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FD" w:rsidRDefault="005633FD" w:rsidP="005633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КРАСНОДАРСКИЙ КРАЙ</w:t>
      </w:r>
    </w:p>
    <w:p w:rsidR="005633FD" w:rsidRDefault="005633FD" w:rsidP="005633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НОВОПОКРОВСКИЙ РАЙОН  СТАНИЦА КАЛНИБОЛОТСКАЯ</w:t>
      </w:r>
    </w:p>
    <w:p w:rsidR="005633FD" w:rsidRDefault="005633FD" w:rsidP="00563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5633FD" w:rsidRDefault="005633FD" w:rsidP="005633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СРЕДНЯЯ ОБЩЕОБРАЗОВАТЕЛЬНАЯ ШКОЛА  № 5 ИМЕНИ И. А. КОСТЕНКО</w:t>
      </w:r>
    </w:p>
    <w:p w:rsidR="005633FD" w:rsidRDefault="005633FD" w:rsidP="005633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НОВОПОКРОВСКИЙ РАЙОН  </w:t>
      </w:r>
    </w:p>
    <w:p w:rsidR="005633FD" w:rsidRDefault="005633FD" w:rsidP="005633F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3FD" w:rsidRDefault="005633FD" w:rsidP="005633F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3FD" w:rsidRDefault="005633FD" w:rsidP="005633FD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УТВЕРЖДЕНО</w:t>
      </w:r>
    </w:p>
    <w:p w:rsidR="005633FD" w:rsidRDefault="005633FD" w:rsidP="005633FD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решением педагогического совета от 26.08.2021 года протокол № 1</w:t>
      </w:r>
    </w:p>
    <w:p w:rsidR="005633FD" w:rsidRDefault="005633FD" w:rsidP="005633FD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Председатель______ Симоненко Н.Н.</w:t>
      </w:r>
    </w:p>
    <w:p w:rsidR="005633FD" w:rsidRDefault="005633FD" w:rsidP="005633FD">
      <w:pPr>
        <w:shd w:val="clear" w:color="auto" w:fill="FFFFFF"/>
        <w:spacing w:after="0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5633FD" w:rsidRDefault="005633FD" w:rsidP="005633F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3FD" w:rsidRDefault="005633FD" w:rsidP="005633F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3FD" w:rsidRDefault="005633FD" w:rsidP="005633F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3FD" w:rsidRDefault="005633FD" w:rsidP="005633FD">
      <w:pPr>
        <w:keepNext/>
        <w:snapToGrid w:val="0"/>
        <w:spacing w:after="0" w:line="180" w:lineRule="atLeast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633FD" w:rsidRPr="0064576C" w:rsidRDefault="005633FD" w:rsidP="0064576C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4576C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5633FD" w:rsidRPr="0064576C" w:rsidRDefault="005633FD" w:rsidP="0064576C">
      <w:pPr>
        <w:keepNext/>
        <w:snapToGri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33FD" w:rsidRPr="0064576C" w:rsidRDefault="005633FD" w:rsidP="00645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3FD" w:rsidRPr="0064576C" w:rsidRDefault="005633FD" w:rsidP="0064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3FD" w:rsidRPr="0064576C" w:rsidRDefault="005633FD" w:rsidP="00645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6457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  </w:t>
      </w:r>
      <w:r w:rsidRPr="006457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элективному курсу </w:t>
      </w:r>
      <w:r w:rsidRPr="0064576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«Проектная деятельность»</w:t>
      </w:r>
    </w:p>
    <w:p w:rsidR="005633FD" w:rsidRPr="0064576C" w:rsidRDefault="005633FD" w:rsidP="00645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3FD" w:rsidRPr="0064576C" w:rsidRDefault="005633FD" w:rsidP="0064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3FD" w:rsidRPr="0064576C" w:rsidRDefault="005633FD" w:rsidP="006457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76C">
        <w:rPr>
          <w:rFonts w:ascii="Times New Roman" w:hAnsi="Times New Roman" w:cs="Times New Roman"/>
          <w:b/>
          <w:sz w:val="28"/>
          <w:szCs w:val="28"/>
        </w:rPr>
        <w:t xml:space="preserve">Уровень образования (класс) </w:t>
      </w:r>
      <w:r w:rsidRPr="0064576C">
        <w:rPr>
          <w:rFonts w:ascii="Times New Roman" w:hAnsi="Times New Roman" w:cs="Times New Roman"/>
          <w:sz w:val="28"/>
          <w:szCs w:val="28"/>
          <w:u w:val="single"/>
        </w:rPr>
        <w:t>среднее  общее образование 10 класс</w:t>
      </w:r>
    </w:p>
    <w:p w:rsidR="005633FD" w:rsidRPr="0064576C" w:rsidRDefault="005633FD" w:rsidP="006457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633FD" w:rsidRPr="0064576C" w:rsidRDefault="005633FD" w:rsidP="006457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3FD" w:rsidRPr="0064576C" w:rsidRDefault="005633FD" w:rsidP="0064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76C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 w:rsidRPr="0064576C">
        <w:rPr>
          <w:rFonts w:ascii="Times New Roman" w:hAnsi="Times New Roman" w:cs="Times New Roman"/>
          <w:sz w:val="28"/>
          <w:szCs w:val="28"/>
        </w:rPr>
        <w:t xml:space="preserve">  </w:t>
      </w:r>
      <w:r w:rsidRPr="0064576C">
        <w:rPr>
          <w:rFonts w:ascii="Times New Roman" w:hAnsi="Times New Roman" w:cs="Times New Roman"/>
          <w:sz w:val="28"/>
          <w:szCs w:val="28"/>
          <w:u w:val="single"/>
        </w:rPr>
        <w:t>68</w:t>
      </w:r>
      <w:r w:rsidRPr="0064576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633FD" w:rsidRPr="0064576C" w:rsidRDefault="005633FD" w:rsidP="0064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3FD" w:rsidRPr="0064576C" w:rsidRDefault="005633FD" w:rsidP="0064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3FD" w:rsidRPr="0064576C" w:rsidRDefault="005633FD" w:rsidP="00645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576C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64576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4576C">
        <w:rPr>
          <w:rFonts w:ascii="Times New Roman" w:hAnsi="Times New Roman" w:cs="Times New Roman"/>
          <w:color w:val="000000"/>
          <w:sz w:val="28"/>
          <w:szCs w:val="28"/>
          <w:u w:val="single"/>
        </w:rPr>
        <w:t>Тараненко Светлана Васильевна</w:t>
      </w:r>
    </w:p>
    <w:p w:rsidR="005633FD" w:rsidRPr="0064576C" w:rsidRDefault="005633FD" w:rsidP="00645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33FD" w:rsidRPr="0064576C" w:rsidRDefault="005633FD" w:rsidP="006457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576C" w:rsidRPr="0064576C" w:rsidRDefault="005633FD" w:rsidP="0064576C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76C">
        <w:rPr>
          <w:rFonts w:ascii="Times New Roman" w:hAnsi="Times New Roman" w:cs="Times New Roman"/>
          <w:b/>
          <w:color w:val="000000"/>
          <w:sz w:val="28"/>
          <w:szCs w:val="28"/>
        </w:rPr>
        <w:t>Программа разработана</w:t>
      </w:r>
      <w:r w:rsidRPr="0064576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ФГОС СОО и на основе </w:t>
      </w:r>
      <w:r w:rsidRPr="0064576C">
        <w:rPr>
          <w:rFonts w:ascii="Times New Roman" w:hAnsi="Times New Roman" w:cs="Times New Roman"/>
          <w:sz w:val="28"/>
          <w:szCs w:val="28"/>
        </w:rPr>
        <w:t xml:space="preserve">авторской программы </w:t>
      </w:r>
      <w:r w:rsidR="0064576C" w:rsidRPr="0064576C">
        <w:rPr>
          <w:rFonts w:ascii="Times New Roman" w:hAnsi="Times New Roman" w:cs="Times New Roman"/>
          <w:sz w:val="28"/>
          <w:szCs w:val="28"/>
        </w:rPr>
        <w:t>«Основы проектной деятельности. 5-9 классы», под редакцией  Голуб Г.Б., Перелыгиной Е.А., Чураковой О.В. Программы общеобразовательных учреждений. Элективные курсы. Под ред. Голуб Г.Б.   – Самара:  2019).</w:t>
      </w:r>
    </w:p>
    <w:p w:rsidR="005633FD" w:rsidRDefault="005633FD" w:rsidP="006457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33FD" w:rsidRDefault="005633FD" w:rsidP="00563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3FD" w:rsidRDefault="005633FD" w:rsidP="00563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3FD" w:rsidRDefault="005633FD" w:rsidP="00563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3FD" w:rsidRDefault="005633FD" w:rsidP="00563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3FD" w:rsidRDefault="005633FD" w:rsidP="005633F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576C" w:rsidRDefault="0064576C" w:rsidP="005633F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3FD" w:rsidRDefault="005633FD" w:rsidP="00563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3FD" w:rsidRDefault="005633FD" w:rsidP="005633F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АННОТАЦИЯ</w:t>
      </w:r>
    </w:p>
    <w:p w:rsidR="005633FD" w:rsidRDefault="00924B17" w:rsidP="005633F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курса «Проектная деятельность» для учащихся 10 класса</w:t>
      </w:r>
      <w:r w:rsidR="005633FD">
        <w:rPr>
          <w:rFonts w:ascii="Times New Roman" w:hAnsi="Times New Roman" w:cs="Times New Roman"/>
          <w:sz w:val="28"/>
          <w:szCs w:val="28"/>
        </w:rPr>
        <w:t xml:space="preserve"> создана с учетом возрастных особенностей учащихся, ведущего вида деятельности и требований ФГОС СОО.. Наиважнейшее значение в реализации программы  и достижении цели имеет  коллективная форма проведения занятий. Важно помнить, что развитие коммуникативного и личностного компонентов неразрывно с развитием регулятивного и когнитивного, что обеспечивается рядом развивающих и диагностических  занятий.</w:t>
      </w:r>
    </w:p>
    <w:p w:rsidR="005633FD" w:rsidRPr="0064576C" w:rsidRDefault="005633FD" w:rsidP="005633FD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 w:rsidR="0064576C" w:rsidRPr="0064576C">
        <w:rPr>
          <w:rFonts w:ascii="Times New Roman" w:hAnsi="Times New Roman" w:cs="Times New Roman"/>
          <w:sz w:val="28"/>
          <w:szCs w:val="28"/>
        </w:rPr>
        <w:t>«Основы проектной деятельности. 5-9 классы», под редакцией  Голуб Г.Б., Перелыгиной Е.А., Чураковой О.В. Программы общеобразовательных учреждений. Элективные курсы. Под р</w:t>
      </w:r>
      <w:r w:rsidR="0064576C">
        <w:rPr>
          <w:rFonts w:ascii="Times New Roman" w:hAnsi="Times New Roman" w:cs="Times New Roman"/>
          <w:sz w:val="28"/>
          <w:szCs w:val="28"/>
        </w:rPr>
        <w:t>ед. Голуб Г.Б.   – Самара:  2019</w:t>
      </w:r>
      <w:r w:rsidR="0064576C" w:rsidRPr="0064576C">
        <w:rPr>
          <w:rFonts w:ascii="Times New Roman" w:hAnsi="Times New Roman" w:cs="Times New Roman"/>
          <w:sz w:val="28"/>
          <w:szCs w:val="28"/>
        </w:rPr>
        <w:t>)</w:t>
      </w:r>
      <w:r w:rsidR="0064576C">
        <w:rPr>
          <w:rFonts w:ascii="Times New Roman" w:hAnsi="Times New Roman" w:cs="Times New Roman"/>
          <w:sz w:val="28"/>
          <w:szCs w:val="28"/>
        </w:rPr>
        <w:t>.</w:t>
      </w:r>
    </w:p>
    <w:p w:rsidR="00924B17" w:rsidRPr="00924B17" w:rsidRDefault="00924B17" w:rsidP="00924B17">
      <w:pPr>
        <w:spacing w:after="0" w:line="240" w:lineRule="auto"/>
        <w:ind w:left="4" w:right="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Индивидуальный проект является кульминацией системы проектных работ и, в некотором смысле, всего обучения в школе. Индивидуальный проект покажет все те навыки, которыми овладел старшеклассник за все года школьного обучения.  </w:t>
      </w:r>
    </w:p>
    <w:p w:rsidR="00924B17" w:rsidRPr="00924B17" w:rsidRDefault="00924B17" w:rsidP="00924B17">
      <w:pPr>
        <w:spacing w:after="0" w:line="240" w:lineRule="auto"/>
        <w:ind w:left="4" w:right="8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По своей сути предмет является</w:t>
      </w:r>
      <w:r>
        <w:rPr>
          <w:rFonts w:ascii="Times New Roman" w:hAnsi="Times New Roman" w:cs="Times New Roman"/>
          <w:sz w:val="28"/>
          <w:szCs w:val="28"/>
        </w:rPr>
        <w:t xml:space="preserve"> также и подготовкой к обучению высшем учебном заведении</w:t>
      </w:r>
      <w:r w:rsidRPr="00924B17">
        <w:rPr>
          <w:rFonts w:ascii="Times New Roman" w:hAnsi="Times New Roman" w:cs="Times New Roman"/>
          <w:sz w:val="28"/>
          <w:szCs w:val="28"/>
        </w:rPr>
        <w:t>. Достаточно часто ученики связывают тему своего проекта с направлением, по которому собираются поступать. Таким образом, индивидуальный проект – это хорошая возможность прочувствовать выбранную специальность еще до момента поступления, осознать правильность своего выбора и успеть переориентироваться в случае необходимости. Кроме того, при работе над проектом старшеклассник осваивает те необходимые навыки, которые в любом сл</w:t>
      </w:r>
      <w:r>
        <w:rPr>
          <w:rFonts w:ascii="Times New Roman" w:hAnsi="Times New Roman" w:cs="Times New Roman"/>
          <w:sz w:val="28"/>
          <w:szCs w:val="28"/>
        </w:rPr>
        <w:t>учае потребуются ему в ВУЗе</w:t>
      </w:r>
      <w:r w:rsidRPr="00924B17">
        <w:rPr>
          <w:rFonts w:ascii="Times New Roman" w:hAnsi="Times New Roman" w:cs="Times New Roman"/>
          <w:sz w:val="28"/>
          <w:szCs w:val="28"/>
        </w:rPr>
        <w:t xml:space="preserve"> и в его профессиональной деятельности. </w:t>
      </w: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Default="00924B17" w:rsidP="005633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B17" w:rsidRPr="00924B17" w:rsidRDefault="00924B17" w:rsidP="0064576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B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-личностное, профессиональное, жизненное самоопределение;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-действие смыслообразования, т.е. установление учащимися связи между целью уче</w:t>
      </w:r>
      <w:r w:rsidR="0064576C">
        <w:rPr>
          <w:rFonts w:ascii="Times New Roman" w:hAnsi="Times New Roman" w:cs="Times New Roman"/>
          <w:sz w:val="28"/>
          <w:szCs w:val="28"/>
        </w:rPr>
        <w:t>бной деятельности и ее мотивом;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  </w:t>
      </w:r>
    </w:p>
    <w:p w:rsidR="00924B17" w:rsidRDefault="00924B17" w:rsidP="006457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24B17" w:rsidRPr="00924B17" w:rsidRDefault="00924B17" w:rsidP="006457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</w:p>
    <w:p w:rsidR="00924B17" w:rsidRPr="00924B17" w:rsidRDefault="00924B17" w:rsidP="006457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b/>
          <w:sz w:val="28"/>
          <w:szCs w:val="28"/>
        </w:rPr>
        <w:t xml:space="preserve"> Регулятивные: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-целеполагание как постановка учебной задачи на основе соотнесения того, что уже известно и усвоено учащимся, и того, что еще неизвестно;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-планирование – определение последовательности промежуточных целей с учетом конечного результата; составление плана и последовательности действий;  </w:t>
      </w:r>
    </w:p>
    <w:p w:rsidR="00924B17" w:rsidRPr="00924B17" w:rsidRDefault="00924B17" w:rsidP="0064576C">
      <w:pPr>
        <w:tabs>
          <w:tab w:val="center" w:pos="1300"/>
          <w:tab w:val="center" w:pos="2538"/>
          <w:tab w:val="center" w:pos="3713"/>
          <w:tab w:val="center" w:pos="5375"/>
          <w:tab w:val="center" w:pos="6240"/>
          <w:tab w:val="center" w:pos="6919"/>
          <w:tab w:val="center" w:pos="8031"/>
          <w:tab w:val="center" w:pos="8943"/>
          <w:tab w:val="right" w:pos="1051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eastAsia="Calibri" w:hAnsi="Times New Roman" w:cs="Times New Roman"/>
          <w:sz w:val="28"/>
          <w:szCs w:val="28"/>
        </w:rPr>
        <w:tab/>
      </w:r>
      <w:r w:rsidRPr="00924B17">
        <w:rPr>
          <w:rFonts w:ascii="Times New Roman" w:hAnsi="Times New Roman" w:cs="Times New Roman"/>
          <w:sz w:val="28"/>
          <w:szCs w:val="28"/>
        </w:rPr>
        <w:t xml:space="preserve">-прогнозирование </w:t>
      </w:r>
      <w:r w:rsidRPr="00924B17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924B17">
        <w:rPr>
          <w:rFonts w:ascii="Times New Roman" w:hAnsi="Times New Roman" w:cs="Times New Roman"/>
          <w:sz w:val="28"/>
          <w:szCs w:val="28"/>
        </w:rPr>
        <w:tab/>
        <w:t xml:space="preserve">предвосхищение </w:t>
      </w:r>
      <w:r w:rsidRPr="00924B17">
        <w:rPr>
          <w:rFonts w:ascii="Times New Roman" w:hAnsi="Times New Roman" w:cs="Times New Roman"/>
          <w:sz w:val="28"/>
          <w:szCs w:val="28"/>
        </w:rPr>
        <w:tab/>
        <w:t xml:space="preserve">результата </w:t>
      </w:r>
      <w:r w:rsidRPr="00924B17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924B17">
        <w:rPr>
          <w:rFonts w:ascii="Times New Roman" w:hAnsi="Times New Roman" w:cs="Times New Roman"/>
          <w:sz w:val="28"/>
          <w:szCs w:val="28"/>
        </w:rPr>
        <w:tab/>
        <w:t xml:space="preserve">уровня </w:t>
      </w:r>
      <w:r w:rsidRPr="00924B17">
        <w:rPr>
          <w:rFonts w:ascii="Times New Roman" w:hAnsi="Times New Roman" w:cs="Times New Roman"/>
          <w:sz w:val="28"/>
          <w:szCs w:val="28"/>
        </w:rPr>
        <w:tab/>
        <w:t xml:space="preserve">усвоения; </w:t>
      </w:r>
      <w:r w:rsidRPr="00924B17">
        <w:rPr>
          <w:rFonts w:ascii="Times New Roman" w:hAnsi="Times New Roman" w:cs="Times New Roman"/>
          <w:sz w:val="28"/>
          <w:szCs w:val="28"/>
        </w:rPr>
        <w:tab/>
        <w:t xml:space="preserve">его </w:t>
      </w:r>
      <w:r w:rsidRPr="00924B17">
        <w:rPr>
          <w:rFonts w:ascii="Times New Roman" w:hAnsi="Times New Roman" w:cs="Times New Roman"/>
          <w:sz w:val="28"/>
          <w:szCs w:val="28"/>
        </w:rPr>
        <w:tab/>
        <w:t xml:space="preserve">временных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характеристик;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-контроль в форме сличения способа действия и его результата с заданным эталоном с целью обнаружения отклонений от него;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-коррекция – внесение необходимых дополнений и корректив в план, и способ действия в случае расхождения ожидаемого результата действия и его реального продукта;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-оценка – выделение и осознание учащимся того, что уже усвоено и что еще подлежит усвоению, оценивание качества и уровня усвоения.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b/>
          <w:sz w:val="28"/>
          <w:szCs w:val="28"/>
        </w:rPr>
        <w:t xml:space="preserve"> Познавательные: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-самостоятельное выделение и формулирование познавательной цели;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-поиск и выделение необходимой информации; применение методов информационного поиска, в том числе с помощью компьютерных средств;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-знаково-символические: моделирование - 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-умение структурировать знания;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-умение осознанно и произвольно строить речевое высказывание в устной и письменной формах;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-выбор наиболее эффективных способов решения задач в зависимости от конкретных условий;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b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-рефлексия способов и условий действия, контроль и оценка процесса и результатов деятельности;  -смысловое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</w:t>
      </w:r>
      <w:r w:rsidRPr="00924B17">
        <w:rPr>
          <w:rFonts w:ascii="Times New Roman" w:hAnsi="Times New Roman" w:cs="Times New Roman"/>
          <w:sz w:val="28"/>
          <w:szCs w:val="28"/>
        </w:rPr>
        <w:lastRenderedPageBreak/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информации.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b/>
          <w:sz w:val="28"/>
          <w:szCs w:val="28"/>
        </w:rPr>
        <w:t xml:space="preserve">Коммуникативные: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-планирование учебного сотрудничества с учителем и сверстниками – определение целей, функций участников, способов взаимодействия;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-постановка вопросов – инициативное сотрудничество в поиске и сборе информации;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-управление поведением партнера – контроль, коррекция, оценка действий партнера;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-умение с достаточной полнотой и точностью выражать свои мысли в соответствии с задачами и условиями коммуникации;  </w:t>
      </w: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-владение монологической и диалогической формами речи в соответствии с грамматическими и синтаксическими нормами родного языка.  </w:t>
      </w:r>
    </w:p>
    <w:p w:rsid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b/>
          <w:sz w:val="28"/>
          <w:szCs w:val="28"/>
        </w:rPr>
      </w:pPr>
    </w:p>
    <w:p w:rsidR="00924B17" w:rsidRPr="00924B17" w:rsidRDefault="00924B17" w:rsidP="0064576C">
      <w:pPr>
        <w:spacing w:after="0" w:line="240" w:lineRule="auto"/>
        <w:ind w:right="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Разностороннее   рассмотрение объектов, выявление в них различных свойств и особенностей.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Выявление  различий   при сравнении объектов.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Установление существенных и несущественных свойств объектов (понятий).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Классификация     объектов множества по некоторому основанию. </w:t>
      </w:r>
    </w:p>
    <w:p w:rsidR="00924B17" w:rsidRPr="00924B17" w:rsidRDefault="00924B17" w:rsidP="0064576C">
      <w:pPr>
        <w:spacing w:after="0" w:line="240" w:lineRule="auto"/>
        <w:ind w:right="8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 Подведение объектов под известные понятия.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Выделение в определении понятия рода и видовых признаков. </w:t>
      </w:r>
    </w:p>
    <w:p w:rsidR="00924B17" w:rsidRPr="00924B17" w:rsidRDefault="00924B17" w:rsidP="0064576C">
      <w:pPr>
        <w:spacing w:after="0" w:line="240" w:lineRule="auto"/>
        <w:ind w:right="8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-Установление необходимости или достаточности или необходимости и достаточности известного признака (условия) понятия.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Определение причинно-следственной зависимости.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Подбор примеров, иллюстрирующих общее правило (определение).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Приведение  контрпримеров для неверных утверждений.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Формулирование выводов по результатам анализа.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Формулирование утверждения в форме условного предложения.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Формулирование  утверждения, обратного данному.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Формулирование утверждения, противоположного данному.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Формулирование гипотезы.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Построение по правилу (формуле) пошаговой программы.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Построение плана-схемы изученного учебного раздела или темы.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Моделирование и построение эскизов будущего проекта. </w:t>
      </w:r>
    </w:p>
    <w:p w:rsidR="00924B17" w:rsidRPr="00924B17" w:rsidRDefault="00924B17" w:rsidP="0064576C">
      <w:pPr>
        <w:spacing w:after="0" w:line="240" w:lineRule="auto"/>
        <w:ind w:right="2380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 Четкое и правильное осознание цели своей работы.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Составление плана своей работы (достижения цели).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Разработка режима дня.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соответствием выполняемой работы поставленной цели.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Контроль за правильностью результата работы. </w:t>
      </w:r>
    </w:p>
    <w:p w:rsidR="00924B17" w:rsidRPr="00924B17" w:rsidRDefault="00924B17" w:rsidP="0064576C">
      <w:pPr>
        <w:spacing w:after="0" w:line="240" w:lineRule="auto"/>
        <w:ind w:right="8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-</w:t>
      </w:r>
      <w:r w:rsidR="0064576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4B17">
        <w:rPr>
          <w:rFonts w:ascii="Times New Roman" w:hAnsi="Times New Roman" w:cs="Times New Roman"/>
          <w:sz w:val="28"/>
          <w:szCs w:val="28"/>
        </w:rPr>
        <w:t xml:space="preserve">Оценка правильности выполнения задания.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Самооценка уровня овладения учебным материалом.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Умение работы с текстом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Постановка вопросов к прочитанному тексту.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Подбор заголовков к абзацам (разделам) текста.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Формулирование главной мысли, содержащейся в тексте.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Разбивка текста на смысловые части.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Составление плана текста. </w:t>
      </w:r>
    </w:p>
    <w:p w:rsidR="00924B17" w:rsidRPr="00924B17" w:rsidRDefault="00924B17" w:rsidP="0064576C">
      <w:pPr>
        <w:spacing w:after="0" w:line="240" w:lineRule="auto"/>
        <w:ind w:right="8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-</w:t>
      </w:r>
      <w:r w:rsidR="0064576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4B17">
        <w:rPr>
          <w:rFonts w:ascii="Times New Roman" w:hAnsi="Times New Roman" w:cs="Times New Roman"/>
          <w:sz w:val="28"/>
          <w:szCs w:val="28"/>
        </w:rPr>
        <w:t xml:space="preserve">Умение пользоваться предметным и именным указателями, оглавлениями.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Нахождение в учебнике ответов к задачам.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Умение пользоваться терминологическими словарями - Умение пользоваться каталогами библиотеки.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Правильное библиографическое оформление цитат, выписок и списков литературы. </w:t>
      </w:r>
    </w:p>
    <w:p w:rsidR="00924B17" w:rsidRPr="00924B17" w:rsidRDefault="00924B17" w:rsidP="0064576C">
      <w:pPr>
        <w:spacing w:after="0" w:line="240" w:lineRule="auto"/>
        <w:ind w:right="8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- Выступление с докладом на заданную тему</w:t>
      </w:r>
    </w:p>
    <w:p w:rsidR="00924B17" w:rsidRPr="00924B17" w:rsidRDefault="00924B17" w:rsidP="0064576C">
      <w:pPr>
        <w:spacing w:after="0" w:line="240" w:lineRule="auto"/>
        <w:ind w:right="8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- Рецензирование текста или выступления.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Составление характеристики географических объектов, исторических деятелей, литературных героев.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Описание рисунка или картины.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Передача своего впечатления от прослушанного музыкального произведения.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Составление конспекта прочитанного текста или прослушанного выступления, лекции, доклада.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Составление реферата на определенную тему по нескольким литературным источникам. </w:t>
      </w:r>
    </w:p>
    <w:p w:rsidR="00924B17" w:rsidRPr="00924B17" w:rsidRDefault="00924B17" w:rsidP="0064576C">
      <w:pPr>
        <w:numPr>
          <w:ilvl w:val="0"/>
          <w:numId w:val="2"/>
        </w:numPr>
        <w:spacing w:after="0" w:line="240" w:lineRule="auto"/>
        <w:ind w:left="0" w:right="8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Написание отзыва на прочитанный текст. </w:t>
      </w:r>
    </w:p>
    <w:p w:rsidR="00924B17" w:rsidRDefault="00924B17" w:rsidP="0064576C">
      <w:pPr>
        <w:tabs>
          <w:tab w:val="center" w:pos="2371"/>
          <w:tab w:val="center" w:pos="6127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24B17" w:rsidRPr="00924B17" w:rsidRDefault="00924B17" w:rsidP="0064576C">
      <w:pPr>
        <w:tabs>
          <w:tab w:val="center" w:pos="2371"/>
          <w:tab w:val="center" w:pos="612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eastAsia="Calibri" w:hAnsi="Times New Roman" w:cs="Times New Roman"/>
          <w:sz w:val="28"/>
          <w:szCs w:val="28"/>
        </w:rPr>
        <w:tab/>
      </w:r>
      <w:r w:rsidRPr="00924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B17" w:rsidRPr="00924B17" w:rsidRDefault="00924B17" w:rsidP="006457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Содержание программы курса  «Проектная деятельность» </w:t>
      </w:r>
      <w:r w:rsidRPr="00924B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B17" w:rsidRPr="00924B17" w:rsidRDefault="00924B17" w:rsidP="0064576C">
      <w:pPr>
        <w:pStyle w:val="1"/>
        <w:spacing w:after="0" w:afterAutospacing="0"/>
        <w:ind w:firstLine="709"/>
        <w:jc w:val="both"/>
        <w:rPr>
          <w:sz w:val="28"/>
          <w:szCs w:val="28"/>
        </w:rPr>
      </w:pPr>
      <w:r w:rsidRPr="00924B17">
        <w:rPr>
          <w:sz w:val="28"/>
          <w:szCs w:val="28"/>
        </w:rPr>
        <w:t xml:space="preserve">Раздел 1. Введение 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Понятие  «индивидуальный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 проектирования в современном мире, проблемы.  </w:t>
      </w:r>
    </w:p>
    <w:p w:rsid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Научные школы. Методология и технология проектной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B17">
        <w:rPr>
          <w:rFonts w:ascii="Times New Roman" w:hAnsi="Times New Roman" w:cs="Times New Roman"/>
          <w:b/>
          <w:sz w:val="28"/>
          <w:szCs w:val="28"/>
        </w:rPr>
        <w:t xml:space="preserve">Раздел 2. Инициализация проекта 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без отметочной  самооценки и оценки продуктов проекта. Критерии оценки курсовой и исследовательской работы. Презентация и </w:t>
      </w:r>
      <w:r w:rsidRPr="00924B17">
        <w:rPr>
          <w:rFonts w:ascii="Times New Roman" w:hAnsi="Times New Roman" w:cs="Times New Roman"/>
          <w:sz w:val="28"/>
          <w:szCs w:val="28"/>
        </w:rPr>
        <w:lastRenderedPageBreak/>
        <w:t>защита замыслов проектов, курсовых и исследовательских работ</w:t>
      </w:r>
      <w:r w:rsidRPr="00924B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24B17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написанию  и оформлению курсовых работ,  проектов, исследовательских работ. Структура проекта, курсовых  и исследовательских работ.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Рассмотрение текста с точки зрения его структуры. Виды переработки чужого текста. Понятия: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конспект, тезисы, реферат, аннотация, рецензия. 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Эскизы и модели, макеты 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 Применение информационных технологий в исследовании, проекте, курсовых работах. Образовательные экскурсии и методика работы в  Госархиве современной истории ЧР, музеях и предприятия, госучреждения, администрацию.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B17">
        <w:rPr>
          <w:rFonts w:ascii="Times New Roman" w:hAnsi="Times New Roman" w:cs="Times New Roman"/>
          <w:b/>
          <w:sz w:val="28"/>
          <w:szCs w:val="28"/>
        </w:rPr>
        <w:t>Раздел 3. Инициализация проекта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Образовательные экскурсии и методика работы в  Госархиве современной истории ЧР, музеях и предприятия, госучреждения, администрацию.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 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Методика работы в музеях, архивах. 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Применение информационных технологий в исследовании, проектной деятельности, курсовых работ. Работа в сети Интернет.  </w:t>
      </w:r>
    </w:p>
    <w:p w:rsid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 плакатов, ссылок, сносок, списка литературы. Сбор и систематизация материалов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B1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24B17">
        <w:rPr>
          <w:b/>
          <w:sz w:val="28"/>
          <w:szCs w:val="28"/>
        </w:rPr>
        <w:t>4</w:t>
      </w:r>
      <w:r w:rsidRPr="00924B17">
        <w:rPr>
          <w:rFonts w:ascii="Times New Roman" w:hAnsi="Times New Roman" w:cs="Times New Roman"/>
          <w:b/>
          <w:sz w:val="28"/>
          <w:szCs w:val="28"/>
        </w:rPr>
        <w:t xml:space="preserve">. Управление завершением проектов, курсовых и исследовательских работ 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</w:t>
      </w:r>
    </w:p>
    <w:p w:rsidR="00924B17" w:rsidRPr="00924B17" w:rsidRDefault="00924B17" w:rsidP="0064576C">
      <w:pPr>
        <w:spacing w:after="0" w:line="24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lastRenderedPageBreak/>
        <w:t xml:space="preserve">Корректирование критериев оценки продуктов проекта и защиты проекта, курсовых работ. </w:t>
      </w:r>
    </w:p>
    <w:p w:rsidR="00924B17" w:rsidRDefault="00924B17" w:rsidP="0064576C">
      <w:pPr>
        <w:spacing w:after="0" w:line="240" w:lineRule="auto"/>
        <w:ind w:right="2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Консультирование по проблемам проектной деятельности, по установке и разработке поставленных перед собой учеником задач, по содержанию и  выводам, по продуктам проекта, по оформлению бумажного варианта проектов  </w:t>
      </w:r>
    </w:p>
    <w:p w:rsidR="00924B17" w:rsidRPr="00924B17" w:rsidRDefault="00924B17" w:rsidP="0064576C">
      <w:pPr>
        <w:spacing w:after="0" w:line="240" w:lineRule="auto"/>
        <w:ind w:right="20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Pr="00924B17">
        <w:rPr>
          <w:rFonts w:ascii="Times New Roman" w:hAnsi="Times New Roman" w:cs="Times New Roman"/>
          <w:b/>
          <w:sz w:val="28"/>
          <w:szCs w:val="28"/>
        </w:rPr>
        <w:t xml:space="preserve">. Защита результатов проектной деятельности, курсовых работ </w:t>
      </w:r>
    </w:p>
    <w:p w:rsidR="00924B17" w:rsidRPr="00924B17" w:rsidRDefault="00924B17" w:rsidP="0064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Публичная защита результатов проектной деятельности, курсовых работ. Рефлексия проектной деятельности. Индивидуальный прогресс в компетенциях. Экспертиза действий и движения в проекте. Индивидуальный прогресс. Стандартизация и сертификация. Защита интересов проектантов. </w:t>
      </w:r>
    </w:p>
    <w:p w:rsidR="00924B17" w:rsidRPr="00924B17" w:rsidRDefault="00924B17" w:rsidP="0064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 xml:space="preserve">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 </w:t>
      </w:r>
    </w:p>
    <w:p w:rsidR="00924B17" w:rsidRPr="00924B17" w:rsidRDefault="00924B17" w:rsidP="00645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</w:t>
      </w:r>
      <w:r w:rsidRPr="00924B17">
        <w:rPr>
          <w:rFonts w:ascii="Times New Roman" w:hAnsi="Times New Roman" w:cs="Times New Roman"/>
          <w:b/>
          <w:sz w:val="28"/>
          <w:szCs w:val="28"/>
        </w:rPr>
        <w:t>.  Рефлексия проектной деятельности</w:t>
      </w:r>
    </w:p>
    <w:p w:rsidR="0064576C" w:rsidRPr="0064576C" w:rsidRDefault="00924B17" w:rsidP="00645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B17">
        <w:rPr>
          <w:rFonts w:ascii="Times New Roman" w:hAnsi="Times New Roman" w:cs="Times New Roman"/>
          <w:sz w:val="28"/>
          <w:szCs w:val="28"/>
        </w:rPr>
        <w:t>Рефлексия проектной деятельности. Индивидуальный прогресс в компетенциях. Экспертиза действий и движения в проекте. Индивидуальный прогресс. Стандартизация и сертификация. Защита интересов проектантов.</w:t>
      </w:r>
    </w:p>
    <w:p w:rsidR="0064576C" w:rsidRPr="0064576C" w:rsidRDefault="0064576C" w:rsidP="0064576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C">
        <w:rPr>
          <w:rFonts w:ascii="Times New Roman" w:hAnsi="Times New Roman" w:cs="Times New Roman"/>
          <w:b/>
          <w:sz w:val="28"/>
          <w:szCs w:val="28"/>
        </w:rPr>
        <w:t>3. Тематическое планирование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2361"/>
        <w:gridCol w:w="757"/>
        <w:gridCol w:w="567"/>
        <w:gridCol w:w="567"/>
        <w:gridCol w:w="2835"/>
        <w:gridCol w:w="1843"/>
      </w:tblGrid>
      <w:tr w:rsidR="0064576C" w:rsidRPr="0064576C" w:rsidTr="00881241">
        <w:trPr>
          <w:trHeight w:val="37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881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881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76C" w:rsidRPr="0064576C" w:rsidRDefault="0064576C" w:rsidP="00881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576C" w:rsidRPr="0064576C" w:rsidRDefault="0064576C" w:rsidP="00881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576C" w:rsidRPr="0064576C" w:rsidRDefault="0064576C" w:rsidP="00881241">
            <w:pPr>
              <w:spacing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881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881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тео</w:t>
            </w:r>
          </w:p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</w:p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64576C">
            <w:pPr>
              <w:spacing w:after="3" w:line="238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курс «Индивидуальный проект». Курсовая работа. </w:t>
            </w:r>
          </w:p>
          <w:p w:rsidR="0064576C" w:rsidRPr="0064576C" w:rsidRDefault="0064576C" w:rsidP="00645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 Проект.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коммуникативные УУД, формируется толерантное сознание, готовность и способность вести диалог с другими людьми; получают возможность 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10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образовательный проект. Проекты волонтерские, социальной направленности, бизнес-планы.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Осуществляют развернутый информационный поиск, осуществляя решение познавательных задач; формируется мировоззрение, соответствующее современному уровню развития науки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Проекты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современном мире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проектирования</w:t>
            </w: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, научные школы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мировоззрение, </w:t>
            </w: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соответствующее современному уровню развития науки; учатся развернуто, логично и точно излагать свою точку зрения с использованием устных языковых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1,4,5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Инициализация проекта, курсовой, исследования.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и интерпретируют информацию; учатся развернуто, логично и точно излагать свою точку зрения с использованием устных языковых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1,4,5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темы и проблемы проекта, курсовой работы.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1,4,5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проектного замысла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сопоставляют полученный результат деятельности с реальными фактами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1,4,5,8,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критериев без отметочной самооценки и оценки продуктов проекта.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сопоставляют полученный результат деятельности с реальными фактами; учатся использовать полученную о себе психологическую информацию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1,4,5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64576C" w:rsidRPr="0064576C" w:rsidRDefault="0064576C" w:rsidP="00881241">
            <w:pPr>
              <w:spacing w:line="259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мини – выступления, посвященного презентации и защите замыслов проектов.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письменных языковых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Логика действий и </w:t>
            </w:r>
          </w:p>
          <w:p w:rsidR="0064576C" w:rsidRPr="0064576C" w:rsidRDefault="0064576C" w:rsidP="00881241">
            <w:pPr>
              <w:spacing w:line="259" w:lineRule="auto"/>
              <w:ind w:left="19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шагов при планировании </w:t>
            </w: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индивидуальных проектов. 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развернуто, логично и точно излагать свою точку зрения с использованием устных языковых средств; учатся использовать полученную </w:t>
            </w: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об особенностях своего организма, регулировать психосоматическое состояние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5,6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 концепции и целей индивидуального проекта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развернуто, логично и точно излагать свою точку зрения с использованием устных языковых средств;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Картирование личностно - ресурсной карты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формируют ответственное и компетентное отношение к собственно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Базовые процессы разработки проекта и работы, выполняемые в рамках этих процессов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развернуто, логично и точно излагать свою точку зрения с использованием устных языковых средств;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стратегии реализации, определение этапности и точек контроля.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650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Расчет календарного графика. Создание кейса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учатся критически оценивать и интерпретировать информацию с разных позиций, распознавать и фиксировать противоречия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1,4,5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экскурсия по запросу учащихся или Индивидуальные и групповые консультации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развернуто, логично и точно излагать свою точку зрения с использованием устных языковых средств; учатся критически оценивать и интерпретировать информацию с разных </w:t>
            </w: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позиций, распознавать и фиксировать противоречия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5,6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37-38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эскизом проектов, оформлением курсовых работ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учатся критически оценивать и интерпретировать информацию с разных позиций, распознавать и фиксировать противоречия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Библиография, справочная литература, каталоги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учатся критически оценивать и интерпретировать информацию с разных позиций, распознавать и фиксировать противоречия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и групповые консультации 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учатся критически оценивать и интерпретировать информацию с разных позиций, распознавать и фиксировать противоречия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и групповые консультации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 учатся критически оценивать и интерпретировать информацию с разных позиций, распознавать и фиксировать противоречия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барьеры при публичной защите результатов проекта, </w:t>
            </w: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курсовых работ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развернуто, логично и точно излагать свою точку зрения с использованием устных языковых средств; учатся </w:t>
            </w: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критически оценивать и интерпретировать информацию с разных позиций, распознавать и фиксировать противоречия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процессы исполнения, контроля и завершения проекта, курсовых работ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учатся критически оценивать и интерпретировать информацию с разных позиций, распознавать и фиксировать противоречия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выполняемых работ и методы контроля исполнения.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письменных языковых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завершением проекта, курсовых работ 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формируют нравственные ценности с учетом психологических знаний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3,4,5,8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деятельности, курсовых работ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формируют нравственные ценности с учетом психологических знаний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деятельности, курсовых работ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формируют нравственные ценности с учетом психологических знаний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5,6,8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деятельности, </w:t>
            </w: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курсовых работ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развернуто, логично и точно излагать свою точку зрения с использованием устных языковых средств; </w:t>
            </w: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формируют нравственные ценности с учетом психологических знаний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5,6,8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деятельности, курсовых работ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письменных языковых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деятельности, курсовых работ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формируют нравственные ценности с учетом психологических знаний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41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проектной деятельности. </w:t>
            </w:r>
          </w:p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Индивидуальный прогресс в компетенциях.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письменных языковых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действий и движения в проекте Стандартизация и сертификация 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устных языковых средств; формируют нравственные ценности с учетом психологических знаний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ind w:left="1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Рефлексия проектной деятельности. Защита интересов проектантов.</w:t>
            </w:r>
          </w:p>
          <w:p w:rsidR="0064576C" w:rsidRPr="0064576C" w:rsidRDefault="0064576C" w:rsidP="00881241">
            <w:pPr>
              <w:spacing w:line="241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учатся развернуто, логично и точно излагать свою точку зрения с использованием письменных языковых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576C" w:rsidRPr="0064576C" w:rsidTr="00881241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76C" w:rsidRDefault="0064576C" w:rsidP="00645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76C" w:rsidRDefault="0064576C" w:rsidP="00645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76C" w:rsidRPr="0064576C" w:rsidRDefault="0064576C" w:rsidP="00645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4576C">
        <w:rPr>
          <w:rFonts w:ascii="Times New Roman" w:hAnsi="Times New Roman" w:cs="Times New Roman"/>
          <w:sz w:val="28"/>
          <w:szCs w:val="28"/>
        </w:rPr>
        <w:t>СОГЛАСОВАНО</w:t>
      </w:r>
    </w:p>
    <w:p w:rsidR="0064576C" w:rsidRPr="0064576C" w:rsidRDefault="0064576C" w:rsidP="006457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76C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64576C" w:rsidRPr="0064576C" w:rsidRDefault="0064576C" w:rsidP="006457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76C">
        <w:rPr>
          <w:rFonts w:ascii="Times New Roman" w:hAnsi="Times New Roman" w:cs="Times New Roman"/>
          <w:sz w:val="28"/>
          <w:szCs w:val="28"/>
        </w:rPr>
        <w:t>_____________ Е.Н.Овчаренко</w:t>
      </w:r>
    </w:p>
    <w:p w:rsidR="00924B17" w:rsidRPr="0064576C" w:rsidRDefault="0064576C" w:rsidP="0064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24B17" w:rsidRPr="0064576C" w:rsidSect="00924B17">
          <w:type w:val="continuous"/>
          <w:pgSz w:w="11904" w:h="16838"/>
          <w:pgMar w:top="1134" w:right="850" w:bottom="1134" w:left="1701" w:header="720" w:footer="720" w:gutter="0"/>
          <w:cols w:space="720"/>
        </w:sectPr>
      </w:pPr>
      <w:r w:rsidRPr="006457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4576C">
        <w:rPr>
          <w:rFonts w:ascii="Times New Roman" w:hAnsi="Times New Roman" w:cs="Times New Roman"/>
          <w:sz w:val="28"/>
          <w:szCs w:val="28"/>
        </w:rPr>
        <w:t>«26» августа 2021г.</w:t>
      </w:r>
    </w:p>
    <w:p w:rsidR="0064576C" w:rsidRPr="0064576C" w:rsidRDefault="00924B17" w:rsidP="006457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B67E6">
        <w:rPr>
          <w:rFonts w:eastAsia="Calibri"/>
          <w:sz w:val="28"/>
          <w:szCs w:val="28"/>
        </w:rPr>
        <w:lastRenderedPageBreak/>
        <w:tab/>
      </w:r>
      <w:r w:rsidR="0064576C" w:rsidRPr="0064576C">
        <w:rPr>
          <w:rFonts w:ascii="Times New Roman" w:hAnsi="Times New Roman" w:cs="Times New Roman"/>
          <w:color w:val="000000"/>
          <w:sz w:val="28"/>
          <w:szCs w:val="28"/>
        </w:rPr>
        <w:t>Согласовано</w:t>
      </w:r>
    </w:p>
    <w:p w:rsidR="0064576C" w:rsidRPr="0064576C" w:rsidRDefault="0064576C" w:rsidP="006457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576C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УВР</w:t>
      </w:r>
    </w:p>
    <w:p w:rsidR="0064576C" w:rsidRPr="0064576C" w:rsidRDefault="0064576C" w:rsidP="006457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76C">
        <w:rPr>
          <w:rFonts w:ascii="Times New Roman" w:hAnsi="Times New Roman" w:cs="Times New Roman"/>
          <w:color w:val="000000"/>
          <w:sz w:val="28"/>
          <w:szCs w:val="28"/>
        </w:rPr>
        <w:t>_________ Е.Н.Овчаренко</w:t>
      </w:r>
    </w:p>
    <w:p w:rsidR="0064576C" w:rsidRPr="0064576C" w:rsidRDefault="0064576C" w:rsidP="006457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576C">
        <w:rPr>
          <w:rFonts w:ascii="Times New Roman" w:hAnsi="Times New Roman" w:cs="Times New Roman"/>
          <w:color w:val="000000"/>
          <w:sz w:val="28"/>
          <w:szCs w:val="28"/>
        </w:rPr>
        <w:t>«26»  августа 2021 года</w:t>
      </w:r>
    </w:p>
    <w:p w:rsidR="0064576C" w:rsidRPr="0064576C" w:rsidRDefault="0064576C" w:rsidP="006457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576C" w:rsidRPr="00A3335D" w:rsidRDefault="0064576C" w:rsidP="0064576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64576C" w:rsidRPr="00A3335D" w:rsidRDefault="0064576C" w:rsidP="006457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335D">
        <w:rPr>
          <w:rFonts w:ascii="Times New Roman" w:eastAsia="Calibri" w:hAnsi="Times New Roman" w:cs="Times New Roman"/>
          <w:sz w:val="24"/>
          <w:szCs w:val="24"/>
          <w:lang w:eastAsia="en-US"/>
        </w:rPr>
        <w:t>КРАСНОДАРСКИЙ КРАЙ</w:t>
      </w:r>
    </w:p>
    <w:p w:rsidR="0064576C" w:rsidRPr="00A3335D" w:rsidRDefault="0064576C" w:rsidP="006457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335D">
        <w:rPr>
          <w:rFonts w:ascii="Times New Roman" w:eastAsia="Calibri" w:hAnsi="Times New Roman" w:cs="Times New Roman"/>
          <w:sz w:val="24"/>
          <w:szCs w:val="24"/>
          <w:lang w:eastAsia="en-US"/>
        </w:rPr>
        <w:t>НОВОПОКРОВСКИЙ РАЙОН  СТАНИЦА КАЛНИБОЛОТСКАЯ</w:t>
      </w:r>
    </w:p>
    <w:p w:rsidR="0064576C" w:rsidRPr="00A3335D" w:rsidRDefault="0064576C" w:rsidP="006457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335D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64576C" w:rsidRPr="00A3335D" w:rsidRDefault="0064576C" w:rsidP="006457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335D">
        <w:rPr>
          <w:rFonts w:ascii="Times New Roman" w:eastAsia="Calibri" w:hAnsi="Times New Roman" w:cs="Times New Roman"/>
          <w:sz w:val="24"/>
          <w:szCs w:val="24"/>
          <w:lang w:eastAsia="en-US"/>
        </w:rPr>
        <w:t>СРЕДНЯЯ ОБЩЕОБРАЗОВАТЕЛЬНАЯ ШКОЛА  № 5 ИМЕНИ И. А. КОСТЕНКО</w:t>
      </w:r>
    </w:p>
    <w:p w:rsidR="0064576C" w:rsidRPr="00A3335D" w:rsidRDefault="0064576C" w:rsidP="006457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335D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 НОВОПОКРОВСКИЙ РАЙОН</w:t>
      </w:r>
    </w:p>
    <w:p w:rsidR="0064576C" w:rsidRPr="002A3FD1" w:rsidRDefault="0064576C" w:rsidP="0064576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34"/>
        </w:rPr>
      </w:pPr>
    </w:p>
    <w:p w:rsidR="0064576C" w:rsidRPr="002A3FD1" w:rsidRDefault="0064576C" w:rsidP="0064576C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:rsidR="0064576C" w:rsidRPr="002A3FD1" w:rsidRDefault="0064576C" w:rsidP="0064576C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40"/>
          <w:szCs w:val="34"/>
        </w:rPr>
      </w:pPr>
      <w:r w:rsidRPr="002A3FD1">
        <w:rPr>
          <w:rFonts w:ascii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64576C" w:rsidRPr="002A3FD1" w:rsidRDefault="0064576C" w:rsidP="0064576C">
      <w:pPr>
        <w:shd w:val="clear" w:color="auto" w:fill="FFFFFF"/>
        <w:jc w:val="center"/>
        <w:rPr>
          <w:rFonts w:ascii="Times New Roman" w:hAnsi="Times New Roman" w:cs="Times New Roman"/>
          <w:sz w:val="40"/>
          <w:szCs w:val="24"/>
        </w:rPr>
      </w:pPr>
      <w:r w:rsidRPr="002A3FD1">
        <w:rPr>
          <w:rFonts w:ascii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64576C" w:rsidRPr="002A3FD1" w:rsidRDefault="0064576C" w:rsidP="0064576C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</w:p>
    <w:p w:rsidR="0064576C" w:rsidRPr="0064576C" w:rsidRDefault="0064576C" w:rsidP="0064576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576C">
        <w:rPr>
          <w:rFonts w:ascii="Times New Roman" w:hAnsi="Times New Roman" w:cs="Times New Roman"/>
          <w:color w:val="000000"/>
          <w:sz w:val="28"/>
          <w:szCs w:val="28"/>
        </w:rPr>
        <w:t xml:space="preserve">по  курсу </w:t>
      </w:r>
      <w:r w:rsidRPr="006457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«Проектная деятельность»</w:t>
      </w:r>
    </w:p>
    <w:p w:rsidR="0064576C" w:rsidRPr="002A3FD1" w:rsidRDefault="0064576C" w:rsidP="0064576C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64576C" w:rsidRPr="0064576C" w:rsidRDefault="0064576C" w:rsidP="0064576C">
      <w:pPr>
        <w:pStyle w:val="6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 w:rsidRPr="0064576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Класс</w:t>
      </w:r>
      <w:r w:rsidRPr="0064576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</w:t>
      </w:r>
      <w:r w:rsidRPr="0064576C"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  <w:t>10</w:t>
      </w:r>
    </w:p>
    <w:p w:rsidR="0064576C" w:rsidRPr="0064576C" w:rsidRDefault="0064576C" w:rsidP="0064576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4576C" w:rsidRPr="0064576C" w:rsidRDefault="0064576C" w:rsidP="0064576C">
      <w:pPr>
        <w:shd w:val="clear" w:color="auto" w:fill="FFFFFF"/>
        <w:rPr>
          <w:rFonts w:ascii="Times New Roman" w:hAnsi="Times New Roman" w:cs="Times New Roman"/>
          <w:sz w:val="28"/>
          <w:szCs w:val="28"/>
          <w:u w:val="single"/>
        </w:rPr>
      </w:pPr>
      <w:r w:rsidRPr="0064576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64576C">
        <w:rPr>
          <w:rFonts w:ascii="Times New Roman" w:hAnsi="Times New Roman" w:cs="Times New Roman"/>
          <w:sz w:val="28"/>
          <w:szCs w:val="28"/>
        </w:rPr>
        <w:t xml:space="preserve">  </w:t>
      </w:r>
      <w:r w:rsidRPr="0064576C">
        <w:rPr>
          <w:rFonts w:ascii="Times New Roman" w:hAnsi="Times New Roman" w:cs="Times New Roman"/>
          <w:sz w:val="28"/>
          <w:szCs w:val="28"/>
          <w:u w:val="single"/>
        </w:rPr>
        <w:t>Тараненко Светлана Васильевна</w:t>
      </w:r>
    </w:p>
    <w:p w:rsidR="0064576C" w:rsidRPr="0064576C" w:rsidRDefault="0064576C" w:rsidP="0064576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64576C" w:rsidRPr="0064576C" w:rsidRDefault="0064576C" w:rsidP="0064576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4576C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 w:rsidRPr="0064576C">
        <w:rPr>
          <w:rFonts w:ascii="Times New Roman" w:hAnsi="Times New Roman" w:cs="Times New Roman"/>
          <w:sz w:val="28"/>
          <w:szCs w:val="28"/>
        </w:rPr>
        <w:t xml:space="preserve">: всего   </w:t>
      </w:r>
      <w:r>
        <w:rPr>
          <w:rFonts w:ascii="Times New Roman" w:hAnsi="Times New Roman" w:cs="Times New Roman"/>
          <w:sz w:val="28"/>
          <w:szCs w:val="28"/>
          <w:u w:val="single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  часов</w:t>
      </w:r>
      <w:r w:rsidRPr="0064576C">
        <w:rPr>
          <w:rFonts w:ascii="Times New Roman" w:hAnsi="Times New Roman" w:cs="Times New Roman"/>
          <w:sz w:val="28"/>
          <w:szCs w:val="28"/>
        </w:rPr>
        <w:t xml:space="preserve">; в неделю   </w:t>
      </w:r>
      <w:r w:rsidR="0070782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4576C">
        <w:rPr>
          <w:rFonts w:ascii="Times New Roman" w:hAnsi="Times New Roman" w:cs="Times New Roman"/>
          <w:sz w:val="28"/>
          <w:szCs w:val="28"/>
        </w:rPr>
        <w:t xml:space="preserve">  час</w:t>
      </w:r>
      <w:r w:rsidR="00707829">
        <w:rPr>
          <w:rFonts w:ascii="Times New Roman" w:hAnsi="Times New Roman" w:cs="Times New Roman"/>
          <w:sz w:val="28"/>
          <w:szCs w:val="28"/>
        </w:rPr>
        <w:t>а</w:t>
      </w:r>
      <w:r w:rsidRPr="0064576C">
        <w:rPr>
          <w:rFonts w:ascii="Times New Roman" w:hAnsi="Times New Roman" w:cs="Times New Roman"/>
          <w:sz w:val="28"/>
          <w:szCs w:val="28"/>
        </w:rPr>
        <w:t>;</w:t>
      </w:r>
    </w:p>
    <w:p w:rsidR="0064576C" w:rsidRPr="0064576C" w:rsidRDefault="0064576C" w:rsidP="0064576C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64576C" w:rsidRPr="0064576C" w:rsidRDefault="0064576C" w:rsidP="0064576C">
      <w:pPr>
        <w:pStyle w:val="2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64576C">
        <w:rPr>
          <w:rFonts w:ascii="Times New Roman" w:hAnsi="Times New Roman" w:cs="Times New Roman"/>
          <w:color w:val="auto"/>
          <w:sz w:val="28"/>
          <w:szCs w:val="28"/>
        </w:rPr>
        <w:t>Планирование составлено</w:t>
      </w:r>
      <w:r w:rsidRPr="006457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 рабочей программы </w:t>
      </w:r>
      <w:r w:rsidRPr="0064576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«Проектная деятельность</w:t>
      </w:r>
      <w:r w:rsidRPr="0064576C">
        <w:rPr>
          <w:rFonts w:ascii="Times New Roman" w:hAnsi="Times New Roman" w:cs="Times New Roman"/>
          <w:b w:val="0"/>
          <w:color w:val="auto"/>
          <w:sz w:val="28"/>
          <w:szCs w:val="28"/>
        </w:rPr>
        <w:t>» Тараненко Светланы Васильевны протокол №1 от 26.08.2021г.</w:t>
      </w:r>
    </w:p>
    <w:p w:rsidR="0064576C" w:rsidRPr="0064576C" w:rsidRDefault="0064576C" w:rsidP="006457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4576C" w:rsidRPr="0064576C" w:rsidRDefault="0064576C" w:rsidP="006457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4576C" w:rsidRPr="002A3FD1" w:rsidRDefault="0064576C" w:rsidP="006457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4576C" w:rsidRPr="002A3FD1" w:rsidRDefault="0064576C" w:rsidP="006457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4576C" w:rsidRPr="002A3FD1" w:rsidRDefault="0064576C" w:rsidP="006457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4576C" w:rsidRPr="002A3FD1" w:rsidRDefault="0064576C" w:rsidP="006457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4576C" w:rsidRPr="002A3FD1" w:rsidRDefault="0064576C" w:rsidP="0064576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900" w:type="dxa"/>
        <w:tblInd w:w="-32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80"/>
        <w:gridCol w:w="2880"/>
        <w:gridCol w:w="1440"/>
        <w:gridCol w:w="1530"/>
        <w:gridCol w:w="1350"/>
        <w:gridCol w:w="1620"/>
      </w:tblGrid>
      <w:tr w:rsidR="0064576C" w:rsidRPr="0064576C" w:rsidTr="00881241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Номер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урока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Содержание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(разделы, темы)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часов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Даты проведе</w:t>
            </w:r>
            <w:r w:rsidRPr="0064576C">
              <w:rPr>
                <w:rFonts w:ascii="Times New Roman" w:hAnsi="Times New Roman" w:cs="Times New Roman"/>
                <w:color w:val="000000"/>
              </w:rPr>
              <w:softHyphen/>
              <w:t>ния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57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плану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Даты проведе</w:t>
            </w:r>
            <w:r w:rsidRPr="0064576C">
              <w:rPr>
                <w:rFonts w:ascii="Times New Roman" w:hAnsi="Times New Roman" w:cs="Times New Roman"/>
                <w:color w:val="000000"/>
              </w:rPr>
              <w:softHyphen/>
              <w:t>ния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факту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Оборудование урока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1-2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3" w:line="238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курс «Индивидуальный проект». Курсовая работа. </w:t>
            </w:r>
          </w:p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 Проект.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04.09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3-4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10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образовательный проект. Проекты волонтерские, социальной направленности, бизнес-планы.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11.09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3" w:line="238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курс «Индивидуальный проект». Курсовая работа. </w:t>
            </w:r>
          </w:p>
          <w:p w:rsidR="0064576C" w:rsidRPr="0064576C" w:rsidRDefault="0064576C" w:rsidP="00881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 Проект.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18.09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7-8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10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образовательный проект. Проекты волонтерские, социальной направленности, бизнес-планы.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25.09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9-16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темы и проблемы проекта, курсовой работы.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02.10</w:t>
            </w:r>
          </w:p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карта рефлексии «Рожицы», мяч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17-18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проектного замысла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06.11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опросные листы,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lastRenderedPageBreak/>
              <w:t>19-20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критериев без отметочной самооценки и оценки продуктов проекта.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13.11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опросные листы,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21-22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64576C" w:rsidRPr="0064576C" w:rsidRDefault="0064576C" w:rsidP="00881241">
            <w:pPr>
              <w:spacing w:line="259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мини – выступления, посвященного презентации и защите замыслов проектов.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20.11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опросные листы,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23-24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Логика действий и </w:t>
            </w:r>
          </w:p>
          <w:p w:rsidR="0064576C" w:rsidRPr="0064576C" w:rsidRDefault="0064576C" w:rsidP="00881241">
            <w:pPr>
              <w:spacing w:line="259" w:lineRule="auto"/>
              <w:ind w:left="19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шагов при планировании индивидуальных проектов.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27.11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25-26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 концепции и целей индивидуального проекта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04.12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27-28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Картирование личностно - ресурсной карты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11.12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29-30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Базовые процессы разработки проекта и работы, выполняемые в рамках этих процессов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18.12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31-32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стратегии реализации, определение этапности и точек контроля.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25.12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33-34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650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Расчет календарного графика. Создание кейса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15.01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35-36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экскурсия по запросу учащихся или Индивидуальные и групповые консультации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22.01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37-38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эскизом проектов, оформлением курсовых работ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29</w:t>
            </w:r>
            <w:r>
              <w:rPr>
                <w:rFonts w:ascii="Times New Roman" w:hAnsi="Times New Roman" w:cs="Times New Roman"/>
                <w:color w:val="000000"/>
              </w:rPr>
              <w:t>.01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39-40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Библиография, справочная литература, каталоги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05.02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41-42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и групповые консультации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12.02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43-44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и групповые консультации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19.02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45-46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барьеры при публичной защите результатов проекта, курсовых работ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26.02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47-48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процессы исполнения, контроля и завершения проекта, курсовых работ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05.03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49-50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выполняемых работ и методы контроля исполнения.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12.03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51-52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завершением проекта, курсовых работ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19.03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53-54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деятельности, курсовых работ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02.04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55-56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деятельности, курсовых работ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9.04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57-58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деятельности, курсовых работ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16.04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5E0244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59-60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деятельности, курсовых работ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23.04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3B0E78">
        <w:trPr>
          <w:cantSplit/>
          <w:trHeight w:val="262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61-62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результатов проектной деятельности, курсовых работ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30.04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  <w:p w:rsid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64576C" w:rsidRPr="0064576C" w:rsidTr="00623A9A">
        <w:trPr>
          <w:cantSplit/>
          <w:trHeight w:val="54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63-64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41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проектной деятельности. </w:t>
            </w:r>
          </w:p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Индивидуальный прогресс в компетенциях.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07.05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623A9A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65-66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действий и движения в проекте Стандартизация и сертификация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14.05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623A9A">
        <w:trPr>
          <w:cantSplit/>
          <w:trHeight w:val="80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67-68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4576C" w:rsidRPr="0064576C" w:rsidRDefault="0064576C" w:rsidP="00881241">
            <w:pPr>
              <w:ind w:left="1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sz w:val="24"/>
                <w:szCs w:val="24"/>
              </w:rPr>
              <w:t>Рефлексия проектной деятельности. Защита интересов проектантов.</w:t>
            </w:r>
          </w:p>
          <w:p w:rsidR="0064576C" w:rsidRPr="0064576C" w:rsidRDefault="0064576C" w:rsidP="00881241">
            <w:pPr>
              <w:spacing w:line="241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76C" w:rsidRPr="0064576C" w:rsidRDefault="0064576C" w:rsidP="0088124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8812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576C">
              <w:rPr>
                <w:rFonts w:ascii="Times New Roman" w:hAnsi="Times New Roman" w:cs="Times New Roman"/>
                <w:color w:val="000000"/>
              </w:rPr>
              <w:t>21.05</w:t>
            </w:r>
          </w:p>
          <w:p w:rsidR="0064576C" w:rsidRPr="0064576C" w:rsidRDefault="0064576C" w:rsidP="00881241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Ноутбук, мультимедий</w:t>
            </w:r>
          </w:p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ная установка,  карта рефлексии «Рожицы»</w:t>
            </w:r>
          </w:p>
        </w:tc>
      </w:tr>
      <w:tr w:rsidR="0064576C" w:rsidRPr="0064576C" w:rsidTr="006F0F03">
        <w:trPr>
          <w:cantSplit/>
          <w:trHeight w:val="570"/>
        </w:trPr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76C" w:rsidRPr="0064576C" w:rsidRDefault="0064576C" w:rsidP="0064576C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576C">
              <w:rPr>
                <w:rFonts w:ascii="Times New Roman" w:hAnsi="Times New Roman" w:cs="Times New Roman"/>
                <w:iCs/>
                <w:color w:val="000000"/>
              </w:rPr>
              <w:t>ИТОГО: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4576C" w:rsidRPr="0064576C" w:rsidRDefault="0064576C" w:rsidP="0064576C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       </w:t>
            </w:r>
            <w:r>
              <w:rPr>
                <w:rFonts w:ascii="Times New Roman" w:hAnsi="Times New Roman" w:cs="Times New Roman"/>
                <w:iCs/>
                <w:color w:val="000000"/>
                <w:u w:val="single"/>
              </w:rPr>
              <w:t>68</w:t>
            </w:r>
            <w:r w:rsidRPr="0064576C">
              <w:rPr>
                <w:rFonts w:ascii="Times New Roman" w:hAnsi="Times New Roman" w:cs="Times New Roman"/>
                <w:iCs/>
                <w:color w:val="000000"/>
              </w:rPr>
              <w:t>час.</w:t>
            </w:r>
          </w:p>
        </w:tc>
      </w:tr>
    </w:tbl>
    <w:p w:rsidR="0064576C" w:rsidRPr="002A3FD1" w:rsidRDefault="0064576C" w:rsidP="006457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576C" w:rsidRPr="002A3FD1" w:rsidRDefault="0064576C" w:rsidP="00645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E93" w:rsidRDefault="00467E93" w:rsidP="0064576C">
      <w:pPr>
        <w:spacing w:after="0"/>
      </w:pPr>
    </w:p>
    <w:sectPr w:rsidR="00467E93" w:rsidSect="00924B1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47E0E"/>
    <w:multiLevelType w:val="hybridMultilevel"/>
    <w:tmpl w:val="7C924DA6"/>
    <w:lvl w:ilvl="0" w:tplc="315C02E0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03DD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62C9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85D6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205E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469D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70750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804A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88DE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5EC5786"/>
    <w:multiLevelType w:val="hybridMultilevel"/>
    <w:tmpl w:val="FF6EB8C6"/>
    <w:lvl w:ilvl="0" w:tplc="212877D4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2304A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0B3C4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CA3AA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44030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89E18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ED076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27C08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42854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04C5364"/>
    <w:multiLevelType w:val="hybridMultilevel"/>
    <w:tmpl w:val="93B2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80556"/>
    <w:multiLevelType w:val="hybridMultilevel"/>
    <w:tmpl w:val="AF7CDAA4"/>
    <w:lvl w:ilvl="0" w:tplc="6D8E5EDC">
      <w:start w:val="1"/>
      <w:numFmt w:val="bullet"/>
      <w:lvlText w:val="-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E5AB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C53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4C56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ECBE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A5F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E89F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494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E68A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5633FD"/>
    <w:rsid w:val="003B270D"/>
    <w:rsid w:val="00467E93"/>
    <w:rsid w:val="005633FD"/>
    <w:rsid w:val="0064576C"/>
    <w:rsid w:val="00707829"/>
    <w:rsid w:val="00924B17"/>
    <w:rsid w:val="00B6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F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24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7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7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3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4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4576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3902</Words>
  <Characters>22246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5</cp:revision>
  <dcterms:created xsi:type="dcterms:W3CDTF">2021-09-26T07:14:00Z</dcterms:created>
  <dcterms:modified xsi:type="dcterms:W3CDTF">2021-09-26T13:53:00Z</dcterms:modified>
</cp:coreProperties>
</file>