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69" w:rsidRPr="005D4269" w:rsidRDefault="005D4269" w:rsidP="005D42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D42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Викторина по кубановедению 9 класс</w:t>
      </w:r>
    </w:p>
    <w:p w:rsidR="005D4269" w:rsidRDefault="005D4269" w:rsidP="005D4269">
      <w:pPr>
        <w:pStyle w:val="a3"/>
      </w:pPr>
      <w:r>
        <w:rPr>
          <w:b/>
          <w:bCs/>
          <w:sz w:val="27"/>
          <w:szCs w:val="27"/>
        </w:rPr>
        <w:t xml:space="preserve">Задание 1. </w:t>
      </w:r>
      <w:r>
        <w:rPr>
          <w:sz w:val="27"/>
          <w:szCs w:val="27"/>
        </w:rPr>
        <w:t>Заметное место в хозяйстве Черномории занимала добыча соли. Напишите, для чего казакам нужна была, соль в быту и торговле. _______________________________________________________________________________________________________________________________________________________________________________________</w:t>
      </w:r>
    </w:p>
    <w:p w:rsidR="005D4269" w:rsidRDefault="005D4269" w:rsidP="005D4269">
      <w:pPr>
        <w:pStyle w:val="a3"/>
      </w:pPr>
      <w:r>
        <w:rPr>
          <w:b/>
          <w:bCs/>
          <w:sz w:val="27"/>
          <w:szCs w:val="27"/>
        </w:rPr>
        <w:t xml:space="preserve">Задание 2. </w:t>
      </w:r>
      <w:r>
        <w:rPr>
          <w:sz w:val="27"/>
          <w:szCs w:val="27"/>
        </w:rPr>
        <w:t>Кого называли «Детьми 1812 года»?</w:t>
      </w:r>
      <w:r>
        <w:rPr>
          <w:b/>
          <w:bCs/>
          <w:sz w:val="27"/>
          <w:szCs w:val="27"/>
        </w:rPr>
        <w:t xml:space="preserve"> __________________________________________________________________</w:t>
      </w:r>
    </w:p>
    <w:p w:rsidR="005D4269" w:rsidRDefault="005D4269" w:rsidP="005D4269">
      <w:pPr>
        <w:pStyle w:val="a3"/>
      </w:pPr>
      <w:r>
        <w:rPr>
          <w:b/>
          <w:bCs/>
          <w:sz w:val="27"/>
          <w:szCs w:val="27"/>
        </w:rPr>
        <w:t xml:space="preserve">Задание 3. </w:t>
      </w:r>
      <w:r>
        <w:rPr>
          <w:sz w:val="27"/>
          <w:szCs w:val="27"/>
        </w:rPr>
        <w:t>Назовите императора, выразившего желание "иметь при себе в числе гвардии своей конных сотню казаков".__________________________</w:t>
      </w:r>
    </w:p>
    <w:p w:rsidR="005D4269" w:rsidRDefault="005D4269" w:rsidP="005D4269">
      <w:pPr>
        <w:pStyle w:val="a3"/>
      </w:pPr>
      <w:r>
        <w:rPr>
          <w:noProof/>
        </w:rPr>
        <w:drawing>
          <wp:inline distT="0" distB="0" distL="0" distR="0">
            <wp:extent cx="2216785" cy="2950210"/>
            <wp:effectExtent l="19050" t="0" r="0" b="0"/>
            <wp:docPr id="1" name="Рисунок 1" descr="hello_html_m335f58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35f58d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295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269" w:rsidRDefault="005D4269" w:rsidP="005D4269">
      <w:pPr>
        <w:pStyle w:val="a3"/>
      </w:pPr>
      <w:r>
        <w:rPr>
          <w:b/>
          <w:bCs/>
          <w:sz w:val="27"/>
          <w:szCs w:val="27"/>
        </w:rPr>
        <w:t>Задание 4.</w:t>
      </w:r>
    </w:p>
    <w:p w:rsidR="005D4269" w:rsidRDefault="005D4269" w:rsidP="005D4269">
      <w:pPr>
        <w:pStyle w:val="a3"/>
        <w:shd w:val="clear" w:color="auto" w:fill="FFFFFF"/>
        <w:spacing w:line="302" w:lineRule="atLeast"/>
      </w:pPr>
      <w:r>
        <w:rPr>
          <w:sz w:val="27"/>
          <w:szCs w:val="27"/>
        </w:rPr>
        <w:t xml:space="preserve">«Отцом прославленного героя Отечественной войны 1812 года был войсковой атаман Черноморского казачьего войска, гроза «немирной» Черкесии в преддверии Кавказской войны. Его сын воспитывался в казачьей среде, происходя «из обер-офицерских детей». В четырнадцать лет начал службу рядовым казаком на Кавказской линии — укреплённой пограничной линии на Северном Кавказе. Участвовал не только в стычках с горцами на берегах реки Кубань, но и в Закубанских походах. В них он получил своё боевое крещение. В пятнадцать лет он производится в сотенные есаулы, в семнадцать лет — в хорунжие, через год — в сотники. В 1807 году стал полковым есаулом. Не без отцовской протекции в тот же год, в декабре, будучи уже «видным казачиной», становится адъютантом военного министра генерала от артиллерии графа А. А. Аракчеева, временщика царствовавшего тогда Александра I. Чин войскового (казачьего) полковника получил в 1810 году. Когда в преддверии наполеоновского Русского похода Аракчеева на посту военного министра </w:t>
      </w:r>
      <w:r>
        <w:rPr>
          <w:sz w:val="27"/>
          <w:szCs w:val="27"/>
        </w:rPr>
        <w:lastRenderedPageBreak/>
        <w:t>сменил генерал от инфантерии М. Б. Барклай-де-Толли, остался у него адъютантом… Он привёл сотню «своим ходом» в Санкт-Петербург в первый день марта 1812 года. Она сразу вошла в состав лейб-гвардии Казачьего полка. В середине того же месяца выступила с полком в Вильно для содержания пикетов по берегам пограничного Немана…» Напишите о ком идёт речь?_________________________________________________________</w:t>
      </w:r>
    </w:p>
    <w:p w:rsidR="005D4269" w:rsidRDefault="005D4269" w:rsidP="005D4269">
      <w:pPr>
        <w:pStyle w:val="a3"/>
      </w:pPr>
      <w:r>
        <w:rPr>
          <w:noProof/>
        </w:rPr>
        <w:drawing>
          <wp:inline distT="0" distB="0" distL="0" distR="0">
            <wp:extent cx="2372360" cy="3096895"/>
            <wp:effectExtent l="19050" t="0" r="8890" b="0"/>
            <wp:docPr id="2" name="Рисунок 2" descr="hello_html_m2e8410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e84100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309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269" w:rsidRDefault="005D4269" w:rsidP="005D4269">
      <w:pPr>
        <w:pStyle w:val="a3"/>
        <w:spacing w:after="240" w:afterAutospacing="0"/>
      </w:pPr>
    </w:p>
    <w:p w:rsidR="005D4269" w:rsidRDefault="005D4269" w:rsidP="005D4269">
      <w:pPr>
        <w:pStyle w:val="a3"/>
      </w:pPr>
      <w:r>
        <w:rPr>
          <w:b/>
          <w:bCs/>
          <w:sz w:val="27"/>
          <w:szCs w:val="27"/>
        </w:rPr>
        <w:t>Задание 5 .</w:t>
      </w:r>
      <w:r>
        <w:rPr>
          <w:sz w:val="27"/>
          <w:szCs w:val="27"/>
        </w:rPr>
        <w:t>Казаки говорили на особом кубанском диалекте. Он сохранился и в наши дни. Напишите рядом русский перевод</w:t>
      </w:r>
    </w:p>
    <w:p w:rsidR="005D4269" w:rsidRDefault="005D4269" w:rsidP="005D4269">
      <w:pPr>
        <w:pStyle w:val="a3"/>
      </w:pPr>
      <w:r>
        <w:rPr>
          <w:sz w:val="27"/>
          <w:szCs w:val="27"/>
        </w:rPr>
        <w:t>1. люлька;</w:t>
      </w:r>
    </w:p>
    <w:p w:rsidR="005D4269" w:rsidRDefault="005D4269" w:rsidP="005D4269">
      <w:pPr>
        <w:pStyle w:val="a3"/>
      </w:pPr>
      <w:r>
        <w:rPr>
          <w:sz w:val="27"/>
          <w:szCs w:val="27"/>
        </w:rPr>
        <w:t>2. тютюн;</w:t>
      </w:r>
    </w:p>
    <w:p w:rsidR="005D4269" w:rsidRDefault="005D4269" w:rsidP="005D4269">
      <w:pPr>
        <w:pStyle w:val="a3"/>
      </w:pPr>
      <w:r>
        <w:rPr>
          <w:sz w:val="27"/>
          <w:szCs w:val="27"/>
        </w:rPr>
        <w:t>3. человик;</w:t>
      </w:r>
    </w:p>
    <w:p w:rsidR="005D4269" w:rsidRDefault="005D4269" w:rsidP="005D4269">
      <w:pPr>
        <w:pStyle w:val="a3"/>
      </w:pPr>
      <w:r>
        <w:rPr>
          <w:sz w:val="27"/>
          <w:szCs w:val="27"/>
        </w:rPr>
        <w:t>4. горище ;</w:t>
      </w:r>
    </w:p>
    <w:p w:rsidR="005D4269" w:rsidRDefault="005D4269" w:rsidP="005D4269">
      <w:pPr>
        <w:pStyle w:val="a3"/>
      </w:pPr>
      <w:r>
        <w:rPr>
          <w:sz w:val="27"/>
          <w:szCs w:val="27"/>
        </w:rPr>
        <w:t>5. дывиться:</w:t>
      </w:r>
    </w:p>
    <w:p w:rsidR="005D4269" w:rsidRDefault="005D4269" w:rsidP="005D4269">
      <w:pPr>
        <w:pStyle w:val="a3"/>
      </w:pPr>
      <w:r>
        <w:rPr>
          <w:sz w:val="27"/>
          <w:szCs w:val="27"/>
        </w:rPr>
        <w:t>6. цыбуля ;</w:t>
      </w:r>
    </w:p>
    <w:p w:rsidR="005D4269" w:rsidRDefault="005D4269" w:rsidP="005D4269">
      <w:pPr>
        <w:pStyle w:val="a3"/>
      </w:pPr>
      <w:r>
        <w:rPr>
          <w:sz w:val="27"/>
          <w:szCs w:val="27"/>
        </w:rPr>
        <w:t>7. арба;</w:t>
      </w:r>
    </w:p>
    <w:p w:rsidR="005D4269" w:rsidRDefault="005D4269" w:rsidP="005D4269">
      <w:pPr>
        <w:pStyle w:val="a3"/>
      </w:pPr>
      <w:r>
        <w:rPr>
          <w:sz w:val="27"/>
          <w:szCs w:val="27"/>
        </w:rPr>
        <w:t>8. калтожа;</w:t>
      </w:r>
    </w:p>
    <w:p w:rsidR="005D4269" w:rsidRDefault="005D4269" w:rsidP="005D4269">
      <w:pPr>
        <w:pStyle w:val="a3"/>
      </w:pPr>
      <w:r>
        <w:rPr>
          <w:sz w:val="27"/>
          <w:szCs w:val="27"/>
        </w:rPr>
        <w:t>9. полундра ;</w:t>
      </w:r>
    </w:p>
    <w:p w:rsidR="005D4269" w:rsidRDefault="005D4269" w:rsidP="005D4269">
      <w:pPr>
        <w:pStyle w:val="a3"/>
      </w:pPr>
      <w:r>
        <w:rPr>
          <w:sz w:val="27"/>
          <w:szCs w:val="27"/>
        </w:rPr>
        <w:t>10. батрак;</w:t>
      </w:r>
    </w:p>
    <w:p w:rsidR="005D4269" w:rsidRDefault="005D4269" w:rsidP="005D4269">
      <w:pPr>
        <w:pStyle w:val="a3"/>
      </w:pPr>
    </w:p>
    <w:p w:rsidR="005D4269" w:rsidRDefault="005D4269" w:rsidP="005D4269">
      <w:pPr>
        <w:pStyle w:val="a3"/>
      </w:pPr>
      <w:r>
        <w:rPr>
          <w:b/>
          <w:bCs/>
          <w:sz w:val="27"/>
          <w:szCs w:val="27"/>
        </w:rPr>
        <w:t xml:space="preserve">Задание 6. </w:t>
      </w:r>
      <w:r>
        <w:rPr>
          <w:sz w:val="27"/>
          <w:szCs w:val="27"/>
        </w:rPr>
        <w:t xml:space="preserve">Определите значение северокавказских регионализмов, распространённых на Кубани. Заполните таблицу, используя слова для справок. </w:t>
      </w:r>
    </w:p>
    <w:p w:rsidR="005D4269" w:rsidRDefault="005D4269" w:rsidP="005D4269">
      <w:pPr>
        <w:pStyle w:val="a3"/>
        <w:spacing w:after="240" w:afterAutospacing="0"/>
      </w:pPr>
    </w:p>
    <w:p w:rsidR="005D4269" w:rsidRDefault="005D4269" w:rsidP="005D4269">
      <w:pPr>
        <w:pStyle w:val="a3"/>
        <w:spacing w:after="240" w:afterAutospacing="0"/>
      </w:pPr>
    </w:p>
    <w:p w:rsidR="005D4269" w:rsidRDefault="005D4269" w:rsidP="005D4269">
      <w:pPr>
        <w:pStyle w:val="a3"/>
        <w:spacing w:after="240" w:afterAutospacing="0"/>
      </w:pPr>
    </w:p>
    <w:p w:rsidR="005D4269" w:rsidRDefault="005D4269" w:rsidP="005D4269">
      <w:pPr>
        <w:pStyle w:val="a3"/>
        <w:spacing w:after="240" w:afterAutospacing="0"/>
      </w:pPr>
    </w:p>
    <w:p w:rsidR="005D4269" w:rsidRDefault="005D4269" w:rsidP="005D4269">
      <w:pPr>
        <w:pStyle w:val="a3"/>
        <w:spacing w:after="240" w:afterAutospacing="0"/>
      </w:pPr>
    </w:p>
    <w:p w:rsidR="005D4269" w:rsidRDefault="005D4269" w:rsidP="005D4269">
      <w:pPr>
        <w:pStyle w:val="a3"/>
        <w:spacing w:after="240" w:afterAutospacing="0"/>
      </w:pPr>
    </w:p>
    <w:p w:rsidR="005D4269" w:rsidRDefault="005D4269" w:rsidP="005D4269">
      <w:pPr>
        <w:pStyle w:val="a3"/>
        <w:spacing w:after="240" w:afterAutospacing="0"/>
      </w:pPr>
    </w:p>
    <w:p w:rsidR="005D4269" w:rsidRDefault="005D4269" w:rsidP="005D4269">
      <w:pPr>
        <w:pStyle w:val="a3"/>
      </w:pPr>
      <w:r>
        <w:rPr>
          <w:i/>
          <w:iCs/>
          <w:sz w:val="27"/>
          <w:szCs w:val="27"/>
        </w:rPr>
        <w:t>Слова для справок: Нагайка, чадра, калым, джигит, лезгинка, арба.</w:t>
      </w:r>
    </w:p>
    <w:p w:rsidR="005D4269" w:rsidRDefault="005D4269" w:rsidP="005D4269">
      <w:pPr>
        <w:pStyle w:val="a3"/>
      </w:pPr>
      <w:r>
        <w:rPr>
          <w:b/>
          <w:bCs/>
          <w:sz w:val="27"/>
          <w:szCs w:val="27"/>
        </w:rPr>
        <w:t>Задание 7.</w:t>
      </w:r>
      <w:r>
        <w:rPr>
          <w:sz w:val="27"/>
          <w:szCs w:val="27"/>
        </w:rPr>
        <w:t xml:space="preserve"> Что означают цвета флага Кубани? ______________________________________________________________</w:t>
      </w:r>
    </w:p>
    <w:p w:rsidR="005D4269" w:rsidRDefault="005D4269" w:rsidP="005D4269">
      <w:pPr>
        <w:pStyle w:val="a3"/>
        <w:spacing w:after="240" w:afterAutospacing="0"/>
      </w:pPr>
    </w:p>
    <w:p w:rsidR="005D4269" w:rsidRDefault="005D4269" w:rsidP="005D4269">
      <w:pPr>
        <w:pStyle w:val="a3"/>
      </w:pPr>
      <w:r>
        <w:rPr>
          <w:b/>
          <w:bCs/>
          <w:sz w:val="27"/>
          <w:szCs w:val="27"/>
        </w:rPr>
        <w:t xml:space="preserve">Задание 8. </w:t>
      </w:r>
      <w:r>
        <w:rPr>
          <w:sz w:val="27"/>
          <w:szCs w:val="27"/>
        </w:rPr>
        <w:t xml:space="preserve">Какие языки легли в основу кубанских говоров? Почему при этом образовался не новый язык, а диалекты? </w:t>
      </w:r>
    </w:p>
    <w:p w:rsidR="005D4269" w:rsidRDefault="005D4269" w:rsidP="005D4269">
      <w:pPr>
        <w:pStyle w:val="a3"/>
      </w:pPr>
      <w:r>
        <w:rPr>
          <w:sz w:val="27"/>
          <w:szCs w:val="27"/>
        </w:rPr>
        <w:t>______________________________________________________________</w:t>
      </w:r>
    </w:p>
    <w:p w:rsidR="005D4269" w:rsidRDefault="005D4269" w:rsidP="005D4269">
      <w:pPr>
        <w:pStyle w:val="a3"/>
      </w:pPr>
      <w:r>
        <w:rPr>
          <w:sz w:val="27"/>
          <w:szCs w:val="27"/>
        </w:rPr>
        <w:t>______________________________________________________________</w:t>
      </w:r>
    </w:p>
    <w:p w:rsidR="005D4269" w:rsidRDefault="005D4269" w:rsidP="005D4269">
      <w:pPr>
        <w:pStyle w:val="a3"/>
      </w:pPr>
      <w:r>
        <w:rPr>
          <w:sz w:val="27"/>
          <w:szCs w:val="27"/>
        </w:rPr>
        <w:t>______________________________________________________________</w:t>
      </w:r>
    </w:p>
    <w:p w:rsidR="005D4269" w:rsidRDefault="005D4269" w:rsidP="005D4269">
      <w:pPr>
        <w:pStyle w:val="a3"/>
      </w:pPr>
      <w:r>
        <w:rPr>
          <w:b/>
          <w:bCs/>
          <w:sz w:val="27"/>
          <w:szCs w:val="27"/>
        </w:rPr>
        <w:t>Задание 9. Вставьте пропущенные слова.</w:t>
      </w:r>
      <w:r>
        <w:rPr>
          <w:sz w:val="27"/>
          <w:szCs w:val="27"/>
        </w:rPr>
        <w:t xml:space="preserve"> «Важнейшую роль в сохранении казачьих традиций играли __________, пользующиеся огромным авторитетом. Уважение к ___________ – основа семейного уклада. Воспитание сознательной дисциплины, военно-патриотических традиций было главным в семье казаков… Роль ________ возрастала по мере роста мальчика. Он учил «порядку и делу», как говорят в народе. Меньше баловал, был строг, требователен. Он учил держаться в седле и джигитовке, ухаживать за лошадью… Со второй половины 18 в. ______________ стала центральной фигурой казачьей семьи. Хранительницей домашнего очага, своеобразным звеном, связывающим поколения…»</w:t>
      </w:r>
    </w:p>
    <w:p w:rsidR="005D4269" w:rsidRDefault="005D4269" w:rsidP="005D4269">
      <w:pPr>
        <w:pStyle w:val="a3"/>
        <w:spacing w:after="240" w:afterAutospacing="0"/>
      </w:pPr>
    </w:p>
    <w:p w:rsidR="005D4269" w:rsidRDefault="005D4269" w:rsidP="005D4269">
      <w:pPr>
        <w:pStyle w:val="a3"/>
      </w:pPr>
      <w:r>
        <w:rPr>
          <w:b/>
          <w:bCs/>
          <w:sz w:val="27"/>
          <w:szCs w:val="27"/>
        </w:rPr>
        <w:t xml:space="preserve">Задание 10. </w:t>
      </w:r>
    </w:p>
    <w:p w:rsidR="005D4269" w:rsidRDefault="005D4269" w:rsidP="005D4269">
      <w:pPr>
        <w:pStyle w:val="a3"/>
      </w:pPr>
      <w:r>
        <w:rPr>
          <w:sz w:val="27"/>
          <w:szCs w:val="27"/>
        </w:rPr>
        <w:lastRenderedPageBreak/>
        <w:t>Как вы понимаете смысл кубанской пословицы «</w:t>
      </w:r>
      <w:r>
        <w:rPr>
          <w:i/>
          <w:iCs/>
          <w:sz w:val="27"/>
          <w:szCs w:val="27"/>
        </w:rPr>
        <w:t>У богатого казака дымарь с крышкой, а в убогого лоб с шишкой</w:t>
      </w:r>
      <w:r>
        <w:rPr>
          <w:sz w:val="27"/>
          <w:szCs w:val="27"/>
        </w:rPr>
        <w:t>»? Выразите своё понимание в сочинении-рассуждении объёмом 40-50 слов. В сочинении необходимо отразить понимание иносказательного смысла пословицы и значения отдельных слов, в том числе диалектных.</w:t>
      </w:r>
    </w:p>
    <w:p w:rsidR="005D4269" w:rsidRDefault="005D4269" w:rsidP="005D4269">
      <w:pPr>
        <w:pStyle w:val="a3"/>
        <w:jc w:val="center"/>
      </w:pPr>
      <w:r>
        <w:rPr>
          <w:sz w:val="27"/>
          <w:szCs w:val="27"/>
        </w:rPr>
        <w:t>______________________________________________________________</w:t>
      </w:r>
    </w:p>
    <w:p w:rsidR="005D4269" w:rsidRDefault="005D4269" w:rsidP="005D4269">
      <w:pPr>
        <w:pStyle w:val="a3"/>
        <w:jc w:val="center"/>
      </w:pPr>
      <w:r>
        <w:rPr>
          <w:sz w:val="27"/>
          <w:szCs w:val="27"/>
        </w:rPr>
        <w:t>______________________________________________________________</w:t>
      </w:r>
    </w:p>
    <w:p w:rsidR="005D4269" w:rsidRDefault="005D4269" w:rsidP="005D4269">
      <w:pPr>
        <w:pStyle w:val="a3"/>
        <w:jc w:val="center"/>
      </w:pPr>
      <w:r>
        <w:rPr>
          <w:sz w:val="27"/>
          <w:szCs w:val="27"/>
        </w:rPr>
        <w:t>______________________________________________________________</w:t>
      </w:r>
    </w:p>
    <w:p w:rsidR="005D4269" w:rsidRDefault="005D4269" w:rsidP="005D4269">
      <w:pPr>
        <w:pStyle w:val="a3"/>
        <w:jc w:val="center"/>
      </w:pPr>
      <w:r>
        <w:rPr>
          <w:sz w:val="27"/>
          <w:szCs w:val="27"/>
        </w:rPr>
        <w:t>______________________________________________________________</w:t>
      </w:r>
    </w:p>
    <w:p w:rsidR="005D4269" w:rsidRDefault="005D4269" w:rsidP="005D4269">
      <w:pPr>
        <w:pStyle w:val="a3"/>
        <w:jc w:val="center"/>
      </w:pPr>
      <w:r>
        <w:rPr>
          <w:sz w:val="27"/>
          <w:szCs w:val="27"/>
        </w:rPr>
        <w:t>______________________________________________________________</w:t>
      </w:r>
    </w:p>
    <w:p w:rsidR="005D4269" w:rsidRDefault="005D4269" w:rsidP="005D4269">
      <w:pPr>
        <w:pStyle w:val="a3"/>
        <w:jc w:val="center"/>
      </w:pPr>
      <w:r>
        <w:rPr>
          <w:sz w:val="27"/>
          <w:szCs w:val="27"/>
        </w:rPr>
        <w:t>______________________________________________________________</w:t>
      </w:r>
    </w:p>
    <w:p w:rsidR="005D4269" w:rsidRDefault="005D4269" w:rsidP="005D4269">
      <w:pPr>
        <w:pStyle w:val="a3"/>
        <w:jc w:val="center"/>
      </w:pPr>
      <w:r>
        <w:rPr>
          <w:sz w:val="27"/>
          <w:szCs w:val="27"/>
        </w:rPr>
        <w:t>______________________________________________________________</w:t>
      </w:r>
    </w:p>
    <w:p w:rsidR="005D4269" w:rsidRDefault="005D4269" w:rsidP="005D4269">
      <w:pPr>
        <w:pStyle w:val="a3"/>
        <w:jc w:val="center"/>
      </w:pPr>
      <w:r>
        <w:rPr>
          <w:sz w:val="27"/>
          <w:szCs w:val="27"/>
        </w:rPr>
        <w:t>______________________________________________________________</w:t>
      </w:r>
    </w:p>
    <w:p w:rsidR="005D4269" w:rsidRDefault="005D4269" w:rsidP="005D4269">
      <w:pPr>
        <w:pStyle w:val="a3"/>
        <w:jc w:val="center"/>
      </w:pPr>
      <w:r>
        <w:rPr>
          <w:sz w:val="27"/>
          <w:szCs w:val="27"/>
        </w:rPr>
        <w:t>______________________________________________________________</w:t>
      </w:r>
    </w:p>
    <w:p w:rsidR="005D4269" w:rsidRDefault="005D4269" w:rsidP="005D4269">
      <w:pPr>
        <w:pStyle w:val="a3"/>
      </w:pPr>
      <w:r>
        <w:rPr>
          <w:b/>
          <w:bCs/>
          <w:sz w:val="27"/>
          <w:szCs w:val="27"/>
        </w:rPr>
        <w:t>Задание 11.</w:t>
      </w:r>
    </w:p>
    <w:p w:rsidR="005D4269" w:rsidRDefault="005D4269" w:rsidP="005D4269">
      <w:pPr>
        <w:pStyle w:val="a3"/>
      </w:pPr>
      <w:r>
        <w:rPr>
          <w:sz w:val="27"/>
          <w:szCs w:val="27"/>
        </w:rPr>
        <w:t>При каком императоре завершилась Кавказская война?</w:t>
      </w:r>
      <w:r>
        <w:rPr>
          <w:b/>
          <w:bCs/>
          <w:sz w:val="27"/>
          <w:szCs w:val="27"/>
        </w:rPr>
        <w:t>______________________________________________________________________________________________________________________________</w:t>
      </w:r>
    </w:p>
    <w:p w:rsidR="005D4269" w:rsidRDefault="005D4269" w:rsidP="005D4269">
      <w:pPr>
        <w:pStyle w:val="a3"/>
      </w:pPr>
      <w:r>
        <w:rPr>
          <w:b/>
          <w:bCs/>
          <w:sz w:val="27"/>
          <w:szCs w:val="27"/>
        </w:rPr>
        <w:t>Задание 12.</w:t>
      </w:r>
      <w:r>
        <w:t xml:space="preserve"> </w:t>
      </w:r>
      <w:r>
        <w:rPr>
          <w:sz w:val="27"/>
          <w:szCs w:val="27"/>
        </w:rPr>
        <w:t>Укажите, по какому принципу составлен ряд.</w:t>
      </w:r>
    </w:p>
    <w:p w:rsidR="005D4269" w:rsidRDefault="005D4269" w:rsidP="005D4269">
      <w:pPr>
        <w:pStyle w:val="a3"/>
        <w:numPr>
          <w:ilvl w:val="0"/>
          <w:numId w:val="1"/>
        </w:numPr>
      </w:pPr>
      <w:r>
        <w:rPr>
          <w:sz w:val="27"/>
          <w:szCs w:val="27"/>
        </w:rPr>
        <w:t>Корчага, макитра, кубган, кринка, кубышка, махотка.</w:t>
      </w:r>
    </w:p>
    <w:p w:rsidR="005D4269" w:rsidRDefault="005D4269" w:rsidP="005D4269">
      <w:pPr>
        <w:pStyle w:val="a3"/>
        <w:numPr>
          <w:ilvl w:val="0"/>
          <w:numId w:val="1"/>
        </w:numPr>
      </w:pPr>
      <w:r>
        <w:rPr>
          <w:sz w:val="27"/>
          <w:szCs w:val="27"/>
        </w:rPr>
        <w:t>Рубаха, плахта, запаска, окрайка, очипок, «сподница», кожух, черевики.</w:t>
      </w:r>
    </w:p>
    <w:p w:rsidR="005D4269" w:rsidRDefault="005D4269" w:rsidP="005D4269">
      <w:pPr>
        <w:pStyle w:val="a3"/>
        <w:numPr>
          <w:ilvl w:val="0"/>
          <w:numId w:val="1"/>
        </w:numPr>
      </w:pPr>
      <w:r>
        <w:rPr>
          <w:sz w:val="27"/>
          <w:szCs w:val="27"/>
        </w:rPr>
        <w:t>Рушник, дижник, настольник, накомодник, рядно, веретье, ложник, попона.</w:t>
      </w:r>
    </w:p>
    <w:p w:rsidR="005D4269" w:rsidRDefault="005D4269" w:rsidP="005D4269">
      <w:pPr>
        <w:pStyle w:val="a3"/>
        <w:numPr>
          <w:ilvl w:val="0"/>
          <w:numId w:val="1"/>
        </w:numPr>
      </w:pPr>
      <w:r>
        <w:rPr>
          <w:sz w:val="27"/>
          <w:szCs w:val="27"/>
        </w:rPr>
        <w:t xml:space="preserve">Сырно, лава, ослон, божница, канапей, мисник, скрыня, «пил». </w:t>
      </w:r>
    </w:p>
    <w:p w:rsidR="005D4269" w:rsidRDefault="005D4269" w:rsidP="005D4269">
      <w:pPr>
        <w:pStyle w:val="a3"/>
      </w:pPr>
      <w:r>
        <w:rPr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4269" w:rsidRDefault="005D4269" w:rsidP="005D4269">
      <w:pPr>
        <w:pStyle w:val="a3"/>
        <w:spacing w:after="240" w:afterAutospacing="0"/>
      </w:pPr>
    </w:p>
    <w:p w:rsidR="005D4269" w:rsidRDefault="005D4269" w:rsidP="005D4269">
      <w:pPr>
        <w:pStyle w:val="a3"/>
        <w:jc w:val="center"/>
      </w:pPr>
    </w:p>
    <w:p w:rsidR="005D4269" w:rsidRDefault="005D4269" w:rsidP="005D4269">
      <w:pPr>
        <w:pStyle w:val="a3"/>
        <w:jc w:val="center"/>
      </w:pPr>
      <w:r>
        <w:rPr>
          <w:b/>
          <w:bCs/>
          <w:sz w:val="27"/>
          <w:szCs w:val="27"/>
          <w:u w:val="single"/>
        </w:rPr>
        <w:lastRenderedPageBreak/>
        <w:t>Ответы</w:t>
      </w:r>
    </w:p>
    <w:p w:rsidR="005D4269" w:rsidRDefault="005D4269" w:rsidP="005D4269">
      <w:pPr>
        <w:pStyle w:val="a3"/>
        <w:spacing w:after="240" w:afterAutospacing="0"/>
        <w:jc w:val="center"/>
      </w:pPr>
    </w:p>
    <w:p w:rsidR="005D4269" w:rsidRDefault="005D4269" w:rsidP="005D4269">
      <w:pPr>
        <w:pStyle w:val="a3"/>
      </w:pPr>
      <w:r>
        <w:rPr>
          <w:b/>
          <w:bCs/>
          <w:sz w:val="27"/>
          <w:szCs w:val="27"/>
        </w:rPr>
        <w:t>Задание 1.</w:t>
      </w:r>
      <w:r>
        <w:rPr>
          <w:sz w:val="27"/>
          <w:szCs w:val="27"/>
        </w:rPr>
        <w:t xml:space="preserve">Важное значение имела добыча соли, крайне необходимой для рыбных промыслов и в быту. Соль служила и предметом меновой торговли с горцами и источником дохода в войсковую казну. </w:t>
      </w:r>
      <w:r>
        <w:rPr>
          <w:b/>
          <w:bCs/>
          <w:sz w:val="27"/>
          <w:szCs w:val="27"/>
        </w:rPr>
        <w:t>(2 балла)</w:t>
      </w:r>
    </w:p>
    <w:p w:rsidR="005D4269" w:rsidRDefault="005D4269" w:rsidP="005D4269">
      <w:pPr>
        <w:pStyle w:val="a3"/>
      </w:pPr>
      <w:r>
        <w:rPr>
          <w:b/>
          <w:bCs/>
          <w:sz w:val="27"/>
          <w:szCs w:val="27"/>
        </w:rPr>
        <w:t xml:space="preserve">Задание 2. </w:t>
      </w:r>
      <w:r>
        <w:rPr>
          <w:sz w:val="27"/>
          <w:szCs w:val="27"/>
        </w:rPr>
        <w:t xml:space="preserve">Дворяне – революционеры </w:t>
      </w:r>
      <w:r>
        <w:rPr>
          <w:b/>
          <w:bCs/>
          <w:sz w:val="27"/>
          <w:szCs w:val="27"/>
        </w:rPr>
        <w:t>(1 балл)</w:t>
      </w:r>
    </w:p>
    <w:p w:rsidR="005D4269" w:rsidRDefault="005D4269" w:rsidP="005D4269">
      <w:pPr>
        <w:pStyle w:val="a3"/>
      </w:pPr>
      <w:r>
        <w:rPr>
          <w:b/>
          <w:bCs/>
          <w:sz w:val="27"/>
          <w:szCs w:val="27"/>
        </w:rPr>
        <w:t xml:space="preserve">Задание 3. </w:t>
      </w:r>
      <w:r>
        <w:rPr>
          <w:sz w:val="27"/>
          <w:szCs w:val="27"/>
        </w:rPr>
        <w:t xml:space="preserve">Александр I Павлович </w:t>
      </w:r>
      <w:r>
        <w:rPr>
          <w:b/>
          <w:bCs/>
          <w:sz w:val="27"/>
          <w:szCs w:val="27"/>
        </w:rPr>
        <w:t>(2 балла)</w:t>
      </w:r>
    </w:p>
    <w:p w:rsidR="005D4269" w:rsidRDefault="005D4269" w:rsidP="005D4269">
      <w:pPr>
        <w:pStyle w:val="a3"/>
      </w:pPr>
      <w:r>
        <w:rPr>
          <w:b/>
          <w:bCs/>
          <w:sz w:val="27"/>
          <w:szCs w:val="27"/>
        </w:rPr>
        <w:t xml:space="preserve">Задание 4. </w:t>
      </w:r>
      <w:r>
        <w:rPr>
          <w:sz w:val="27"/>
          <w:szCs w:val="27"/>
        </w:rPr>
        <w:t>Бурсак А.Ф.</w:t>
      </w:r>
      <w:r>
        <w:rPr>
          <w:b/>
          <w:bCs/>
          <w:sz w:val="27"/>
          <w:szCs w:val="27"/>
        </w:rPr>
        <w:t xml:space="preserve"> (2 балла)</w:t>
      </w:r>
    </w:p>
    <w:p w:rsidR="005D4269" w:rsidRDefault="005D4269" w:rsidP="005D4269">
      <w:pPr>
        <w:pStyle w:val="a3"/>
      </w:pPr>
      <w:r>
        <w:rPr>
          <w:b/>
          <w:bCs/>
          <w:sz w:val="27"/>
          <w:szCs w:val="27"/>
        </w:rPr>
        <w:t>Задание 5</w:t>
      </w:r>
      <w:r>
        <w:rPr>
          <w:sz w:val="27"/>
          <w:szCs w:val="27"/>
        </w:rPr>
        <w:t>.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1. люлька (трубка для курения);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2. тютюн (табак низкого сорта);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3. человик (муж);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4. горище (чердак);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 xml:space="preserve">5. дывиться (смотреть):6. цыбуля (лук);7. арба (телега);8. калтожа (лужа);9. полундра (окрик о предупреждении);10. батрак (наёмный рабочий); </w:t>
      </w:r>
      <w:r>
        <w:rPr>
          <w:b/>
          <w:bCs/>
          <w:sz w:val="27"/>
          <w:szCs w:val="27"/>
        </w:rPr>
        <w:t>(10 баллов)</w:t>
      </w:r>
    </w:p>
    <w:p w:rsidR="005D4269" w:rsidRDefault="005D4269" w:rsidP="005D4269">
      <w:pPr>
        <w:pStyle w:val="a3"/>
      </w:pPr>
      <w:r>
        <w:rPr>
          <w:b/>
          <w:bCs/>
          <w:sz w:val="27"/>
          <w:szCs w:val="27"/>
        </w:rPr>
        <w:t>Задание 6</w:t>
      </w:r>
      <w:r>
        <w:rPr>
          <w:sz w:val="27"/>
          <w:szCs w:val="27"/>
        </w:rPr>
        <w:t xml:space="preserve">. </w:t>
      </w:r>
      <w:r>
        <w:rPr>
          <w:b/>
          <w:bCs/>
          <w:sz w:val="27"/>
          <w:szCs w:val="27"/>
        </w:rPr>
        <w:t>(6 баллов)</w:t>
      </w:r>
    </w:p>
    <w:p w:rsidR="005D4269" w:rsidRDefault="005D4269" w:rsidP="005D4269">
      <w:pPr>
        <w:pStyle w:val="a3"/>
        <w:spacing w:after="240" w:afterAutospacing="0"/>
      </w:pPr>
    </w:p>
    <w:p w:rsidR="005D4269" w:rsidRDefault="005D4269" w:rsidP="005D4269">
      <w:pPr>
        <w:pStyle w:val="a3"/>
        <w:spacing w:after="240" w:afterAutospacing="0"/>
      </w:pPr>
    </w:p>
    <w:p w:rsidR="005D4269" w:rsidRDefault="005D4269" w:rsidP="005D4269">
      <w:pPr>
        <w:pStyle w:val="a3"/>
        <w:spacing w:after="240" w:afterAutospacing="0"/>
      </w:pPr>
    </w:p>
    <w:p w:rsidR="005D4269" w:rsidRDefault="005D4269" w:rsidP="005D4269">
      <w:pPr>
        <w:pStyle w:val="a3"/>
        <w:spacing w:after="240" w:afterAutospacing="0"/>
      </w:pPr>
    </w:p>
    <w:p w:rsidR="005D4269" w:rsidRDefault="005D4269" w:rsidP="005D4269">
      <w:pPr>
        <w:pStyle w:val="a3"/>
        <w:spacing w:after="240" w:afterAutospacing="0"/>
      </w:pPr>
    </w:p>
    <w:p w:rsidR="005D4269" w:rsidRDefault="005D4269" w:rsidP="005D4269">
      <w:pPr>
        <w:pStyle w:val="a3"/>
        <w:spacing w:after="240" w:afterAutospacing="0"/>
      </w:pPr>
    </w:p>
    <w:p w:rsidR="005D4269" w:rsidRDefault="005D4269" w:rsidP="005D4269">
      <w:pPr>
        <w:pStyle w:val="a3"/>
        <w:spacing w:after="240" w:afterAutospacing="0"/>
      </w:pPr>
    </w:p>
    <w:p w:rsidR="005D4269" w:rsidRDefault="005D4269" w:rsidP="005D4269">
      <w:pPr>
        <w:pStyle w:val="a3"/>
        <w:spacing w:after="240" w:afterAutospacing="0"/>
      </w:pPr>
    </w:p>
    <w:p w:rsidR="005D4269" w:rsidRDefault="005D4269" w:rsidP="005D4269">
      <w:pPr>
        <w:pStyle w:val="a3"/>
        <w:spacing w:after="240" w:afterAutospacing="0"/>
      </w:pPr>
    </w:p>
    <w:p w:rsidR="005D4269" w:rsidRDefault="005D4269" w:rsidP="005D4269">
      <w:pPr>
        <w:pStyle w:val="a3"/>
        <w:spacing w:after="240" w:afterAutospacing="0"/>
      </w:pPr>
    </w:p>
    <w:p w:rsidR="005D4269" w:rsidRDefault="005D4269" w:rsidP="005D4269">
      <w:pPr>
        <w:pStyle w:val="a3"/>
        <w:spacing w:after="240" w:afterAutospacing="0"/>
      </w:pPr>
    </w:p>
    <w:p w:rsidR="005D4269" w:rsidRDefault="005D4269" w:rsidP="005D4269">
      <w:pPr>
        <w:pStyle w:val="a3"/>
        <w:spacing w:after="240" w:afterAutospacing="0"/>
      </w:pPr>
    </w:p>
    <w:p w:rsidR="005D4269" w:rsidRDefault="005D4269" w:rsidP="005D4269">
      <w:pPr>
        <w:pStyle w:val="a3"/>
        <w:spacing w:after="240" w:afterAutospacing="0"/>
      </w:pPr>
    </w:p>
    <w:p w:rsidR="005D4269" w:rsidRDefault="005D4269" w:rsidP="005D4269">
      <w:pPr>
        <w:pStyle w:val="a3"/>
      </w:pPr>
      <w:r>
        <w:rPr>
          <w:b/>
          <w:bCs/>
          <w:sz w:val="27"/>
          <w:szCs w:val="27"/>
        </w:rPr>
        <w:t>Задание 7</w:t>
      </w:r>
      <w:r>
        <w:rPr>
          <w:sz w:val="27"/>
          <w:szCs w:val="27"/>
        </w:rPr>
        <w:t xml:space="preserve">. Зелёный – иногороднее население, малиновый – казаки, синий – черкесское население. </w:t>
      </w:r>
      <w:r>
        <w:rPr>
          <w:b/>
          <w:bCs/>
          <w:sz w:val="27"/>
          <w:szCs w:val="27"/>
        </w:rPr>
        <w:t>(3 балла)</w:t>
      </w:r>
    </w:p>
    <w:p w:rsidR="005D4269" w:rsidRDefault="005D4269" w:rsidP="005D4269">
      <w:pPr>
        <w:pStyle w:val="a3"/>
        <w:spacing w:after="240" w:afterAutospacing="0"/>
      </w:pPr>
    </w:p>
    <w:p w:rsidR="005D4269" w:rsidRDefault="005D4269" w:rsidP="005D4269">
      <w:pPr>
        <w:pStyle w:val="a3"/>
        <w:spacing w:after="240" w:afterAutospacing="0"/>
      </w:pPr>
    </w:p>
    <w:p w:rsidR="005D4269" w:rsidRDefault="005D4269" w:rsidP="005D4269">
      <w:pPr>
        <w:pStyle w:val="a3"/>
        <w:spacing w:after="240" w:afterAutospacing="0"/>
      </w:pPr>
    </w:p>
    <w:p w:rsidR="005D4269" w:rsidRDefault="005D4269" w:rsidP="005D4269">
      <w:pPr>
        <w:pStyle w:val="a3"/>
        <w:spacing w:after="240" w:afterAutospacing="0"/>
      </w:pPr>
    </w:p>
    <w:p w:rsidR="005D4269" w:rsidRDefault="005D4269" w:rsidP="005D4269">
      <w:pPr>
        <w:pStyle w:val="a3"/>
      </w:pPr>
      <w:r>
        <w:rPr>
          <w:b/>
          <w:bCs/>
          <w:sz w:val="27"/>
          <w:szCs w:val="27"/>
        </w:rPr>
        <w:t>Задание 8.</w:t>
      </w:r>
      <w:r>
        <w:rPr>
          <w:sz w:val="27"/>
          <w:szCs w:val="27"/>
        </w:rPr>
        <w:t xml:space="preserve">Русский (1) и украинский (1). В результате слияния образовались диалекты, потому что в их основе лежат не столько литературные языки, сколько их многочисленные говоры (1). </w:t>
      </w:r>
      <w:r>
        <w:rPr>
          <w:b/>
          <w:bCs/>
          <w:sz w:val="27"/>
          <w:szCs w:val="27"/>
        </w:rPr>
        <w:t>(3 балла)</w:t>
      </w:r>
    </w:p>
    <w:p w:rsidR="005D4269" w:rsidRDefault="005D4269" w:rsidP="005D4269">
      <w:pPr>
        <w:pStyle w:val="a3"/>
      </w:pPr>
      <w:r>
        <w:rPr>
          <w:b/>
          <w:bCs/>
          <w:sz w:val="27"/>
          <w:szCs w:val="27"/>
        </w:rPr>
        <w:t xml:space="preserve">Задание 9. </w:t>
      </w:r>
      <w:r>
        <w:rPr>
          <w:sz w:val="27"/>
          <w:szCs w:val="27"/>
        </w:rPr>
        <w:t xml:space="preserve">Старики, к старшим, отец, женщина. </w:t>
      </w:r>
      <w:r>
        <w:rPr>
          <w:b/>
          <w:bCs/>
          <w:sz w:val="27"/>
          <w:szCs w:val="27"/>
        </w:rPr>
        <w:t>(8 баллов, по 2 балла за правильный ответ)</w:t>
      </w:r>
    </w:p>
    <w:p w:rsidR="005D4269" w:rsidRDefault="005D4269" w:rsidP="005D4269">
      <w:pPr>
        <w:pStyle w:val="a3"/>
      </w:pPr>
      <w:r>
        <w:rPr>
          <w:b/>
          <w:bCs/>
          <w:sz w:val="27"/>
          <w:szCs w:val="27"/>
        </w:rPr>
        <w:t>Задание 10.</w:t>
      </w:r>
      <w:r>
        <w:rPr>
          <w:sz w:val="27"/>
          <w:szCs w:val="27"/>
        </w:rPr>
        <w:t xml:space="preserve">Точность понимания пословицы (5), соответствие смысловому типу речи (1), композиционная стройность, логическая и смысловая завершённость (2), лексическое и синтаксическое богатство (1), личностный подход, оригинальность мышления (1). </w:t>
      </w:r>
      <w:r>
        <w:rPr>
          <w:b/>
          <w:bCs/>
          <w:sz w:val="27"/>
          <w:szCs w:val="27"/>
        </w:rPr>
        <w:t>(10 баллов)</w:t>
      </w:r>
    </w:p>
    <w:p w:rsidR="005D4269" w:rsidRDefault="005D4269" w:rsidP="005D4269">
      <w:pPr>
        <w:pStyle w:val="a3"/>
      </w:pPr>
      <w:r>
        <w:rPr>
          <w:sz w:val="27"/>
          <w:szCs w:val="27"/>
        </w:rPr>
        <w:t>«</w:t>
      </w:r>
      <w:r>
        <w:rPr>
          <w:i/>
          <w:iCs/>
          <w:sz w:val="27"/>
          <w:szCs w:val="27"/>
        </w:rPr>
        <w:t>У богатого казака дымарь с крышкой (т.е. украшена), а в убогого лоб с шишкой (ничего этого нет)</w:t>
      </w:r>
      <w:r>
        <w:rPr>
          <w:sz w:val="27"/>
          <w:szCs w:val="27"/>
        </w:rPr>
        <w:t>»?</w:t>
      </w:r>
    </w:p>
    <w:p w:rsidR="005D4269" w:rsidRDefault="005D4269" w:rsidP="005D4269">
      <w:pPr>
        <w:pStyle w:val="a3"/>
      </w:pPr>
      <w:r>
        <w:rPr>
          <w:b/>
          <w:bCs/>
          <w:sz w:val="27"/>
          <w:szCs w:val="27"/>
        </w:rPr>
        <w:t xml:space="preserve">Задание 11. </w:t>
      </w:r>
      <w:r>
        <w:rPr>
          <w:sz w:val="27"/>
          <w:szCs w:val="27"/>
        </w:rPr>
        <w:t>Александр II</w:t>
      </w:r>
      <w:r>
        <w:rPr>
          <w:b/>
          <w:bCs/>
          <w:sz w:val="27"/>
          <w:szCs w:val="27"/>
        </w:rPr>
        <w:t xml:space="preserve"> (2 балла)</w:t>
      </w:r>
    </w:p>
    <w:p w:rsidR="005D4269" w:rsidRDefault="005D4269" w:rsidP="005D4269">
      <w:pPr>
        <w:pStyle w:val="a3"/>
      </w:pPr>
      <w:r>
        <w:rPr>
          <w:b/>
          <w:bCs/>
          <w:sz w:val="27"/>
          <w:szCs w:val="27"/>
        </w:rPr>
        <w:t xml:space="preserve">Задание 12. </w:t>
      </w:r>
    </w:p>
    <w:p w:rsidR="005D4269" w:rsidRDefault="005D4269" w:rsidP="005D4269">
      <w:pPr>
        <w:pStyle w:val="a3"/>
      </w:pPr>
      <w:r>
        <w:rPr>
          <w:sz w:val="27"/>
          <w:szCs w:val="27"/>
        </w:rPr>
        <w:t>Название гончарных форм посуды, широко бытовавшей на Кубани.</w:t>
      </w:r>
    </w:p>
    <w:p w:rsidR="005D4269" w:rsidRDefault="005D4269" w:rsidP="005D4269">
      <w:pPr>
        <w:pStyle w:val="a3"/>
      </w:pPr>
      <w:r>
        <w:rPr>
          <w:sz w:val="27"/>
          <w:szCs w:val="27"/>
        </w:rPr>
        <w:t>Компоненты традиционного костюма черноморских казачек (замужних женщин при наличии очипка).</w:t>
      </w:r>
    </w:p>
    <w:p w:rsidR="005D4269" w:rsidRDefault="005D4269" w:rsidP="005D4269">
      <w:pPr>
        <w:pStyle w:val="a3"/>
      </w:pPr>
      <w:r>
        <w:rPr>
          <w:sz w:val="27"/>
          <w:szCs w:val="27"/>
        </w:rPr>
        <w:t>Названия различных видов текстильных изделий на Кубани.</w:t>
      </w:r>
    </w:p>
    <w:p w:rsidR="005D4269" w:rsidRDefault="005D4269" w:rsidP="005D4269">
      <w:pPr>
        <w:pStyle w:val="a3"/>
      </w:pPr>
      <w:r>
        <w:rPr>
          <w:sz w:val="27"/>
          <w:szCs w:val="27"/>
        </w:rPr>
        <w:t xml:space="preserve">Название предметов обстановки в интерьере черноморской казачьей хаты. </w:t>
      </w:r>
    </w:p>
    <w:p w:rsidR="005D4269" w:rsidRDefault="005D4269" w:rsidP="005D4269">
      <w:pPr>
        <w:pStyle w:val="a3"/>
      </w:pPr>
      <w:r>
        <w:rPr>
          <w:sz w:val="27"/>
          <w:szCs w:val="27"/>
        </w:rPr>
        <w:t xml:space="preserve">Участник правильно определяет принципы, по которым составлены 4 ряда имен и названий. 2 балла за каждый правильно указанный принцип. </w:t>
      </w:r>
      <w:r>
        <w:rPr>
          <w:b/>
          <w:bCs/>
          <w:sz w:val="27"/>
          <w:szCs w:val="27"/>
        </w:rPr>
        <w:t>(8 баллов</w:t>
      </w:r>
      <w:r>
        <w:rPr>
          <w:sz w:val="27"/>
          <w:szCs w:val="27"/>
        </w:rPr>
        <w:t>).</w:t>
      </w:r>
    </w:p>
    <w:p w:rsidR="005D4269" w:rsidRDefault="005D4269" w:rsidP="005D4269">
      <w:pPr>
        <w:pStyle w:val="a3"/>
        <w:spacing w:after="240" w:afterAutospacing="0"/>
      </w:pPr>
    </w:p>
    <w:p w:rsidR="005D4269" w:rsidRDefault="005D4269" w:rsidP="005D4269">
      <w:pPr>
        <w:pStyle w:val="a3"/>
      </w:pPr>
      <w:r>
        <w:rPr>
          <w:b/>
          <w:bCs/>
          <w:sz w:val="27"/>
          <w:szCs w:val="27"/>
        </w:rPr>
        <w:t>Максимальное количество баллов – 57 баллов</w:t>
      </w:r>
    </w:p>
    <w:p w:rsidR="008A7709" w:rsidRDefault="008A7709"/>
    <w:sectPr w:rsidR="008A7709" w:rsidSect="008A7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00671"/>
    <w:multiLevelType w:val="multilevel"/>
    <w:tmpl w:val="BDE22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5D4269"/>
    <w:rsid w:val="005D4269"/>
    <w:rsid w:val="008A7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709"/>
  </w:style>
  <w:style w:type="paragraph" w:styleId="1">
    <w:name w:val="heading 1"/>
    <w:basedOn w:val="a"/>
    <w:link w:val="10"/>
    <w:uiPriority w:val="9"/>
    <w:qFormat/>
    <w:rsid w:val="005D42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4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26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D42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0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1069</Words>
  <Characters>6099</Characters>
  <Application>Microsoft Office Word</Application>
  <DocSecurity>0</DocSecurity>
  <Lines>50</Lines>
  <Paragraphs>14</Paragraphs>
  <ScaleCrop>false</ScaleCrop>
  <Company>Hewlett-Packard Company</Company>
  <LinksUpToDate>false</LinksUpToDate>
  <CharactersWithSpaces>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2022-03-15T05:52:00Z</dcterms:created>
  <dcterms:modified xsi:type="dcterms:W3CDTF">2022-03-15T05:54:00Z</dcterms:modified>
</cp:coreProperties>
</file>