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82996812"/>
    <w:p w:rsidR="00F341E7" w:rsidRDefault="00B124EA" w:rsidP="00B124EA">
      <w:pPr>
        <w:ind w:left="-284" w:firstLine="0"/>
        <w:jc w:val="center"/>
      </w:pPr>
      <w:r w:rsidRPr="00B124E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40.25pt" o:ole="">
            <v:imagedata r:id="rId7" o:title=""/>
          </v:shape>
          <o:OLEObject Type="Embed" ProgID="FoxitReader.Document" ShapeID="_x0000_i1025" DrawAspect="Content" ObjectID="_1792335893" r:id="rId8"/>
        </w:object>
      </w:r>
    </w:p>
    <w:p w:rsidR="00B124EA" w:rsidRDefault="00B124EA" w:rsidP="00B124EA">
      <w:pPr>
        <w:pStyle w:val="a8"/>
        <w:ind w:firstLine="0"/>
      </w:pPr>
      <w:bookmarkStart w:id="1" w:name="_GoBack"/>
      <w:bookmarkEnd w:id="1"/>
    </w:p>
    <w:p w:rsidR="00905270" w:rsidRDefault="00905270" w:rsidP="00F341E7">
      <w:pPr>
        <w:pStyle w:val="a8"/>
        <w:ind w:firstLine="0"/>
        <w:jc w:val="center"/>
      </w:pPr>
      <w:r w:rsidRPr="00665DCE">
        <w:t>СОДЕРЖАНИЕ</w:t>
      </w:r>
    </w:p>
    <w:p w:rsidR="0034730F" w:rsidRPr="0034730F" w:rsidRDefault="0034730F" w:rsidP="000418CF">
      <w:pPr>
        <w:jc w:val="center"/>
        <w:rPr>
          <w:lang w:eastAsia="ru-RU"/>
        </w:rPr>
      </w:pPr>
    </w:p>
    <w:p w:rsidR="00905270" w:rsidRPr="00665DCE" w:rsidRDefault="00BA2ADE" w:rsidP="00E951FE">
      <w:pPr>
        <w:pStyle w:val="12"/>
        <w:rPr>
          <w:noProof/>
          <w:sz w:val="24"/>
          <w:szCs w:val="24"/>
          <w:lang w:eastAsia="ru-RU"/>
        </w:rPr>
      </w:pPr>
      <w:r w:rsidRPr="00665DCE">
        <w:rPr>
          <w:smallCaps/>
        </w:rPr>
        <w:fldChar w:fldCharType="begin"/>
      </w:r>
      <w:r w:rsidR="00905270" w:rsidRPr="00665DCE">
        <w:rPr>
          <w:smallCaps/>
        </w:rPr>
        <w:instrText xml:space="preserve"> TOC \o "1-3" \h \z \u </w:instrText>
      </w:r>
      <w:r w:rsidRPr="00665DCE">
        <w:rPr>
          <w:smallCaps/>
        </w:rPr>
        <w:fldChar w:fldCharType="separate"/>
      </w:r>
      <w:hyperlink w:anchor="_Toc81419589" w:history="1">
        <w:r w:rsidR="00905270" w:rsidRPr="00665DCE">
          <w:rPr>
            <w:rStyle w:val="a3"/>
            <w:bCs/>
            <w:caps/>
            <w:noProof/>
            <w:color w:val="auto"/>
          </w:rPr>
          <w:t>1.</w:t>
        </w:r>
        <w:r w:rsidR="00905270" w:rsidRPr="00665DCE">
          <w:rPr>
            <w:noProof/>
            <w:sz w:val="24"/>
            <w:szCs w:val="24"/>
            <w:lang w:eastAsia="ru-RU"/>
          </w:rPr>
          <w:tab/>
        </w:r>
        <w:r w:rsidR="00905270" w:rsidRPr="00665DCE">
          <w:rPr>
            <w:rStyle w:val="a3"/>
            <w:bCs/>
            <w:caps/>
            <w:noProof/>
            <w:color w:val="auto"/>
          </w:rPr>
          <w:t>КОМПЛЕКС ОСНОВНЫХ ХАРАКТЕРИСТИК ПРОГРАММЫ</w:t>
        </w:r>
        <w:r w:rsidR="000418CF">
          <w:rPr>
            <w:rStyle w:val="a3"/>
            <w:bCs/>
            <w:caps/>
            <w:noProof/>
            <w:color w:val="auto"/>
          </w:rPr>
          <w:t xml:space="preserve"> </w:t>
        </w:r>
        <w:r w:rsidR="00905270" w:rsidRPr="00665DCE">
          <w:rPr>
            <w:noProof/>
            <w:webHidden/>
          </w:rPr>
          <w:tab/>
        </w:r>
        <w:r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_Toc81419589 \h </w:instrText>
        </w:r>
        <w:r w:rsidRPr="00665DCE">
          <w:rPr>
            <w:noProof/>
            <w:webHidden/>
          </w:rPr>
        </w:r>
        <w:r w:rsidRPr="00665DCE">
          <w:rPr>
            <w:noProof/>
            <w:webHidden/>
          </w:rPr>
          <w:fldChar w:fldCharType="separate"/>
        </w:r>
        <w:r w:rsidR="00905270" w:rsidRPr="00665DCE">
          <w:rPr>
            <w:noProof/>
            <w:webHidden/>
          </w:rPr>
          <w:t>4</w:t>
        </w:r>
        <w:r w:rsidRPr="00665DCE">
          <w:rPr>
            <w:noProof/>
            <w:webHidden/>
          </w:rPr>
          <w:fldChar w:fldCharType="end"/>
        </w:r>
      </w:hyperlink>
    </w:p>
    <w:p w:rsidR="000418CF" w:rsidRDefault="000418CF" w:rsidP="00E951FE">
      <w:pPr>
        <w:pStyle w:val="22"/>
      </w:pPr>
    </w:p>
    <w:p w:rsidR="00905270" w:rsidRPr="00665DCE" w:rsidRDefault="00B124EA" w:rsidP="00E951FE">
      <w:pPr>
        <w:pStyle w:val="22"/>
        <w:rPr>
          <w:noProof/>
        </w:rPr>
      </w:pPr>
      <w:hyperlink w:anchor="_Toc81419590" w:history="1">
        <w:r w:rsidR="00905270" w:rsidRPr="00665DCE">
          <w:rPr>
            <w:rStyle w:val="a3"/>
            <w:bCs/>
            <w:caps/>
            <w:noProof/>
            <w:color w:val="auto"/>
          </w:rPr>
          <w:t>1.1 ПОЯСНИТЕЛЬНАЯ ЗАПИСКА</w:t>
        </w:r>
        <w:r w:rsidR="00905270" w:rsidRPr="00665DCE">
          <w:rPr>
            <w:noProof/>
            <w:webHidden/>
          </w:rPr>
          <w:tab/>
        </w:r>
        <w:r w:rsidR="000418CF">
          <w:rPr>
            <w:noProof/>
            <w:webHidden/>
          </w:rPr>
          <w:t xml:space="preserve"> </w:t>
        </w:r>
        <w:r w:rsidR="00BA2ADE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_Toc81419590 \h </w:instrText>
        </w:r>
        <w:r w:rsidR="00BA2ADE" w:rsidRPr="00665DCE">
          <w:rPr>
            <w:noProof/>
            <w:webHidden/>
          </w:rPr>
        </w:r>
        <w:r w:rsidR="00BA2ADE" w:rsidRPr="00665DCE">
          <w:rPr>
            <w:noProof/>
            <w:webHidden/>
          </w:rPr>
          <w:fldChar w:fldCharType="separate"/>
        </w:r>
        <w:r w:rsidR="00905270" w:rsidRPr="00665DCE">
          <w:rPr>
            <w:noProof/>
            <w:webHidden/>
          </w:rPr>
          <w:t>4</w:t>
        </w:r>
        <w:r w:rsidR="00BA2ADE" w:rsidRPr="00665DCE">
          <w:rPr>
            <w:noProof/>
            <w:webHidden/>
          </w:rPr>
          <w:fldChar w:fldCharType="end"/>
        </w:r>
      </w:hyperlink>
    </w:p>
    <w:p w:rsidR="00905270" w:rsidRPr="00665DCE" w:rsidRDefault="00B124EA" w:rsidP="00E951FE">
      <w:pPr>
        <w:pStyle w:val="22"/>
        <w:rPr>
          <w:noProof/>
        </w:rPr>
      </w:pPr>
      <w:hyperlink w:anchor="_Toc81419591" w:history="1">
        <w:r w:rsidR="00905270" w:rsidRPr="00665DCE">
          <w:rPr>
            <w:rStyle w:val="a3"/>
            <w:bCs/>
            <w:noProof/>
            <w:color w:val="auto"/>
          </w:rPr>
          <w:t>1.2. ЦЕЛЬ И ЗАДАЧИ ПРОГРАММЫ</w:t>
        </w:r>
        <w:r w:rsidR="00905270" w:rsidRPr="00665DCE">
          <w:rPr>
            <w:noProof/>
            <w:webHidden/>
          </w:rPr>
          <w:tab/>
        </w:r>
        <w:r w:rsidR="000418CF">
          <w:rPr>
            <w:noProof/>
            <w:webHidden/>
          </w:rPr>
          <w:t xml:space="preserve"> 5</w:t>
        </w:r>
      </w:hyperlink>
    </w:p>
    <w:p w:rsidR="000418CF" w:rsidRDefault="00B124EA" w:rsidP="00E951FE">
      <w:pPr>
        <w:pStyle w:val="22"/>
      </w:pPr>
      <w:hyperlink w:anchor="_Toc81419592" w:history="1">
        <w:r w:rsidR="00905270" w:rsidRPr="00665DCE">
          <w:rPr>
            <w:rStyle w:val="a3"/>
            <w:bCs/>
            <w:noProof/>
            <w:color w:val="auto"/>
          </w:rPr>
          <w:t>1.3. СОДЕРЖАНИЕ ПРОГРАММЫ</w:t>
        </w:r>
        <w:r w:rsidR="00905270" w:rsidRPr="00665DCE">
          <w:rPr>
            <w:noProof/>
            <w:webHidden/>
          </w:rPr>
          <w:tab/>
        </w:r>
        <w:r w:rsidR="000418CF">
          <w:rPr>
            <w:noProof/>
            <w:webHidden/>
          </w:rPr>
          <w:t xml:space="preserve"> </w:t>
        </w:r>
        <w:r w:rsidR="00BA2ADE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_Toc81419592 \h </w:instrText>
        </w:r>
        <w:r w:rsidR="00BA2ADE" w:rsidRPr="00665DCE">
          <w:rPr>
            <w:noProof/>
            <w:webHidden/>
          </w:rPr>
        </w:r>
        <w:r w:rsidR="00BA2ADE" w:rsidRPr="00665DCE">
          <w:rPr>
            <w:noProof/>
            <w:webHidden/>
          </w:rPr>
          <w:fldChar w:fldCharType="separate"/>
        </w:r>
        <w:r w:rsidR="00905270" w:rsidRPr="00665DCE">
          <w:rPr>
            <w:noProof/>
            <w:webHidden/>
          </w:rPr>
          <w:t>6</w:t>
        </w:r>
        <w:r w:rsidR="00BA2ADE" w:rsidRPr="00665DCE">
          <w:rPr>
            <w:noProof/>
            <w:webHidden/>
          </w:rPr>
          <w:fldChar w:fldCharType="end"/>
        </w:r>
      </w:hyperlink>
    </w:p>
    <w:p w:rsidR="00E71AAD" w:rsidRPr="00E71AAD" w:rsidRDefault="000418CF" w:rsidP="00E951FE">
      <w:pPr>
        <w:pStyle w:val="22"/>
      </w:pPr>
      <w:r w:rsidRPr="000418CF">
        <w:t>У</w:t>
      </w:r>
      <w:r>
        <w:t>ЧЕБНЫЙ ПЛАН  6</w:t>
      </w:r>
    </w:p>
    <w:p w:rsidR="000418CF" w:rsidRPr="000418CF" w:rsidRDefault="00E951FE" w:rsidP="00E951FE">
      <w:r>
        <w:t xml:space="preserve">     </w:t>
      </w:r>
      <w:r w:rsidR="000418CF">
        <w:t>СОДЕРЖАНИЕ УЧЕБНОГО ПЛАНА 8</w:t>
      </w:r>
    </w:p>
    <w:p w:rsidR="00905270" w:rsidRPr="00665DCE" w:rsidRDefault="00B124EA" w:rsidP="00E951FE">
      <w:pPr>
        <w:pStyle w:val="22"/>
        <w:rPr>
          <w:noProof/>
        </w:rPr>
      </w:pPr>
      <w:hyperlink w:anchor="_Toc81419593" w:history="1">
        <w:r w:rsidR="00905270" w:rsidRPr="00665DCE">
          <w:rPr>
            <w:rStyle w:val="a3"/>
            <w:bCs/>
            <w:noProof/>
            <w:color w:val="auto"/>
          </w:rPr>
          <w:t>1.4</w:t>
        </w:r>
        <w:r w:rsidR="00905270" w:rsidRPr="00665DCE">
          <w:rPr>
            <w:rStyle w:val="a3"/>
            <w:rFonts w:ascii="Calibri" w:hAnsi="Calibri"/>
            <w:bCs/>
            <w:noProof/>
            <w:color w:val="auto"/>
          </w:rPr>
          <w:t xml:space="preserve">. </w:t>
        </w:r>
        <w:r w:rsidR="00905270" w:rsidRPr="00665DCE">
          <w:rPr>
            <w:rStyle w:val="a3"/>
            <w:bCs/>
            <w:noProof/>
            <w:color w:val="auto"/>
          </w:rPr>
          <w:t>ПЛАНИРУЕМЫЕ РЕЗУЛЬТАТЫ</w:t>
        </w:r>
        <w:r w:rsidR="00905270" w:rsidRPr="00665DCE">
          <w:rPr>
            <w:noProof/>
            <w:webHidden/>
          </w:rPr>
          <w:tab/>
        </w:r>
        <w:r w:rsidR="000418CF">
          <w:rPr>
            <w:noProof/>
            <w:webHidden/>
          </w:rPr>
          <w:t xml:space="preserve">  </w:t>
        </w:r>
        <w:r w:rsidR="00BA2ADE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_Toc81419593 \h </w:instrText>
        </w:r>
        <w:r w:rsidR="00BA2ADE" w:rsidRPr="00665DCE">
          <w:rPr>
            <w:noProof/>
            <w:webHidden/>
          </w:rPr>
        </w:r>
        <w:r w:rsidR="00BA2ADE" w:rsidRPr="00665DCE">
          <w:rPr>
            <w:noProof/>
            <w:webHidden/>
          </w:rPr>
          <w:fldChar w:fldCharType="separate"/>
        </w:r>
        <w:r w:rsidR="00905270" w:rsidRPr="00665DCE">
          <w:rPr>
            <w:noProof/>
            <w:webHidden/>
          </w:rPr>
          <w:t>9</w:t>
        </w:r>
        <w:r w:rsidR="00BA2ADE" w:rsidRPr="00665DCE">
          <w:rPr>
            <w:noProof/>
            <w:webHidden/>
          </w:rPr>
          <w:fldChar w:fldCharType="end"/>
        </w:r>
      </w:hyperlink>
    </w:p>
    <w:p w:rsidR="000418CF" w:rsidRDefault="000418CF" w:rsidP="00E951FE">
      <w:pPr>
        <w:pStyle w:val="12"/>
      </w:pPr>
    </w:p>
    <w:p w:rsidR="00905270" w:rsidRPr="00665DCE" w:rsidRDefault="00B124EA" w:rsidP="00E951FE">
      <w:pPr>
        <w:pStyle w:val="12"/>
        <w:rPr>
          <w:noProof/>
          <w:sz w:val="24"/>
          <w:szCs w:val="24"/>
          <w:lang w:eastAsia="ru-RU"/>
        </w:rPr>
      </w:pPr>
      <w:hyperlink w:anchor="_Toc81419594" w:history="1">
        <w:r w:rsidR="00905270" w:rsidRPr="00665DCE">
          <w:rPr>
            <w:rStyle w:val="a3"/>
            <w:caps/>
            <w:noProof/>
            <w:color w:val="auto"/>
          </w:rPr>
          <w:t>2. Комплекс огранизационно-педагогическх условий</w:t>
        </w:r>
        <w:r w:rsidR="000418CF">
          <w:rPr>
            <w:rStyle w:val="a3"/>
            <w:caps/>
            <w:noProof/>
            <w:color w:val="auto"/>
          </w:rPr>
          <w:t xml:space="preserve"> ВКЛЮЧАЮЩИЙ ФОРМЫ АТТЕСТАЦИИ</w:t>
        </w:r>
        <w:r w:rsidR="00905270" w:rsidRPr="00665DCE">
          <w:rPr>
            <w:noProof/>
            <w:webHidden/>
          </w:rPr>
          <w:tab/>
        </w:r>
      </w:hyperlink>
      <w:r w:rsidR="00DF12CB">
        <w:t>9</w:t>
      </w:r>
    </w:p>
    <w:p w:rsidR="00E71AAD" w:rsidRDefault="00E71AAD" w:rsidP="00E951FE">
      <w:pPr>
        <w:pStyle w:val="22"/>
        <w:rPr>
          <w:lang w:val="en-US"/>
        </w:rPr>
      </w:pPr>
    </w:p>
    <w:p w:rsidR="00E71AAD" w:rsidRPr="00D419B4" w:rsidRDefault="00E71AAD" w:rsidP="00E951FE">
      <w:pPr>
        <w:pStyle w:val="22"/>
      </w:pPr>
      <w:r>
        <w:rPr>
          <w:lang w:val="en-US"/>
        </w:rPr>
        <w:t>2.1</w:t>
      </w:r>
      <w:r w:rsidR="00D419B4">
        <w:t>КАЛЕНДАРНЫЙ УЧЕБНЫЙ ГРАФИК ПРОГРАММЫ 9</w:t>
      </w:r>
    </w:p>
    <w:p w:rsidR="00D419B4" w:rsidRDefault="00B124EA" w:rsidP="00E951FE">
      <w:pPr>
        <w:pStyle w:val="22"/>
        <w:rPr>
          <w:noProof/>
        </w:rPr>
      </w:pPr>
      <w:hyperlink w:anchor="_Toc81419597" w:history="1">
        <w:r w:rsidR="00D419B4">
          <w:rPr>
            <w:rStyle w:val="a3"/>
            <w:noProof/>
            <w:color w:val="auto"/>
          </w:rPr>
          <w:t>2.</w:t>
        </w:r>
        <w:r w:rsidR="00734F8C">
          <w:rPr>
            <w:rStyle w:val="a3"/>
            <w:noProof/>
            <w:color w:val="auto"/>
          </w:rPr>
          <w:t>2</w:t>
        </w:r>
        <w:r w:rsidR="00D419B4" w:rsidRPr="00665DCE">
          <w:rPr>
            <w:rStyle w:val="a3"/>
            <w:noProof/>
            <w:color w:val="auto"/>
          </w:rPr>
          <w:t>. УСЛОВИЯ РЕАЛИЗАЦИИ ПРОГРАММЫ</w:t>
        </w:r>
        <w:r w:rsidR="00D419B4" w:rsidRPr="00665DCE">
          <w:rPr>
            <w:noProof/>
            <w:webHidden/>
          </w:rPr>
          <w:tab/>
        </w:r>
      </w:hyperlink>
      <w:r w:rsidR="00DF12CB">
        <w:t>13</w:t>
      </w:r>
    </w:p>
    <w:p w:rsidR="00905270" w:rsidRPr="00665DCE" w:rsidRDefault="00B124EA" w:rsidP="00E951FE">
      <w:pPr>
        <w:pStyle w:val="22"/>
        <w:rPr>
          <w:noProof/>
        </w:rPr>
      </w:pPr>
      <w:hyperlink w:anchor="_Toc81419595" w:history="1">
        <w:r w:rsidR="00E71AAD">
          <w:rPr>
            <w:rStyle w:val="a3"/>
            <w:caps/>
            <w:noProof/>
            <w:color w:val="auto"/>
            <w:lang w:eastAsia="ru-RU"/>
          </w:rPr>
          <w:t>2.</w:t>
        </w:r>
        <w:r w:rsidR="00734F8C">
          <w:rPr>
            <w:rStyle w:val="a3"/>
            <w:caps/>
            <w:noProof/>
            <w:color w:val="auto"/>
            <w:lang w:val="en-US" w:eastAsia="ru-RU"/>
          </w:rPr>
          <w:t>3</w:t>
        </w:r>
        <w:r w:rsidR="00DF12CB">
          <w:rPr>
            <w:rStyle w:val="a3"/>
            <w:caps/>
            <w:noProof/>
            <w:color w:val="auto"/>
            <w:lang w:eastAsia="ru-RU"/>
          </w:rPr>
          <w:t>. Формы</w:t>
        </w:r>
        <w:r w:rsidR="00905270" w:rsidRPr="00665DCE">
          <w:rPr>
            <w:rStyle w:val="a3"/>
            <w:caps/>
            <w:noProof/>
            <w:color w:val="auto"/>
            <w:lang w:eastAsia="ru-RU"/>
          </w:rPr>
          <w:t xml:space="preserve"> аттестации</w:t>
        </w:r>
        <w:r w:rsidR="00905270" w:rsidRPr="00665DCE">
          <w:rPr>
            <w:noProof/>
            <w:webHidden/>
          </w:rPr>
          <w:tab/>
        </w:r>
      </w:hyperlink>
      <w:r w:rsidR="00DF12CB">
        <w:t>14</w:t>
      </w:r>
    </w:p>
    <w:p w:rsidR="00905270" w:rsidRPr="00665DCE" w:rsidRDefault="00B124EA" w:rsidP="00E951FE">
      <w:pPr>
        <w:pStyle w:val="22"/>
        <w:rPr>
          <w:noProof/>
        </w:rPr>
      </w:pPr>
      <w:hyperlink w:anchor="_Toc81419596" w:history="1">
        <w:r w:rsidR="00E71AAD">
          <w:rPr>
            <w:rStyle w:val="a3"/>
            <w:noProof/>
            <w:color w:val="auto"/>
          </w:rPr>
          <w:t>2.</w:t>
        </w:r>
        <w:r w:rsidR="00734F8C">
          <w:rPr>
            <w:rStyle w:val="a3"/>
            <w:noProof/>
            <w:color w:val="auto"/>
          </w:rPr>
          <w:t>4</w:t>
        </w:r>
        <w:r w:rsidR="00905270" w:rsidRPr="00665DCE">
          <w:rPr>
            <w:rStyle w:val="a3"/>
            <w:noProof/>
            <w:color w:val="auto"/>
          </w:rPr>
          <w:t>. ОЦЕНОЧНЫЕ МАТЕРИАЛЫ</w:t>
        </w:r>
        <w:r w:rsidR="00905270" w:rsidRPr="00665DCE">
          <w:rPr>
            <w:noProof/>
            <w:webHidden/>
          </w:rPr>
          <w:tab/>
        </w:r>
        <w:r w:rsidR="00DF12CB">
          <w:rPr>
            <w:noProof/>
            <w:webHidden/>
          </w:rPr>
          <w:t>14</w:t>
        </w:r>
      </w:hyperlink>
    </w:p>
    <w:p w:rsidR="00E71AAD" w:rsidRDefault="00B124EA" w:rsidP="00E951FE">
      <w:pPr>
        <w:pStyle w:val="22"/>
        <w:rPr>
          <w:noProof/>
          <w:lang w:val="en-US"/>
        </w:rPr>
      </w:pPr>
      <w:hyperlink w:anchor="_Toc81419598" w:history="1">
        <w:r w:rsidR="00E71AAD">
          <w:rPr>
            <w:rStyle w:val="a3"/>
            <w:bCs/>
            <w:caps/>
            <w:noProof/>
            <w:color w:val="auto"/>
            <w:spacing w:val="6"/>
            <w:lang w:eastAsia="ru-RU"/>
          </w:rPr>
          <w:t>2.</w:t>
        </w:r>
        <w:r w:rsidR="00734F8C">
          <w:rPr>
            <w:rStyle w:val="a3"/>
            <w:bCs/>
            <w:caps/>
            <w:noProof/>
            <w:color w:val="auto"/>
            <w:spacing w:val="6"/>
            <w:lang w:eastAsia="ru-RU"/>
          </w:rPr>
          <w:t>5</w:t>
        </w:r>
        <w:r w:rsidR="00905270" w:rsidRPr="00665DCE">
          <w:rPr>
            <w:rStyle w:val="a3"/>
            <w:bCs/>
            <w:caps/>
            <w:noProof/>
            <w:color w:val="auto"/>
            <w:spacing w:val="6"/>
            <w:lang w:eastAsia="ru-RU"/>
          </w:rPr>
          <w:t>. М</w:t>
        </w:r>
        <w:r w:rsidR="00905270" w:rsidRPr="00665DCE">
          <w:rPr>
            <w:rStyle w:val="a3"/>
            <w:bCs/>
            <w:caps/>
            <w:noProof/>
            <w:color w:val="auto"/>
            <w:spacing w:val="1"/>
            <w:lang w:eastAsia="ru-RU"/>
          </w:rPr>
          <w:t>е</w:t>
        </w:r>
        <w:r w:rsidR="00905270" w:rsidRPr="00665DCE">
          <w:rPr>
            <w:rStyle w:val="a3"/>
            <w:bCs/>
            <w:caps/>
            <w:noProof/>
            <w:color w:val="auto"/>
            <w:spacing w:val="-2"/>
            <w:lang w:eastAsia="ru-RU"/>
          </w:rPr>
          <w:t>т</w:t>
        </w:r>
        <w:r w:rsidR="00905270" w:rsidRPr="00665DCE">
          <w:rPr>
            <w:rStyle w:val="a3"/>
            <w:bCs/>
            <w:caps/>
            <w:noProof/>
            <w:color w:val="auto"/>
            <w:spacing w:val="-5"/>
            <w:lang w:eastAsia="ru-RU"/>
          </w:rPr>
          <w:t>о</w:t>
        </w:r>
        <w:r w:rsidR="00905270" w:rsidRPr="00665DCE">
          <w:rPr>
            <w:rStyle w:val="a3"/>
            <w:bCs/>
            <w:caps/>
            <w:noProof/>
            <w:color w:val="auto"/>
            <w:spacing w:val="3"/>
            <w:lang w:eastAsia="ru-RU"/>
          </w:rPr>
          <w:t>д</w:t>
        </w:r>
        <w:r w:rsidR="00905270" w:rsidRPr="00665DCE">
          <w:rPr>
            <w:rStyle w:val="a3"/>
            <w:bCs/>
            <w:caps/>
            <w:noProof/>
            <w:color w:val="auto"/>
            <w:spacing w:val="-2"/>
            <w:lang w:eastAsia="ru-RU"/>
          </w:rPr>
          <w:t>и</w:t>
        </w:r>
        <w:r w:rsidR="00905270" w:rsidRPr="00665DCE">
          <w:rPr>
            <w:rStyle w:val="a3"/>
            <w:bCs/>
            <w:caps/>
            <w:noProof/>
            <w:color w:val="auto"/>
            <w:spacing w:val="1"/>
            <w:lang w:eastAsia="ru-RU"/>
          </w:rPr>
          <w:t>чес</w:t>
        </w:r>
        <w:r w:rsidR="00905270" w:rsidRPr="00665DCE">
          <w:rPr>
            <w:rStyle w:val="a3"/>
            <w:bCs/>
            <w:caps/>
            <w:noProof/>
            <w:color w:val="auto"/>
            <w:spacing w:val="3"/>
            <w:lang w:eastAsia="ru-RU"/>
          </w:rPr>
          <w:t>ки</w:t>
        </w:r>
        <w:r w:rsidR="00905270" w:rsidRPr="00665DCE">
          <w:rPr>
            <w:rStyle w:val="a3"/>
            <w:bCs/>
            <w:caps/>
            <w:noProof/>
            <w:color w:val="auto"/>
            <w:lang w:eastAsia="ru-RU"/>
          </w:rPr>
          <w:t>е</w:t>
        </w:r>
        <w:r w:rsidR="00905270" w:rsidRPr="00665DCE">
          <w:rPr>
            <w:rStyle w:val="a3"/>
            <w:bCs/>
            <w:caps/>
            <w:noProof/>
            <w:color w:val="auto"/>
            <w:spacing w:val="-11"/>
            <w:lang w:eastAsia="ru-RU"/>
          </w:rPr>
          <w:t xml:space="preserve"> материалы</w:t>
        </w:r>
        <w:r w:rsidR="00905270" w:rsidRPr="00665DCE">
          <w:rPr>
            <w:noProof/>
            <w:webHidden/>
          </w:rPr>
          <w:tab/>
        </w:r>
        <w:r w:rsidR="000418CF">
          <w:rPr>
            <w:noProof/>
            <w:webHidden/>
          </w:rPr>
          <w:t xml:space="preserve"> </w:t>
        </w:r>
        <w:r w:rsidR="00DF12CB">
          <w:rPr>
            <w:noProof/>
            <w:webHidden/>
          </w:rPr>
          <w:t>16</w:t>
        </w:r>
      </w:hyperlink>
    </w:p>
    <w:p w:rsidR="00E71AAD" w:rsidRDefault="00E71AAD" w:rsidP="00E951FE">
      <w:pPr>
        <w:pStyle w:val="22"/>
        <w:rPr>
          <w:noProof/>
          <w:lang w:val="en-US"/>
        </w:rPr>
      </w:pPr>
    </w:p>
    <w:p w:rsidR="00E951FE" w:rsidRDefault="00E951FE" w:rsidP="00E951FE">
      <w:pPr>
        <w:pStyle w:val="12"/>
        <w:rPr>
          <w:noProof/>
        </w:rPr>
      </w:pPr>
      <w:r>
        <w:rPr>
          <w:noProof/>
        </w:rPr>
        <w:t xml:space="preserve">                    </w:t>
      </w:r>
    </w:p>
    <w:p w:rsidR="00D0161D" w:rsidRDefault="00E951FE" w:rsidP="00E951FE">
      <w:pPr>
        <w:pStyle w:val="12"/>
      </w:pPr>
      <w:r>
        <w:rPr>
          <w:noProof/>
        </w:rPr>
        <w:t xml:space="preserve">                   </w:t>
      </w:r>
      <w:r w:rsidR="00D0161D">
        <w:rPr>
          <w:noProof/>
        </w:rPr>
        <w:t>3.</w:t>
      </w:r>
      <w:r w:rsidR="00D0161D">
        <w:t xml:space="preserve"> РАБОЧАЯ ПРОГАММА ВОСПИТАНИЯ</w:t>
      </w:r>
      <w:r w:rsidR="00524FA3">
        <w:t xml:space="preserve">  18</w:t>
      </w:r>
    </w:p>
    <w:p w:rsidR="00E951FE" w:rsidRPr="00E951FE" w:rsidRDefault="00E951FE" w:rsidP="00E951FE"/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2" w:history="1">
        <w:r w:rsidR="00E951FE" w:rsidRPr="00E951FE">
          <w:rPr>
            <w:rFonts w:eastAsia="Times New Roman"/>
            <w:noProof/>
            <w:lang w:eastAsia="ru-RU" w:bidi="ru-RU"/>
          </w:rPr>
          <w:t>3.1.</w:t>
        </w:r>
        <w:r w:rsidR="00E951FE">
          <w:rPr>
            <w:rFonts w:ascii="Calibri" w:eastAsia="Times New Roman" w:hAnsi="Calibri"/>
            <w:noProof/>
            <w:kern w:val="2"/>
            <w:lang w:eastAsia="ru-RU"/>
          </w:rPr>
          <w:t xml:space="preserve">    </w:t>
        </w:r>
        <w:r w:rsidR="00E951FE" w:rsidRPr="00E951FE">
          <w:rPr>
            <w:rFonts w:eastAsia="Times New Roman"/>
            <w:noProof/>
            <w:lang w:eastAsia="ru-RU" w:bidi="ru-RU"/>
          </w:rPr>
          <w:t>Ц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ель воспитательной работы</w:t>
        </w:r>
      </w:hyperlink>
      <w:r w:rsidR="00524FA3">
        <w:t xml:space="preserve">  18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3" w:history="1">
        <w:r w:rsidR="00E951FE" w:rsidRPr="00E951FE">
          <w:rPr>
            <w:rFonts w:eastAsia="Times New Roman"/>
            <w:noProof/>
            <w:lang w:eastAsia="ru-RU" w:bidi="ru-RU"/>
          </w:rPr>
          <w:t>3.2.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З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адачи воспитательной работы</w:t>
        </w:r>
      </w:hyperlink>
      <w:r w:rsidR="00524FA3">
        <w:t xml:space="preserve">  19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4" w:history="1">
        <w:r w:rsidR="00E951FE" w:rsidRPr="00E951FE">
          <w:rPr>
            <w:rFonts w:eastAsia="Times New Roman"/>
            <w:noProof/>
            <w:lang w:eastAsia="ru-RU" w:bidi="ru-RU"/>
          </w:rPr>
          <w:t>3.3.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Ф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ормы и методы воспитания</w:t>
        </w:r>
      </w:hyperlink>
      <w:r w:rsidR="00524FA3">
        <w:t xml:space="preserve">  19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5" w:history="1">
        <w:r w:rsidR="00E951FE" w:rsidRPr="00E951FE">
          <w:rPr>
            <w:rFonts w:eastAsia="Times New Roman"/>
            <w:noProof/>
            <w:lang w:eastAsia="ru-RU" w:bidi="ru-RU"/>
          </w:rPr>
          <w:t>3.4.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У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словия воспитания, анализ результатов</w:t>
        </w:r>
      </w:hyperlink>
      <w:r w:rsidR="00524FA3">
        <w:t xml:space="preserve">  19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6" w:history="1">
        <w:r w:rsidR="00E951FE" w:rsidRPr="00E951FE">
          <w:rPr>
            <w:rFonts w:eastAsia="Times New Roman"/>
            <w:noProof/>
            <w:lang w:eastAsia="ru-RU" w:bidi="ru-RU"/>
          </w:rPr>
          <w:t>3.5.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П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ланируемые результаты воспитательной работы</w:t>
        </w:r>
      </w:hyperlink>
      <w:r w:rsidR="00524FA3">
        <w:t xml:space="preserve">  20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7" w:history="1">
        <w:r w:rsidR="00E951FE" w:rsidRPr="00E951FE">
          <w:rPr>
            <w:rFonts w:eastAsia="Times New Roman"/>
            <w:noProof/>
            <w:lang w:eastAsia="ru-RU" w:bidi="ru-RU"/>
          </w:rPr>
          <w:t>3.6.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К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алендарный план воспитательной работы</w:t>
        </w:r>
      </w:hyperlink>
      <w:r w:rsidR="00524FA3">
        <w:t xml:space="preserve">  20</w:t>
      </w:r>
    </w:p>
    <w:p w:rsidR="00E951FE" w:rsidRPr="00E951FE" w:rsidRDefault="00B124EA" w:rsidP="00E67DF9">
      <w:pPr>
        <w:shd w:val="clear" w:color="auto" w:fill="FFFFFF"/>
        <w:tabs>
          <w:tab w:val="left" w:pos="660"/>
          <w:tab w:val="right" w:leader="dot" w:pos="9338"/>
        </w:tabs>
        <w:autoSpaceDE/>
        <w:autoSpaceDN/>
        <w:spacing w:before="100"/>
        <w:ind w:firstLine="0"/>
        <w:rPr>
          <w:rFonts w:ascii="Calibri" w:eastAsia="Times New Roman" w:hAnsi="Calibri"/>
          <w:noProof/>
          <w:kern w:val="2"/>
          <w:lang w:eastAsia="ru-RU"/>
        </w:rPr>
      </w:pPr>
      <w:hyperlink w:anchor="_Toc168656248" w:history="1">
        <w:r w:rsidR="00E951FE" w:rsidRPr="00E951FE">
          <w:rPr>
            <w:rFonts w:eastAsia="Times New Roman"/>
            <w:noProof/>
            <w:lang w:eastAsia="ru-RU" w:bidi="ru-RU"/>
          </w:rPr>
          <w:t>3.7.</w:t>
        </w:r>
        <w:r w:rsidR="00E951FE" w:rsidRPr="00E951FE">
          <w:rPr>
            <w:rFonts w:ascii="Calibri" w:eastAsia="Times New Roman" w:hAnsi="Calibri"/>
            <w:noProof/>
            <w:kern w:val="2"/>
            <w:lang w:eastAsia="ru-RU"/>
          </w:rPr>
          <w:tab/>
        </w:r>
        <w:r w:rsidR="00E951FE" w:rsidRPr="00E951FE">
          <w:rPr>
            <w:rFonts w:eastAsia="Times New Roman"/>
            <w:noProof/>
            <w:lang w:eastAsia="ru-RU" w:bidi="ru-RU"/>
          </w:rPr>
          <w:t>К</w:t>
        </w:r>
        <w:r w:rsidR="00E951FE" w:rsidRPr="0033146A">
          <w:rPr>
            <w:rFonts w:eastAsia="Times New Roman"/>
            <w:noProof/>
            <w:sz w:val="32"/>
            <w:szCs w:val="32"/>
            <w:lang w:eastAsia="ru-RU" w:bidi="ru-RU"/>
          </w:rPr>
          <w:t>ритерии оценивания усвоения знаний полученных, при изучении данной программы</w:t>
        </w:r>
      </w:hyperlink>
      <w:r w:rsidR="00524FA3">
        <w:t xml:space="preserve">  23</w:t>
      </w:r>
    </w:p>
    <w:p w:rsidR="00E951FE" w:rsidRPr="00E951FE" w:rsidRDefault="00E951FE" w:rsidP="00E951FE"/>
    <w:p w:rsidR="00D0161D" w:rsidRDefault="00D0161D" w:rsidP="00E71AAD">
      <w:pPr>
        <w:pStyle w:val="22"/>
        <w:jc w:val="both"/>
      </w:pPr>
    </w:p>
    <w:p w:rsidR="00524FA3" w:rsidRPr="00CF18A8" w:rsidRDefault="00BA2ADE" w:rsidP="00E67DF9">
      <w:pPr>
        <w:spacing w:line="276" w:lineRule="auto"/>
        <w:ind w:firstLine="0"/>
        <w:jc w:val="both"/>
      </w:pPr>
      <w:r w:rsidRPr="00665DCE">
        <w:fldChar w:fldCharType="end"/>
      </w:r>
      <w:bookmarkEnd w:id="0"/>
      <w:r w:rsidRPr="00524FA3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fldChar w:fldCharType="begin"/>
      </w:r>
      <w:r w:rsidR="00524FA3" w:rsidRPr="00524FA3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instrText>HYPERLINK \l "_Toc169599671"</w:instrText>
      </w:r>
      <w:r w:rsidRPr="00524FA3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fldChar w:fldCharType="separate"/>
      </w:r>
      <w:r w:rsidR="00524FA3" w:rsidRPr="00524FA3">
        <w:rPr>
          <w:rFonts w:eastAsia="Times New Roman"/>
          <w:noProof/>
          <w:color w:val="000000" w:themeColor="text1"/>
          <w:sz w:val="32"/>
          <w:szCs w:val="32"/>
          <w:lang w:eastAsia="ru-RU"/>
        </w:rPr>
        <w:t>Список литературы для педагогов</w:t>
      </w:r>
      <w:r w:rsidRPr="00524FA3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fldChar w:fldCharType="end"/>
      </w:r>
      <w:r w:rsidR="006C1789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t xml:space="preserve"> </w:t>
      </w:r>
      <w:r w:rsidR="006C1789" w:rsidRPr="006C1789">
        <w:rPr>
          <w:rFonts w:ascii="Calibri" w:hAnsi="Calibri"/>
          <w:bCs/>
          <w:noProof/>
          <w:color w:val="000000" w:themeColor="text1"/>
        </w:rPr>
        <w:t>2</w:t>
      </w:r>
      <w:r w:rsidR="007D79A1">
        <w:rPr>
          <w:rFonts w:ascii="Calibri" w:hAnsi="Calibri"/>
          <w:bCs/>
          <w:noProof/>
          <w:color w:val="000000" w:themeColor="text1"/>
        </w:rPr>
        <w:t>4</w:t>
      </w:r>
    </w:p>
    <w:p w:rsidR="00E67DF9" w:rsidRDefault="00B124EA" w:rsidP="00E67DF9">
      <w:pPr>
        <w:widowControl/>
        <w:tabs>
          <w:tab w:val="right" w:leader="dot" w:pos="9345"/>
        </w:tabs>
        <w:autoSpaceDE/>
        <w:autoSpaceDN/>
        <w:spacing w:after="100" w:line="276" w:lineRule="auto"/>
        <w:ind w:firstLine="0"/>
        <w:jc w:val="both"/>
        <w:rPr>
          <w:rFonts w:eastAsia="Times New Roman"/>
          <w:noProof/>
          <w:color w:val="000000" w:themeColor="text1"/>
          <w:lang w:eastAsia="ru-RU"/>
        </w:rPr>
      </w:pPr>
      <w:hyperlink w:anchor="_Toc169599672" w:history="1">
        <w:r w:rsidR="00524FA3" w:rsidRPr="00524FA3">
          <w:rPr>
            <w:rFonts w:eastAsia="Times New Roman"/>
            <w:noProof/>
            <w:color w:val="000000" w:themeColor="text1"/>
            <w:sz w:val="32"/>
            <w:szCs w:val="32"/>
          </w:rPr>
          <w:t>Список литературы для родителей</w:t>
        </w:r>
      </w:hyperlink>
      <w:r w:rsidR="006C1789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t xml:space="preserve"> </w:t>
      </w:r>
      <w:r w:rsidR="006C1789" w:rsidRPr="006C1789">
        <w:rPr>
          <w:rFonts w:ascii="Calibri" w:hAnsi="Calibri"/>
          <w:bCs/>
          <w:noProof/>
          <w:color w:val="000000" w:themeColor="text1"/>
        </w:rPr>
        <w:t>25</w:t>
      </w:r>
    </w:p>
    <w:p w:rsidR="00524FA3" w:rsidRPr="00E67DF9" w:rsidRDefault="00B124EA" w:rsidP="00E67DF9">
      <w:pPr>
        <w:widowControl/>
        <w:tabs>
          <w:tab w:val="right" w:leader="dot" w:pos="9345"/>
        </w:tabs>
        <w:autoSpaceDE/>
        <w:autoSpaceDN/>
        <w:spacing w:after="100" w:line="276" w:lineRule="auto"/>
        <w:ind w:firstLine="0"/>
        <w:jc w:val="both"/>
        <w:rPr>
          <w:rFonts w:eastAsia="Times New Roman"/>
          <w:noProof/>
          <w:color w:val="000000" w:themeColor="text1"/>
          <w:lang w:eastAsia="ru-RU"/>
        </w:rPr>
      </w:pPr>
      <w:hyperlink w:anchor="_Toc169599673" w:history="1">
        <w:r w:rsidR="00524FA3" w:rsidRPr="00524FA3">
          <w:rPr>
            <w:rFonts w:eastAsia="Times New Roman"/>
            <w:noProof/>
            <w:color w:val="000000" w:themeColor="text1"/>
            <w:sz w:val="32"/>
            <w:szCs w:val="32"/>
          </w:rPr>
          <w:t>Список литературы для детей</w:t>
        </w:r>
      </w:hyperlink>
      <w:r w:rsidR="006C1789">
        <w:rPr>
          <w:rFonts w:ascii="Calibri" w:hAnsi="Calibri"/>
          <w:b/>
          <w:bCs/>
          <w:noProof/>
          <w:color w:val="000000" w:themeColor="text1"/>
          <w:sz w:val="32"/>
          <w:szCs w:val="32"/>
        </w:rPr>
        <w:t xml:space="preserve"> </w:t>
      </w:r>
      <w:r w:rsidR="006C1789">
        <w:rPr>
          <w:rFonts w:ascii="Calibri" w:hAnsi="Calibri"/>
          <w:bCs/>
          <w:noProof/>
          <w:color w:val="000000" w:themeColor="text1"/>
          <w:sz w:val="32"/>
          <w:szCs w:val="32"/>
        </w:rPr>
        <w:t>25</w:t>
      </w:r>
    </w:p>
    <w:p w:rsidR="00524FA3" w:rsidRPr="00665DCE" w:rsidRDefault="00524FA3" w:rsidP="000418CF">
      <w:pPr>
        <w:jc w:val="both"/>
      </w:pPr>
    </w:p>
    <w:p w:rsidR="00905270" w:rsidRPr="00665DCE" w:rsidRDefault="00905270" w:rsidP="000418CF"/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0418CF">
      <w:pPr>
        <w:jc w:val="center"/>
      </w:pPr>
    </w:p>
    <w:p w:rsidR="00905270" w:rsidRPr="00665DCE" w:rsidRDefault="00905270" w:rsidP="00D26DCD"/>
    <w:p w:rsidR="00905270" w:rsidRPr="00665DCE" w:rsidRDefault="00CF18A8" w:rsidP="00CF18A8">
      <w:pPr>
        <w:ind w:firstLine="0"/>
      </w:pPr>
      <w:bookmarkStart w:id="2" w:name="_Toc70161809"/>
      <w:bookmarkStart w:id="3" w:name="_Toc81419589"/>
      <w:r>
        <w:t xml:space="preserve">                 </w:t>
      </w:r>
      <w:r w:rsidR="00905270" w:rsidRPr="00665DCE">
        <w:t>КОМПЛЕКС ОСНОВНЫХ ХАРАКТЕРИСТИК ПРОГРАММЫ</w:t>
      </w:r>
      <w:bookmarkEnd w:id="2"/>
      <w:bookmarkEnd w:id="3"/>
    </w:p>
    <w:p w:rsidR="00905270" w:rsidRPr="00665DCE" w:rsidRDefault="00905270" w:rsidP="00D26DCD"/>
    <w:p w:rsidR="00905270" w:rsidRPr="00665DCE" w:rsidRDefault="00905270" w:rsidP="00AA6FEC">
      <w:pPr>
        <w:jc w:val="center"/>
      </w:pPr>
      <w:bookmarkStart w:id="4" w:name="_Toc70161810"/>
      <w:bookmarkStart w:id="5" w:name="_Toc81419590"/>
      <w:r w:rsidRPr="00665DCE">
        <w:t>1.1 ПОЯСНИТЕЛЬНАЯ ЗАПИСКА</w:t>
      </w:r>
      <w:bookmarkEnd w:id="4"/>
      <w:bookmarkEnd w:id="5"/>
    </w:p>
    <w:p w:rsidR="00905270" w:rsidRPr="00665DCE" w:rsidRDefault="00905270" w:rsidP="00D26DCD"/>
    <w:p w:rsidR="00905270" w:rsidRPr="00665DCE" w:rsidRDefault="00905270" w:rsidP="00D26DCD">
      <w:bookmarkStart w:id="6" w:name="_Hlk82997467"/>
      <w:r w:rsidRPr="00665DCE">
        <w:t>Дополнительная общеразвивающая программа «Робототехника», разработана в соответствии с:</w:t>
      </w:r>
    </w:p>
    <w:p w:rsidR="00905270" w:rsidRPr="00665DCE" w:rsidRDefault="00905270" w:rsidP="00D26DCD">
      <w:r w:rsidRPr="00665DCE">
        <w:t>Закон «Об образовании в Российской Федерации» - ФЗ №273 от 29.12.2012;</w:t>
      </w:r>
    </w:p>
    <w:p w:rsidR="00905270" w:rsidRPr="00665DCE" w:rsidRDefault="00905270" w:rsidP="00D26DCD">
      <w:r w:rsidRPr="00665DCE"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05270" w:rsidRPr="00665DCE" w:rsidRDefault="00905270" w:rsidP="00D26DCD">
      <w:r w:rsidRPr="00665DCE">
        <w:t>Приказом Министерства просвещения РФ «Об утверждении Порядка организации и осуществления образовательной деятельности по дополнительным общеразвивающим программам» №196 от 09.11.2018 г.;</w:t>
      </w:r>
    </w:p>
    <w:p w:rsidR="00D26DCD" w:rsidRDefault="00D26DCD" w:rsidP="00D26DCD"/>
    <w:p w:rsidR="00905270" w:rsidRPr="00665DCE" w:rsidRDefault="00905270" w:rsidP="00D26DCD">
      <w:pPr>
        <w:rPr>
          <w:b/>
          <w:spacing w:val="14"/>
        </w:rPr>
      </w:pPr>
      <w:r w:rsidRPr="00665DCE">
        <w:t xml:space="preserve">Дополнительная общеразвивающая программа «Робототехника» </w:t>
      </w:r>
      <w:r w:rsidRPr="00665DCE">
        <w:rPr>
          <w:spacing w:val="14"/>
        </w:rPr>
        <w:t xml:space="preserve">относится к программам </w:t>
      </w:r>
      <w:r w:rsidRPr="00665DCE">
        <w:rPr>
          <w:b/>
          <w:spacing w:val="14"/>
        </w:rPr>
        <w:t>технической направленности.</w:t>
      </w:r>
    </w:p>
    <w:p w:rsidR="00905270" w:rsidRPr="00665DCE" w:rsidRDefault="00905270" w:rsidP="00D26DCD">
      <w:r w:rsidRPr="00665DCE">
        <w:rPr>
          <w:b/>
        </w:rPr>
        <w:t>Уровень</w:t>
      </w:r>
      <w:r w:rsidR="00D26DCD">
        <w:rPr>
          <w:b/>
        </w:rPr>
        <w:t xml:space="preserve"> </w:t>
      </w:r>
      <w:r w:rsidRPr="00665DCE">
        <w:rPr>
          <w:b/>
        </w:rPr>
        <w:t>Программы</w:t>
      </w:r>
      <w:r w:rsidRPr="00665DCE">
        <w:t xml:space="preserve"> –</w:t>
      </w:r>
      <w:r w:rsidRPr="00665DCE">
        <w:rPr>
          <w:spacing w:val="-2"/>
        </w:rPr>
        <w:t xml:space="preserve"> </w:t>
      </w:r>
      <w:r w:rsidR="003D5DE6">
        <w:rPr>
          <w:spacing w:val="-2"/>
        </w:rPr>
        <w:t>базовый</w:t>
      </w:r>
      <w:r w:rsidRPr="00665DCE">
        <w:t>.</w:t>
      </w:r>
    </w:p>
    <w:p w:rsidR="00905270" w:rsidRPr="00665DCE" w:rsidRDefault="00905270" w:rsidP="00D26DCD">
      <w:r w:rsidRPr="00665DCE">
        <w:rPr>
          <w:b/>
          <w:bCs/>
        </w:rPr>
        <w:t>Актуальность</w:t>
      </w:r>
      <w:r w:rsidRPr="00665DCE">
        <w:t xml:space="preserve"> данной программы:</w:t>
      </w:r>
    </w:p>
    <w:p w:rsidR="00905270" w:rsidRPr="00665DCE" w:rsidRDefault="00905270" w:rsidP="00D26DCD">
      <w:r w:rsidRPr="00665DCE"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905270" w:rsidRPr="00665DCE" w:rsidRDefault="00905270" w:rsidP="00D26DCD">
      <w:r w:rsidRPr="00665DCE">
        <w:lastRenderedPageBreak/>
        <w:t>- востребованность развития широкого кругозора школьника и формирования основ инженерного мышления;</w:t>
      </w:r>
    </w:p>
    <w:p w:rsidR="00905270" w:rsidRPr="00665DCE" w:rsidRDefault="00905270" w:rsidP="00D26DCD">
      <w:r w:rsidRPr="00665DCE"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905270" w:rsidRPr="00665DCE" w:rsidRDefault="00905270" w:rsidP="00D26DCD">
      <w:r w:rsidRPr="00665DCE"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905270" w:rsidRPr="00665DCE" w:rsidRDefault="00905270" w:rsidP="00D26DCD">
      <w:r w:rsidRPr="00665DCE">
        <w:rPr>
          <w:lang w:val="tt-RU"/>
        </w:rPr>
        <w:t>Робот-конструктор L</w:t>
      </w:r>
      <w:r w:rsidRPr="00665DCE">
        <w:rPr>
          <w:lang w:val="en-US"/>
        </w:rPr>
        <w:t>EGO</w:t>
      </w:r>
      <w:r w:rsidRPr="00665DCE">
        <w:t>позволяет учащимся:</w:t>
      </w:r>
    </w:p>
    <w:p w:rsidR="00905270" w:rsidRPr="00665DCE" w:rsidRDefault="00905270" w:rsidP="00D26DCD">
      <w:r w:rsidRPr="00665DCE">
        <w:rPr>
          <w:lang w:val="tt-RU"/>
        </w:rPr>
        <w:t xml:space="preserve">- </w:t>
      </w:r>
      <w:r w:rsidRPr="00665DCE">
        <w:t>совместно обучаться в рамках одной группы;</w:t>
      </w:r>
    </w:p>
    <w:p w:rsidR="00905270" w:rsidRPr="00665DCE" w:rsidRDefault="00905270" w:rsidP="00D26DCD">
      <w:r w:rsidRPr="00665DCE">
        <w:rPr>
          <w:lang w:val="tt-RU"/>
        </w:rPr>
        <w:t xml:space="preserve">- </w:t>
      </w:r>
      <w:r w:rsidRPr="00665DCE">
        <w:t>распределять обязанности в своей группе;</w:t>
      </w:r>
    </w:p>
    <w:p w:rsidR="00905270" w:rsidRPr="00665DCE" w:rsidRDefault="00905270" w:rsidP="00D26DCD">
      <w:r w:rsidRPr="00665DCE">
        <w:rPr>
          <w:lang w:val="tt-RU"/>
        </w:rPr>
        <w:t xml:space="preserve">- </w:t>
      </w:r>
      <w:r w:rsidRPr="00665DCE">
        <w:t>проявлять повышенное внимание культуре и этике общения;</w:t>
      </w:r>
    </w:p>
    <w:p w:rsidR="00905270" w:rsidRPr="00665DCE" w:rsidRDefault="00905270" w:rsidP="00D26DCD">
      <w:r w:rsidRPr="00665DCE">
        <w:t>- проявлять творческий подход к решению поставленной задачи;</w:t>
      </w:r>
    </w:p>
    <w:p w:rsidR="00905270" w:rsidRPr="00665DCE" w:rsidRDefault="00905270" w:rsidP="00D26DCD">
      <w:r w:rsidRPr="00665DCE">
        <w:rPr>
          <w:lang w:val="tt-RU"/>
        </w:rPr>
        <w:t xml:space="preserve">- </w:t>
      </w:r>
      <w:r w:rsidRPr="00665DCE">
        <w:t>создавать модели реальных объектов и процессов;</w:t>
      </w:r>
    </w:p>
    <w:p w:rsidR="00905270" w:rsidRPr="00665DCE" w:rsidRDefault="00905270" w:rsidP="00D26DCD">
      <w:r w:rsidRPr="00665DCE">
        <w:rPr>
          <w:lang w:val="tt-RU"/>
        </w:rPr>
        <w:t xml:space="preserve">- </w:t>
      </w:r>
      <w:r w:rsidRPr="00665DCE">
        <w:t>видеть реальный результат своей работы.</w:t>
      </w:r>
    </w:p>
    <w:p w:rsidR="00905270" w:rsidRPr="00665DCE" w:rsidRDefault="00905270" w:rsidP="00D26DCD">
      <w:r w:rsidRPr="00665DCE">
        <w:rPr>
          <w:b/>
        </w:rPr>
        <w:t>Педагогическая целесообразность</w:t>
      </w:r>
      <w:r w:rsidRPr="00665DCE">
        <w:t xml:space="preserve"> 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</w:t>
      </w:r>
      <w:proofErr w:type="spellStart"/>
      <w:r w:rsidRPr="00665DCE">
        <w:t>самореализоваться</w:t>
      </w:r>
      <w:proofErr w:type="spellEnd"/>
      <w:r w:rsidRPr="00665DCE">
        <w:t xml:space="preserve"> в современном мире. В процессе конструирования и программирования учащиеся получат дополнительное образование в области физики, механики, электроники и информатики.</w:t>
      </w:r>
    </w:p>
    <w:p w:rsidR="00905270" w:rsidRPr="00665DCE" w:rsidRDefault="00905270" w:rsidP="00D26DCD">
      <w:r w:rsidRPr="00665DCE">
        <w:t xml:space="preserve">Использование </w:t>
      </w:r>
      <w:r w:rsidRPr="00665DCE">
        <w:rPr>
          <w:lang w:val="en-US"/>
        </w:rPr>
        <w:t>LEGO</w:t>
      </w:r>
      <w:r w:rsidRPr="00665DCE">
        <w:t xml:space="preserve">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665DCE">
        <w:t>Межпредметные</w:t>
      </w:r>
      <w:proofErr w:type="spellEnd"/>
      <w:r w:rsidRPr="00665DCE">
        <w:t xml:space="preserve"> занятия опираются на естественный интерес к разработке и постройке различных механизмов. Одновременно занятия </w:t>
      </w:r>
      <w:r w:rsidRPr="00665DCE">
        <w:rPr>
          <w:lang w:val="en-US"/>
        </w:rPr>
        <w:t>LEGO</w:t>
      </w:r>
      <w:r w:rsidRPr="00665DCE">
        <w:t xml:space="preserve"> как нельзя лучше подходят для изучения основ алгоритмизации и программирования.</w:t>
      </w:r>
    </w:p>
    <w:p w:rsidR="00905270" w:rsidRPr="00665DCE" w:rsidRDefault="00905270" w:rsidP="00D26DCD">
      <w:r w:rsidRPr="00665DCE"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905270" w:rsidRPr="00665DCE" w:rsidRDefault="00905270" w:rsidP="00D26DCD">
      <w:r w:rsidRPr="00665DCE">
        <w:t>Очень важным представляется тренировка работы в коллективе и развитие самостоятельного технического творчества.</w:t>
      </w:r>
    </w:p>
    <w:p w:rsidR="00905270" w:rsidRPr="00665DCE" w:rsidRDefault="00905270" w:rsidP="00D26DCD">
      <w:r w:rsidRPr="00665DCE">
        <w:t>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Адресат программы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 xml:space="preserve">Дополнительная общеразвивающая программа «Робототехника» </w:t>
      </w:r>
      <w:r w:rsidR="004E1144">
        <w:rPr>
          <w:lang w:eastAsia="ru-RU"/>
        </w:rPr>
        <w:t>предназначена для учащихся от 7 до 12</w:t>
      </w:r>
      <w:r w:rsidRPr="00665DCE">
        <w:rPr>
          <w:lang w:eastAsia="ru-RU"/>
        </w:rPr>
        <w:t xml:space="preserve"> лет.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spacing w:val="1"/>
          <w:lang w:eastAsia="ru-RU"/>
        </w:rPr>
        <w:t>К</w:t>
      </w:r>
      <w:r w:rsidRPr="00665DCE">
        <w:rPr>
          <w:lang w:eastAsia="ru-RU"/>
        </w:rPr>
        <w:t>оличе</w:t>
      </w:r>
      <w:r w:rsidRPr="00665DCE">
        <w:rPr>
          <w:spacing w:val="1"/>
          <w:lang w:eastAsia="ru-RU"/>
        </w:rPr>
        <w:t>с</w:t>
      </w:r>
      <w:r w:rsidRPr="00665DCE">
        <w:rPr>
          <w:spacing w:val="3"/>
          <w:lang w:eastAsia="ru-RU"/>
        </w:rPr>
        <w:t>т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о</w:t>
      </w:r>
      <w:r w:rsidR="004E1144">
        <w:rPr>
          <w:lang w:eastAsia="ru-RU"/>
        </w:rPr>
        <w:t xml:space="preserve"> 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у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а</w:t>
      </w:r>
      <w:r w:rsidRPr="00665DCE">
        <w:rPr>
          <w:spacing w:val="-2"/>
          <w:lang w:eastAsia="ru-RU"/>
        </w:rPr>
        <w:t>ю</w:t>
      </w:r>
      <w:r w:rsidRPr="00665DCE">
        <w:rPr>
          <w:spacing w:val="1"/>
          <w:lang w:eastAsia="ru-RU"/>
        </w:rPr>
        <w:t>щ</w:t>
      </w:r>
      <w:r w:rsidRPr="00665DCE">
        <w:rPr>
          <w:spacing w:val="4"/>
          <w:lang w:eastAsia="ru-RU"/>
        </w:rPr>
        <w:t>и</w:t>
      </w:r>
      <w:r w:rsidRPr="00665DCE">
        <w:rPr>
          <w:spacing w:val="-5"/>
          <w:lang w:eastAsia="ru-RU"/>
        </w:rPr>
        <w:t>х</w:t>
      </w:r>
      <w:r w:rsidRPr="00665DCE">
        <w:rPr>
          <w:spacing w:val="1"/>
          <w:lang w:eastAsia="ru-RU"/>
        </w:rPr>
        <w:t>с</w:t>
      </w:r>
      <w:r w:rsidRPr="00665DCE">
        <w:rPr>
          <w:lang w:eastAsia="ru-RU"/>
        </w:rPr>
        <w:t>я</w:t>
      </w:r>
      <w:r w:rsidR="004E1144">
        <w:rPr>
          <w:lang w:eastAsia="ru-RU"/>
        </w:rPr>
        <w:t xml:space="preserve"> </w:t>
      </w:r>
      <w:r w:rsidRPr="00665DCE">
        <w:rPr>
          <w:lang w:eastAsia="ru-RU"/>
        </w:rPr>
        <w:t>в</w:t>
      </w:r>
      <w:r w:rsidR="004E1144">
        <w:rPr>
          <w:lang w:eastAsia="ru-RU"/>
        </w:rPr>
        <w:t xml:space="preserve"> </w:t>
      </w:r>
      <w:r w:rsidRPr="00665DCE">
        <w:rPr>
          <w:spacing w:val="1"/>
          <w:lang w:eastAsia="ru-RU"/>
        </w:rPr>
        <w:t>г</w:t>
      </w:r>
      <w:r w:rsidRPr="00665DCE">
        <w:rPr>
          <w:spacing w:val="4"/>
          <w:lang w:eastAsia="ru-RU"/>
        </w:rPr>
        <w:t>р</w:t>
      </w:r>
      <w:r w:rsidRPr="00665DCE">
        <w:rPr>
          <w:spacing w:val="-5"/>
          <w:lang w:eastAsia="ru-RU"/>
        </w:rPr>
        <w:t>у</w:t>
      </w:r>
      <w:r w:rsidRPr="00665DCE">
        <w:rPr>
          <w:lang w:eastAsia="ru-RU"/>
        </w:rPr>
        <w:t>ппе</w:t>
      </w:r>
      <w:r w:rsidR="004E1144">
        <w:rPr>
          <w:spacing w:val="6"/>
          <w:lang w:eastAsia="ru-RU"/>
        </w:rPr>
        <w:t xml:space="preserve"> 20</w:t>
      </w:r>
      <w:r w:rsidRPr="00665DCE">
        <w:rPr>
          <w:spacing w:val="-1"/>
          <w:lang w:eastAsia="ru-RU"/>
        </w:rPr>
        <w:t xml:space="preserve"> ч</w:t>
      </w:r>
      <w:r w:rsidRPr="00665DCE">
        <w:rPr>
          <w:spacing w:val="6"/>
          <w:lang w:eastAsia="ru-RU"/>
        </w:rPr>
        <w:t>е</w:t>
      </w:r>
      <w:r w:rsidRPr="00665DCE">
        <w:rPr>
          <w:lang w:eastAsia="ru-RU"/>
        </w:rPr>
        <w:t>ло</w:t>
      </w:r>
      <w:r w:rsidRPr="00665DCE">
        <w:rPr>
          <w:spacing w:val="-1"/>
          <w:lang w:eastAsia="ru-RU"/>
        </w:rPr>
        <w:t>в</w:t>
      </w:r>
      <w:r w:rsidRPr="00665DCE">
        <w:rPr>
          <w:spacing w:val="1"/>
          <w:lang w:eastAsia="ru-RU"/>
        </w:rPr>
        <w:t>е</w:t>
      </w:r>
      <w:r w:rsidRPr="00665DCE">
        <w:rPr>
          <w:spacing w:val="-1"/>
          <w:lang w:eastAsia="ru-RU"/>
        </w:rPr>
        <w:t>к</w:t>
      </w:r>
      <w:r w:rsidRPr="00665DCE">
        <w:rPr>
          <w:lang w:eastAsia="ru-RU"/>
        </w:rPr>
        <w:t>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spacing w:val="-4"/>
          <w:lang w:eastAsia="ru-RU"/>
        </w:rPr>
        <w:t>Н</w:t>
      </w:r>
      <w:r w:rsidRPr="00665DCE">
        <w:rPr>
          <w:lang w:eastAsia="ru-RU"/>
        </w:rPr>
        <w:t>а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ор</w:t>
      </w:r>
      <w:r w:rsidR="00F06220">
        <w:rPr>
          <w:lang w:eastAsia="ru-RU"/>
        </w:rPr>
        <w:t xml:space="preserve"> </w:t>
      </w:r>
      <w:r w:rsidRPr="00665DCE">
        <w:rPr>
          <w:lang w:eastAsia="ru-RU"/>
        </w:rPr>
        <w:t>в г</w:t>
      </w:r>
      <w:r w:rsidRPr="00665DCE">
        <w:rPr>
          <w:spacing w:val="4"/>
          <w:lang w:eastAsia="ru-RU"/>
        </w:rPr>
        <w:t>р</w:t>
      </w:r>
      <w:r w:rsidRPr="00665DCE">
        <w:rPr>
          <w:spacing w:val="-5"/>
          <w:lang w:eastAsia="ru-RU"/>
        </w:rPr>
        <w:t>у</w:t>
      </w:r>
      <w:r w:rsidRPr="00665DCE">
        <w:rPr>
          <w:lang w:eastAsia="ru-RU"/>
        </w:rPr>
        <w:t>п</w:t>
      </w:r>
      <w:r w:rsidRPr="00665DCE">
        <w:rPr>
          <w:spacing w:val="4"/>
          <w:lang w:eastAsia="ru-RU"/>
        </w:rPr>
        <w:t>п</w:t>
      </w:r>
      <w:r w:rsidRPr="00665DCE">
        <w:rPr>
          <w:lang w:eastAsia="ru-RU"/>
        </w:rPr>
        <w:t>ы– с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д</w:t>
      </w:r>
      <w:r w:rsidRPr="00665DCE">
        <w:rPr>
          <w:lang w:eastAsia="ru-RU"/>
        </w:rPr>
        <w:t>ный.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spacing w:val="1"/>
          <w:lang w:eastAsia="ru-RU"/>
        </w:rPr>
        <w:lastRenderedPageBreak/>
        <w:t>С</w:t>
      </w:r>
      <w:r w:rsidRPr="00665DCE">
        <w:rPr>
          <w:lang w:eastAsia="ru-RU"/>
        </w:rPr>
        <w:t>о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в</w:t>
      </w:r>
      <w:r w:rsidR="00F06220">
        <w:rPr>
          <w:lang w:eastAsia="ru-RU"/>
        </w:rPr>
        <w:t xml:space="preserve"> </w:t>
      </w:r>
      <w:r w:rsidRPr="00665DCE">
        <w:rPr>
          <w:spacing w:val="1"/>
          <w:lang w:eastAsia="ru-RU"/>
        </w:rPr>
        <w:t>г</w:t>
      </w:r>
      <w:r w:rsidRPr="00665DCE">
        <w:rPr>
          <w:spacing w:val="4"/>
          <w:lang w:eastAsia="ru-RU"/>
        </w:rPr>
        <w:t>р</w:t>
      </w:r>
      <w:r w:rsidRPr="00665DCE">
        <w:rPr>
          <w:spacing w:val="-5"/>
          <w:lang w:eastAsia="ru-RU"/>
        </w:rPr>
        <w:t>у</w:t>
      </w:r>
      <w:r w:rsidRPr="00665DCE">
        <w:rPr>
          <w:lang w:eastAsia="ru-RU"/>
        </w:rPr>
        <w:t>ппы–по</w:t>
      </w:r>
      <w:r w:rsidRPr="00665DCE">
        <w:rPr>
          <w:spacing w:val="1"/>
          <w:lang w:eastAsia="ru-RU"/>
        </w:rPr>
        <w:t>с</w:t>
      </w:r>
      <w:r w:rsidRPr="00665DCE">
        <w:rPr>
          <w:spacing w:val="3"/>
          <w:lang w:eastAsia="ru-RU"/>
        </w:rPr>
        <w:t>т</w:t>
      </w:r>
      <w:r w:rsidRPr="00665DCE">
        <w:rPr>
          <w:lang w:eastAsia="ru-RU"/>
        </w:rPr>
        <w:t>о</w:t>
      </w:r>
      <w:r w:rsidRPr="00665DCE">
        <w:rPr>
          <w:spacing w:val="1"/>
          <w:lang w:eastAsia="ru-RU"/>
        </w:rPr>
        <w:t>я</w:t>
      </w:r>
      <w:r w:rsidRPr="00665DCE">
        <w:rPr>
          <w:lang w:eastAsia="ru-RU"/>
        </w:rPr>
        <w:t>нный.</w:t>
      </w:r>
    </w:p>
    <w:p w:rsidR="00905270" w:rsidRPr="00665DCE" w:rsidRDefault="00905270" w:rsidP="0093556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665DCE">
        <w:rPr>
          <w:rFonts w:ascii="Times New Roman" w:hAnsi="Times New Roman"/>
          <w:sz w:val="28"/>
          <w:szCs w:val="28"/>
        </w:rPr>
        <w:t>Подросток уже способен управлять собственным поведением, может дать достаточно аргументированную оценку поведения других, особенно взрослых. У них углубляется интерес к окружающему, дифференцируются интересы, появляется потребность определиться в выборе профессии. В своих коллективных делах подростки способны к большой активности. Они готовы к сложной деятельности, включающей в себя и малоинтересную подготовительную работу, упорное преодоление препятствия. Дети этого возраста склонны признавать только настоящий, по праву завоеванный авторитет. Они зорки и наблюдательны, чутко улавливают противоречия во взглядах и позициях старших, болезненно относятся к расхождениям между их словами и делами. Они все более настойчиво начинают требовать от старших, уважения к себе, к своим мнениям и взглядам, и особенно ценят серьезный, искренний тон взаимоотношений.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Объем программы</w:t>
      </w:r>
    </w:p>
    <w:p w:rsidR="00905270" w:rsidRPr="00665DCE" w:rsidRDefault="00905270" w:rsidP="00D26DCD">
      <w:r w:rsidRPr="00665DCE">
        <w:t xml:space="preserve">Программа рассчитана на 1 год обучения на 144 часа в год. Программа является </w:t>
      </w:r>
      <w:r w:rsidRPr="00665DCE">
        <w:rPr>
          <w:bCs/>
          <w:iCs/>
        </w:rPr>
        <w:t>вариативной</w:t>
      </w:r>
      <w:r w:rsidRPr="00665DCE">
        <w:t>. При необходимости в соответствии с материально-техническими и погодными условиями, планами учреждения, в течение учебного года, в пределах учебной нагрузки, возможна перестановка тем тематического плана программы.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Форма обучения - очная.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Режим занятий</w:t>
      </w:r>
    </w:p>
    <w:p w:rsidR="00905270" w:rsidRPr="00665DCE" w:rsidRDefault="00905270" w:rsidP="00D26DCD">
      <w:r w:rsidRPr="00665DCE">
        <w:rPr>
          <w:spacing w:val="-9"/>
          <w:lang w:eastAsia="ru-RU"/>
        </w:rPr>
        <w:t>Периодичность и продолжительность занятий:</w:t>
      </w:r>
      <w:r w:rsidRPr="00665DCE">
        <w:t xml:space="preserve"> 2 раза в неделю по 2 учебных часа (40 - 45 минут занятие, перерыв между занятиями 10-15 минут).</w:t>
      </w:r>
      <w:bookmarkEnd w:id="6"/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bookmarkStart w:id="7" w:name="_Toc69462700"/>
      <w:bookmarkStart w:id="8" w:name="_Toc70161811"/>
      <w:bookmarkStart w:id="9" w:name="_Toc81419591"/>
      <w:r w:rsidRPr="00665DCE">
        <w:t>1.2. ЦЕЛЬ И ЗАДАЧИ ПРОГРАММЫ</w:t>
      </w:r>
      <w:bookmarkEnd w:id="7"/>
      <w:bookmarkEnd w:id="8"/>
      <w:bookmarkEnd w:id="9"/>
    </w:p>
    <w:p w:rsidR="00905270" w:rsidRPr="00665DCE" w:rsidRDefault="00905270" w:rsidP="00D26DCD"/>
    <w:p w:rsidR="00905270" w:rsidRPr="00665DCE" w:rsidRDefault="00905270" w:rsidP="00D26DCD">
      <w:pPr>
        <w:rPr>
          <w:lang w:eastAsia="ru-RU"/>
        </w:rPr>
      </w:pPr>
      <w:bookmarkStart w:id="10" w:name="_Hlk82998773"/>
      <w:r w:rsidRPr="00665DCE">
        <w:rPr>
          <w:b/>
          <w:bCs/>
        </w:rPr>
        <w:t>Цель программы:</w:t>
      </w:r>
      <w:r w:rsidR="000611B2" w:rsidRPr="000611B2">
        <w:rPr>
          <w:b/>
          <w:bCs/>
        </w:rPr>
        <w:t xml:space="preserve"> </w:t>
      </w:r>
      <w:r w:rsidRPr="00665DCE">
        <w:rPr>
          <w:lang w:eastAsia="ru-RU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905270" w:rsidRPr="00665DCE" w:rsidRDefault="00905270" w:rsidP="00D26DCD">
      <w:pPr>
        <w:rPr>
          <w:sz w:val="20"/>
          <w:szCs w:val="20"/>
        </w:rPr>
      </w:pPr>
      <w:r w:rsidRPr="00665DCE">
        <w:t>Задачи программы: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Обучающие: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 xml:space="preserve">- ознакомление с комплектом LEGO </w:t>
      </w:r>
      <w:r w:rsidRPr="00665DCE">
        <w:rPr>
          <w:lang w:val="en-US" w:eastAsia="ru-RU"/>
        </w:rPr>
        <w:t>Education</w:t>
      </w:r>
      <w:r w:rsidRPr="00665DCE">
        <w:rPr>
          <w:lang w:eastAsia="ru-RU"/>
        </w:rPr>
        <w:t xml:space="preserve"> </w:t>
      </w:r>
      <w:proofErr w:type="spellStart"/>
      <w:r w:rsidRPr="00665DCE">
        <w:rPr>
          <w:lang w:eastAsia="ru-RU"/>
        </w:rPr>
        <w:t>Mindstorms</w:t>
      </w:r>
      <w:proofErr w:type="spellEnd"/>
      <w:r w:rsidRPr="00665DCE">
        <w:rPr>
          <w:lang w:eastAsia="ru-RU"/>
        </w:rPr>
        <w:t xml:space="preserve"> </w:t>
      </w:r>
      <w:r w:rsidRPr="00665DCE">
        <w:rPr>
          <w:lang w:val="en-US" w:eastAsia="ru-RU"/>
        </w:rPr>
        <w:t>EV</w:t>
      </w:r>
      <w:r w:rsidRPr="00665DCE">
        <w:rPr>
          <w:lang w:eastAsia="ru-RU"/>
        </w:rPr>
        <w:t>3;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 xml:space="preserve">- ознакомление со средой программирования LEGO </w:t>
      </w:r>
      <w:r w:rsidRPr="00665DCE">
        <w:rPr>
          <w:lang w:val="en-US" w:eastAsia="ru-RU"/>
        </w:rPr>
        <w:t>Education</w:t>
      </w:r>
      <w:r w:rsidRPr="00665DCE">
        <w:rPr>
          <w:lang w:eastAsia="ru-RU"/>
        </w:rPr>
        <w:t xml:space="preserve"> </w:t>
      </w:r>
      <w:proofErr w:type="spellStart"/>
      <w:r w:rsidRPr="00665DCE">
        <w:rPr>
          <w:lang w:eastAsia="ru-RU"/>
        </w:rPr>
        <w:t>Mindstorms</w:t>
      </w:r>
      <w:proofErr w:type="spellEnd"/>
      <w:r w:rsidRPr="00665DCE">
        <w:rPr>
          <w:lang w:eastAsia="ru-RU"/>
        </w:rPr>
        <w:t xml:space="preserve"> </w:t>
      </w:r>
      <w:r w:rsidRPr="00665DCE">
        <w:rPr>
          <w:lang w:val="en-US" w:eastAsia="ru-RU"/>
        </w:rPr>
        <w:t>EV</w:t>
      </w:r>
      <w:r w:rsidRPr="00665DCE">
        <w:rPr>
          <w:lang w:eastAsia="ru-RU"/>
        </w:rPr>
        <w:t>3;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получение навыков работы с датчиками и двигателями комплекта;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получение навыков программирования;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развитие навыков решения базовых задач робототехники.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Развивающие: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развитие конструкторских навыков;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развитие логического мышления;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развитие пространственного воображения.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Воспитательные: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воспитание у учащихся интереса к техническим видам творчества;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 xml:space="preserve">- развитие социально-трудовой компетенции: воспитание трудолюбия, </w:t>
      </w:r>
      <w:r w:rsidRPr="00665DCE">
        <w:rPr>
          <w:lang w:eastAsia="ru-RU"/>
        </w:rPr>
        <w:lastRenderedPageBreak/>
        <w:t>самостоятельности, умения доводить начатое дело до конца;</w:t>
      </w: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bookmarkEnd w:id="10"/>
    </w:p>
    <w:p w:rsidR="00905270" w:rsidRPr="00665DCE" w:rsidRDefault="00905270" w:rsidP="00D26DCD">
      <w:bookmarkStart w:id="11" w:name="_Toc69462701"/>
      <w:bookmarkStart w:id="12" w:name="_Toc70161812"/>
    </w:p>
    <w:bookmarkEnd w:id="11"/>
    <w:bookmarkEnd w:id="12"/>
    <w:p w:rsidR="00905270" w:rsidRPr="00D419B4" w:rsidRDefault="00E71AAD" w:rsidP="000418CF">
      <w:r w:rsidRPr="00D419B4">
        <w:t xml:space="preserve"> </w:t>
      </w:r>
    </w:p>
    <w:p w:rsidR="00905270" w:rsidRPr="00665DCE" w:rsidRDefault="00905270" w:rsidP="000418CF">
      <w:pPr>
        <w:jc w:val="center"/>
        <w:rPr>
          <w:lang w:eastAsia="ru-RU"/>
        </w:rPr>
      </w:pPr>
    </w:p>
    <w:p w:rsidR="00905270" w:rsidRDefault="000418CF" w:rsidP="000418CF">
      <w:pPr>
        <w:pStyle w:val="a4"/>
        <w:rPr>
          <w:lang w:eastAsia="ru-RU"/>
        </w:rPr>
      </w:pPr>
      <w:r>
        <w:rPr>
          <w:lang w:eastAsia="ru-RU"/>
        </w:rPr>
        <w:t xml:space="preserve">                           </w:t>
      </w:r>
      <w:r w:rsidR="00905270" w:rsidRPr="00665DCE">
        <w:rPr>
          <w:lang w:eastAsia="ru-RU"/>
        </w:rPr>
        <w:t>УЧЕБНЫЙ ПЛАН</w:t>
      </w:r>
    </w:p>
    <w:p w:rsidR="000418CF" w:rsidRPr="00665DCE" w:rsidRDefault="000418CF" w:rsidP="000418CF">
      <w:pPr>
        <w:pStyle w:val="a4"/>
        <w:jc w:val="center"/>
        <w:rPr>
          <w:lang w:eastAsia="ru-RU"/>
        </w:rPr>
      </w:pPr>
    </w:p>
    <w:tbl>
      <w:tblPr>
        <w:tblW w:w="10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0"/>
        <w:gridCol w:w="1187"/>
        <w:gridCol w:w="1434"/>
        <w:gridCol w:w="1434"/>
        <w:gridCol w:w="817"/>
        <w:gridCol w:w="1434"/>
        <w:gridCol w:w="1400"/>
      </w:tblGrid>
      <w:tr w:rsidR="00665DCE" w:rsidRPr="00665DCE" w:rsidTr="00DF12CB">
        <w:trPr>
          <w:trHeight w:val="959"/>
        </w:trPr>
        <w:tc>
          <w:tcPr>
            <w:tcW w:w="2600" w:type="dxa"/>
          </w:tcPr>
          <w:p w:rsidR="00905270" w:rsidRPr="00665DCE" w:rsidRDefault="00905270" w:rsidP="00DF12CB">
            <w:pPr>
              <w:widowControl/>
              <w:ind w:firstLine="0"/>
              <w:rPr>
                <w:lang w:eastAsia="ru-RU"/>
              </w:rPr>
            </w:pPr>
            <w:bookmarkStart w:id="13" w:name="_Hlk82999160"/>
            <w:r w:rsidRPr="00665DCE">
              <w:rPr>
                <w:lang w:eastAsia="ru-RU"/>
              </w:rPr>
              <w:t>Дополнительная общеразвивающая</w:t>
            </w:r>
          </w:p>
          <w:p w:rsidR="00905270" w:rsidRPr="00665DCE" w:rsidRDefault="00905270" w:rsidP="00DF12CB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программа</w:t>
            </w:r>
          </w:p>
        </w:tc>
        <w:tc>
          <w:tcPr>
            <w:tcW w:w="1187" w:type="dxa"/>
          </w:tcPr>
          <w:p w:rsidR="00905270" w:rsidRPr="000611B2" w:rsidRDefault="000611B2" w:rsidP="0034730F">
            <w:pPr>
              <w:widowControl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Год обучения</w:t>
            </w:r>
          </w:p>
        </w:tc>
        <w:tc>
          <w:tcPr>
            <w:tcW w:w="1434" w:type="dxa"/>
          </w:tcPr>
          <w:p w:rsidR="00905270" w:rsidRPr="00665DCE" w:rsidRDefault="00905270" w:rsidP="0034730F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Количество часов в неделю</w:t>
            </w:r>
          </w:p>
        </w:tc>
        <w:tc>
          <w:tcPr>
            <w:tcW w:w="1434" w:type="dxa"/>
          </w:tcPr>
          <w:p w:rsidR="00905270" w:rsidRPr="00665DCE" w:rsidRDefault="00905270" w:rsidP="0034730F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Количество учебных недель</w:t>
            </w:r>
          </w:p>
        </w:tc>
        <w:tc>
          <w:tcPr>
            <w:tcW w:w="817" w:type="dxa"/>
          </w:tcPr>
          <w:p w:rsidR="00905270" w:rsidRPr="00665DCE" w:rsidRDefault="000611B2" w:rsidP="0034730F">
            <w:pPr>
              <w:widowControl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всего часов</w:t>
            </w:r>
          </w:p>
        </w:tc>
        <w:tc>
          <w:tcPr>
            <w:tcW w:w="1434" w:type="dxa"/>
          </w:tcPr>
          <w:p w:rsidR="00905270" w:rsidRPr="00665DCE" w:rsidRDefault="00905270" w:rsidP="0034730F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Количество учащихся</w:t>
            </w:r>
          </w:p>
        </w:tc>
        <w:tc>
          <w:tcPr>
            <w:tcW w:w="1400" w:type="dxa"/>
          </w:tcPr>
          <w:p w:rsidR="00905270" w:rsidRPr="00665DCE" w:rsidRDefault="00905270" w:rsidP="0034730F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Форма итоговой аттестации</w:t>
            </w:r>
          </w:p>
        </w:tc>
      </w:tr>
      <w:tr w:rsidR="00905270" w:rsidRPr="00665DCE" w:rsidTr="00DF12CB">
        <w:trPr>
          <w:trHeight w:val="513"/>
        </w:trPr>
        <w:tc>
          <w:tcPr>
            <w:tcW w:w="2600" w:type="dxa"/>
          </w:tcPr>
          <w:p w:rsidR="00905270" w:rsidRPr="000611B2" w:rsidRDefault="00905270" w:rsidP="00DF12CB">
            <w:pPr>
              <w:widowControl/>
              <w:ind w:firstLine="0"/>
              <w:rPr>
                <w:lang w:eastAsia="ru-RU"/>
              </w:rPr>
            </w:pPr>
            <w:r w:rsidRPr="000611B2">
              <w:rPr>
                <w:lang w:eastAsia="ru-RU"/>
              </w:rPr>
              <w:t>Дополнительная</w:t>
            </w:r>
          </w:p>
          <w:p w:rsidR="00905270" w:rsidRPr="000611B2" w:rsidRDefault="00905270" w:rsidP="00DF12CB">
            <w:pPr>
              <w:widowControl/>
              <w:ind w:firstLine="0"/>
              <w:rPr>
                <w:lang w:eastAsia="ru-RU"/>
              </w:rPr>
            </w:pPr>
            <w:r w:rsidRPr="000611B2">
              <w:rPr>
                <w:lang w:eastAsia="ru-RU"/>
              </w:rPr>
              <w:t>общеразвивающая</w:t>
            </w:r>
          </w:p>
          <w:p w:rsidR="00905270" w:rsidRPr="000611B2" w:rsidRDefault="00905270" w:rsidP="00DF12CB">
            <w:pPr>
              <w:widowControl/>
              <w:ind w:firstLine="0"/>
              <w:rPr>
                <w:lang w:eastAsia="ru-RU"/>
              </w:rPr>
            </w:pPr>
            <w:r w:rsidRPr="000611B2">
              <w:rPr>
                <w:lang w:eastAsia="ru-RU"/>
              </w:rPr>
              <w:t>программа</w:t>
            </w:r>
          </w:p>
          <w:p w:rsidR="00905270" w:rsidRPr="00665DCE" w:rsidRDefault="00905270" w:rsidP="00DF12CB">
            <w:pPr>
              <w:widowControl/>
              <w:ind w:firstLine="0"/>
              <w:rPr>
                <w:lang w:eastAsia="ru-RU"/>
              </w:rPr>
            </w:pPr>
            <w:r w:rsidRPr="000611B2">
              <w:rPr>
                <w:lang w:eastAsia="ru-RU"/>
              </w:rPr>
              <w:t>«Робототехника»</w:t>
            </w:r>
          </w:p>
        </w:tc>
        <w:tc>
          <w:tcPr>
            <w:tcW w:w="1187" w:type="dxa"/>
          </w:tcPr>
          <w:p w:rsidR="00905270" w:rsidRPr="00665DCE" w:rsidRDefault="00905270" w:rsidP="0034730F">
            <w:pPr>
              <w:widowControl/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Группа 1 года обучения</w:t>
            </w:r>
          </w:p>
        </w:tc>
        <w:tc>
          <w:tcPr>
            <w:tcW w:w="1434" w:type="dxa"/>
          </w:tcPr>
          <w:p w:rsidR="00905270" w:rsidRPr="00665DCE" w:rsidRDefault="00905270" w:rsidP="0034730F">
            <w:pPr>
              <w:widowControl/>
              <w:rPr>
                <w:lang w:eastAsia="ru-RU"/>
              </w:rPr>
            </w:pPr>
            <w:r w:rsidRPr="00665DCE">
              <w:rPr>
                <w:lang w:eastAsia="ru-RU"/>
              </w:rPr>
              <w:t>4</w:t>
            </w:r>
          </w:p>
        </w:tc>
        <w:tc>
          <w:tcPr>
            <w:tcW w:w="1434" w:type="dxa"/>
          </w:tcPr>
          <w:p w:rsidR="00905270" w:rsidRPr="00665DCE" w:rsidRDefault="00905270" w:rsidP="0034730F">
            <w:pPr>
              <w:widowControl/>
              <w:rPr>
                <w:lang w:eastAsia="ru-RU"/>
              </w:rPr>
            </w:pPr>
            <w:r w:rsidRPr="00665DCE">
              <w:rPr>
                <w:lang w:eastAsia="ru-RU"/>
              </w:rPr>
              <w:t>36</w:t>
            </w:r>
          </w:p>
        </w:tc>
        <w:tc>
          <w:tcPr>
            <w:tcW w:w="817" w:type="dxa"/>
          </w:tcPr>
          <w:p w:rsidR="00905270" w:rsidRPr="00665DCE" w:rsidRDefault="00E67DF9" w:rsidP="008A5952">
            <w:pPr>
              <w:widowControl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05270" w:rsidRPr="00665DCE">
              <w:rPr>
                <w:lang w:eastAsia="ru-RU"/>
              </w:rPr>
              <w:t>44</w:t>
            </w:r>
          </w:p>
        </w:tc>
        <w:tc>
          <w:tcPr>
            <w:tcW w:w="1434" w:type="dxa"/>
          </w:tcPr>
          <w:p w:rsidR="00905270" w:rsidRPr="00665DCE" w:rsidRDefault="0034730F" w:rsidP="0034730F">
            <w:pPr>
              <w:widowControl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400" w:type="dxa"/>
          </w:tcPr>
          <w:p w:rsidR="00905270" w:rsidRPr="00665DCE" w:rsidRDefault="000611B2" w:rsidP="0034730F">
            <w:pPr>
              <w:widowControl/>
              <w:ind w:firstLine="0"/>
              <w:rPr>
                <w:lang w:eastAsia="ru-RU"/>
              </w:rPr>
            </w:pPr>
            <w:r>
              <w:t xml:space="preserve">Творческая </w:t>
            </w:r>
            <w:r w:rsidR="00905270" w:rsidRPr="00665DCE">
              <w:t>проектная работа</w:t>
            </w:r>
          </w:p>
        </w:tc>
      </w:tr>
      <w:bookmarkEnd w:id="13"/>
    </w:tbl>
    <w:p w:rsidR="00905270" w:rsidRPr="00665DCE" w:rsidRDefault="00905270" w:rsidP="000611B2">
      <w:pPr>
        <w:widowControl/>
        <w:jc w:val="center"/>
        <w:rPr>
          <w:lang w:eastAsia="ru-RU"/>
        </w:rPr>
      </w:pPr>
    </w:p>
    <w:p w:rsidR="001A7E6B" w:rsidRDefault="001A7E6B" w:rsidP="00D26DCD"/>
    <w:p w:rsidR="00905270" w:rsidRPr="001A7E6B" w:rsidRDefault="001A7E6B" w:rsidP="00D26DCD">
      <w:pPr>
        <w:rPr>
          <w:sz w:val="32"/>
          <w:szCs w:val="32"/>
        </w:rPr>
      </w:pPr>
      <w:r>
        <w:t xml:space="preserve">                                    </w:t>
      </w:r>
      <w:r w:rsidRPr="001A7E6B">
        <w:rPr>
          <w:sz w:val="32"/>
          <w:szCs w:val="32"/>
        </w:rPr>
        <w:t xml:space="preserve">  </w:t>
      </w:r>
      <w:r w:rsidR="00905270" w:rsidRPr="001A7E6B">
        <w:rPr>
          <w:sz w:val="32"/>
          <w:szCs w:val="32"/>
        </w:rPr>
        <w:t xml:space="preserve">Учебно-тематический план </w:t>
      </w:r>
    </w:p>
    <w:p w:rsidR="001A7E6B" w:rsidRPr="001A7E6B" w:rsidRDefault="001A7E6B" w:rsidP="00D26DC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383"/>
        <w:gridCol w:w="852"/>
        <w:gridCol w:w="1022"/>
        <w:gridCol w:w="1299"/>
        <w:gridCol w:w="2222"/>
      </w:tblGrid>
      <w:tr w:rsidR="00076BF0" w:rsidRPr="00665DCE" w:rsidTr="00436D1F">
        <w:trPr>
          <w:trHeight w:val="435"/>
        </w:trPr>
        <w:tc>
          <w:tcPr>
            <w:tcW w:w="0" w:type="auto"/>
            <w:vMerge w:val="restart"/>
          </w:tcPr>
          <w:p w:rsidR="00905270" w:rsidRPr="00665DCE" w:rsidRDefault="00905270" w:rsidP="00D26DCD">
            <w:r w:rsidRPr="00665DCE">
              <w:t>№</w:t>
            </w:r>
          </w:p>
        </w:tc>
        <w:tc>
          <w:tcPr>
            <w:tcW w:w="0" w:type="auto"/>
            <w:vMerge w:val="restart"/>
          </w:tcPr>
          <w:p w:rsidR="00905270" w:rsidRPr="00665DCE" w:rsidRDefault="00905270" w:rsidP="00D26DCD">
            <w:r w:rsidRPr="00665DCE">
              <w:t>Название разделов, тем</w:t>
            </w:r>
          </w:p>
        </w:tc>
        <w:tc>
          <w:tcPr>
            <w:tcW w:w="0" w:type="auto"/>
            <w:gridSpan w:val="3"/>
          </w:tcPr>
          <w:p w:rsidR="00905270" w:rsidRPr="00665DCE" w:rsidRDefault="00905270" w:rsidP="00D26DCD">
            <w:r w:rsidRPr="00665DCE">
              <w:t>количество часов</w:t>
            </w:r>
          </w:p>
        </w:tc>
        <w:tc>
          <w:tcPr>
            <w:tcW w:w="0" w:type="auto"/>
            <w:vMerge w:val="restart"/>
          </w:tcPr>
          <w:p w:rsidR="00905270" w:rsidRPr="00665DCE" w:rsidRDefault="00905270" w:rsidP="00D26DCD">
            <w:r w:rsidRPr="00665DCE">
              <w:t>Форма промежуточной (итоговой) аттестации</w:t>
            </w:r>
          </w:p>
        </w:tc>
      </w:tr>
      <w:tr w:rsidR="00076BF0" w:rsidRPr="00665DCE" w:rsidTr="00436D1F">
        <w:trPr>
          <w:trHeight w:val="660"/>
        </w:trPr>
        <w:tc>
          <w:tcPr>
            <w:tcW w:w="0" w:type="auto"/>
            <w:vMerge/>
          </w:tcPr>
          <w:p w:rsidR="00905270" w:rsidRPr="00665DCE" w:rsidRDefault="00905270" w:rsidP="00D26DCD"/>
        </w:tc>
        <w:tc>
          <w:tcPr>
            <w:tcW w:w="0" w:type="auto"/>
            <w:vMerge/>
          </w:tcPr>
          <w:p w:rsidR="00905270" w:rsidRPr="00665DCE" w:rsidRDefault="00905270" w:rsidP="00D26DCD"/>
        </w:tc>
        <w:tc>
          <w:tcPr>
            <w:tcW w:w="0" w:type="auto"/>
          </w:tcPr>
          <w:p w:rsidR="00905270" w:rsidRPr="00665DCE" w:rsidRDefault="00905270" w:rsidP="00D26DCD">
            <w:r w:rsidRPr="00665DCE">
              <w:t>всего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теория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практика</w:t>
            </w:r>
          </w:p>
        </w:tc>
        <w:tc>
          <w:tcPr>
            <w:tcW w:w="0" w:type="auto"/>
            <w:vMerge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1.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Раздел №1. Введение в историю и идею робототехники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4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2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1.1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Вводное занятие. Знакомство. Правила техники безопасности. Что такое робот?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-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1.2.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Виды современных роботов. Информация, информатика, робототехника, автоматы.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-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1.3.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Идея создания роботов. Возникновение и развитие робототехники.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2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1.4.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2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Раздел №2. Первые шаги в робототехнику. Изучение технологий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46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8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38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lastRenderedPageBreak/>
              <w:t>2.1.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 xml:space="preserve">Знакомство с конструктором </w:t>
            </w:r>
            <w:proofErr w:type="spellStart"/>
            <w:r w:rsidRPr="00665DCE">
              <w:rPr>
                <w:lang w:val="en-US"/>
              </w:rPr>
              <w:t>LEGOEducationMindstormsEV</w:t>
            </w:r>
            <w:proofErr w:type="spellEnd"/>
            <w:r w:rsidRPr="00665DCE">
              <w:t>3. Исследование элементов конструктора и видов их соединения. Мотор и ось.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4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3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2.2.</w:t>
            </w:r>
          </w:p>
        </w:tc>
        <w:tc>
          <w:tcPr>
            <w:tcW w:w="0" w:type="auto"/>
          </w:tcPr>
          <w:p w:rsidR="00905270" w:rsidRPr="00665DCE" w:rsidRDefault="00905270" w:rsidP="00D26DCD">
            <w:pPr>
              <w:rPr>
                <w:lang w:val="en-US"/>
              </w:rPr>
            </w:pPr>
            <w:r w:rsidRPr="00665DCE"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2.3.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 xml:space="preserve">Управление датчиками и моторами при помощи программного обеспечения </w:t>
            </w:r>
            <w:r w:rsidRPr="00665DCE">
              <w:rPr>
                <w:lang w:val="en-US"/>
              </w:rPr>
              <w:t>EV</w:t>
            </w:r>
            <w:r w:rsidRPr="00665DCE">
              <w:t>3.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2.4.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Ременная передача.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2.5.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Снижение и увеличение скорости.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2.6.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Червячная зубчатая передача.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2.7.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Рычаги.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2.8.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Блок «Цикл». Блок «Переключатель».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3.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Раздел №3. Основы построения конструкций, устройства, приводы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86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8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78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3.1.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Конструкция: понятие, элементы. Основные свойства конструкции.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4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4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-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3.2.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2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14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3.3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8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2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3.4.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Готовые схемы-шаблоны сборки конструкций.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58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  <w:tc>
          <w:tcPr>
            <w:tcW w:w="0" w:type="auto"/>
          </w:tcPr>
          <w:p w:rsidR="00905270" w:rsidRPr="00665DCE" w:rsidRDefault="00905270" w:rsidP="00D26DCD">
            <w:r w:rsidRPr="00665DCE">
              <w:t>58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>
            <w:r w:rsidRPr="00665DCE">
              <w:t>4.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Раздел 4. Итоговая работа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6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1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5</w:t>
            </w:r>
          </w:p>
        </w:tc>
        <w:tc>
          <w:tcPr>
            <w:tcW w:w="0" w:type="auto"/>
          </w:tcPr>
          <w:p w:rsidR="00905270" w:rsidRPr="00665DCE" w:rsidRDefault="00905270" w:rsidP="00D26DCD">
            <w:r w:rsidRPr="00665DCE">
              <w:t>Творческая проектная работа по итогам года</w:t>
            </w:r>
          </w:p>
        </w:tc>
      </w:tr>
      <w:tr w:rsidR="00076BF0" w:rsidRPr="00665DCE" w:rsidTr="00436D1F">
        <w:trPr>
          <w:trHeight w:val="347"/>
        </w:trPr>
        <w:tc>
          <w:tcPr>
            <w:tcW w:w="0" w:type="auto"/>
          </w:tcPr>
          <w:p w:rsidR="00905270" w:rsidRPr="00665DCE" w:rsidRDefault="00905270" w:rsidP="00D26DCD"/>
        </w:tc>
        <w:tc>
          <w:tcPr>
            <w:tcW w:w="0" w:type="auto"/>
          </w:tcPr>
          <w:p w:rsidR="00905270" w:rsidRPr="00665DCE" w:rsidRDefault="00905270" w:rsidP="00D26DCD">
            <w:r w:rsidRPr="00665DCE">
              <w:t>итого</w:t>
            </w:r>
            <w:r w:rsidR="00E07660">
              <w:t>:</w:t>
            </w:r>
          </w:p>
        </w:tc>
        <w:tc>
          <w:tcPr>
            <w:tcW w:w="0" w:type="auto"/>
          </w:tcPr>
          <w:p w:rsidR="00905270" w:rsidRPr="00665DCE" w:rsidRDefault="00905270" w:rsidP="00076BF0">
            <w:pPr>
              <w:ind w:firstLine="0"/>
            </w:pPr>
            <w:r w:rsidRPr="00665DCE">
              <w:t>44</w:t>
            </w:r>
          </w:p>
        </w:tc>
        <w:tc>
          <w:tcPr>
            <w:tcW w:w="0" w:type="auto"/>
          </w:tcPr>
          <w:p w:rsidR="00905270" w:rsidRPr="00665DCE" w:rsidRDefault="00905270" w:rsidP="00076BF0">
            <w:pPr>
              <w:ind w:firstLine="0"/>
            </w:pPr>
            <w:r w:rsidRPr="00665DCE">
              <w:t>21</w:t>
            </w:r>
          </w:p>
        </w:tc>
        <w:tc>
          <w:tcPr>
            <w:tcW w:w="0" w:type="auto"/>
          </w:tcPr>
          <w:p w:rsidR="00905270" w:rsidRPr="00665DCE" w:rsidRDefault="00905270" w:rsidP="00076BF0">
            <w:pPr>
              <w:ind w:firstLine="0"/>
            </w:pPr>
            <w:r w:rsidRPr="00665DCE">
              <w:t>123</w:t>
            </w:r>
          </w:p>
        </w:tc>
        <w:tc>
          <w:tcPr>
            <w:tcW w:w="0" w:type="auto"/>
          </w:tcPr>
          <w:p w:rsidR="00905270" w:rsidRPr="00665DCE" w:rsidRDefault="00905270" w:rsidP="00D26DCD"/>
        </w:tc>
      </w:tr>
    </w:tbl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kern w:val="1"/>
          <w:lang w:eastAsia="zh-CN" w:bidi="hi-IN"/>
        </w:rPr>
      </w:pPr>
      <w:r w:rsidRPr="00665DCE">
        <w:rPr>
          <w:kern w:val="1"/>
          <w:lang w:eastAsia="zh-CN" w:bidi="hi-IN"/>
        </w:rPr>
        <w:lastRenderedPageBreak/>
        <w:t>Содержание учебного плана</w:t>
      </w:r>
    </w:p>
    <w:p w:rsidR="00905270" w:rsidRPr="00665DCE" w:rsidRDefault="00905270" w:rsidP="00D26DCD">
      <w:pPr>
        <w:rPr>
          <w:sz w:val="32"/>
          <w:lang w:eastAsia="ru-RU"/>
        </w:rPr>
      </w:pPr>
      <w:r w:rsidRPr="00665DCE">
        <w:rPr>
          <w:sz w:val="32"/>
          <w:lang w:eastAsia="ru-RU"/>
        </w:rPr>
        <w:t>Раздел 1.</w:t>
      </w:r>
      <w:r w:rsidRPr="00665DCE">
        <w:t>Введение в историю и идею робототехники.</w:t>
      </w:r>
    </w:p>
    <w:p w:rsidR="00905270" w:rsidRPr="00665DCE" w:rsidRDefault="00905270" w:rsidP="00D26DCD">
      <w:r w:rsidRPr="00665DCE">
        <w:t>Теория.</w:t>
      </w:r>
    </w:p>
    <w:p w:rsidR="00905270" w:rsidRPr="00665DCE" w:rsidRDefault="00905270" w:rsidP="00D26DCD">
      <w:r w:rsidRPr="00665DCE">
        <w:t>Вводное занятие. Знакомство. Правила техники безопасности. Что такое робот? Идея создания роботов. Возникновение и развитие робототехники. Виды современных роботов. Информация, информатика, робототехника, автоматы. Знакомство с технической деятельностью человека. Знакомство с некоторыми условными обозначениями графических изображений.</w:t>
      </w:r>
    </w:p>
    <w:p w:rsidR="00905270" w:rsidRPr="00665DCE" w:rsidRDefault="00905270" w:rsidP="00D26DCD">
      <w:r w:rsidRPr="00665DCE">
        <w:t>Практика</w:t>
      </w:r>
      <w:r w:rsidR="00C7396A" w:rsidRPr="00665DCE">
        <w:t>.</w:t>
      </w:r>
    </w:p>
    <w:p w:rsidR="00C7396A" w:rsidRPr="00665DCE" w:rsidRDefault="00C7396A" w:rsidP="00D26DCD">
      <w:r w:rsidRPr="00665DCE">
        <w:t>Наброски на бумажном носителе собственной идеи робота в виде упрощённого чертежа с текстовым описанием его технических особенностей и возможного применения. Совершенствование чертежа с использованием условных обозначений.</w:t>
      </w:r>
    </w:p>
    <w:p w:rsidR="00905270" w:rsidRPr="00665DCE" w:rsidRDefault="00905270" w:rsidP="00D26DCD">
      <w:pPr>
        <w:rPr>
          <w:iCs/>
        </w:rPr>
      </w:pPr>
      <w:r w:rsidRPr="00665DCE">
        <w:rPr>
          <w:iCs/>
        </w:rPr>
        <w:t>Раздел 2.</w:t>
      </w:r>
      <w:r w:rsidRPr="00665DCE">
        <w:t xml:space="preserve"> Первые шаги в робототехнику. Изучение технологий.</w:t>
      </w:r>
    </w:p>
    <w:p w:rsidR="00905270" w:rsidRPr="00665DCE" w:rsidRDefault="00905270" w:rsidP="00D26DCD">
      <w:r w:rsidRPr="00665DCE">
        <w:t>Теория.</w:t>
      </w:r>
    </w:p>
    <w:p w:rsidR="00905270" w:rsidRPr="00665DCE" w:rsidRDefault="00905270" w:rsidP="00D26DCD">
      <w:r w:rsidRPr="00665DCE">
        <w:t xml:space="preserve">Знакомство с конструктором LEGO </w:t>
      </w:r>
      <w:proofErr w:type="spellStart"/>
      <w:r w:rsidRPr="00665DCE">
        <w:t>Education</w:t>
      </w:r>
      <w:proofErr w:type="spellEnd"/>
      <w:r w:rsidRPr="00665DCE">
        <w:t xml:space="preserve"> </w:t>
      </w:r>
      <w:proofErr w:type="spellStart"/>
      <w:r w:rsidRPr="00665DCE">
        <w:t>Mindstorms</w:t>
      </w:r>
      <w:proofErr w:type="spellEnd"/>
      <w:r w:rsidRPr="00665DCE">
        <w:t xml:space="preserve"> EV3. Исследование элементов конструктора и видов их соединения. Мотор и ось. Зубчатые колёса. Понижающая зубчатая передача. Повышающая зубчатая передача. Управление датчиками и моторами при помощи программного обеспечения EV3. Ременная передача. Снижение и увеличение скорости. Червячная зубчатая передача. Рычаги. Блок «Цикл». Блок «Переключатель».</w:t>
      </w:r>
    </w:p>
    <w:p w:rsidR="00905270" w:rsidRPr="00665DCE" w:rsidRDefault="00905270" w:rsidP="00D26DCD">
      <w:r w:rsidRPr="00665DCE">
        <w:t>Практика</w:t>
      </w:r>
      <w:r w:rsidR="00ED6C36" w:rsidRPr="00665DCE">
        <w:t>.</w:t>
      </w:r>
    </w:p>
    <w:p w:rsidR="00ED6C36" w:rsidRPr="00665DCE" w:rsidRDefault="00ED6C36" w:rsidP="00D26DCD">
      <w:r w:rsidRPr="00665DCE">
        <w:t xml:space="preserve">Создание первых простейших моделей машин с использованием конструктора </w:t>
      </w:r>
      <w:r w:rsidRPr="00665DCE">
        <w:rPr>
          <w:lang w:val="en-US"/>
        </w:rPr>
        <w:t>LEGO</w:t>
      </w:r>
      <w:r w:rsidRPr="00665DCE">
        <w:t>. Создание простейших моделей транспортных средств с прямым управлением и возможностью изменения скорости передвижения за счёт манипулирования зубчатой передачей крутящего момента.</w:t>
      </w:r>
      <w:r w:rsidR="006105C0" w:rsidRPr="00665DCE">
        <w:t xml:space="preserve"> Построение простых алгоритмов для автономной работы моделей ТС. Построение моделей ТС, движущихся за счёт ременной передачи по аналогии с зубчатой. Построение моделей ТС, движущихся за счёт червячной передачи. Построение алгоритмов, содержащих циклические элементы.</w:t>
      </w:r>
    </w:p>
    <w:p w:rsidR="00905270" w:rsidRPr="00665DCE" w:rsidRDefault="00905270" w:rsidP="00D26DCD">
      <w:r w:rsidRPr="00665DCE">
        <w:t>Раздел 3. Основы построения конструкций, устройства, приводы.</w:t>
      </w:r>
    </w:p>
    <w:p w:rsidR="00905270" w:rsidRPr="00665DCE" w:rsidRDefault="00905270" w:rsidP="00D26DCD">
      <w:r w:rsidRPr="00665DCE">
        <w:t>Теория.</w:t>
      </w:r>
    </w:p>
    <w:p w:rsidR="00905270" w:rsidRPr="00665DCE" w:rsidRDefault="00905270" w:rsidP="00D26DCD">
      <w:r w:rsidRPr="00665DCE">
        <w:t>Конструкция: понятие, элементы. Основные свойства конструкции. Манипуляционные системы роботов. Системы передвижения мобильных роботов. Сенсорные системы. Устройства управления роботов. Особенности устройства других средств робототехники. Классификация приводов. Готовые схемы-шаблоны сборки конструкций.</w:t>
      </w:r>
    </w:p>
    <w:p w:rsidR="00905270" w:rsidRPr="00665DCE" w:rsidRDefault="00905270" w:rsidP="00D26DCD">
      <w:r w:rsidRPr="00665DCE">
        <w:t>Практика</w:t>
      </w:r>
      <w:r w:rsidR="006105C0" w:rsidRPr="00665DCE">
        <w:t>.</w:t>
      </w:r>
    </w:p>
    <w:p w:rsidR="006105C0" w:rsidRPr="00665DCE" w:rsidRDefault="006105C0" w:rsidP="00D26DCD">
      <w:r w:rsidRPr="00665DCE">
        <w:t>Использование моторов для создания простейших манипуляторов и их базовое программирование. Построение роботов, производящих манипуляции либо движение, реагируя на датчики касания</w:t>
      </w:r>
      <w:r w:rsidR="00665DCE" w:rsidRPr="00665DCE">
        <w:t>, цвета и дистанции. Построение роботов и их программирование по готовым схемам сборки.</w:t>
      </w:r>
    </w:p>
    <w:p w:rsidR="00905270" w:rsidRPr="00665DCE" w:rsidRDefault="00905270" w:rsidP="00D26DCD">
      <w:r w:rsidRPr="00665DCE">
        <w:t>Раздел 4. Итоговая работа.</w:t>
      </w:r>
    </w:p>
    <w:p w:rsidR="00905270" w:rsidRPr="00665DCE" w:rsidRDefault="00905270" w:rsidP="00D26DCD">
      <w:bookmarkStart w:id="14" w:name="_Hlk83002567"/>
      <w:r w:rsidRPr="00665DCE">
        <w:t>Теория.</w:t>
      </w:r>
    </w:p>
    <w:p w:rsidR="00905270" w:rsidRPr="00665DCE" w:rsidRDefault="00905270" w:rsidP="00D26DCD">
      <w:r w:rsidRPr="00665DCE">
        <w:t>Этапы</w:t>
      </w:r>
      <w:r w:rsidR="00F06220">
        <w:t xml:space="preserve"> </w:t>
      </w:r>
      <w:r w:rsidRPr="00665DCE">
        <w:t>выполнения</w:t>
      </w:r>
      <w:r w:rsidRPr="00665DCE">
        <w:rPr>
          <w:spacing w:val="1"/>
        </w:rPr>
        <w:t xml:space="preserve"> проектной </w:t>
      </w:r>
      <w:proofErr w:type="gramStart"/>
      <w:r w:rsidRPr="00665DCE">
        <w:lastRenderedPageBreak/>
        <w:t>работы:постановкапроблемы</w:t>
      </w:r>
      <w:proofErr w:type="gramEnd"/>
      <w:r w:rsidRPr="00665DCE">
        <w:t>,определениецелиизадач,составлениепланавыполнениясамостоятельнойработы,расчетколичестванеобходимыхматериалов,выполнениеработы,самоанализвыполненнойработы.</w:t>
      </w:r>
    </w:p>
    <w:p w:rsidR="00905270" w:rsidRPr="00665DCE" w:rsidRDefault="00905270" w:rsidP="00D26DCD">
      <w:r w:rsidRPr="00665DCE">
        <w:t>Практика:</w:t>
      </w:r>
    </w:p>
    <w:p w:rsidR="00905270" w:rsidRPr="00665DCE" w:rsidRDefault="00905270" w:rsidP="00D26DCD">
      <w:pPr>
        <w:rPr>
          <w:b/>
        </w:rPr>
      </w:pPr>
      <w:r w:rsidRPr="00665DCE">
        <w:t>Разработка темы проекта. Конструирование модели, её программирование. Презентация модели. Подготовка итоговой выставки работ учащихся за учебный год. Рефлексия образовательных результатов учащихся</w:t>
      </w:r>
      <w:bookmarkEnd w:id="14"/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bookmarkStart w:id="15" w:name="_Toc69462702"/>
      <w:bookmarkStart w:id="16" w:name="_Toc70161813"/>
      <w:bookmarkStart w:id="17" w:name="_Toc81419593"/>
      <w:r w:rsidRPr="00665DCE">
        <w:t>1.4</w:t>
      </w:r>
      <w:r w:rsidRPr="00665DCE">
        <w:rPr>
          <w:rFonts w:ascii="Calibri" w:hAnsi="Calibri"/>
        </w:rPr>
        <w:t xml:space="preserve">. </w:t>
      </w:r>
      <w:r w:rsidRPr="00665DCE">
        <w:t>ПЛАНИРУЕМЫЕ РЕЗУЛЬТАТЫ</w:t>
      </w:r>
      <w:bookmarkEnd w:id="15"/>
      <w:bookmarkEnd w:id="16"/>
      <w:bookmarkEnd w:id="17"/>
    </w:p>
    <w:p w:rsidR="00905270" w:rsidRPr="00665DCE" w:rsidRDefault="00905270" w:rsidP="00D26DCD"/>
    <w:p w:rsidR="00905270" w:rsidRPr="00665DCE" w:rsidRDefault="00905270" w:rsidP="00D26DCD">
      <w:pPr>
        <w:rPr>
          <w:b/>
          <w:bCs/>
          <w:i/>
          <w:iCs/>
        </w:rPr>
      </w:pPr>
      <w:r w:rsidRPr="00665DCE">
        <w:t xml:space="preserve">В результате освоения программы обучающиеся будут </w:t>
      </w:r>
      <w:r w:rsidRPr="00665DCE">
        <w:rPr>
          <w:b/>
          <w:bCs/>
          <w:i/>
          <w:iCs/>
        </w:rPr>
        <w:t>знать:</w:t>
      </w:r>
    </w:p>
    <w:p w:rsidR="00905270" w:rsidRPr="00665DCE" w:rsidRDefault="00905270" w:rsidP="00D26DCD">
      <w:pPr>
        <w:pStyle w:val="a4"/>
      </w:pPr>
      <w:r w:rsidRPr="00665DCE">
        <w:t xml:space="preserve">основные и дополнительные компоненты конструктора </w:t>
      </w:r>
      <w:proofErr w:type="spellStart"/>
      <w:r w:rsidRPr="00665DCE">
        <w:t>Lego</w:t>
      </w:r>
      <w:proofErr w:type="spellEnd"/>
      <w:r w:rsidRPr="00665DCE">
        <w:t>;</w:t>
      </w:r>
    </w:p>
    <w:p w:rsidR="00905270" w:rsidRPr="00665DCE" w:rsidRDefault="00905270" w:rsidP="00D26DCD">
      <w:pPr>
        <w:pStyle w:val="a4"/>
      </w:pPr>
      <w:r w:rsidRPr="00665DCE">
        <w:t xml:space="preserve">основы программирования роботов в программе </w:t>
      </w:r>
      <w:proofErr w:type="spellStart"/>
      <w:r w:rsidRPr="00665DCE">
        <w:t>Lego</w:t>
      </w:r>
      <w:proofErr w:type="spellEnd"/>
      <w:r w:rsidRPr="00665DCE">
        <w:t xml:space="preserve"> </w:t>
      </w:r>
      <w:r w:rsidRPr="00665DCE">
        <w:rPr>
          <w:lang w:val="en-US"/>
        </w:rPr>
        <w:t>Education</w:t>
      </w:r>
      <w:r w:rsidRPr="00665DCE">
        <w:t xml:space="preserve"> </w:t>
      </w:r>
      <w:proofErr w:type="spellStart"/>
      <w:r w:rsidRPr="00665DCE">
        <w:t>Mindstorms</w:t>
      </w:r>
      <w:proofErr w:type="spellEnd"/>
      <w:r w:rsidRPr="00665DCE">
        <w:t xml:space="preserve"> </w:t>
      </w:r>
      <w:r w:rsidRPr="00665DCE">
        <w:rPr>
          <w:lang w:val="en-US"/>
        </w:rPr>
        <w:t>EV</w:t>
      </w:r>
      <w:r w:rsidRPr="00665DCE">
        <w:t>3;</w:t>
      </w:r>
    </w:p>
    <w:p w:rsidR="00905270" w:rsidRPr="00665DCE" w:rsidRDefault="00905270" w:rsidP="00D26DCD">
      <w:pPr>
        <w:pStyle w:val="a4"/>
      </w:pPr>
      <w:r w:rsidRPr="00665DCE">
        <w:t>специальную терминологию.</w:t>
      </w:r>
    </w:p>
    <w:p w:rsidR="00905270" w:rsidRPr="00665DCE" w:rsidRDefault="00905270" w:rsidP="00D26DCD">
      <w:pPr>
        <w:rPr>
          <w:b/>
          <w:bCs/>
          <w:i/>
          <w:iCs/>
        </w:rPr>
      </w:pPr>
      <w:r w:rsidRPr="00665DCE">
        <w:t xml:space="preserve">Обучающиеся будут </w:t>
      </w:r>
      <w:r w:rsidRPr="00665DCE">
        <w:rPr>
          <w:b/>
          <w:bCs/>
          <w:i/>
          <w:iCs/>
        </w:rPr>
        <w:t>уметь:</w:t>
      </w:r>
    </w:p>
    <w:p w:rsidR="00905270" w:rsidRPr="00665DCE" w:rsidRDefault="00905270" w:rsidP="00D26DCD">
      <w:pPr>
        <w:pStyle w:val="a4"/>
      </w:pPr>
      <w:r w:rsidRPr="00665DCE">
        <w:t>конструировать роботов для решения различных задач;</w:t>
      </w:r>
    </w:p>
    <w:p w:rsidR="00905270" w:rsidRPr="00665DCE" w:rsidRDefault="00905270" w:rsidP="00D26DCD">
      <w:pPr>
        <w:pStyle w:val="a4"/>
      </w:pPr>
      <w:r w:rsidRPr="00665DCE">
        <w:t>составлять программы с различными алгоритмами;</w:t>
      </w:r>
    </w:p>
    <w:p w:rsidR="00905270" w:rsidRPr="00665DCE" w:rsidRDefault="00905270" w:rsidP="00D26DCD">
      <w:pPr>
        <w:pStyle w:val="a4"/>
      </w:pPr>
      <w:r w:rsidRPr="00665DCE">
        <w:t>использовать созданные программы для управления роботами.</w:t>
      </w:r>
    </w:p>
    <w:p w:rsidR="00905270" w:rsidRPr="00665DCE" w:rsidRDefault="00905270" w:rsidP="00D26DCD">
      <w:pPr>
        <w:rPr>
          <w:b/>
          <w:bCs/>
          <w:i/>
          <w:iCs/>
        </w:rPr>
      </w:pPr>
      <w:r w:rsidRPr="00665DCE">
        <w:t xml:space="preserve">Обучающиеся будут </w:t>
      </w:r>
      <w:r w:rsidRPr="00665DCE">
        <w:rPr>
          <w:b/>
          <w:bCs/>
          <w:i/>
          <w:iCs/>
        </w:rPr>
        <w:t>владеть:</w:t>
      </w:r>
    </w:p>
    <w:p w:rsidR="00905270" w:rsidRPr="00665DCE" w:rsidRDefault="00905270" w:rsidP="00D26DCD">
      <w:pPr>
        <w:pStyle w:val="a4"/>
      </w:pPr>
      <w:r w:rsidRPr="00665DCE">
        <w:t xml:space="preserve">навыками работы с конструктором </w:t>
      </w:r>
      <w:proofErr w:type="spellStart"/>
      <w:r w:rsidRPr="00665DCE">
        <w:t>Lego</w:t>
      </w:r>
      <w:proofErr w:type="spellEnd"/>
      <w:r w:rsidRPr="00665DCE">
        <w:t>;</w:t>
      </w:r>
    </w:p>
    <w:p w:rsidR="00905270" w:rsidRPr="00665DCE" w:rsidRDefault="00905270" w:rsidP="00D26DCD">
      <w:pPr>
        <w:pStyle w:val="a4"/>
      </w:pPr>
      <w:r w:rsidRPr="00665DCE">
        <w:t xml:space="preserve">навыками работы в среде программирования </w:t>
      </w:r>
      <w:proofErr w:type="spellStart"/>
      <w:r w:rsidRPr="00665DCE">
        <w:t>Lego</w:t>
      </w:r>
      <w:proofErr w:type="spellEnd"/>
      <w:r w:rsidRPr="00665DCE">
        <w:t xml:space="preserve"> </w:t>
      </w:r>
      <w:r w:rsidRPr="00665DCE">
        <w:rPr>
          <w:lang w:val="en-US"/>
        </w:rPr>
        <w:t>Education</w:t>
      </w:r>
      <w:r w:rsidRPr="00665DCE">
        <w:t xml:space="preserve"> </w:t>
      </w:r>
      <w:proofErr w:type="spellStart"/>
      <w:r w:rsidRPr="00665DCE">
        <w:t>Mindstorms</w:t>
      </w:r>
      <w:proofErr w:type="spellEnd"/>
      <w:r w:rsidRPr="00665DCE">
        <w:t xml:space="preserve"> </w:t>
      </w:r>
      <w:r w:rsidRPr="00665DCE">
        <w:rPr>
          <w:lang w:val="en-US"/>
        </w:rPr>
        <w:t>EV</w:t>
      </w:r>
      <w:r w:rsidRPr="00665DCE">
        <w:t>3;</w:t>
      </w:r>
    </w:p>
    <w:p w:rsidR="00905270" w:rsidRPr="00665DCE" w:rsidRDefault="00905270" w:rsidP="00D26DCD">
      <w:pPr>
        <w:pStyle w:val="a4"/>
      </w:pPr>
      <w:r w:rsidRPr="00665DCE">
        <w:t>навыками программирования роботов на внутреннем языке микроконтроллера.</w:t>
      </w:r>
    </w:p>
    <w:p w:rsidR="00905270" w:rsidRPr="00665DCE" w:rsidRDefault="00905270" w:rsidP="00D26DCD"/>
    <w:p w:rsidR="00E71AAD" w:rsidRPr="00D419B4" w:rsidRDefault="00E71AAD" w:rsidP="00D26DCD">
      <w:pPr>
        <w:rPr>
          <w:sz w:val="32"/>
          <w:szCs w:val="32"/>
        </w:rPr>
      </w:pPr>
      <w:bookmarkStart w:id="18" w:name="_Toc66827102"/>
      <w:bookmarkStart w:id="19" w:name="_Toc69462703"/>
      <w:bookmarkStart w:id="20" w:name="_Toc70161814"/>
      <w:bookmarkStart w:id="21" w:name="_Toc81419594"/>
    </w:p>
    <w:p w:rsidR="00905270" w:rsidRPr="00E71AAD" w:rsidRDefault="00905270" w:rsidP="00D26DCD">
      <w:pPr>
        <w:rPr>
          <w:sz w:val="32"/>
          <w:szCs w:val="32"/>
        </w:rPr>
      </w:pPr>
      <w:r w:rsidRPr="00E71AAD">
        <w:rPr>
          <w:sz w:val="32"/>
          <w:szCs w:val="32"/>
        </w:rPr>
        <w:t xml:space="preserve">2. Комплекс </w:t>
      </w:r>
      <w:proofErr w:type="spellStart"/>
      <w:r w:rsidRPr="00E71AAD">
        <w:rPr>
          <w:sz w:val="32"/>
          <w:szCs w:val="32"/>
        </w:rPr>
        <w:t>огранизационно-педагогическх</w:t>
      </w:r>
      <w:proofErr w:type="spellEnd"/>
      <w:r w:rsidRPr="00E71AAD">
        <w:rPr>
          <w:sz w:val="32"/>
          <w:szCs w:val="32"/>
        </w:rPr>
        <w:t xml:space="preserve"> условий</w:t>
      </w:r>
      <w:bookmarkEnd w:id="18"/>
      <w:bookmarkEnd w:id="19"/>
      <w:bookmarkEnd w:id="20"/>
      <w:bookmarkEnd w:id="21"/>
    </w:p>
    <w:p w:rsidR="00905270" w:rsidRPr="00665DCE" w:rsidRDefault="00905270" w:rsidP="00D26DCD"/>
    <w:p w:rsidR="00D419B4" w:rsidRPr="00D419B4" w:rsidRDefault="00D419B4" w:rsidP="00D419B4">
      <w:pPr>
        <w:tabs>
          <w:tab w:val="left" w:pos="2025"/>
        </w:tabs>
        <w:ind w:firstLine="0"/>
        <w:rPr>
          <w:sz w:val="32"/>
          <w:szCs w:val="32"/>
        </w:rPr>
      </w:pPr>
      <w:bookmarkStart w:id="22" w:name="_Toc69462704"/>
      <w:bookmarkStart w:id="23" w:name="_Toc70161815"/>
      <w:bookmarkStart w:id="24" w:name="_Toc81419595"/>
    </w:p>
    <w:p w:rsidR="00D419B4" w:rsidRPr="00D419B4" w:rsidRDefault="00D419B4" w:rsidP="00D419B4">
      <w:pPr>
        <w:tabs>
          <w:tab w:val="left" w:pos="20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2.1 </w:t>
      </w:r>
      <w:r w:rsidRPr="00D419B4">
        <w:rPr>
          <w:sz w:val="32"/>
          <w:szCs w:val="32"/>
        </w:rPr>
        <w:t xml:space="preserve">Календарный </w:t>
      </w:r>
      <w:proofErr w:type="spellStart"/>
      <w:r w:rsidRPr="00D419B4">
        <w:rPr>
          <w:sz w:val="32"/>
          <w:szCs w:val="32"/>
        </w:rPr>
        <w:t>учебно</w:t>
      </w:r>
      <w:r>
        <w:rPr>
          <w:sz w:val="32"/>
          <w:szCs w:val="32"/>
        </w:rPr>
        <w:t>ый</w:t>
      </w:r>
      <w:proofErr w:type="spellEnd"/>
      <w:r w:rsidRPr="00D419B4">
        <w:rPr>
          <w:sz w:val="32"/>
          <w:szCs w:val="32"/>
        </w:rPr>
        <w:t xml:space="preserve"> </w:t>
      </w:r>
      <w:r>
        <w:rPr>
          <w:sz w:val="32"/>
          <w:szCs w:val="32"/>
        </w:rPr>
        <w:t>график</w:t>
      </w:r>
    </w:p>
    <w:p w:rsidR="00D419B4" w:rsidRPr="00D419B4" w:rsidRDefault="00D419B4" w:rsidP="00D419B4">
      <w:pPr>
        <w:tabs>
          <w:tab w:val="left" w:pos="2025"/>
        </w:tabs>
        <w:ind w:firstLine="0"/>
        <w:jc w:val="center"/>
        <w:rPr>
          <w:sz w:val="32"/>
          <w:szCs w:val="32"/>
        </w:rPr>
      </w:pPr>
      <w:r w:rsidRPr="00D419B4">
        <w:rPr>
          <w:sz w:val="32"/>
          <w:szCs w:val="32"/>
        </w:rPr>
        <w:t>п</w:t>
      </w:r>
      <w:r>
        <w:rPr>
          <w:sz w:val="32"/>
          <w:szCs w:val="32"/>
        </w:rPr>
        <w:t>рограммы «Робототехника» на 2024-2025</w:t>
      </w:r>
      <w:r w:rsidRPr="00D419B4">
        <w:rPr>
          <w:sz w:val="32"/>
          <w:szCs w:val="32"/>
        </w:rPr>
        <w:t xml:space="preserve"> год</w:t>
      </w:r>
    </w:p>
    <w:p w:rsidR="00D419B4" w:rsidRDefault="00D419B4" w:rsidP="00D419B4">
      <w:pPr>
        <w:ind w:firstLine="0"/>
        <w:rPr>
          <w:sz w:val="32"/>
          <w:szCs w:val="32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1056"/>
        <w:gridCol w:w="3884"/>
        <w:gridCol w:w="896"/>
        <w:gridCol w:w="1943"/>
        <w:gridCol w:w="1975"/>
      </w:tblGrid>
      <w:tr w:rsidR="00D419B4" w:rsidRPr="00D419B4" w:rsidTr="001A7E6B">
        <w:trPr>
          <w:trHeight w:val="1105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19B4">
              <w:rPr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D419B4" w:rsidRPr="00D419B4" w:rsidTr="001A7E6B">
        <w:trPr>
          <w:trHeight w:val="790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Входная аттестация, наблюдение</w:t>
            </w:r>
          </w:p>
        </w:tc>
      </w:tr>
      <w:tr w:rsidR="00D419B4" w:rsidRPr="00D419B4" w:rsidTr="001A7E6B">
        <w:trPr>
          <w:trHeight w:val="1645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Знакомство с конструктором </w:t>
            </w:r>
            <w:r w:rsidRPr="00D419B4">
              <w:rPr>
                <w:sz w:val="24"/>
                <w:szCs w:val="24"/>
                <w:lang w:val="en-US"/>
              </w:rPr>
              <w:t>LEGO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Education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Mindstorms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EV</w:t>
            </w:r>
            <w:r w:rsidRPr="00D419B4">
              <w:rPr>
                <w:sz w:val="24"/>
                <w:szCs w:val="24"/>
              </w:rPr>
              <w:t>3. Исследование элементов конструктора и видов их соединения. Мотор и ось.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Знакомство с конструктором </w:t>
            </w:r>
            <w:r w:rsidRPr="00D419B4">
              <w:rPr>
                <w:sz w:val="24"/>
                <w:szCs w:val="24"/>
                <w:lang w:val="en-US"/>
              </w:rPr>
              <w:t>LEGO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Education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Mindstorms</w:t>
            </w:r>
            <w:r w:rsidRPr="00D419B4">
              <w:rPr>
                <w:sz w:val="24"/>
                <w:szCs w:val="24"/>
              </w:rPr>
              <w:t xml:space="preserve"> </w:t>
            </w:r>
            <w:r w:rsidRPr="00D419B4">
              <w:rPr>
                <w:sz w:val="24"/>
                <w:szCs w:val="24"/>
                <w:lang w:val="en-US"/>
              </w:rPr>
              <w:t>EV</w:t>
            </w:r>
            <w:r w:rsidRPr="00D419B4">
              <w:rPr>
                <w:sz w:val="24"/>
                <w:szCs w:val="24"/>
              </w:rPr>
              <w:t>3. Исследование элементов конструктора и видов их соединения. Мотор и ось.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en-US"/>
              </w:rPr>
            </w:pPr>
            <w:r w:rsidRPr="00D419B4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D419B4">
              <w:rPr>
                <w:sz w:val="24"/>
                <w:szCs w:val="24"/>
                <w:lang w:val="en-US"/>
              </w:rPr>
              <w:t>EV</w:t>
            </w:r>
            <w:r w:rsidRPr="00D419B4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D419B4">
              <w:rPr>
                <w:sz w:val="24"/>
                <w:szCs w:val="24"/>
                <w:lang w:val="en-US"/>
              </w:rPr>
              <w:t>EV</w:t>
            </w:r>
            <w:r w:rsidRPr="00D419B4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D419B4">
              <w:rPr>
                <w:sz w:val="24"/>
                <w:szCs w:val="24"/>
                <w:lang w:val="en-US"/>
              </w:rPr>
              <w:t>EV</w:t>
            </w:r>
            <w:r w:rsidRPr="00D419B4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Ременная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Рычаги.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Рычаги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Рычаги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Наблюдение, практические задания</w:t>
            </w: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Конструкция: понятие, элементы. Основные свойства конструкции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49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 xml:space="preserve">Готовые схемы-шаблоны сборки </w:t>
            </w:r>
            <w:r w:rsidRPr="00D419B4">
              <w:rPr>
                <w:sz w:val="24"/>
                <w:szCs w:val="24"/>
              </w:rPr>
              <w:lastRenderedPageBreak/>
              <w:t>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66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69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Творческая проектная работа по итогам года</w:t>
            </w: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71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D419B4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19B4" w:rsidRPr="00D419B4" w:rsidTr="001A7E6B">
        <w:trPr>
          <w:trHeight w:val="347"/>
        </w:trPr>
        <w:tc>
          <w:tcPr>
            <w:tcW w:w="68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6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D419B4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943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419B4" w:rsidRPr="00D419B4" w:rsidRDefault="00D419B4" w:rsidP="00D419B4">
            <w:pPr>
              <w:widowControl/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F12CB" w:rsidRDefault="00DF12CB" w:rsidP="001A227C">
      <w:pPr>
        <w:ind w:firstLine="0"/>
        <w:rPr>
          <w:sz w:val="32"/>
          <w:szCs w:val="32"/>
          <w:lang w:eastAsia="ru-RU"/>
        </w:rPr>
      </w:pPr>
    </w:p>
    <w:p w:rsidR="00DF12CB" w:rsidRDefault="00DF12CB" w:rsidP="001A227C">
      <w:pPr>
        <w:ind w:firstLine="0"/>
        <w:rPr>
          <w:sz w:val="32"/>
          <w:szCs w:val="32"/>
          <w:lang w:eastAsia="ru-RU"/>
        </w:rPr>
      </w:pPr>
    </w:p>
    <w:p w:rsidR="001A227C" w:rsidRPr="00665DCE" w:rsidRDefault="001A227C" w:rsidP="001A227C">
      <w:pPr>
        <w:ind w:firstLine="0"/>
        <w:rPr>
          <w:lang w:eastAsia="ru-RU"/>
        </w:rPr>
      </w:pPr>
      <w:r>
        <w:rPr>
          <w:lang w:eastAsia="ru-RU"/>
        </w:rPr>
        <w:t xml:space="preserve">    </w:t>
      </w:r>
      <w:r w:rsidR="00DF12CB">
        <w:rPr>
          <w:lang w:eastAsia="ru-RU"/>
        </w:rPr>
        <w:t xml:space="preserve">                 </w:t>
      </w:r>
      <w:r>
        <w:rPr>
          <w:lang w:eastAsia="ru-RU"/>
        </w:rPr>
        <w:t xml:space="preserve"> </w:t>
      </w:r>
      <w:r>
        <w:t>2.2</w:t>
      </w:r>
      <w:r w:rsidRPr="00665DCE">
        <w:t>.</w:t>
      </w:r>
      <w:r>
        <w:t xml:space="preserve"> </w:t>
      </w:r>
      <w:r w:rsidRPr="00665DCE">
        <w:t xml:space="preserve"> УСЛОВИЯ РЕАЛИЗАЦИИ ПРОГРАММЫ</w:t>
      </w:r>
    </w:p>
    <w:p w:rsidR="001A227C" w:rsidRPr="00665DCE" w:rsidRDefault="001A227C" w:rsidP="001A227C">
      <w:pPr>
        <w:pStyle w:val="a4"/>
        <w:rPr>
          <w:lang w:eastAsia="ru-RU"/>
        </w:rPr>
      </w:pPr>
    </w:p>
    <w:p w:rsidR="001A227C" w:rsidRPr="00665DCE" w:rsidRDefault="001A227C" w:rsidP="001A227C">
      <w:pPr>
        <w:rPr>
          <w:spacing w:val="-6"/>
          <w:lang w:eastAsia="ru-RU"/>
        </w:rPr>
      </w:pPr>
      <w:r w:rsidRPr="00665DCE">
        <w:rPr>
          <w:lang w:eastAsia="ru-RU"/>
        </w:rPr>
        <w:t>З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н</w:t>
      </w:r>
      <w:r w:rsidRPr="00665DCE">
        <w:rPr>
          <w:spacing w:val="1"/>
          <w:lang w:eastAsia="ru-RU"/>
        </w:rPr>
        <w:t>я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ия</w:t>
      </w:r>
      <w:r w:rsidRPr="00665DCE">
        <w:rPr>
          <w:spacing w:val="-6"/>
          <w:lang w:eastAsia="ru-RU"/>
        </w:rPr>
        <w:t xml:space="preserve"> по дополнительной общеразвивающей программе </w:t>
      </w:r>
      <w:r>
        <w:rPr>
          <w:spacing w:val="-6"/>
          <w:lang w:eastAsia="ru-RU"/>
        </w:rPr>
        <w:t xml:space="preserve"> </w:t>
      </w:r>
      <w:r w:rsidRPr="00665DCE">
        <w:rPr>
          <w:spacing w:val="-6"/>
          <w:lang w:eastAsia="ru-RU"/>
        </w:rPr>
        <w:t xml:space="preserve">«Робототехника» </w:t>
      </w:r>
      <w:r w:rsidRPr="00665DCE">
        <w:rPr>
          <w:lang w:eastAsia="ru-RU"/>
        </w:rPr>
        <w:t>про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д</w:t>
      </w:r>
      <w:r w:rsidRPr="00665DCE">
        <w:rPr>
          <w:spacing w:val="1"/>
          <w:lang w:eastAsia="ru-RU"/>
        </w:rPr>
        <w:t>я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с</w:t>
      </w:r>
      <w:r w:rsidRPr="00665DCE">
        <w:rPr>
          <w:lang w:eastAsia="ru-RU"/>
        </w:rPr>
        <w:t>я</w:t>
      </w:r>
      <w:r>
        <w:rPr>
          <w:lang w:eastAsia="ru-RU"/>
        </w:rPr>
        <w:t xml:space="preserve"> </w:t>
      </w:r>
      <w:r w:rsidRPr="00665DCE">
        <w:rPr>
          <w:lang w:eastAsia="ru-RU"/>
        </w:rPr>
        <w:t xml:space="preserve">на </w:t>
      </w:r>
      <w:r w:rsidRPr="00665DCE">
        <w:rPr>
          <w:spacing w:val="2"/>
          <w:lang w:eastAsia="ru-RU"/>
        </w:rPr>
        <w:t>б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зе</w:t>
      </w:r>
      <w:r w:rsidRPr="00665DCE">
        <w:rPr>
          <w:spacing w:val="6"/>
          <w:lang w:eastAsia="ru-RU"/>
        </w:rPr>
        <w:t xml:space="preserve"> СОШ</w:t>
      </w:r>
      <w:r>
        <w:rPr>
          <w:spacing w:val="6"/>
          <w:lang w:eastAsia="ru-RU"/>
        </w:rPr>
        <w:t xml:space="preserve"> </w:t>
      </w:r>
      <w:r w:rsidRPr="00665DCE">
        <w:rPr>
          <w:lang w:eastAsia="ru-RU"/>
        </w:rPr>
        <w:t>в</w:t>
      </w:r>
      <w:r>
        <w:rPr>
          <w:lang w:eastAsia="ru-RU"/>
        </w:rPr>
        <w:t xml:space="preserve"> 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ционарно</w:t>
      </w:r>
      <w:r w:rsidRPr="00665DCE">
        <w:rPr>
          <w:spacing w:val="2"/>
          <w:lang w:eastAsia="ru-RU"/>
        </w:rPr>
        <w:t>м</w:t>
      </w:r>
      <w:r w:rsidRPr="00665DCE">
        <w:rPr>
          <w:lang w:eastAsia="ru-RU"/>
        </w:rPr>
        <w:t xml:space="preserve">, 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ип</w:t>
      </w:r>
      <w:r w:rsidRPr="00665DCE">
        <w:rPr>
          <w:spacing w:val="4"/>
          <w:lang w:eastAsia="ru-RU"/>
        </w:rPr>
        <w:t>о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о</w:t>
      </w:r>
      <w:r w:rsidRPr="00665DCE">
        <w:rPr>
          <w:spacing w:val="1"/>
          <w:lang w:eastAsia="ru-RU"/>
        </w:rPr>
        <w:t>м</w:t>
      </w:r>
      <w:r w:rsidRPr="00665DCE">
        <w:rPr>
          <w:lang w:eastAsia="ru-RU"/>
        </w:rPr>
        <w:t>,</w:t>
      </w:r>
      <w:r>
        <w:rPr>
          <w:lang w:eastAsia="ru-RU"/>
        </w:rPr>
        <w:t xml:space="preserve"> </w:t>
      </w:r>
      <w:r w:rsidRPr="00665DCE">
        <w:rPr>
          <w:lang w:eastAsia="ru-RU"/>
        </w:rPr>
        <w:t>о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в</w:t>
      </w:r>
      <w:r w:rsidRPr="00665DCE">
        <w:rPr>
          <w:spacing w:val="1"/>
          <w:lang w:eastAsia="ru-RU"/>
        </w:rPr>
        <w:t>еще</w:t>
      </w:r>
      <w:r w:rsidRPr="00665DCE">
        <w:rPr>
          <w:lang w:eastAsia="ru-RU"/>
        </w:rPr>
        <w:t>нном</w:t>
      </w:r>
      <w:r>
        <w:rPr>
          <w:lang w:eastAsia="ru-RU"/>
        </w:rPr>
        <w:t xml:space="preserve"> </w:t>
      </w:r>
      <w:r w:rsidRPr="00665DCE">
        <w:rPr>
          <w:lang w:eastAsia="ru-RU"/>
        </w:rPr>
        <w:t>и про</w:t>
      </w:r>
      <w:r w:rsidRPr="00665DCE">
        <w:rPr>
          <w:spacing w:val="-2"/>
          <w:lang w:eastAsia="ru-RU"/>
        </w:rPr>
        <w:t>в</w:t>
      </w:r>
      <w:r w:rsidRPr="00665DCE">
        <w:rPr>
          <w:spacing w:val="6"/>
          <w:lang w:eastAsia="ru-RU"/>
        </w:rPr>
        <w:t>е</w:t>
      </w:r>
      <w:r w:rsidRPr="00665DCE">
        <w:rPr>
          <w:spacing w:val="-2"/>
          <w:lang w:eastAsia="ru-RU"/>
        </w:rPr>
        <w:t>т</w:t>
      </w:r>
      <w:r w:rsidRPr="00665DCE">
        <w:rPr>
          <w:spacing w:val="4"/>
          <w:lang w:eastAsia="ru-RU"/>
        </w:rPr>
        <w:t>р</w:t>
      </w:r>
      <w:r w:rsidRPr="00665DCE">
        <w:rPr>
          <w:lang w:eastAsia="ru-RU"/>
        </w:rPr>
        <w:t>и</w:t>
      </w:r>
      <w:r w:rsidRPr="00665DCE">
        <w:rPr>
          <w:spacing w:val="-2"/>
          <w:lang w:eastAsia="ru-RU"/>
        </w:rPr>
        <w:t>в</w:t>
      </w:r>
      <w:r w:rsidRPr="00665DCE">
        <w:rPr>
          <w:spacing w:val="1"/>
          <w:lang w:eastAsia="ru-RU"/>
        </w:rPr>
        <w:t>аем</w:t>
      </w:r>
      <w:r w:rsidRPr="00665DCE">
        <w:rPr>
          <w:lang w:eastAsia="ru-RU"/>
        </w:rPr>
        <w:t>ом</w:t>
      </w:r>
      <w:r>
        <w:rPr>
          <w:lang w:eastAsia="ru-RU"/>
        </w:rPr>
        <w:t xml:space="preserve"> </w:t>
      </w:r>
      <w:r w:rsidRPr="00665DCE">
        <w:rPr>
          <w:lang w:eastAsia="ru-RU"/>
        </w:rPr>
        <w:t>у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е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ном</w:t>
      </w:r>
      <w:r>
        <w:rPr>
          <w:lang w:eastAsia="ru-RU"/>
        </w:rPr>
        <w:t xml:space="preserve"> </w:t>
      </w:r>
      <w:r w:rsidRPr="00665DCE">
        <w:rPr>
          <w:spacing w:val="-1"/>
          <w:lang w:eastAsia="ru-RU"/>
        </w:rPr>
        <w:t>к</w:t>
      </w:r>
      <w:r w:rsidRPr="00665DCE">
        <w:rPr>
          <w:spacing w:val="1"/>
          <w:lang w:eastAsia="ru-RU"/>
        </w:rPr>
        <w:t>а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ин</w:t>
      </w:r>
      <w:r w:rsidRPr="00665DCE">
        <w:rPr>
          <w:spacing w:val="1"/>
          <w:lang w:eastAsia="ru-RU"/>
        </w:rPr>
        <w:t>е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е</w:t>
      </w:r>
      <w:r w:rsidRPr="00665DCE">
        <w:rPr>
          <w:lang w:eastAsia="ru-RU"/>
        </w:rPr>
        <w:t>,</w:t>
      </w:r>
      <w:r>
        <w:rPr>
          <w:lang w:eastAsia="ru-RU"/>
        </w:rPr>
        <w:t xml:space="preserve"> </w:t>
      </w:r>
      <w:r w:rsidRPr="00665DCE">
        <w:rPr>
          <w:spacing w:val="-1"/>
          <w:lang w:eastAsia="ru-RU"/>
        </w:rPr>
        <w:t>к</w:t>
      </w:r>
      <w:r w:rsidRPr="00665DCE">
        <w:rPr>
          <w:lang w:eastAsia="ru-RU"/>
        </w:rPr>
        <w:t>о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орый о</w:t>
      </w:r>
      <w:r w:rsidRPr="00665DCE">
        <w:rPr>
          <w:spacing w:val="-2"/>
          <w:lang w:eastAsia="ru-RU"/>
        </w:rPr>
        <w:t>тв</w:t>
      </w:r>
      <w:r w:rsidRPr="00665DCE">
        <w:rPr>
          <w:spacing w:val="1"/>
          <w:lang w:eastAsia="ru-RU"/>
        </w:rPr>
        <w:t>е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а</w:t>
      </w:r>
      <w:r w:rsidRPr="00665DCE">
        <w:rPr>
          <w:spacing w:val="6"/>
          <w:lang w:eastAsia="ru-RU"/>
        </w:rPr>
        <w:t>е</w:t>
      </w:r>
      <w:r w:rsidRPr="00665DCE">
        <w:rPr>
          <w:lang w:eastAsia="ru-RU"/>
        </w:rPr>
        <w:t>т</w:t>
      </w:r>
      <w:r>
        <w:rPr>
          <w:lang w:eastAsia="ru-RU"/>
        </w:rPr>
        <w:t xml:space="preserve"> 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р</w:t>
      </w:r>
      <w:r w:rsidRPr="00665DCE">
        <w:rPr>
          <w:spacing w:val="1"/>
          <w:lang w:eastAsia="ru-RU"/>
        </w:rPr>
        <w:t>е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о</w:t>
      </w:r>
      <w:r w:rsidRPr="00665DCE">
        <w:rPr>
          <w:spacing w:val="-2"/>
          <w:lang w:eastAsia="ru-RU"/>
        </w:rPr>
        <w:t>в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ни</w:t>
      </w:r>
      <w:r w:rsidRPr="00665DCE">
        <w:rPr>
          <w:spacing w:val="1"/>
          <w:lang w:eastAsia="ru-RU"/>
        </w:rPr>
        <w:t>я</w:t>
      </w:r>
      <w:r w:rsidRPr="00665DCE">
        <w:rPr>
          <w:lang w:eastAsia="ru-RU"/>
        </w:rPr>
        <w:t>м</w:t>
      </w:r>
      <w:r>
        <w:rPr>
          <w:lang w:eastAsia="ru-RU"/>
        </w:rPr>
        <w:t xml:space="preserve"> </w:t>
      </w:r>
      <w:r w:rsidRPr="00665DCE">
        <w:rPr>
          <w:spacing w:val="1"/>
          <w:w w:val="99"/>
          <w:lang w:eastAsia="ru-RU"/>
        </w:rPr>
        <w:t>са</w:t>
      </w:r>
      <w:r w:rsidRPr="00665DCE">
        <w:rPr>
          <w:w w:val="99"/>
          <w:lang w:eastAsia="ru-RU"/>
        </w:rPr>
        <w:t>ни</w:t>
      </w:r>
      <w:r w:rsidRPr="00665DCE">
        <w:rPr>
          <w:spacing w:val="-2"/>
          <w:w w:val="99"/>
          <w:lang w:eastAsia="ru-RU"/>
        </w:rPr>
        <w:t>т</w:t>
      </w:r>
      <w:r w:rsidRPr="00665DCE">
        <w:rPr>
          <w:spacing w:val="6"/>
          <w:w w:val="99"/>
          <w:lang w:eastAsia="ru-RU"/>
        </w:rPr>
        <w:t>а</w:t>
      </w:r>
      <w:r w:rsidRPr="00665DCE">
        <w:rPr>
          <w:w w:val="99"/>
          <w:lang w:eastAsia="ru-RU"/>
        </w:rPr>
        <w:t>рн</w:t>
      </w:r>
      <w:r w:rsidRPr="00665DCE">
        <w:rPr>
          <w:spacing w:val="5"/>
          <w:w w:val="99"/>
          <w:lang w:eastAsia="ru-RU"/>
        </w:rPr>
        <w:t>о</w:t>
      </w:r>
      <w:r w:rsidRPr="00665DCE">
        <w:rPr>
          <w:spacing w:val="-1"/>
          <w:w w:val="99"/>
          <w:lang w:eastAsia="ru-RU"/>
        </w:rPr>
        <w:t>-</w:t>
      </w:r>
      <w:r w:rsidRPr="00665DCE">
        <w:rPr>
          <w:spacing w:val="1"/>
          <w:w w:val="99"/>
          <w:lang w:eastAsia="ru-RU"/>
        </w:rPr>
        <w:t>г</w:t>
      </w:r>
      <w:r w:rsidRPr="00665DCE">
        <w:rPr>
          <w:w w:val="99"/>
          <w:lang w:eastAsia="ru-RU"/>
        </w:rPr>
        <w:t>и</w:t>
      </w:r>
      <w:r w:rsidRPr="00665DCE">
        <w:rPr>
          <w:spacing w:val="6"/>
          <w:w w:val="99"/>
          <w:lang w:eastAsia="ru-RU"/>
        </w:rPr>
        <w:t>г</w:t>
      </w:r>
      <w:r w:rsidRPr="00665DCE">
        <w:rPr>
          <w:w w:val="99"/>
          <w:lang w:eastAsia="ru-RU"/>
        </w:rPr>
        <w:t>и</w:t>
      </w:r>
      <w:r w:rsidRPr="00665DCE">
        <w:rPr>
          <w:spacing w:val="1"/>
          <w:w w:val="99"/>
          <w:lang w:eastAsia="ru-RU"/>
        </w:rPr>
        <w:t>е</w:t>
      </w:r>
      <w:r w:rsidRPr="00665DCE">
        <w:rPr>
          <w:spacing w:val="4"/>
          <w:w w:val="99"/>
          <w:lang w:eastAsia="ru-RU"/>
        </w:rPr>
        <w:t>н</w:t>
      </w:r>
      <w:r w:rsidRPr="00665DCE">
        <w:rPr>
          <w:w w:val="99"/>
          <w:lang w:eastAsia="ru-RU"/>
        </w:rPr>
        <w:t>и</w:t>
      </w:r>
      <w:r w:rsidRPr="00665DCE">
        <w:rPr>
          <w:spacing w:val="-1"/>
          <w:w w:val="99"/>
          <w:lang w:eastAsia="ru-RU"/>
        </w:rPr>
        <w:t>ч</w:t>
      </w:r>
      <w:r w:rsidRPr="00665DCE">
        <w:rPr>
          <w:spacing w:val="1"/>
          <w:w w:val="99"/>
          <w:lang w:eastAsia="ru-RU"/>
        </w:rPr>
        <w:t>ес</w:t>
      </w:r>
      <w:r w:rsidRPr="00665DCE">
        <w:rPr>
          <w:spacing w:val="-1"/>
          <w:w w:val="99"/>
          <w:lang w:eastAsia="ru-RU"/>
        </w:rPr>
        <w:t>к</w:t>
      </w:r>
      <w:r w:rsidRPr="00665DCE">
        <w:rPr>
          <w:spacing w:val="4"/>
          <w:w w:val="99"/>
          <w:lang w:eastAsia="ru-RU"/>
        </w:rPr>
        <w:t>и</w:t>
      </w:r>
      <w:r w:rsidRPr="00665DCE">
        <w:rPr>
          <w:w w:val="99"/>
          <w:lang w:eastAsia="ru-RU"/>
        </w:rPr>
        <w:t>х</w:t>
      </w:r>
      <w:r w:rsidRPr="00665DCE">
        <w:rPr>
          <w:lang w:eastAsia="ru-RU"/>
        </w:rPr>
        <w:t xml:space="preserve"> нор</w:t>
      </w:r>
      <w:r w:rsidRPr="00665DCE">
        <w:rPr>
          <w:spacing w:val="1"/>
          <w:lang w:eastAsia="ru-RU"/>
        </w:rPr>
        <w:t>м</w:t>
      </w:r>
      <w:r w:rsidRPr="00665DCE">
        <w:rPr>
          <w:lang w:eastAsia="ru-RU"/>
        </w:rPr>
        <w:t>,</w:t>
      </w:r>
      <w:r>
        <w:rPr>
          <w:lang w:eastAsia="ru-RU"/>
        </w:rPr>
        <w:t xml:space="preserve"> </w:t>
      </w:r>
      <w:r w:rsidRPr="00665DCE">
        <w:rPr>
          <w:lang w:eastAsia="ru-RU"/>
        </w:rPr>
        <w:t>пр</w:t>
      </w:r>
      <w:r w:rsidRPr="00665DCE">
        <w:rPr>
          <w:spacing w:val="1"/>
          <w:lang w:eastAsia="ru-RU"/>
        </w:rPr>
        <w:t>а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ил</w:t>
      </w:r>
      <w:r w:rsidRPr="00665DCE">
        <w:rPr>
          <w:spacing w:val="1"/>
          <w:lang w:eastAsia="ru-RU"/>
        </w:rPr>
        <w:t>а</w:t>
      </w:r>
      <w:r w:rsidRPr="00665DCE">
        <w:rPr>
          <w:lang w:eastAsia="ru-RU"/>
        </w:rPr>
        <w:t>м</w:t>
      </w:r>
      <w:r>
        <w:rPr>
          <w:lang w:eastAsia="ru-RU"/>
        </w:rPr>
        <w:t xml:space="preserve"> </w:t>
      </w:r>
      <w:r w:rsidRPr="00665DCE">
        <w:rPr>
          <w:spacing w:val="-2"/>
          <w:lang w:eastAsia="ru-RU"/>
        </w:rPr>
        <w:t>т</w:t>
      </w:r>
      <w:r w:rsidRPr="00665DCE">
        <w:rPr>
          <w:spacing w:val="6"/>
          <w:lang w:eastAsia="ru-RU"/>
        </w:rPr>
        <w:t>е</w:t>
      </w:r>
      <w:r w:rsidRPr="00665DCE">
        <w:rPr>
          <w:spacing w:val="-5"/>
          <w:lang w:eastAsia="ru-RU"/>
        </w:rPr>
        <w:t>х</w:t>
      </w:r>
      <w:r w:rsidRPr="00665DCE">
        <w:rPr>
          <w:spacing w:val="4"/>
          <w:lang w:eastAsia="ru-RU"/>
        </w:rPr>
        <w:t>н</w:t>
      </w:r>
      <w:r w:rsidRPr="00665DCE">
        <w:rPr>
          <w:lang w:eastAsia="ru-RU"/>
        </w:rPr>
        <w:t>и</w:t>
      </w:r>
      <w:r w:rsidRPr="00665DCE">
        <w:rPr>
          <w:spacing w:val="-1"/>
          <w:lang w:eastAsia="ru-RU"/>
        </w:rPr>
        <w:t>к</w:t>
      </w:r>
      <w:r w:rsidRPr="00665DCE">
        <w:rPr>
          <w:lang w:eastAsia="ru-RU"/>
        </w:rPr>
        <w:t xml:space="preserve">и </w:t>
      </w:r>
      <w:r w:rsidRPr="00665DCE">
        <w:rPr>
          <w:spacing w:val="2"/>
          <w:lang w:eastAsia="ru-RU"/>
        </w:rPr>
        <w:t>б</w:t>
      </w:r>
      <w:r w:rsidRPr="00665DCE">
        <w:rPr>
          <w:spacing w:val="1"/>
          <w:lang w:eastAsia="ru-RU"/>
        </w:rPr>
        <w:t>е</w:t>
      </w:r>
      <w:r w:rsidRPr="00665DCE">
        <w:rPr>
          <w:lang w:eastAsia="ru-RU"/>
        </w:rPr>
        <w:t>зоп</w:t>
      </w:r>
      <w:r w:rsidRPr="00665DCE">
        <w:rPr>
          <w:spacing w:val="1"/>
          <w:lang w:eastAsia="ru-RU"/>
        </w:rPr>
        <w:t>ас</w:t>
      </w:r>
      <w:r w:rsidRPr="00665DCE">
        <w:rPr>
          <w:lang w:eastAsia="ru-RU"/>
        </w:rPr>
        <w:t>но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и,</w:t>
      </w:r>
      <w:r>
        <w:rPr>
          <w:lang w:eastAsia="ru-RU"/>
        </w:rPr>
        <w:t xml:space="preserve"> </w:t>
      </w:r>
      <w:r w:rsidRPr="00665DCE">
        <w:rPr>
          <w:spacing w:val="-5"/>
          <w:lang w:eastAsia="ru-RU"/>
        </w:rPr>
        <w:t>у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spacing w:val="6"/>
          <w:lang w:eastAsia="ru-RU"/>
        </w:rPr>
        <w:t>а</w:t>
      </w:r>
      <w:r w:rsidRPr="00665DCE">
        <w:rPr>
          <w:lang w:eastAsia="ru-RU"/>
        </w:rPr>
        <w:t>но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л</w:t>
      </w:r>
      <w:r w:rsidRPr="00665DCE">
        <w:rPr>
          <w:spacing w:val="1"/>
          <w:lang w:eastAsia="ru-RU"/>
        </w:rPr>
        <w:t>е</w:t>
      </w:r>
      <w:r w:rsidRPr="00665DCE">
        <w:rPr>
          <w:spacing w:val="4"/>
          <w:lang w:eastAsia="ru-RU"/>
        </w:rPr>
        <w:t>н</w:t>
      </w:r>
      <w:r w:rsidRPr="00665DCE">
        <w:rPr>
          <w:lang w:eastAsia="ru-RU"/>
        </w:rPr>
        <w:t>н</w:t>
      </w:r>
      <w:r w:rsidRPr="00665DCE">
        <w:rPr>
          <w:spacing w:val="4"/>
          <w:lang w:eastAsia="ru-RU"/>
        </w:rPr>
        <w:t>ы</w:t>
      </w:r>
      <w:r w:rsidRPr="00665DCE">
        <w:rPr>
          <w:lang w:eastAsia="ru-RU"/>
        </w:rPr>
        <w:t>х</w:t>
      </w:r>
      <w:r>
        <w:rPr>
          <w:lang w:eastAsia="ru-RU"/>
        </w:rPr>
        <w:t xml:space="preserve"> </w:t>
      </w:r>
      <w:r w:rsidRPr="00665DCE">
        <w:rPr>
          <w:spacing w:val="2"/>
          <w:lang w:eastAsia="ru-RU"/>
        </w:rPr>
        <w:t>д</w:t>
      </w:r>
      <w:r w:rsidRPr="00665DCE">
        <w:rPr>
          <w:lang w:eastAsia="ru-RU"/>
        </w:rPr>
        <w:t>ля</w:t>
      </w:r>
      <w:r>
        <w:rPr>
          <w:lang w:eastAsia="ru-RU"/>
        </w:rPr>
        <w:t xml:space="preserve"> </w:t>
      </w:r>
      <w:r w:rsidRPr="00665DCE">
        <w:rPr>
          <w:lang w:eastAsia="ru-RU"/>
        </w:rPr>
        <w:t>по</w:t>
      </w:r>
      <w:r w:rsidRPr="00665DCE">
        <w:rPr>
          <w:spacing w:val="1"/>
          <w:lang w:eastAsia="ru-RU"/>
        </w:rPr>
        <w:t>меще</w:t>
      </w:r>
      <w:r w:rsidRPr="00665DCE">
        <w:rPr>
          <w:lang w:eastAsia="ru-RU"/>
        </w:rPr>
        <w:t>ний,</w:t>
      </w:r>
      <w:r>
        <w:rPr>
          <w:lang w:eastAsia="ru-RU"/>
        </w:rPr>
        <w:t xml:space="preserve"> </w:t>
      </w:r>
      <w:r w:rsidRPr="00665DCE">
        <w:rPr>
          <w:spacing w:val="1"/>
          <w:lang w:eastAsia="ru-RU"/>
        </w:rPr>
        <w:t>г</w:t>
      </w:r>
      <w:r w:rsidRPr="00665DCE">
        <w:rPr>
          <w:spacing w:val="2"/>
          <w:lang w:eastAsia="ru-RU"/>
        </w:rPr>
        <w:t>д</w:t>
      </w:r>
      <w:r w:rsidRPr="00665DCE">
        <w:rPr>
          <w:lang w:eastAsia="ru-RU"/>
        </w:rPr>
        <w:t>е</w:t>
      </w:r>
      <w:r>
        <w:rPr>
          <w:lang w:eastAsia="ru-RU"/>
        </w:rPr>
        <w:t xml:space="preserve"> </w:t>
      </w:r>
      <w:r w:rsidRPr="00665DCE">
        <w:rPr>
          <w:lang w:eastAsia="ru-RU"/>
        </w:rPr>
        <w:t>р</w:t>
      </w:r>
      <w:r w:rsidRPr="00665DCE">
        <w:rPr>
          <w:spacing w:val="-4"/>
          <w:lang w:eastAsia="ru-RU"/>
        </w:rPr>
        <w:t>а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о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а</w:t>
      </w:r>
      <w:r w:rsidRPr="00665DCE">
        <w:rPr>
          <w:spacing w:val="-2"/>
          <w:lang w:eastAsia="ru-RU"/>
        </w:rPr>
        <w:t>ю</w:t>
      </w:r>
      <w:r w:rsidRPr="00665DCE">
        <w:rPr>
          <w:lang w:eastAsia="ru-RU"/>
        </w:rPr>
        <w:t>т</w:t>
      </w:r>
      <w:r>
        <w:rPr>
          <w:lang w:eastAsia="ru-RU"/>
        </w:rPr>
        <w:t xml:space="preserve"> </w:t>
      </w:r>
      <w:r w:rsidRPr="00665DCE">
        <w:rPr>
          <w:spacing w:val="-5"/>
          <w:lang w:eastAsia="ru-RU"/>
        </w:rPr>
        <w:t>у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ащ</w:t>
      </w:r>
      <w:r w:rsidRPr="00665DCE">
        <w:rPr>
          <w:lang w:eastAsia="ru-RU"/>
        </w:rPr>
        <w:t>и</w:t>
      </w:r>
      <w:r w:rsidRPr="00665DCE">
        <w:rPr>
          <w:spacing w:val="1"/>
          <w:lang w:eastAsia="ru-RU"/>
        </w:rPr>
        <w:t>еся</w:t>
      </w:r>
      <w:r w:rsidRPr="00665DCE">
        <w:rPr>
          <w:lang w:eastAsia="ru-RU"/>
        </w:rPr>
        <w:t>, о</w:t>
      </w:r>
      <w:r w:rsidRPr="00665DCE">
        <w:rPr>
          <w:spacing w:val="1"/>
          <w:lang w:eastAsia="ru-RU"/>
        </w:rPr>
        <w:t>с</w:t>
      </w:r>
      <w:r w:rsidRPr="00665DCE">
        <w:rPr>
          <w:lang w:eastAsia="ru-RU"/>
        </w:rPr>
        <w:t>н</w:t>
      </w:r>
      <w:r w:rsidRPr="00665DCE">
        <w:rPr>
          <w:spacing w:val="1"/>
          <w:lang w:eastAsia="ru-RU"/>
        </w:rPr>
        <w:t>аще</w:t>
      </w:r>
      <w:r w:rsidRPr="00665DCE">
        <w:rPr>
          <w:lang w:eastAsia="ru-RU"/>
        </w:rPr>
        <w:t>нном</w:t>
      </w:r>
      <w:r>
        <w:rPr>
          <w:lang w:eastAsia="ru-RU"/>
        </w:rPr>
        <w:t xml:space="preserve"> 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ип</w:t>
      </w:r>
      <w:r w:rsidRPr="00665DCE">
        <w:rPr>
          <w:spacing w:val="4"/>
          <w:lang w:eastAsia="ru-RU"/>
        </w:rPr>
        <w:t>о</w:t>
      </w:r>
      <w:r w:rsidRPr="00665DCE">
        <w:rPr>
          <w:spacing w:val="-2"/>
          <w:lang w:eastAsia="ru-RU"/>
        </w:rPr>
        <w:t>в</w:t>
      </w:r>
      <w:r w:rsidRPr="00665DCE">
        <w:rPr>
          <w:lang w:eastAsia="ru-RU"/>
        </w:rPr>
        <w:t>ы</w:t>
      </w:r>
      <w:r w:rsidRPr="00665DCE">
        <w:rPr>
          <w:spacing w:val="1"/>
          <w:lang w:eastAsia="ru-RU"/>
        </w:rPr>
        <w:t>м</w:t>
      </w:r>
      <w:r w:rsidRPr="00665DCE">
        <w:rPr>
          <w:lang w:eastAsia="ru-RU"/>
        </w:rPr>
        <w:t>и</w:t>
      </w:r>
      <w:r>
        <w:rPr>
          <w:lang w:eastAsia="ru-RU"/>
        </w:rPr>
        <w:t xml:space="preserve"> </w:t>
      </w:r>
      <w:proofErr w:type="spellStart"/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ол</w:t>
      </w:r>
      <w:r w:rsidRPr="00665DCE">
        <w:rPr>
          <w:spacing w:val="1"/>
          <w:lang w:eastAsia="ru-RU"/>
        </w:rPr>
        <w:t>ам</w:t>
      </w:r>
      <w:r w:rsidRPr="00665DCE">
        <w:rPr>
          <w:lang w:eastAsia="ru-RU"/>
        </w:rPr>
        <w:t>ии</w:t>
      </w:r>
      <w:proofErr w:type="spellEnd"/>
      <w:r w:rsidRPr="00665DCE">
        <w:rPr>
          <w:lang w:eastAsia="ru-RU"/>
        </w:rPr>
        <w:t xml:space="preserve"> </w:t>
      </w:r>
      <w:r w:rsidRPr="00665DCE">
        <w:rPr>
          <w:spacing w:val="1"/>
          <w:lang w:eastAsia="ru-RU"/>
        </w:rPr>
        <w:t>с</w:t>
      </w:r>
      <w:r w:rsidRPr="00665DCE">
        <w:rPr>
          <w:spacing w:val="3"/>
          <w:lang w:eastAsia="ru-RU"/>
        </w:rPr>
        <w:t>т</w:t>
      </w:r>
      <w:r w:rsidRPr="00665DCE">
        <w:rPr>
          <w:spacing w:val="-5"/>
          <w:lang w:eastAsia="ru-RU"/>
        </w:rPr>
        <w:t>у</w:t>
      </w:r>
      <w:r w:rsidRPr="00665DCE">
        <w:rPr>
          <w:spacing w:val="5"/>
          <w:lang w:eastAsia="ru-RU"/>
        </w:rPr>
        <w:t>л</w:t>
      </w:r>
      <w:r w:rsidRPr="00665DCE">
        <w:rPr>
          <w:spacing w:val="-2"/>
          <w:lang w:eastAsia="ru-RU"/>
        </w:rPr>
        <w:t>ь</w:t>
      </w:r>
      <w:r w:rsidRPr="00665DCE">
        <w:rPr>
          <w:spacing w:val="6"/>
          <w:lang w:eastAsia="ru-RU"/>
        </w:rPr>
        <w:t>я</w:t>
      </w:r>
      <w:r w:rsidRPr="00665DCE">
        <w:rPr>
          <w:spacing w:val="9"/>
          <w:lang w:eastAsia="ru-RU"/>
        </w:rPr>
        <w:t>м</w:t>
      </w:r>
      <w:r w:rsidRPr="00665DCE">
        <w:rPr>
          <w:lang w:eastAsia="ru-RU"/>
        </w:rPr>
        <w:t>и</w:t>
      </w:r>
      <w:r>
        <w:rPr>
          <w:lang w:eastAsia="ru-RU"/>
        </w:rPr>
        <w:t xml:space="preserve"> </w:t>
      </w:r>
      <w:r w:rsidRPr="00665DCE">
        <w:rPr>
          <w:lang w:eastAsia="ru-RU"/>
        </w:rPr>
        <w:t>с</w:t>
      </w:r>
      <w:r>
        <w:rPr>
          <w:lang w:eastAsia="ru-RU"/>
        </w:rPr>
        <w:t xml:space="preserve"> </w:t>
      </w:r>
      <w:r w:rsidRPr="00665DCE">
        <w:rPr>
          <w:spacing w:val="-5"/>
          <w:lang w:eastAsia="ru-RU"/>
        </w:rPr>
        <w:t>у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е</w:t>
      </w:r>
      <w:r w:rsidRPr="00665DCE">
        <w:rPr>
          <w:spacing w:val="-2"/>
          <w:lang w:eastAsia="ru-RU"/>
        </w:rPr>
        <w:t>т</w:t>
      </w:r>
      <w:r w:rsidRPr="00665DCE">
        <w:rPr>
          <w:lang w:eastAsia="ru-RU"/>
        </w:rPr>
        <w:t>ом</w:t>
      </w:r>
      <w:r>
        <w:rPr>
          <w:lang w:eastAsia="ru-RU"/>
        </w:rPr>
        <w:t xml:space="preserve"> </w:t>
      </w:r>
      <w:r w:rsidRPr="00665DCE">
        <w:rPr>
          <w:spacing w:val="2"/>
          <w:lang w:eastAsia="ru-RU"/>
        </w:rPr>
        <w:t>ф</w:t>
      </w:r>
      <w:r w:rsidRPr="00665DCE">
        <w:rPr>
          <w:lang w:eastAsia="ru-RU"/>
        </w:rPr>
        <w:t>изиоло</w:t>
      </w:r>
      <w:r w:rsidRPr="00665DCE">
        <w:rPr>
          <w:spacing w:val="6"/>
          <w:lang w:eastAsia="ru-RU"/>
        </w:rPr>
        <w:t>г</w:t>
      </w:r>
      <w:r w:rsidRPr="00665DCE">
        <w:rPr>
          <w:lang w:eastAsia="ru-RU"/>
        </w:rPr>
        <w:t>и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ес</w:t>
      </w:r>
      <w:r w:rsidRPr="00665DCE">
        <w:rPr>
          <w:spacing w:val="-1"/>
          <w:lang w:eastAsia="ru-RU"/>
        </w:rPr>
        <w:t>к</w:t>
      </w:r>
      <w:r w:rsidRPr="00665DCE">
        <w:rPr>
          <w:spacing w:val="4"/>
          <w:lang w:eastAsia="ru-RU"/>
        </w:rPr>
        <w:t>и</w:t>
      </w:r>
      <w:r w:rsidRPr="00665DCE">
        <w:rPr>
          <w:lang w:eastAsia="ru-RU"/>
        </w:rPr>
        <w:t>х о</w:t>
      </w:r>
      <w:r w:rsidRPr="00665DCE">
        <w:rPr>
          <w:spacing w:val="1"/>
          <w:lang w:eastAsia="ru-RU"/>
        </w:rPr>
        <w:t>с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б</w:t>
      </w:r>
      <w:r w:rsidRPr="00665DCE">
        <w:rPr>
          <w:spacing w:val="1"/>
          <w:lang w:eastAsia="ru-RU"/>
        </w:rPr>
        <w:t>е</w:t>
      </w:r>
      <w:r w:rsidRPr="00665DCE">
        <w:rPr>
          <w:lang w:eastAsia="ru-RU"/>
        </w:rPr>
        <w:t>нно</w:t>
      </w:r>
      <w:r w:rsidRPr="00665DCE">
        <w:rPr>
          <w:spacing w:val="1"/>
          <w:lang w:eastAsia="ru-RU"/>
        </w:rPr>
        <w:t>с</w:t>
      </w:r>
      <w:r w:rsidRPr="00665DCE">
        <w:rPr>
          <w:spacing w:val="-2"/>
          <w:lang w:eastAsia="ru-RU"/>
        </w:rPr>
        <w:t>т</w:t>
      </w:r>
      <w:r w:rsidRPr="00665DCE">
        <w:rPr>
          <w:spacing w:val="1"/>
          <w:lang w:eastAsia="ru-RU"/>
        </w:rPr>
        <w:t>е</w:t>
      </w:r>
      <w:r w:rsidRPr="00665DCE">
        <w:rPr>
          <w:lang w:eastAsia="ru-RU"/>
        </w:rPr>
        <w:t>й</w:t>
      </w:r>
      <w:r>
        <w:rPr>
          <w:lang w:eastAsia="ru-RU"/>
        </w:rPr>
        <w:t xml:space="preserve"> </w:t>
      </w:r>
      <w:r w:rsidRPr="00665DCE">
        <w:rPr>
          <w:lang w:eastAsia="ru-RU"/>
        </w:rPr>
        <w:t>о</w:t>
      </w:r>
      <w:r w:rsidRPr="00665DCE">
        <w:rPr>
          <w:spacing w:val="2"/>
          <w:lang w:eastAsia="ru-RU"/>
        </w:rPr>
        <w:t>б</w:t>
      </w:r>
      <w:r w:rsidRPr="00665DCE">
        <w:rPr>
          <w:lang w:eastAsia="ru-RU"/>
        </w:rPr>
        <w:t>у</w:t>
      </w:r>
      <w:r w:rsidRPr="00665DCE">
        <w:rPr>
          <w:spacing w:val="-1"/>
          <w:lang w:eastAsia="ru-RU"/>
        </w:rPr>
        <w:t>ч</w:t>
      </w:r>
      <w:r w:rsidRPr="00665DCE">
        <w:rPr>
          <w:spacing w:val="1"/>
          <w:lang w:eastAsia="ru-RU"/>
        </w:rPr>
        <w:t>а</w:t>
      </w:r>
      <w:r w:rsidRPr="00665DCE">
        <w:rPr>
          <w:spacing w:val="-2"/>
          <w:lang w:eastAsia="ru-RU"/>
        </w:rPr>
        <w:t>ю</w:t>
      </w:r>
      <w:r w:rsidRPr="00665DCE">
        <w:rPr>
          <w:spacing w:val="1"/>
          <w:lang w:eastAsia="ru-RU"/>
        </w:rPr>
        <w:t>щ</w:t>
      </w:r>
      <w:r w:rsidRPr="00665DCE">
        <w:rPr>
          <w:spacing w:val="4"/>
          <w:lang w:eastAsia="ru-RU"/>
        </w:rPr>
        <w:t>и</w:t>
      </w:r>
      <w:r w:rsidRPr="00665DCE">
        <w:rPr>
          <w:spacing w:val="-5"/>
          <w:lang w:eastAsia="ru-RU"/>
        </w:rPr>
        <w:t>х</w:t>
      </w:r>
      <w:r w:rsidRPr="00665DCE">
        <w:rPr>
          <w:spacing w:val="1"/>
          <w:lang w:eastAsia="ru-RU"/>
        </w:rPr>
        <w:t>ся</w:t>
      </w:r>
      <w:r w:rsidRPr="00665DCE">
        <w:rPr>
          <w:lang w:eastAsia="ru-RU"/>
        </w:rPr>
        <w:t>.</w:t>
      </w:r>
    </w:p>
    <w:p w:rsidR="00DF12CB" w:rsidRDefault="001A227C" w:rsidP="00DF12CB">
      <w:pPr>
        <w:rPr>
          <w:lang w:eastAsia="ru-RU"/>
        </w:rPr>
      </w:pPr>
      <w:r>
        <w:rPr>
          <w:lang w:eastAsia="ru-RU"/>
        </w:rPr>
        <w:t xml:space="preserve">                         </w:t>
      </w:r>
    </w:p>
    <w:p w:rsidR="001A227C" w:rsidRPr="00665DCE" w:rsidRDefault="001A227C" w:rsidP="00DF12CB">
      <w:pPr>
        <w:rPr>
          <w:lang w:eastAsia="ru-RU"/>
        </w:rPr>
      </w:pPr>
      <w:r>
        <w:rPr>
          <w:lang w:eastAsia="ru-RU"/>
        </w:rPr>
        <w:t xml:space="preserve"> </w:t>
      </w:r>
      <w:r w:rsidR="00DF12CB">
        <w:rPr>
          <w:lang w:eastAsia="ru-RU"/>
        </w:rPr>
        <w:t xml:space="preserve">                            </w:t>
      </w:r>
      <w:r>
        <w:rPr>
          <w:lang w:eastAsia="ru-RU"/>
        </w:rPr>
        <w:t xml:space="preserve"> </w:t>
      </w:r>
      <w:r w:rsidRPr="00665DCE">
        <w:rPr>
          <w:lang w:eastAsia="ru-RU"/>
        </w:rPr>
        <w:t>Материалы и инструменты.</w:t>
      </w:r>
    </w:p>
    <w:p w:rsidR="00DF12CB" w:rsidRDefault="00DF12CB" w:rsidP="00DF12CB">
      <w:pPr>
        <w:ind w:firstLine="0"/>
        <w:rPr>
          <w:lang w:eastAsia="ru-RU"/>
        </w:rPr>
      </w:pPr>
    </w:p>
    <w:p w:rsidR="00DF12CB" w:rsidRDefault="001A227C" w:rsidP="001A227C">
      <w:pPr>
        <w:ind w:firstLine="0"/>
        <w:rPr>
          <w:lang w:eastAsia="ru-RU"/>
        </w:rPr>
      </w:pPr>
      <w:r w:rsidRPr="00665DCE">
        <w:rPr>
          <w:lang w:eastAsia="ru-RU"/>
        </w:rPr>
        <w:t xml:space="preserve">Конструкторы </w:t>
      </w:r>
      <w:r w:rsidRPr="00665DCE">
        <w:rPr>
          <w:lang w:val="en-US" w:eastAsia="ru-RU"/>
        </w:rPr>
        <w:t>LEGO</w:t>
      </w:r>
      <w:r>
        <w:rPr>
          <w:lang w:eastAsia="ru-RU"/>
        </w:rPr>
        <w:t xml:space="preserve"> </w:t>
      </w:r>
      <w:r w:rsidRPr="00665DCE">
        <w:rPr>
          <w:lang w:val="en-US" w:eastAsia="ru-RU"/>
        </w:rPr>
        <w:t>Education</w:t>
      </w:r>
      <w:r>
        <w:rPr>
          <w:lang w:eastAsia="ru-RU"/>
        </w:rPr>
        <w:t xml:space="preserve"> </w:t>
      </w:r>
      <w:r w:rsidRPr="00665DCE">
        <w:rPr>
          <w:lang w:val="en-US" w:eastAsia="ru-RU"/>
        </w:rPr>
        <w:t>Mindstorms</w:t>
      </w:r>
      <w:r>
        <w:rPr>
          <w:lang w:eastAsia="ru-RU"/>
        </w:rPr>
        <w:t xml:space="preserve"> </w:t>
      </w:r>
      <w:r w:rsidRPr="00665DCE">
        <w:rPr>
          <w:lang w:val="en-US" w:eastAsia="ru-RU"/>
        </w:rPr>
        <w:t>EV</w:t>
      </w:r>
      <w:r w:rsidRPr="00665DCE">
        <w:rPr>
          <w:lang w:eastAsia="ru-RU"/>
        </w:rPr>
        <w:t>3, компьютеры, проектор, экран.</w:t>
      </w:r>
      <w:r w:rsidR="00DF12CB">
        <w:rPr>
          <w:lang w:eastAsia="ru-RU"/>
        </w:rPr>
        <w:t xml:space="preserve">                                   </w:t>
      </w:r>
      <w:r>
        <w:rPr>
          <w:lang w:eastAsia="ru-RU"/>
        </w:rPr>
        <w:t xml:space="preserve">  </w:t>
      </w:r>
      <w:r w:rsidR="00DF12CB">
        <w:rPr>
          <w:lang w:eastAsia="ru-RU"/>
        </w:rPr>
        <w:t xml:space="preserve">                 </w:t>
      </w:r>
    </w:p>
    <w:p w:rsidR="00DF12CB" w:rsidRDefault="00DF12CB" w:rsidP="001A227C">
      <w:pPr>
        <w:ind w:firstLine="0"/>
        <w:rPr>
          <w:lang w:eastAsia="ru-RU"/>
        </w:rPr>
      </w:pPr>
    </w:p>
    <w:p w:rsidR="00905270" w:rsidRPr="00665DCE" w:rsidRDefault="00DF12CB" w:rsidP="001A227C">
      <w:pPr>
        <w:ind w:firstLine="0"/>
        <w:rPr>
          <w:lang w:eastAsia="ru-RU"/>
        </w:rPr>
      </w:pPr>
      <w:r>
        <w:rPr>
          <w:lang w:eastAsia="ru-RU"/>
        </w:rPr>
        <w:t xml:space="preserve">                                               </w:t>
      </w:r>
      <w:r w:rsidR="001A227C">
        <w:rPr>
          <w:lang w:eastAsia="ru-RU"/>
        </w:rPr>
        <w:t>2.3</w:t>
      </w:r>
      <w:r w:rsidR="00905270" w:rsidRPr="00665DCE">
        <w:rPr>
          <w:lang w:eastAsia="ru-RU"/>
        </w:rPr>
        <w:t>. Форма аттестации</w:t>
      </w:r>
      <w:bookmarkEnd w:id="22"/>
      <w:bookmarkEnd w:id="23"/>
      <w:bookmarkEnd w:id="24"/>
    </w:p>
    <w:p w:rsidR="00905270" w:rsidRPr="00665DCE" w:rsidRDefault="00905270" w:rsidP="00D26DCD"/>
    <w:p w:rsidR="00905270" w:rsidRPr="00665DCE" w:rsidRDefault="00905270" w:rsidP="00D26DCD">
      <w:r w:rsidRPr="00665DCE">
        <w:t>Проверка</w:t>
      </w:r>
      <w:r w:rsidR="00D26DCD">
        <w:t xml:space="preserve"> </w:t>
      </w:r>
      <w:r w:rsidRPr="00665DCE">
        <w:t>полученных</w:t>
      </w:r>
      <w:r w:rsidR="00D26DCD">
        <w:t xml:space="preserve"> </w:t>
      </w:r>
      <w:proofErr w:type="gramStart"/>
      <w:r w:rsidRPr="00665DCE">
        <w:t>умений</w:t>
      </w:r>
      <w:r w:rsidR="00D26DCD">
        <w:t xml:space="preserve"> </w:t>
      </w:r>
      <w:r w:rsidRPr="00665DCE">
        <w:t>,</w:t>
      </w:r>
      <w:proofErr w:type="gramEnd"/>
      <w:r w:rsidR="00D26DCD">
        <w:t xml:space="preserve"> </w:t>
      </w:r>
      <w:r w:rsidRPr="00665DCE">
        <w:t>навыков</w:t>
      </w:r>
      <w:r w:rsidR="00D26DCD">
        <w:t xml:space="preserve"> </w:t>
      </w:r>
      <w:r w:rsidRPr="00665DCE">
        <w:t>и</w:t>
      </w:r>
      <w:r w:rsidR="00D26DCD">
        <w:t xml:space="preserve"> </w:t>
      </w:r>
      <w:r w:rsidRPr="00665DCE">
        <w:t>знаний</w:t>
      </w:r>
      <w:r w:rsidR="00D26DCD">
        <w:t xml:space="preserve"> </w:t>
      </w:r>
      <w:r w:rsidRPr="00665DCE">
        <w:t>осуществляется</w:t>
      </w:r>
      <w:r w:rsidR="00D26DCD">
        <w:t xml:space="preserve"> </w:t>
      </w:r>
      <w:r w:rsidRPr="00665DCE">
        <w:t>на</w:t>
      </w:r>
      <w:r w:rsidR="00D26DCD">
        <w:t xml:space="preserve"> </w:t>
      </w:r>
      <w:r w:rsidRPr="00665DCE">
        <w:t>контрольных занятиях, а</w:t>
      </w:r>
      <w:r w:rsidR="00D26DCD">
        <w:t xml:space="preserve"> </w:t>
      </w:r>
      <w:r w:rsidRPr="00665DCE">
        <w:t>также в</w:t>
      </w:r>
      <w:r w:rsidR="00D26DCD">
        <w:t xml:space="preserve"> </w:t>
      </w:r>
      <w:r w:rsidRPr="00665DCE">
        <w:t>процессе участие</w:t>
      </w:r>
      <w:r w:rsidR="00D26DCD">
        <w:t xml:space="preserve"> </w:t>
      </w:r>
      <w:r w:rsidRPr="00665DCE">
        <w:t>обучающихся в соревнованиях</w:t>
      </w:r>
      <w:r w:rsidR="00D26DCD">
        <w:t xml:space="preserve"> </w:t>
      </w:r>
      <w:r w:rsidRPr="00665DCE">
        <w:t>разного</w:t>
      </w:r>
      <w:r w:rsidR="00D26DCD">
        <w:t xml:space="preserve"> </w:t>
      </w:r>
      <w:r w:rsidRPr="00665DCE">
        <w:t>уровня,</w:t>
      </w:r>
      <w:r w:rsidR="00D26DCD">
        <w:t xml:space="preserve"> </w:t>
      </w:r>
      <w:r w:rsidRPr="00665DCE">
        <w:t>профильных</w:t>
      </w:r>
      <w:r w:rsidR="00D26DCD">
        <w:t xml:space="preserve"> </w:t>
      </w:r>
      <w:r w:rsidRPr="00665DCE">
        <w:t>конференциях</w:t>
      </w:r>
      <w:r w:rsidR="00D26DCD">
        <w:t xml:space="preserve"> </w:t>
      </w:r>
      <w:r w:rsidRPr="00665DCE">
        <w:t>и</w:t>
      </w:r>
      <w:r w:rsidR="00D26DCD">
        <w:t xml:space="preserve"> </w:t>
      </w:r>
      <w:r w:rsidRPr="00665DCE">
        <w:t>семинарах,</w:t>
      </w:r>
      <w:r w:rsidR="00D26DCD">
        <w:t xml:space="preserve"> </w:t>
      </w:r>
      <w:r w:rsidRPr="00665DCE">
        <w:t>внутренних</w:t>
      </w:r>
      <w:r w:rsidR="00D26DCD">
        <w:t xml:space="preserve"> </w:t>
      </w:r>
      <w:r w:rsidRPr="00665DCE">
        <w:lastRenderedPageBreak/>
        <w:t>соревнованиях.</w:t>
      </w:r>
    </w:p>
    <w:p w:rsidR="00905270" w:rsidRPr="00665DCE" w:rsidRDefault="00905270" w:rsidP="00D26DCD">
      <w:pPr>
        <w:jc w:val="center"/>
      </w:pPr>
      <w:r w:rsidRPr="00665DCE">
        <w:t>Текущий</w:t>
      </w:r>
      <w:r w:rsidR="00D26DCD">
        <w:t xml:space="preserve"> </w:t>
      </w:r>
      <w:r w:rsidRPr="00665DCE">
        <w:t>контроль</w:t>
      </w:r>
      <w:r w:rsidR="00D26DCD">
        <w:t xml:space="preserve"> </w:t>
      </w:r>
      <w:r w:rsidRPr="00665DCE">
        <w:t>усвоения</w:t>
      </w:r>
      <w:r w:rsidR="00D26DCD">
        <w:t xml:space="preserve"> </w:t>
      </w:r>
      <w:r w:rsidRPr="00665DCE">
        <w:t>теоретическог</w:t>
      </w:r>
      <w:r w:rsidR="00D26DCD">
        <w:t xml:space="preserve">о </w:t>
      </w:r>
      <w:r w:rsidRPr="00665DCE">
        <w:t>материала</w:t>
      </w:r>
      <w:r w:rsidR="00D26DCD">
        <w:t xml:space="preserve"> </w:t>
      </w:r>
      <w:r w:rsidRPr="00665DCE">
        <w:t>осуществляется</w:t>
      </w:r>
      <w:r w:rsidR="00D26DCD">
        <w:t xml:space="preserve"> </w:t>
      </w:r>
      <w:r w:rsidRPr="00665DCE">
        <w:t>с</w:t>
      </w:r>
      <w:r w:rsidR="00D26DCD">
        <w:t xml:space="preserve"> </w:t>
      </w:r>
      <w:r w:rsidRPr="00665DCE">
        <w:t>помощью</w:t>
      </w:r>
      <w:r w:rsidR="00D26DCD">
        <w:t xml:space="preserve"> </w:t>
      </w:r>
      <w:r w:rsidRPr="00665DCE">
        <w:t>опроса(зачета)</w:t>
      </w:r>
      <w:r w:rsidR="00D26DCD">
        <w:t xml:space="preserve"> </w:t>
      </w:r>
      <w:r w:rsidRPr="00665DCE">
        <w:t>по</w:t>
      </w:r>
      <w:r w:rsidR="00D26DCD">
        <w:t xml:space="preserve"> </w:t>
      </w:r>
      <w:r w:rsidRPr="00665DCE">
        <w:t>отдельным</w:t>
      </w:r>
      <w:r w:rsidR="00D26DCD">
        <w:t xml:space="preserve"> </w:t>
      </w:r>
      <w:r w:rsidRPr="00665DCE">
        <w:t>темам(разделам).</w:t>
      </w:r>
    </w:p>
    <w:p w:rsidR="00905270" w:rsidRPr="00665DCE" w:rsidRDefault="00905270" w:rsidP="00D26DCD">
      <w:pPr>
        <w:jc w:val="center"/>
      </w:pPr>
      <w:r w:rsidRPr="00665DCE">
        <w:t>Основным</w:t>
      </w:r>
      <w:r w:rsidR="00E71AAD" w:rsidRPr="00E71AAD">
        <w:t xml:space="preserve"> </w:t>
      </w:r>
      <w:r w:rsidRPr="00665DCE">
        <w:t>результатом</w:t>
      </w:r>
      <w:r w:rsidR="00E71AAD" w:rsidRPr="00E71AAD">
        <w:t xml:space="preserve"> </w:t>
      </w:r>
      <w:r w:rsidRPr="00665DCE">
        <w:t>обучения</w:t>
      </w:r>
      <w:r w:rsidR="00E71AAD" w:rsidRPr="00E71AAD">
        <w:t xml:space="preserve"> </w:t>
      </w:r>
      <w:r w:rsidRPr="00665DCE">
        <w:t>является</w:t>
      </w:r>
      <w:r w:rsidR="00E71AAD" w:rsidRPr="00E71AAD">
        <w:t xml:space="preserve"> </w:t>
      </w:r>
      <w:r w:rsidRPr="00665DCE">
        <w:t>творческая</w:t>
      </w:r>
      <w:r w:rsidR="00E71AAD" w:rsidRPr="00E71AAD">
        <w:t xml:space="preserve"> </w:t>
      </w:r>
      <w:r w:rsidRPr="00665DCE">
        <w:t>работа–создание</w:t>
      </w:r>
      <w:r w:rsidR="00E71AAD" w:rsidRPr="00E71AAD">
        <w:t xml:space="preserve"> </w:t>
      </w:r>
      <w:r w:rsidRPr="00665DCE">
        <w:t>и</w:t>
      </w:r>
      <w:r w:rsidR="00E71AAD" w:rsidRPr="00E71AAD">
        <w:t xml:space="preserve"> </w:t>
      </w:r>
      <w:r w:rsidRPr="00665DCE">
        <w:t>программирование</w:t>
      </w:r>
      <w:r w:rsidR="00E71AAD" w:rsidRPr="00E71AAD">
        <w:t xml:space="preserve"> </w:t>
      </w:r>
      <w:r w:rsidRPr="00665DCE">
        <w:t>робототехнического</w:t>
      </w:r>
      <w:r w:rsidR="00E71AAD" w:rsidRPr="00E71AAD">
        <w:t xml:space="preserve"> </w:t>
      </w:r>
      <w:r w:rsidRPr="00665DCE">
        <w:t>устройства</w:t>
      </w:r>
      <w:r w:rsidR="00E71AAD" w:rsidRPr="00E71AAD">
        <w:t xml:space="preserve"> </w:t>
      </w:r>
      <w:r w:rsidRPr="00665DCE">
        <w:t>собственной</w:t>
      </w:r>
      <w:r w:rsidR="00E71AAD" w:rsidRPr="00E71AAD">
        <w:t xml:space="preserve"> </w:t>
      </w:r>
      <w:r w:rsidRPr="00665DCE">
        <w:t>конструкции.</w:t>
      </w:r>
    </w:p>
    <w:p w:rsidR="00905270" w:rsidRPr="00665DCE" w:rsidRDefault="00905270" w:rsidP="00D26DCD">
      <w:pPr>
        <w:jc w:val="center"/>
      </w:pPr>
      <w:r w:rsidRPr="00665DCE">
        <w:t>Аттестация по итогам освоения программы</w:t>
      </w:r>
      <w:r w:rsidR="001A227C">
        <w:t xml:space="preserve"> </w:t>
      </w:r>
      <w:r w:rsidRPr="00665DCE">
        <w:t>проводится</w:t>
      </w:r>
      <w:r w:rsidR="001A227C">
        <w:t xml:space="preserve"> </w:t>
      </w:r>
      <w:r w:rsidRPr="00665DCE">
        <w:t>в</w:t>
      </w:r>
      <w:r w:rsidR="001A227C">
        <w:t xml:space="preserve"> </w:t>
      </w:r>
      <w:r w:rsidRPr="00665DCE">
        <w:t>форме</w:t>
      </w:r>
      <w:r w:rsidR="001A227C">
        <w:t xml:space="preserve"> </w:t>
      </w:r>
      <w:r w:rsidRPr="00665DCE">
        <w:t>итогового</w:t>
      </w:r>
      <w:r w:rsidR="001A227C">
        <w:t xml:space="preserve"> </w:t>
      </w:r>
      <w:r w:rsidRPr="00665DCE">
        <w:t>зачета</w:t>
      </w:r>
      <w:r w:rsidR="001A227C">
        <w:t xml:space="preserve"> </w:t>
      </w:r>
      <w:r w:rsidRPr="00665DCE">
        <w:t>по</w:t>
      </w:r>
      <w:r w:rsidR="001A227C">
        <w:t xml:space="preserve"> </w:t>
      </w:r>
      <w:r w:rsidRPr="00665DCE">
        <w:t>разделам</w:t>
      </w:r>
      <w:r w:rsidR="001A227C">
        <w:t xml:space="preserve"> </w:t>
      </w:r>
      <w:r w:rsidRPr="00665DCE">
        <w:t>программы</w:t>
      </w:r>
      <w:r w:rsidR="001A227C">
        <w:t xml:space="preserve"> </w:t>
      </w:r>
      <w:r w:rsidRPr="00665DCE">
        <w:t>и</w:t>
      </w:r>
      <w:r w:rsidR="001A227C">
        <w:t xml:space="preserve"> </w:t>
      </w:r>
      <w:r w:rsidRPr="00665DCE">
        <w:t>защиты</w:t>
      </w:r>
      <w:r w:rsidR="001A227C">
        <w:t xml:space="preserve"> </w:t>
      </w:r>
      <w:r w:rsidRPr="00665DCE">
        <w:t>творческого</w:t>
      </w:r>
      <w:r w:rsidR="001A227C">
        <w:t xml:space="preserve"> </w:t>
      </w:r>
      <w:r w:rsidRPr="00665DCE">
        <w:t>проекта (Приложение 3).</w:t>
      </w:r>
    </w:p>
    <w:p w:rsidR="00905270" w:rsidRPr="00665DCE" w:rsidRDefault="00905270" w:rsidP="00D26DCD">
      <w:pPr>
        <w:jc w:val="center"/>
      </w:pPr>
      <w:r w:rsidRPr="00665DCE">
        <w:t>Формой итогового контроля также может являться результативное участие</w:t>
      </w:r>
      <w:r w:rsidR="00F06220">
        <w:t xml:space="preserve"> </w:t>
      </w:r>
      <w:r w:rsidRPr="00665DCE">
        <w:t>обучающегося</w:t>
      </w:r>
      <w:r w:rsidR="00F06220">
        <w:t xml:space="preserve"> </w:t>
      </w:r>
      <w:r w:rsidRPr="00665DCE">
        <w:t>в</w:t>
      </w:r>
      <w:r w:rsidR="00F06220">
        <w:t xml:space="preserve"> </w:t>
      </w:r>
      <w:r w:rsidRPr="00665DCE">
        <w:t>конкурсных</w:t>
      </w:r>
      <w:r w:rsidR="00F06220">
        <w:t xml:space="preserve"> </w:t>
      </w:r>
      <w:r w:rsidRPr="00665DCE">
        <w:t>мероприятиях</w:t>
      </w:r>
      <w:r w:rsidRPr="00665DCE">
        <w:rPr>
          <w:spacing w:val="1"/>
        </w:rPr>
        <w:t xml:space="preserve"> муниципального</w:t>
      </w:r>
      <w:r w:rsidRPr="00665DCE">
        <w:t>,</w:t>
      </w:r>
      <w:r w:rsidR="00F06220">
        <w:t xml:space="preserve"> </w:t>
      </w:r>
      <w:r w:rsidRPr="00665DCE">
        <w:t>городского</w:t>
      </w:r>
      <w:r w:rsidR="00F06220">
        <w:t xml:space="preserve"> </w:t>
      </w:r>
      <w:r w:rsidRPr="00665DCE">
        <w:t>и</w:t>
      </w:r>
      <w:r w:rsidR="00F06220">
        <w:t xml:space="preserve"> </w:t>
      </w:r>
      <w:r w:rsidRPr="00665DCE">
        <w:t>более</w:t>
      </w:r>
      <w:r w:rsidR="00F06220">
        <w:t xml:space="preserve"> </w:t>
      </w:r>
      <w:r w:rsidRPr="00665DCE">
        <w:t>высокого</w:t>
      </w:r>
      <w:r w:rsidR="00F06220">
        <w:t xml:space="preserve"> </w:t>
      </w:r>
      <w:r w:rsidRPr="00665DCE">
        <w:t>уровней.</w:t>
      </w:r>
    </w:p>
    <w:p w:rsidR="00905270" w:rsidRPr="00665DCE" w:rsidRDefault="00905270" w:rsidP="00D26DCD"/>
    <w:p w:rsidR="001A227C" w:rsidRDefault="001A227C" w:rsidP="00D26DCD">
      <w:bookmarkStart w:id="25" w:name="_Toc70161816"/>
      <w:bookmarkStart w:id="26" w:name="_Toc81419596"/>
      <w:r>
        <w:t xml:space="preserve">                         </w:t>
      </w:r>
    </w:p>
    <w:p w:rsidR="00905270" w:rsidRPr="00665DCE" w:rsidRDefault="001A227C" w:rsidP="00D26DCD">
      <w:pPr>
        <w:rPr>
          <w:szCs w:val="24"/>
        </w:rPr>
      </w:pPr>
      <w:r>
        <w:t xml:space="preserve">                              </w:t>
      </w:r>
      <w:r w:rsidR="00905270" w:rsidRPr="00665DCE">
        <w:t xml:space="preserve">2.2. </w:t>
      </w:r>
      <w:r w:rsidR="00905270" w:rsidRPr="001A227C">
        <w:rPr>
          <w:sz w:val="32"/>
          <w:szCs w:val="32"/>
        </w:rPr>
        <w:t>О</w:t>
      </w:r>
      <w:r w:rsidR="00905270" w:rsidRPr="001A227C">
        <w:t>ЦЕНОЧНЫЕ МАТЕРИАЛЫ</w:t>
      </w:r>
      <w:bookmarkEnd w:id="25"/>
      <w:bookmarkEnd w:id="26"/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  <w:r w:rsidRPr="00665DCE">
        <w:rPr>
          <w:lang w:eastAsia="ru-RU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905270" w:rsidRPr="00665DCE" w:rsidRDefault="00905270" w:rsidP="00D26DCD">
      <w:pPr>
        <w:rPr>
          <w:b/>
          <w:spacing w:val="1"/>
          <w:lang w:eastAsia="ru-RU"/>
        </w:rPr>
      </w:pPr>
      <w:r w:rsidRPr="00665DCE">
        <w:rPr>
          <w:lang w:eastAsia="ru-RU"/>
        </w:rPr>
        <w:t>Оценочный лист заполняется педагогом в конце учебного года по результатам наблюдений, тестирования и выполнения практических заданий.</w:t>
      </w:r>
    </w:p>
    <w:p w:rsidR="00905270" w:rsidRPr="00665DCE" w:rsidRDefault="00905270" w:rsidP="00D26DCD"/>
    <w:p w:rsidR="00905270" w:rsidRPr="00665DCE" w:rsidRDefault="00905270" w:rsidP="00D26DCD">
      <w:r w:rsidRPr="00665DCE">
        <w:rPr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6"/>
        <w:gridCol w:w="944"/>
        <w:gridCol w:w="944"/>
        <w:gridCol w:w="907"/>
      </w:tblGrid>
      <w:tr w:rsidR="00665DCE" w:rsidRPr="00665DCE" w:rsidTr="002B53C5">
        <w:trPr>
          <w:cantSplit/>
          <w:trHeight w:val="1521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Критерии оценки</w:t>
            </w:r>
          </w:p>
        </w:tc>
        <w:tc>
          <w:tcPr>
            <w:tcW w:w="944" w:type="dxa"/>
            <w:textDirection w:val="btLr"/>
          </w:tcPr>
          <w:p w:rsidR="00905270" w:rsidRPr="00665DCE" w:rsidRDefault="00905270" w:rsidP="00076BF0">
            <w:pPr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Низкий уровень</w:t>
            </w:r>
          </w:p>
        </w:tc>
        <w:tc>
          <w:tcPr>
            <w:tcW w:w="944" w:type="dxa"/>
            <w:textDirection w:val="btLr"/>
          </w:tcPr>
          <w:p w:rsidR="00905270" w:rsidRPr="00665DCE" w:rsidRDefault="00905270" w:rsidP="00076BF0">
            <w:pPr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Средний уровень</w:t>
            </w:r>
          </w:p>
        </w:tc>
        <w:tc>
          <w:tcPr>
            <w:tcW w:w="907" w:type="dxa"/>
            <w:textDirection w:val="btLr"/>
          </w:tcPr>
          <w:p w:rsidR="00905270" w:rsidRPr="00665DCE" w:rsidRDefault="00905270" w:rsidP="00076BF0">
            <w:pPr>
              <w:ind w:firstLine="0"/>
              <w:rPr>
                <w:lang w:eastAsia="ru-RU"/>
              </w:rPr>
            </w:pPr>
            <w:r w:rsidRPr="00665DCE">
              <w:rPr>
                <w:lang w:eastAsia="ru-RU"/>
              </w:rPr>
              <w:t>Высокий уровень</w:t>
            </w:r>
          </w:p>
        </w:tc>
      </w:tr>
      <w:tr w:rsidR="00665DCE" w:rsidRPr="00665DCE" w:rsidTr="00C15C1A">
        <w:trPr>
          <w:trHeight w:val="719"/>
        </w:trPr>
        <w:tc>
          <w:tcPr>
            <w:tcW w:w="9241" w:type="dxa"/>
            <w:gridSpan w:val="4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Знают</w:t>
            </w:r>
          </w:p>
        </w:tc>
      </w:tr>
      <w:tr w:rsidR="00665DCE" w:rsidRPr="00665DCE" w:rsidTr="002B53C5">
        <w:trPr>
          <w:trHeight w:val="426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правила безопасной работы;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665DCE" w:rsidRPr="00665DCE" w:rsidTr="002B53C5">
        <w:trPr>
          <w:trHeight w:val="426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rStyle w:val="c7"/>
                <w:sz w:val="24"/>
                <w:szCs w:val="24"/>
              </w:rPr>
            </w:pPr>
            <w:r w:rsidRPr="00665DCE">
              <w:rPr>
                <w:lang w:eastAsia="ru-RU"/>
              </w:rPr>
              <w:t xml:space="preserve">основные компоненты конструкторов </w:t>
            </w:r>
            <w:r w:rsidRPr="00665DCE">
              <w:rPr>
                <w:lang w:val="en-US" w:eastAsia="ru-RU"/>
              </w:rPr>
              <w:t>LEGO</w:t>
            </w:r>
            <w:r w:rsidRPr="00665DCE">
              <w:rPr>
                <w:lang w:eastAsia="ru-RU"/>
              </w:rPr>
              <w:t>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665DCE" w:rsidRPr="00665DCE" w:rsidTr="002B53C5">
        <w:trPr>
          <w:trHeight w:val="447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665DCE" w:rsidRPr="00665DCE" w:rsidTr="002B53C5">
        <w:trPr>
          <w:trHeight w:val="447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665DCE" w:rsidRPr="00665DCE" w:rsidTr="00C15C1A">
        <w:trPr>
          <w:trHeight w:val="869"/>
        </w:trPr>
        <w:tc>
          <w:tcPr>
            <w:tcW w:w="9241" w:type="dxa"/>
            <w:gridSpan w:val="4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Умеют</w:t>
            </w:r>
          </w:p>
        </w:tc>
      </w:tr>
      <w:tr w:rsidR="00665DCE" w:rsidRPr="00665DCE" w:rsidTr="002B53C5">
        <w:trPr>
          <w:trHeight w:val="646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665DCE" w:rsidRPr="00665DCE" w:rsidTr="002B53C5">
        <w:trPr>
          <w:trHeight w:val="426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 xml:space="preserve">самостоятельно решать технические задачи в </w:t>
            </w:r>
            <w:r w:rsidRPr="00665DCE">
              <w:rPr>
                <w:lang w:eastAsia="ru-RU"/>
              </w:rPr>
              <w:lastRenderedPageBreak/>
              <w:t>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  <w:tr w:rsidR="00905270" w:rsidRPr="00665DCE" w:rsidTr="00C15C1A">
        <w:trPr>
          <w:trHeight w:val="475"/>
        </w:trPr>
        <w:tc>
          <w:tcPr>
            <w:tcW w:w="6446" w:type="dxa"/>
          </w:tcPr>
          <w:p w:rsidR="00905270" w:rsidRPr="00665DCE" w:rsidRDefault="00905270" w:rsidP="00D26DCD">
            <w:pPr>
              <w:rPr>
                <w:lang w:eastAsia="ru-RU"/>
              </w:rPr>
            </w:pPr>
            <w:r w:rsidRPr="00665DCE">
              <w:rPr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44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  <w:tc>
          <w:tcPr>
            <w:tcW w:w="907" w:type="dxa"/>
          </w:tcPr>
          <w:p w:rsidR="00905270" w:rsidRPr="00665DCE" w:rsidRDefault="00905270" w:rsidP="00D26DCD">
            <w:pPr>
              <w:rPr>
                <w:lang w:eastAsia="ru-RU"/>
              </w:rPr>
            </w:pPr>
          </w:p>
        </w:tc>
      </w:tr>
    </w:tbl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D26DCD">
      <w:bookmarkStart w:id="27" w:name="_Toc70161817"/>
      <w:r w:rsidRPr="00665DCE">
        <w:t>Критерии</w:t>
      </w:r>
      <w:r w:rsidR="00971138">
        <w:t xml:space="preserve"> </w:t>
      </w:r>
      <w:r w:rsidRPr="00665DCE">
        <w:t>оценивания</w:t>
      </w:r>
      <w:r w:rsidR="00971138">
        <w:t xml:space="preserve"> </w:t>
      </w:r>
      <w:r w:rsidRPr="00665DCE">
        <w:t>знаний,</w:t>
      </w:r>
      <w:r w:rsidR="00971138">
        <w:t xml:space="preserve"> </w:t>
      </w:r>
      <w:r w:rsidRPr="00665DCE">
        <w:t>умений</w:t>
      </w:r>
      <w:r w:rsidR="00971138">
        <w:t xml:space="preserve"> </w:t>
      </w:r>
      <w:r w:rsidRPr="00665DCE">
        <w:t>и</w:t>
      </w:r>
      <w:r w:rsidR="00971138">
        <w:t xml:space="preserve"> навыков о</w:t>
      </w:r>
      <w:r w:rsidRPr="00665DCE">
        <w:t xml:space="preserve">бучающихся </w:t>
      </w:r>
    </w:p>
    <w:p w:rsidR="00905270" w:rsidRPr="00665DCE" w:rsidRDefault="00905270" w:rsidP="00D26DCD"/>
    <w:tbl>
      <w:tblPr>
        <w:tblW w:w="979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378"/>
        <w:gridCol w:w="2418"/>
        <w:gridCol w:w="2764"/>
      </w:tblGrid>
      <w:tr w:rsidR="00665DCE" w:rsidRPr="00665DCE" w:rsidTr="00076BF0">
        <w:trPr>
          <w:trHeight w:val="555"/>
        </w:trPr>
        <w:tc>
          <w:tcPr>
            <w:tcW w:w="2238" w:type="dxa"/>
            <w:vMerge w:val="restart"/>
          </w:tcPr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lang w:val="en-US"/>
              </w:rPr>
              <w:t>Параметры</w:t>
            </w:r>
            <w:proofErr w:type="spellEnd"/>
          </w:p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lang w:val="en-US"/>
              </w:rPr>
              <w:t>оценивания</w:t>
            </w:r>
            <w:proofErr w:type="spellEnd"/>
          </w:p>
          <w:p w:rsidR="00905270" w:rsidRPr="00665DCE" w:rsidRDefault="00905270" w:rsidP="00D26DCD">
            <w:pPr>
              <w:rPr>
                <w:lang w:val="en-US"/>
              </w:rPr>
            </w:pPr>
          </w:p>
        </w:tc>
        <w:tc>
          <w:tcPr>
            <w:tcW w:w="7560" w:type="dxa"/>
            <w:gridSpan w:val="3"/>
          </w:tcPr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spacing w:val="-2"/>
                <w:lang w:val="en-US"/>
              </w:rPr>
              <w:t>Уровни</w:t>
            </w:r>
            <w:proofErr w:type="spellEnd"/>
            <w:r w:rsidR="00D26DCD">
              <w:rPr>
                <w:spacing w:val="-2"/>
              </w:rPr>
              <w:t xml:space="preserve"> </w:t>
            </w:r>
            <w:proofErr w:type="spellStart"/>
            <w:r w:rsidRPr="00665DCE">
              <w:rPr>
                <w:lang w:val="en-US"/>
              </w:rPr>
              <w:t>освоения</w:t>
            </w:r>
            <w:proofErr w:type="spellEnd"/>
            <w:r w:rsidR="00D26DCD">
              <w:t xml:space="preserve"> </w:t>
            </w:r>
            <w:proofErr w:type="spellStart"/>
            <w:r w:rsidRPr="00665DCE">
              <w:rPr>
                <w:lang w:val="en-US"/>
              </w:rPr>
              <w:t>программы</w:t>
            </w:r>
            <w:proofErr w:type="spellEnd"/>
          </w:p>
        </w:tc>
      </w:tr>
      <w:tr w:rsidR="00665DCE" w:rsidRPr="00665DCE" w:rsidTr="00076BF0">
        <w:trPr>
          <w:trHeight w:val="555"/>
        </w:trPr>
        <w:tc>
          <w:tcPr>
            <w:tcW w:w="2238" w:type="dxa"/>
            <w:vMerge/>
            <w:tcBorders>
              <w:top w:val="nil"/>
            </w:tcBorders>
          </w:tcPr>
          <w:p w:rsidR="00905270" w:rsidRPr="00665DCE" w:rsidRDefault="00905270" w:rsidP="00D26DCD">
            <w:pPr>
              <w:rPr>
                <w:lang w:val="en-US"/>
              </w:rPr>
            </w:pPr>
          </w:p>
        </w:tc>
        <w:tc>
          <w:tcPr>
            <w:tcW w:w="2378" w:type="dxa"/>
          </w:tcPr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lang w:val="en-US"/>
              </w:rPr>
              <w:t>Высокий</w:t>
            </w:r>
            <w:proofErr w:type="spellEnd"/>
          </w:p>
        </w:tc>
        <w:tc>
          <w:tcPr>
            <w:tcW w:w="2418" w:type="dxa"/>
          </w:tcPr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lang w:val="en-US"/>
              </w:rPr>
              <w:t>Средний</w:t>
            </w:r>
            <w:proofErr w:type="spellEnd"/>
          </w:p>
        </w:tc>
        <w:tc>
          <w:tcPr>
            <w:tcW w:w="2764" w:type="dxa"/>
          </w:tcPr>
          <w:p w:rsidR="00905270" w:rsidRPr="00665DCE" w:rsidRDefault="00905270" w:rsidP="00D26DCD">
            <w:pPr>
              <w:rPr>
                <w:lang w:val="en-US"/>
              </w:rPr>
            </w:pPr>
            <w:proofErr w:type="spellStart"/>
            <w:r w:rsidRPr="00665DCE">
              <w:rPr>
                <w:lang w:val="en-US"/>
              </w:rPr>
              <w:t>Низкий</w:t>
            </w:r>
            <w:proofErr w:type="spellEnd"/>
          </w:p>
        </w:tc>
      </w:tr>
      <w:tr w:rsidR="00665DCE" w:rsidRPr="00665DCE" w:rsidTr="00076BF0">
        <w:trPr>
          <w:trHeight w:val="1711"/>
        </w:trPr>
        <w:tc>
          <w:tcPr>
            <w:tcW w:w="2238" w:type="dxa"/>
          </w:tcPr>
          <w:p w:rsidR="00905270" w:rsidRPr="00665DCE" w:rsidRDefault="00905270" w:rsidP="00F06220">
            <w:pPr>
              <w:jc w:val="center"/>
            </w:pPr>
            <w:r w:rsidRPr="00665DCE">
              <w:t>Практические</w:t>
            </w:r>
            <w:r w:rsidR="00F06220">
              <w:t xml:space="preserve"> </w:t>
            </w:r>
            <w:r w:rsidRPr="00665DCE">
              <w:rPr>
                <w:spacing w:val="-1"/>
              </w:rPr>
              <w:t xml:space="preserve">навыки </w:t>
            </w:r>
            <w:r w:rsidRPr="00665DCE">
              <w:t>работы с</w:t>
            </w:r>
            <w:r w:rsidR="00F06220">
              <w:t xml:space="preserve"> </w:t>
            </w:r>
            <w:r w:rsidRPr="00665DCE">
              <w:t>конструктором.</w:t>
            </w:r>
          </w:p>
        </w:tc>
        <w:tc>
          <w:tcPr>
            <w:tcW w:w="2378" w:type="dxa"/>
          </w:tcPr>
          <w:p w:rsidR="00905270" w:rsidRPr="00076BF0" w:rsidRDefault="00971138" w:rsidP="00076BF0">
            <w:pPr>
              <w:jc w:val="center"/>
            </w:pPr>
            <w:proofErr w:type="spellStart"/>
            <w:r>
              <w:rPr>
                <w:lang w:val="en-US"/>
              </w:rPr>
              <w:t>Обучающий</w:t>
            </w:r>
            <w:r w:rsidR="00905270" w:rsidRPr="00665DCE">
              <w:rPr>
                <w:lang w:val="en-US"/>
              </w:rPr>
              <w:t>я</w:t>
            </w:r>
            <w:proofErr w:type="spellEnd"/>
            <w:r w:rsidR="00076BF0">
              <w:t xml:space="preserve">     </w:t>
            </w:r>
            <w:r w:rsidR="00F06220">
              <w:t xml:space="preserve"> </w:t>
            </w:r>
            <w:r w:rsidR="00076BF0">
              <w:t xml:space="preserve">  </w:t>
            </w:r>
            <w:proofErr w:type="spellStart"/>
            <w:r w:rsidR="00905270" w:rsidRPr="00665DCE">
              <w:rPr>
                <w:lang w:val="en-US"/>
              </w:rPr>
              <w:t>самостоятельно</w:t>
            </w:r>
            <w:proofErr w:type="spellEnd"/>
            <w:r>
              <w:t xml:space="preserve"> </w:t>
            </w:r>
            <w:proofErr w:type="spellStart"/>
            <w:r w:rsidR="00905270" w:rsidRPr="00665DCE">
              <w:rPr>
                <w:spacing w:val="-1"/>
                <w:lang w:val="en-US"/>
              </w:rPr>
              <w:t>собирает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 w:rsidR="00905270" w:rsidRPr="00665DCE">
              <w:rPr>
                <w:lang w:val="en-US"/>
              </w:rPr>
              <w:t>робота</w:t>
            </w:r>
            <w:proofErr w:type="spellEnd"/>
            <w:r w:rsidR="00905270" w:rsidRPr="00665DCE">
              <w:rPr>
                <w:lang w:val="en-US"/>
              </w:rPr>
              <w:t>.</w:t>
            </w:r>
          </w:p>
        </w:tc>
        <w:tc>
          <w:tcPr>
            <w:tcW w:w="2418" w:type="dxa"/>
          </w:tcPr>
          <w:p w:rsidR="00905270" w:rsidRPr="00665DCE" w:rsidRDefault="00905270" w:rsidP="00F06220">
            <w:pPr>
              <w:jc w:val="center"/>
            </w:pPr>
            <w:r w:rsidRPr="00665DCE">
              <w:t>Обучающийся</w:t>
            </w:r>
            <w:r w:rsidR="00076BF0">
              <w:t xml:space="preserve"> </w:t>
            </w:r>
            <w:r w:rsidRPr="00665DCE">
              <w:t>пытается</w:t>
            </w:r>
            <w:r w:rsidR="00076BF0">
              <w:t xml:space="preserve"> </w:t>
            </w:r>
            <w:r w:rsidRPr="00665DCE">
              <w:t>самостоятельно</w:t>
            </w:r>
            <w:r w:rsidR="00076BF0">
              <w:t xml:space="preserve"> </w:t>
            </w:r>
            <w:r w:rsidRPr="00665DCE">
              <w:t>собрать</w:t>
            </w:r>
            <w:r w:rsidR="00076BF0">
              <w:t xml:space="preserve"> </w:t>
            </w:r>
            <w:r w:rsidRPr="00665DCE">
              <w:t>робота,</w:t>
            </w:r>
            <w:r w:rsidR="00076BF0">
              <w:t xml:space="preserve"> </w:t>
            </w:r>
            <w:r w:rsidRPr="00665DCE">
              <w:t>прибегает</w:t>
            </w:r>
            <w:r w:rsidR="00076BF0">
              <w:t xml:space="preserve"> </w:t>
            </w:r>
            <w:r w:rsidRPr="00665DCE">
              <w:t>к</w:t>
            </w:r>
            <w:r w:rsidR="00076BF0">
              <w:t xml:space="preserve"> </w:t>
            </w:r>
            <w:r w:rsidRPr="00665DCE">
              <w:t>помощи</w:t>
            </w:r>
            <w:r w:rsidR="00076BF0">
              <w:t xml:space="preserve"> </w:t>
            </w:r>
            <w:r w:rsidRPr="00665DCE">
              <w:t>педагога.</w:t>
            </w:r>
          </w:p>
        </w:tc>
        <w:tc>
          <w:tcPr>
            <w:tcW w:w="2764" w:type="dxa"/>
          </w:tcPr>
          <w:p w:rsidR="00905270" w:rsidRPr="00665DCE" w:rsidRDefault="00905270" w:rsidP="00F06220">
            <w:pPr>
              <w:jc w:val="center"/>
            </w:pPr>
            <w:r w:rsidRPr="00665DCE">
              <w:t>Обучающийся не знает</w:t>
            </w:r>
            <w:r w:rsidR="0034730F">
              <w:t xml:space="preserve"> </w:t>
            </w:r>
            <w:r w:rsidRPr="00665DCE">
              <w:t>основ</w:t>
            </w:r>
            <w:r w:rsidR="0034730F">
              <w:t>ы</w:t>
            </w:r>
            <w:r w:rsidRPr="00665DCE">
              <w:t xml:space="preserve"> конструирования</w:t>
            </w:r>
            <w:r w:rsidR="0034730F">
              <w:t xml:space="preserve"> </w:t>
            </w:r>
            <w:r w:rsidRPr="00665DCE">
              <w:t>роботов.</w:t>
            </w:r>
          </w:p>
        </w:tc>
      </w:tr>
      <w:tr w:rsidR="00905270" w:rsidRPr="00665DCE" w:rsidTr="00076BF0">
        <w:trPr>
          <w:trHeight w:val="3960"/>
        </w:trPr>
        <w:tc>
          <w:tcPr>
            <w:tcW w:w="2238" w:type="dxa"/>
          </w:tcPr>
          <w:p w:rsidR="00905270" w:rsidRPr="00665DCE" w:rsidRDefault="00905270" w:rsidP="00F06220">
            <w:pPr>
              <w:jc w:val="center"/>
            </w:pPr>
            <w:r w:rsidRPr="00665DCE">
              <w:t>Программирование</w:t>
            </w:r>
          </w:p>
          <w:p w:rsidR="00905270" w:rsidRPr="00665DCE" w:rsidRDefault="00F06220" w:rsidP="00F06220">
            <w:pPr>
              <w:jc w:val="center"/>
            </w:pPr>
            <w:proofErr w:type="spellStart"/>
            <w:r w:rsidRPr="00665DCE">
              <w:t>Т</w:t>
            </w:r>
            <w:r w:rsidR="00905270" w:rsidRPr="00665DCE">
              <w:t>иповыхроботов</w:t>
            </w:r>
            <w:proofErr w:type="spellEnd"/>
            <w:r>
              <w:t xml:space="preserve"> </w:t>
            </w:r>
            <w:r w:rsidR="00905270" w:rsidRPr="00665DCE">
              <w:t>с</w:t>
            </w:r>
            <w:r>
              <w:t xml:space="preserve"> </w:t>
            </w:r>
            <w:r w:rsidR="00905270" w:rsidRPr="00665DCE">
              <w:t>помощью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«внутреннего»</w:t>
            </w:r>
            <w:r w:rsidR="00F06220">
              <w:t xml:space="preserve"> </w:t>
            </w:r>
            <w:r w:rsidRPr="00665DCE">
              <w:t>языка</w:t>
            </w:r>
          </w:p>
          <w:p w:rsidR="00905270" w:rsidRPr="00665DCE" w:rsidRDefault="00905270" w:rsidP="00F06220">
            <w:pPr>
              <w:jc w:val="center"/>
            </w:pPr>
            <w:r w:rsidRPr="00944A74">
              <w:t>программирования.</w:t>
            </w:r>
          </w:p>
        </w:tc>
        <w:tc>
          <w:tcPr>
            <w:tcW w:w="2378" w:type="dxa"/>
          </w:tcPr>
          <w:p w:rsidR="00905270" w:rsidRPr="00665DCE" w:rsidRDefault="00905270" w:rsidP="00F06220">
            <w:pPr>
              <w:jc w:val="center"/>
            </w:pPr>
            <w:r w:rsidRPr="00665DCE">
              <w:t>Обучающийся</w:t>
            </w:r>
          </w:p>
          <w:p w:rsidR="00905270" w:rsidRPr="00665DCE" w:rsidRDefault="00F06220" w:rsidP="00F06220">
            <w:pPr>
              <w:jc w:val="center"/>
            </w:pPr>
            <w:r w:rsidRPr="00665DCE">
              <w:t>С</w:t>
            </w:r>
            <w:r w:rsidR="00905270" w:rsidRPr="00665DCE">
              <w:t>вободно</w:t>
            </w:r>
            <w:r>
              <w:t xml:space="preserve"> </w:t>
            </w:r>
            <w:r w:rsidR="00905270" w:rsidRPr="00665DCE">
              <w:t>ориентируется</w:t>
            </w:r>
            <w:r>
              <w:t xml:space="preserve"> </w:t>
            </w:r>
            <w:r w:rsidR="00905270" w:rsidRPr="00665DCE">
              <w:t>в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программном обеспечении.</w:t>
            </w:r>
          </w:p>
          <w:p w:rsidR="00905270" w:rsidRPr="00665DCE" w:rsidRDefault="00905270" w:rsidP="00F06220">
            <w:pPr>
              <w:jc w:val="center"/>
            </w:pPr>
            <w:r w:rsidRPr="00665DCE">
              <w:rPr>
                <w:spacing w:val="-1"/>
              </w:rPr>
              <w:t>Хорошо</w:t>
            </w:r>
            <w:r w:rsidR="00F06220">
              <w:rPr>
                <w:spacing w:val="-1"/>
              </w:rPr>
              <w:t xml:space="preserve"> </w:t>
            </w:r>
            <w:r w:rsidRPr="00665DCE">
              <w:rPr>
                <w:spacing w:val="-1"/>
              </w:rPr>
              <w:t>владеет</w:t>
            </w:r>
            <w:r w:rsidR="00F06220">
              <w:rPr>
                <w:spacing w:val="-1"/>
              </w:rPr>
              <w:t xml:space="preserve"> </w:t>
            </w:r>
            <w:r w:rsidRPr="00665DCE">
              <w:t>навыками</w:t>
            </w:r>
            <w:r w:rsidR="00F06220">
              <w:t xml:space="preserve"> </w:t>
            </w:r>
            <w:r w:rsidRPr="00665DCE">
              <w:t>составления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программ.</w:t>
            </w:r>
            <w:r w:rsidR="00F06220">
              <w:t xml:space="preserve"> </w:t>
            </w:r>
            <w:r w:rsidRPr="00665DCE">
              <w:t>Последовательно и</w:t>
            </w:r>
            <w:r w:rsidR="00F06220">
              <w:t xml:space="preserve"> </w:t>
            </w:r>
            <w:r w:rsidRPr="00665DCE">
              <w:t>исчерпывающе</w:t>
            </w:r>
            <w:r w:rsidR="00F06220">
              <w:t xml:space="preserve"> </w:t>
            </w:r>
            <w:r w:rsidRPr="00665DCE">
              <w:t>отвечает на</w:t>
            </w:r>
            <w:r w:rsidR="00F06220">
              <w:t xml:space="preserve"> </w:t>
            </w:r>
            <w:r w:rsidRPr="00665DCE">
              <w:t>поставленные</w:t>
            </w:r>
            <w:r w:rsidR="00F06220">
              <w:t xml:space="preserve"> </w:t>
            </w:r>
            <w:r w:rsidRPr="00665DCE">
              <w:t>вопросы.</w:t>
            </w:r>
          </w:p>
        </w:tc>
        <w:tc>
          <w:tcPr>
            <w:tcW w:w="2418" w:type="dxa"/>
          </w:tcPr>
          <w:p w:rsidR="00905270" w:rsidRPr="00665DCE" w:rsidRDefault="00905270" w:rsidP="00F06220">
            <w:pPr>
              <w:jc w:val="center"/>
            </w:pPr>
            <w:r w:rsidRPr="00665DCE">
              <w:t>Обучающийся</w:t>
            </w:r>
            <w:r w:rsidR="00F06220">
              <w:t xml:space="preserve"> </w:t>
            </w:r>
            <w:r w:rsidRPr="00665DCE">
              <w:t>знает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основные элементы</w:t>
            </w:r>
            <w:r w:rsidR="00F06220">
              <w:t xml:space="preserve"> </w:t>
            </w:r>
            <w:r w:rsidRPr="00665DCE">
              <w:t>программного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обеспечения.</w:t>
            </w:r>
            <w:r w:rsidR="00F06220">
              <w:t xml:space="preserve"> </w:t>
            </w:r>
            <w:r w:rsidRPr="00665DCE">
              <w:t>Удовлетворительно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владеет навыками</w:t>
            </w:r>
            <w:r w:rsidR="00F06220">
              <w:t xml:space="preserve"> </w:t>
            </w:r>
            <w:r w:rsidRPr="00665DCE">
              <w:t>составления</w:t>
            </w:r>
            <w:r w:rsidR="00F06220">
              <w:t xml:space="preserve"> </w:t>
            </w:r>
            <w:r w:rsidRPr="00665DCE">
              <w:t>программ,</w:t>
            </w:r>
          </w:p>
          <w:p w:rsidR="00905270" w:rsidRPr="00665DCE" w:rsidRDefault="00905270" w:rsidP="00F06220">
            <w:pPr>
              <w:jc w:val="center"/>
            </w:pPr>
            <w:r w:rsidRPr="00665DCE">
              <w:rPr>
                <w:spacing w:val="-2"/>
              </w:rPr>
              <w:t>но не укладывается</w:t>
            </w:r>
            <w:r w:rsidR="00F06220">
              <w:rPr>
                <w:spacing w:val="-2"/>
              </w:rPr>
              <w:t xml:space="preserve"> </w:t>
            </w:r>
            <w:r w:rsidRPr="00665DCE">
              <w:t>в</w:t>
            </w:r>
            <w:r w:rsidR="00F06220">
              <w:t xml:space="preserve"> </w:t>
            </w:r>
            <w:r w:rsidRPr="00665DCE">
              <w:t>заданные</w:t>
            </w:r>
            <w:r w:rsidR="00F06220">
              <w:t xml:space="preserve"> </w:t>
            </w:r>
            <w:r w:rsidRPr="00665DCE">
              <w:t>временные</w:t>
            </w:r>
            <w:r w:rsidR="00F06220">
              <w:t xml:space="preserve"> </w:t>
            </w:r>
            <w:r w:rsidRPr="00665DCE">
              <w:t>сроки.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С</w:t>
            </w:r>
            <w:r w:rsidR="00F06220">
              <w:t xml:space="preserve"> </w:t>
            </w:r>
            <w:r w:rsidRPr="00665DCE">
              <w:t>ошибками</w:t>
            </w:r>
            <w:r w:rsidR="00F06220">
              <w:t xml:space="preserve"> </w:t>
            </w:r>
            <w:r w:rsidRPr="00665DCE">
              <w:t>отвечает</w:t>
            </w:r>
            <w:r w:rsidR="00F06220">
              <w:t xml:space="preserve"> </w:t>
            </w:r>
            <w:r w:rsidRPr="00665DCE">
              <w:t>на поставленные</w:t>
            </w:r>
            <w:r w:rsidR="00F06220">
              <w:t xml:space="preserve"> </w:t>
            </w:r>
            <w:r w:rsidRPr="00665DCE">
              <w:t>вопросы.</w:t>
            </w:r>
          </w:p>
        </w:tc>
        <w:tc>
          <w:tcPr>
            <w:tcW w:w="2764" w:type="dxa"/>
          </w:tcPr>
          <w:p w:rsidR="00905270" w:rsidRPr="00665DCE" w:rsidRDefault="00905270" w:rsidP="00F06220">
            <w:pPr>
              <w:jc w:val="center"/>
            </w:pPr>
            <w:r w:rsidRPr="00665DCE">
              <w:t>Обучающийся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испытывает затруднения</w:t>
            </w:r>
            <w:r w:rsidR="00F06220">
              <w:t xml:space="preserve"> </w:t>
            </w:r>
            <w:r w:rsidRPr="00665DCE">
              <w:rPr>
                <w:spacing w:val="-1"/>
              </w:rPr>
              <w:t>в</w:t>
            </w:r>
            <w:r w:rsidR="00F06220">
              <w:rPr>
                <w:spacing w:val="-1"/>
              </w:rPr>
              <w:t xml:space="preserve"> </w:t>
            </w:r>
            <w:r w:rsidRPr="00665DCE">
              <w:rPr>
                <w:spacing w:val="-1"/>
              </w:rPr>
              <w:t>нахождении</w:t>
            </w:r>
            <w:r w:rsidR="00F06220">
              <w:rPr>
                <w:spacing w:val="-1"/>
              </w:rPr>
              <w:t xml:space="preserve"> </w:t>
            </w:r>
            <w:r w:rsidRPr="00665DCE">
              <w:t>требуемых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команд.</w:t>
            </w:r>
            <w:r w:rsidR="00F06220">
              <w:t xml:space="preserve"> </w:t>
            </w:r>
            <w:r w:rsidRPr="00665DCE">
              <w:t>С</w:t>
            </w:r>
            <w:r w:rsidR="00F06220">
              <w:t xml:space="preserve"> </w:t>
            </w:r>
            <w:r w:rsidRPr="00665DCE">
              <w:t>трудом</w:t>
            </w:r>
            <w:r w:rsidR="00F06220">
              <w:t xml:space="preserve"> </w:t>
            </w:r>
            <w:r w:rsidRPr="00665DCE">
              <w:t>демонстрирует</w:t>
            </w:r>
            <w:r w:rsidR="00F06220">
              <w:t xml:space="preserve"> </w:t>
            </w:r>
            <w:r w:rsidRPr="00665DCE">
              <w:t>навыки</w:t>
            </w:r>
          </w:p>
          <w:p w:rsidR="00905270" w:rsidRPr="00665DCE" w:rsidRDefault="00905270" w:rsidP="00F06220">
            <w:pPr>
              <w:jc w:val="center"/>
            </w:pPr>
            <w:r w:rsidRPr="00665DCE">
              <w:rPr>
                <w:spacing w:val="-1"/>
              </w:rPr>
              <w:t>составления программ.</w:t>
            </w:r>
            <w:r w:rsidR="00F06220">
              <w:rPr>
                <w:spacing w:val="-1"/>
              </w:rPr>
              <w:t xml:space="preserve"> </w:t>
            </w:r>
            <w:r w:rsidRPr="00665DCE">
              <w:t>Не укладывается</w:t>
            </w:r>
            <w:r w:rsidR="00F06220">
              <w:t xml:space="preserve"> </w:t>
            </w:r>
            <w:r w:rsidRPr="00665DCE">
              <w:t>в</w:t>
            </w:r>
            <w:r w:rsidR="00F06220">
              <w:t xml:space="preserve"> </w:t>
            </w:r>
            <w:r w:rsidRPr="00665DCE">
              <w:t>заданные</w:t>
            </w:r>
            <w:r w:rsidR="00F06220">
              <w:t xml:space="preserve"> </w:t>
            </w:r>
            <w:r w:rsidRPr="00665DCE">
              <w:t>временные</w:t>
            </w:r>
          </w:p>
          <w:p w:rsidR="00905270" w:rsidRPr="00665DCE" w:rsidRDefault="00905270" w:rsidP="00F06220">
            <w:pPr>
              <w:jc w:val="center"/>
            </w:pPr>
            <w:r w:rsidRPr="00665DCE">
              <w:t>рамки</w:t>
            </w:r>
          </w:p>
        </w:tc>
      </w:tr>
    </w:tbl>
    <w:p w:rsidR="00905270" w:rsidRPr="00665DCE" w:rsidRDefault="00905270" w:rsidP="00D26DCD"/>
    <w:p w:rsidR="00905270" w:rsidRPr="00665DCE" w:rsidRDefault="00905270" w:rsidP="00D26DCD"/>
    <w:bookmarkEnd w:id="27"/>
    <w:p w:rsidR="00905270" w:rsidRPr="00665DCE" w:rsidRDefault="00905270" w:rsidP="00D26DCD">
      <w:pPr>
        <w:rPr>
          <w:lang w:eastAsia="ru-RU"/>
        </w:rPr>
      </w:pPr>
    </w:p>
    <w:p w:rsidR="00905270" w:rsidRPr="00665DCE" w:rsidRDefault="001A227C" w:rsidP="00D26DCD">
      <w:pPr>
        <w:pStyle w:val="a4"/>
        <w:rPr>
          <w:lang w:eastAsia="ru-RU"/>
        </w:rPr>
      </w:pPr>
      <w:bookmarkStart w:id="28" w:name="_Toc81419598"/>
      <w:r>
        <w:rPr>
          <w:lang w:eastAsia="ru-RU"/>
        </w:rPr>
        <w:t xml:space="preserve">                     </w:t>
      </w:r>
      <w:r w:rsidR="00734F8C">
        <w:rPr>
          <w:lang w:eastAsia="ru-RU"/>
        </w:rPr>
        <w:t>2.5</w:t>
      </w:r>
      <w:r w:rsidR="00905270" w:rsidRPr="00665DCE">
        <w:rPr>
          <w:lang w:eastAsia="ru-RU"/>
        </w:rPr>
        <w:t xml:space="preserve">. </w:t>
      </w:r>
      <w:r w:rsidR="00905270" w:rsidRPr="001A227C">
        <w:rPr>
          <w:sz w:val="32"/>
          <w:szCs w:val="32"/>
          <w:lang w:eastAsia="ru-RU"/>
        </w:rPr>
        <w:t>М</w:t>
      </w:r>
      <w:r w:rsidR="00905270" w:rsidRPr="001A227C">
        <w:rPr>
          <w:spacing w:val="1"/>
          <w:sz w:val="32"/>
          <w:szCs w:val="32"/>
          <w:lang w:eastAsia="ru-RU"/>
        </w:rPr>
        <w:t>е</w:t>
      </w:r>
      <w:r w:rsidR="00905270" w:rsidRPr="001A227C">
        <w:rPr>
          <w:spacing w:val="-2"/>
          <w:sz w:val="32"/>
          <w:szCs w:val="32"/>
          <w:lang w:eastAsia="ru-RU"/>
        </w:rPr>
        <w:t>т</w:t>
      </w:r>
      <w:r w:rsidR="00905270" w:rsidRPr="001A227C">
        <w:rPr>
          <w:spacing w:val="-5"/>
          <w:sz w:val="32"/>
          <w:szCs w:val="32"/>
          <w:lang w:eastAsia="ru-RU"/>
        </w:rPr>
        <w:t>о</w:t>
      </w:r>
      <w:r w:rsidR="00905270" w:rsidRPr="001A227C">
        <w:rPr>
          <w:spacing w:val="3"/>
          <w:sz w:val="32"/>
          <w:szCs w:val="32"/>
          <w:lang w:eastAsia="ru-RU"/>
        </w:rPr>
        <w:t>д</w:t>
      </w:r>
      <w:r w:rsidR="00905270" w:rsidRPr="001A227C">
        <w:rPr>
          <w:spacing w:val="-2"/>
          <w:sz w:val="32"/>
          <w:szCs w:val="32"/>
          <w:lang w:eastAsia="ru-RU"/>
        </w:rPr>
        <w:t>и</w:t>
      </w:r>
      <w:r w:rsidR="00905270" w:rsidRPr="001A227C">
        <w:rPr>
          <w:spacing w:val="1"/>
          <w:sz w:val="32"/>
          <w:szCs w:val="32"/>
          <w:lang w:eastAsia="ru-RU"/>
        </w:rPr>
        <w:t>чес</w:t>
      </w:r>
      <w:r w:rsidR="00905270" w:rsidRPr="001A227C">
        <w:rPr>
          <w:spacing w:val="3"/>
          <w:sz w:val="32"/>
          <w:szCs w:val="32"/>
          <w:lang w:eastAsia="ru-RU"/>
        </w:rPr>
        <w:t>ки</w:t>
      </w:r>
      <w:r w:rsidR="00905270" w:rsidRPr="001A227C">
        <w:rPr>
          <w:sz w:val="32"/>
          <w:szCs w:val="32"/>
          <w:lang w:eastAsia="ru-RU"/>
        </w:rPr>
        <w:t>е</w:t>
      </w:r>
      <w:r w:rsidR="00905270" w:rsidRPr="001A227C">
        <w:rPr>
          <w:spacing w:val="-11"/>
          <w:sz w:val="32"/>
          <w:szCs w:val="32"/>
          <w:lang w:eastAsia="ru-RU"/>
        </w:rPr>
        <w:t xml:space="preserve"> материалы</w:t>
      </w:r>
      <w:bookmarkEnd w:id="28"/>
    </w:p>
    <w:p w:rsidR="00905270" w:rsidRPr="00665DCE" w:rsidRDefault="00905270" w:rsidP="00D26DCD">
      <w:pPr>
        <w:rPr>
          <w:lang w:eastAsia="ru-RU"/>
        </w:rPr>
      </w:pPr>
    </w:p>
    <w:p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При обучении по программе используются следующие технологии</w:t>
      </w:r>
      <w:r w:rsidRPr="00665DCE">
        <w:rPr>
          <w:color w:val="auto"/>
          <w:sz w:val="28"/>
          <w:szCs w:val="28"/>
        </w:rPr>
        <w:t>: группового обучения, проектного обучения, технология дистанционного обучения.</w:t>
      </w:r>
    </w:p>
    <w:p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Групповые технологии</w:t>
      </w:r>
      <w:r w:rsidRPr="00665DCE">
        <w:rPr>
          <w:color w:val="auto"/>
          <w:sz w:val="28"/>
          <w:szCs w:val="28"/>
        </w:rPr>
        <w:t>– обучение проходит в разновозрастных группах, объединяющих старших и младших общим делом.</w:t>
      </w:r>
    </w:p>
    <w:p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Технология проектного обучения</w:t>
      </w:r>
      <w:r w:rsidRPr="00665DCE">
        <w:rPr>
          <w:color w:val="auto"/>
          <w:sz w:val="28"/>
          <w:szCs w:val="28"/>
        </w:rPr>
        <w:t>-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Технология дистанционного обучения</w:t>
      </w:r>
      <w:r w:rsidRPr="00665DCE">
        <w:rPr>
          <w:color w:val="auto"/>
          <w:sz w:val="28"/>
          <w:szCs w:val="28"/>
        </w:rPr>
        <w:t>- это способ обучения на расстоянии. Она позволяет решать задачи формирования информационно-коммуникационной культуры учащихся. Её особенность в том, что у детей есть возможность получать знания самостоятельно. Благодаря современным информационным технологиям, учащиеся и педагог могут использовать различные информационные ресурсы.</w:t>
      </w:r>
    </w:p>
    <w:p w:rsidR="00905270" w:rsidRPr="00665DCE" w:rsidRDefault="00905270" w:rsidP="00D26DCD">
      <w:r w:rsidRPr="00665DCE">
        <w:t>Данные технологии применяются в случае болезни учащегося или для учащихся при консультировании по отдельным вопросам в соответствии с содержанием программы, а также при неблагоприятной социальной обстановке в образовательной организации, районе, стране по распоряжению вышестоящих органов управления образования.</w:t>
      </w:r>
    </w:p>
    <w:p w:rsidR="00905270" w:rsidRPr="00665DCE" w:rsidRDefault="00905270" w:rsidP="00D26DCD">
      <w:pPr>
        <w:rPr>
          <w:b/>
        </w:rPr>
      </w:pPr>
      <w:r w:rsidRPr="00665DCE">
        <w:t>Педагог обеспечивает регулярную дистанционную связь с учащимися и родителями (законными представителями) для информирования о ходе реализации программы с использованием дистанционных образовательных технологий, электронного обучения, расписанием занятий, графиком проведения текущего контроля и итогового контроля. Для родителей (законных представителей) учащихся разрабатываются инструкции/памятки о реализации программы с применением электронного обучения и дистанционных образовательных технологий с указанием:</w:t>
      </w:r>
    </w:p>
    <w:p w:rsidR="00905270" w:rsidRPr="00665DCE" w:rsidRDefault="00905270" w:rsidP="00D26DCD">
      <w:r w:rsidRPr="00665DCE">
        <w:t>- адресов электронных ресурсов, с помощью которых организовано обучение;</w:t>
      </w:r>
    </w:p>
    <w:p w:rsidR="00905270" w:rsidRPr="00665DCE" w:rsidRDefault="00905270" w:rsidP="00D26DCD">
      <w:r w:rsidRPr="00665DCE">
        <w:t>- логин и пароль электронной образовательной платформы (при необходимости);</w:t>
      </w:r>
    </w:p>
    <w:p w:rsidR="00905270" w:rsidRPr="00665DCE" w:rsidRDefault="00905270" w:rsidP="00D26DCD">
      <w:r w:rsidRPr="00665DCE">
        <w:t>- режим и расписание дистанционных занятий;</w:t>
      </w:r>
    </w:p>
    <w:p w:rsidR="00905270" w:rsidRPr="00665DCE" w:rsidRDefault="00905270" w:rsidP="00D26DCD">
      <w:r w:rsidRPr="00665DCE">
        <w:t>- формы контроля освоения программы;</w:t>
      </w:r>
    </w:p>
    <w:p w:rsidR="00905270" w:rsidRPr="00665DCE" w:rsidRDefault="00905270" w:rsidP="00D26DCD">
      <w:pPr>
        <w:rPr>
          <w:b/>
        </w:rPr>
      </w:pPr>
      <w:r w:rsidRPr="00665DCE">
        <w:t>- средства оперативной связи с педагогом.</w:t>
      </w:r>
    </w:p>
    <w:p w:rsidR="00905270" w:rsidRPr="00665DCE" w:rsidRDefault="00905270" w:rsidP="00D26DCD">
      <w:r w:rsidRPr="00665DCE">
        <w:tab/>
        <w:t xml:space="preserve">Образовательная деятельность организовывается в соответствии с расписанием, Занятие с применением дистанционных образовательных технологий и электронного обучения включают: </w:t>
      </w:r>
    </w:p>
    <w:p w:rsidR="00905270" w:rsidRPr="00665DCE" w:rsidRDefault="00905270" w:rsidP="00D26DCD">
      <w:r w:rsidRPr="00665DCE">
        <w:t xml:space="preserve">- разработанные педагогом презентации с текстовым комментарием; </w:t>
      </w:r>
    </w:p>
    <w:p w:rsidR="00905270" w:rsidRPr="00665DCE" w:rsidRDefault="00905270" w:rsidP="00D26DCD">
      <w:r w:rsidRPr="00665DCE">
        <w:t xml:space="preserve">- </w:t>
      </w:r>
      <w:proofErr w:type="spellStart"/>
      <w:r w:rsidRPr="00665DCE">
        <w:t>online</w:t>
      </w:r>
      <w:proofErr w:type="spellEnd"/>
      <w:r w:rsidRPr="00665DCE">
        <w:t xml:space="preserve">-занятие, </w:t>
      </w:r>
      <w:proofErr w:type="spellStart"/>
      <w:r w:rsidRPr="00665DCE">
        <w:t>оnline</w:t>
      </w:r>
      <w:proofErr w:type="spellEnd"/>
      <w:r w:rsidRPr="00665DCE">
        <w:t>-консультация;</w:t>
      </w:r>
    </w:p>
    <w:p w:rsidR="00905270" w:rsidRPr="00665DCE" w:rsidRDefault="00905270" w:rsidP="00D26DCD">
      <w:r w:rsidRPr="00665DCE">
        <w:t xml:space="preserve">- фрагменты и материалы доступных образовательных </w:t>
      </w:r>
      <w:proofErr w:type="spellStart"/>
      <w:r w:rsidRPr="00665DCE">
        <w:t>интернет-ресурсов</w:t>
      </w:r>
      <w:proofErr w:type="spellEnd"/>
      <w:r w:rsidRPr="00665DCE">
        <w:t xml:space="preserve">; </w:t>
      </w:r>
    </w:p>
    <w:p w:rsidR="00905270" w:rsidRPr="00665DCE" w:rsidRDefault="00905270" w:rsidP="00D26DCD">
      <w:r w:rsidRPr="00665DCE">
        <w:t xml:space="preserve">- инструкции по выполнению практических заданий; </w:t>
      </w:r>
    </w:p>
    <w:p w:rsidR="00905270" w:rsidRPr="00665DCE" w:rsidRDefault="00905270" w:rsidP="00D26DCD">
      <w:r w:rsidRPr="00665DCE">
        <w:t>- дидактические материалы/ технологические карты;</w:t>
      </w:r>
    </w:p>
    <w:p w:rsidR="00905270" w:rsidRPr="00665DCE" w:rsidRDefault="00905270" w:rsidP="00D26DCD">
      <w:r w:rsidRPr="00665DCE">
        <w:t xml:space="preserve">- контрольные задания. </w:t>
      </w:r>
    </w:p>
    <w:p w:rsidR="00905270" w:rsidRPr="00665DCE" w:rsidRDefault="00905270" w:rsidP="00D26DCD">
      <w:pPr>
        <w:rPr>
          <w:b/>
        </w:rPr>
      </w:pPr>
      <w:r w:rsidRPr="00665DCE">
        <w:tab/>
        <w:t xml:space="preserve">Структура занятия с применением дистанционных образовательных </w:t>
      </w:r>
      <w:r w:rsidRPr="00665DCE">
        <w:lastRenderedPageBreak/>
        <w:t>технологий и электронного обучения содержит основные компоненты, что и занятие в очной форме. При проведении занятия с использованием дистанционных образовательных технологий, электронного обучения, перед учащимися обозначаются правила работы и взаимодействия.  В процессе занятия педагогу необходимо четко давать инструкции выполнения заданий.</w:t>
      </w:r>
    </w:p>
    <w:p w:rsidR="00905270" w:rsidRPr="00665DCE" w:rsidRDefault="00905270" w:rsidP="00D26DCD">
      <w:r w:rsidRPr="00665DCE">
        <w:tab/>
        <w:t>Для проведения занятий используются следующие способы:</w:t>
      </w:r>
    </w:p>
    <w:p w:rsidR="00905270" w:rsidRPr="00665DCE" w:rsidRDefault="00905270" w:rsidP="00D26DCD">
      <w:r w:rsidRPr="00665DCE">
        <w:t>- проведение занятий в режиме онлайн;</w:t>
      </w:r>
    </w:p>
    <w:p w:rsidR="00905270" w:rsidRPr="00665DCE" w:rsidRDefault="00905270" w:rsidP="00D26DCD">
      <w:r w:rsidRPr="00665DCE">
        <w:t>- размещение презентаций и текстовых документов в сети Интернет;</w:t>
      </w:r>
    </w:p>
    <w:p w:rsidR="00905270" w:rsidRPr="00665DCE" w:rsidRDefault="00905270" w:rsidP="00D26DCD">
      <w:r w:rsidRPr="00665DCE">
        <w:t>- проведение практических занятий: видеозапись мастер-класса педагога, видеозапись выполненной работы учащимися.</w:t>
      </w:r>
    </w:p>
    <w:p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О</w:t>
      </w: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en-US"/>
        </w:rPr>
        <w:t>n</w:t>
      </w: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-</w:t>
      </w:r>
      <w:proofErr w:type="spellStart"/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line</w:t>
      </w:r>
      <w:proofErr w:type="spellEnd"/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 xml:space="preserve"> консультации </w:t>
      </w:r>
      <w:r w:rsidRPr="00665DCE">
        <w:rPr>
          <w:rFonts w:eastAsia="Times New Roman"/>
          <w:bCs/>
          <w:color w:val="auto"/>
          <w:sz w:val="28"/>
          <w:szCs w:val="28"/>
          <w:shd w:val="clear" w:color="auto" w:fill="FFFFFF"/>
        </w:rPr>
        <w:t>пр</w:t>
      </w:r>
      <w:r w:rsidRPr="00665DCE">
        <w:rPr>
          <w:rFonts w:eastAsia="Times New Roman"/>
          <w:color w:val="auto"/>
          <w:sz w:val="28"/>
          <w:szCs w:val="28"/>
          <w:shd w:val="clear" w:color="auto" w:fill="FFFFFF"/>
        </w:rPr>
        <w:t>оводятся педагогом с помощью электронной почты</w:t>
      </w:r>
      <w:r w:rsidRPr="00665DCE">
        <w:rPr>
          <w:rFonts w:eastAsia="Times New Roman"/>
          <w:color w:val="auto"/>
          <w:shd w:val="clear" w:color="auto" w:fill="FFFFFF"/>
        </w:rPr>
        <w:t>.</w:t>
      </w:r>
    </w:p>
    <w:p w:rsidR="00905270" w:rsidRPr="00665DCE" w:rsidRDefault="00905270" w:rsidP="00D26DCD">
      <w:pPr>
        <w:rPr>
          <w:bCs/>
        </w:rPr>
      </w:pPr>
      <w:proofErr w:type="spellStart"/>
      <w:r w:rsidRPr="00665DCE">
        <w:rPr>
          <w:b/>
          <w:i/>
          <w:iCs/>
        </w:rPr>
        <w:t>Здоровьесберегающие</w:t>
      </w:r>
      <w:proofErr w:type="spellEnd"/>
      <w:r w:rsidRPr="00665DCE">
        <w:rPr>
          <w:b/>
          <w:i/>
          <w:iCs/>
        </w:rPr>
        <w:t xml:space="preserve"> технологии</w:t>
      </w:r>
      <w:r w:rsidRPr="00665DCE">
        <w:rPr>
          <w:i/>
          <w:iCs/>
        </w:rPr>
        <w:t xml:space="preserve">. </w:t>
      </w:r>
      <w:r w:rsidRPr="00665DCE">
        <w:t>Важное значение в проведении занятий имеет организация динамических пауз. Введение этих упражнений в процесс занятия обеспечивает своевременное снятие физической усталости и оживление работоспособности детей. Количество таких пауз (физкультминутки) в течение занятия зависит от возраста детей, от сложности изучаемого материала, от состояния работоспособности. Занятия строятся с учетом индивидуальных и возрастных особенностей, степени подготовленности, имеющихся знаний и навыков.</w:t>
      </w:r>
    </w:p>
    <w:p w:rsidR="00905270" w:rsidRPr="00665DCE" w:rsidRDefault="00905270" w:rsidP="00BC06DB">
      <w:r w:rsidRPr="00665DCE">
        <w:rPr>
          <w:b/>
        </w:rPr>
        <w:t>Учебное занятие - основной элемент</w:t>
      </w:r>
      <w:r w:rsidRPr="00665DCE">
        <w:t xml:space="preserve"> образовательного процесса, который проходи</w:t>
      </w:r>
      <w:r w:rsidR="00F06220">
        <w:t xml:space="preserve">т </w:t>
      </w:r>
      <w:r w:rsidRPr="00665DCE">
        <w:t>в</w:t>
      </w:r>
      <w:r w:rsidR="00F06220">
        <w:t xml:space="preserve"> </w:t>
      </w:r>
      <w:r w:rsidRPr="00665DCE">
        <w:t>комбинированной форме</w:t>
      </w:r>
      <w:r w:rsidR="00F06220">
        <w:t xml:space="preserve"> </w:t>
      </w:r>
      <w:r w:rsidRPr="00665DCE">
        <w:t>в</w:t>
      </w:r>
      <w:r w:rsidR="00F06220">
        <w:t xml:space="preserve"> </w:t>
      </w:r>
      <w:r w:rsidRPr="00665DCE">
        <w:t>двух</w:t>
      </w:r>
      <w:r w:rsidR="00F06220">
        <w:t xml:space="preserve"> </w:t>
      </w:r>
      <w:r w:rsidRPr="00665DCE">
        <w:t>частях:</w:t>
      </w:r>
      <w:r w:rsidR="00F06220">
        <w:t xml:space="preserve"> </w:t>
      </w:r>
      <w:r w:rsidRPr="00665DCE">
        <w:t>теоретической</w:t>
      </w:r>
      <w:r w:rsidR="00F06220">
        <w:t xml:space="preserve"> </w:t>
      </w:r>
      <w:r w:rsidRPr="00665DCE">
        <w:t>и</w:t>
      </w:r>
      <w:r w:rsidR="00F06220">
        <w:t xml:space="preserve"> </w:t>
      </w:r>
      <w:r w:rsidRPr="00665DCE">
        <w:t>практической.</w:t>
      </w:r>
    </w:p>
    <w:p w:rsidR="00905270" w:rsidRPr="00665DCE" w:rsidRDefault="00905270" w:rsidP="00BC06DB">
      <w:r w:rsidRPr="00665DCE">
        <w:rPr>
          <w:i/>
        </w:rPr>
        <w:t>Теоретическая</w:t>
      </w:r>
      <w:r w:rsidR="00BC06DB">
        <w:rPr>
          <w:i/>
        </w:rPr>
        <w:t xml:space="preserve"> </w:t>
      </w:r>
      <w:r w:rsidRPr="00665DCE">
        <w:rPr>
          <w:i/>
        </w:rPr>
        <w:t>часть</w:t>
      </w:r>
      <w:r w:rsidR="00BC06DB">
        <w:rPr>
          <w:i/>
        </w:rPr>
        <w:t xml:space="preserve"> </w:t>
      </w:r>
      <w:r w:rsidRPr="00665DCE">
        <w:t>проходит</w:t>
      </w:r>
      <w:r w:rsidR="00BC06DB">
        <w:t xml:space="preserve"> </w:t>
      </w:r>
      <w:r w:rsidRPr="00665DCE">
        <w:t>в</w:t>
      </w:r>
      <w:r w:rsidR="00BC06DB">
        <w:t xml:space="preserve"> </w:t>
      </w:r>
      <w:r w:rsidRPr="00665DCE">
        <w:t>виде</w:t>
      </w:r>
      <w:r w:rsidR="00BC06DB">
        <w:t xml:space="preserve"> </w:t>
      </w:r>
      <w:r w:rsidRPr="00665DCE">
        <w:t>лекций,</w:t>
      </w:r>
      <w:r w:rsidR="00BC06DB">
        <w:t xml:space="preserve"> </w:t>
      </w:r>
      <w:r w:rsidRPr="00665DCE">
        <w:t>где</w:t>
      </w:r>
      <w:r w:rsidR="00BC06DB">
        <w:t xml:space="preserve"> </w:t>
      </w:r>
      <w:r w:rsidRPr="00665DCE">
        <w:t>объясняется</w:t>
      </w:r>
      <w:r w:rsidR="00BC06DB">
        <w:t xml:space="preserve"> </w:t>
      </w:r>
      <w:r w:rsidRPr="00665DCE">
        <w:t>новый</w:t>
      </w:r>
      <w:r w:rsidR="00BC06DB">
        <w:t xml:space="preserve"> </w:t>
      </w:r>
      <w:r w:rsidRPr="00665DCE">
        <w:t>материал,</w:t>
      </w:r>
      <w:r w:rsidR="00BC06DB">
        <w:t xml:space="preserve"> </w:t>
      </w:r>
      <w:proofErr w:type="spellStart"/>
      <w:r w:rsidRPr="00665DCE">
        <w:t>практическаячасть</w:t>
      </w:r>
      <w:proofErr w:type="spellEnd"/>
      <w:r w:rsidRPr="00665DCE">
        <w:rPr>
          <w:b/>
          <w:i/>
        </w:rPr>
        <w:t xml:space="preserve">– </w:t>
      </w:r>
      <w:r w:rsidRPr="00665DCE">
        <w:t>закрепление</w:t>
      </w:r>
      <w:r w:rsidR="00BC06DB">
        <w:t xml:space="preserve"> </w:t>
      </w:r>
      <w:r w:rsidRPr="00665DCE">
        <w:t>пройденного</w:t>
      </w:r>
      <w:r w:rsidR="00BC06DB">
        <w:t xml:space="preserve"> </w:t>
      </w:r>
      <w:r w:rsidRPr="00665DCE">
        <w:t>материала</w:t>
      </w:r>
      <w:r w:rsidR="00BC06DB">
        <w:t xml:space="preserve"> </w:t>
      </w:r>
      <w:r w:rsidRPr="00665DCE">
        <w:t>посредством</w:t>
      </w:r>
      <w:r w:rsidR="00BC06DB">
        <w:t xml:space="preserve"> </w:t>
      </w:r>
      <w:r w:rsidRPr="00665DCE">
        <w:t>выполнения</w:t>
      </w:r>
      <w:r w:rsidR="00BC06DB">
        <w:t xml:space="preserve"> </w:t>
      </w:r>
      <w:r w:rsidRPr="00665DCE">
        <w:t>практических заданий</w:t>
      </w:r>
      <w:r w:rsidR="00F06220">
        <w:t xml:space="preserve"> </w:t>
      </w:r>
      <w:r w:rsidRPr="00665DCE">
        <w:t>по</w:t>
      </w:r>
      <w:r w:rsidR="00F06220">
        <w:t xml:space="preserve"> </w:t>
      </w:r>
      <w:r w:rsidRPr="00665DCE">
        <w:t>разделам</w:t>
      </w:r>
      <w:r w:rsidR="00F06220">
        <w:t xml:space="preserve"> </w:t>
      </w:r>
      <w:r w:rsidRPr="00665DCE">
        <w:t>и</w:t>
      </w:r>
      <w:r w:rsidR="00F06220">
        <w:t xml:space="preserve"> </w:t>
      </w:r>
      <w:r w:rsidRPr="00665DCE">
        <w:t>темам</w:t>
      </w:r>
      <w:r w:rsidR="00F06220">
        <w:t xml:space="preserve"> </w:t>
      </w:r>
      <w:r w:rsidRPr="00665DCE">
        <w:t>программы.</w:t>
      </w:r>
      <w:r w:rsidR="00F06220">
        <w:t xml:space="preserve"> </w:t>
      </w:r>
      <w:r w:rsidRPr="00665DCE">
        <w:t>На занятиях</w:t>
      </w:r>
      <w:r w:rsidR="00BC06DB">
        <w:t xml:space="preserve"> </w:t>
      </w:r>
      <w:r w:rsidRPr="00665DCE">
        <w:t>используется</w:t>
      </w:r>
      <w:r w:rsidR="00BC06DB">
        <w:t xml:space="preserve"> </w:t>
      </w:r>
      <w:r w:rsidRPr="00665DCE">
        <w:t>индивидуальный</w:t>
      </w:r>
      <w:r w:rsidR="00BC06DB">
        <w:t xml:space="preserve"> </w:t>
      </w:r>
      <w:r w:rsidRPr="00665DCE">
        <w:t>подход</w:t>
      </w:r>
      <w:r w:rsidR="00BC06DB">
        <w:t xml:space="preserve"> </w:t>
      </w:r>
      <w:r w:rsidRPr="00665DCE">
        <w:t>к</w:t>
      </w:r>
      <w:r w:rsidR="00BC06DB">
        <w:t xml:space="preserve"> </w:t>
      </w:r>
      <w:r w:rsidRPr="00665DCE">
        <w:t>каждому</w:t>
      </w:r>
      <w:r w:rsidR="00BC06DB">
        <w:t xml:space="preserve"> </w:t>
      </w:r>
      <w:r w:rsidRPr="00665DCE">
        <w:t>обучающемуся,</w:t>
      </w:r>
      <w:r w:rsidR="00BC06DB">
        <w:t xml:space="preserve"> </w:t>
      </w:r>
      <w:r w:rsidRPr="00665DCE">
        <w:t>особенно</w:t>
      </w:r>
      <w:r w:rsidR="00BC06DB">
        <w:t xml:space="preserve"> </w:t>
      </w:r>
      <w:r w:rsidRPr="00665DCE">
        <w:t>при</w:t>
      </w:r>
      <w:r w:rsidR="00BC06DB">
        <w:t xml:space="preserve"> </w:t>
      </w:r>
      <w:r w:rsidRPr="00665DCE">
        <w:t>выполнении</w:t>
      </w:r>
      <w:r w:rsidR="00BC06DB">
        <w:t xml:space="preserve"> </w:t>
      </w:r>
      <w:r w:rsidRPr="00665DCE">
        <w:t>итоговой</w:t>
      </w:r>
      <w:r w:rsidR="00BC06DB">
        <w:t xml:space="preserve"> </w:t>
      </w:r>
      <w:r w:rsidRPr="00665DCE">
        <w:t>практической</w:t>
      </w:r>
      <w:r w:rsidR="00BC06DB">
        <w:t xml:space="preserve"> </w:t>
      </w:r>
      <w:r w:rsidRPr="00665DCE">
        <w:t>работы.</w:t>
      </w:r>
    </w:p>
    <w:p w:rsidR="00905270" w:rsidRPr="00665DCE" w:rsidRDefault="00905270" w:rsidP="00BC06DB">
      <w:pPr>
        <w:rPr>
          <w:spacing w:val="-4"/>
          <w:lang w:eastAsia="ru-RU"/>
        </w:rPr>
      </w:pPr>
      <w:proofErr w:type="spellStart"/>
      <w:r w:rsidRPr="00665DCE">
        <w:t>Впроцессе</w:t>
      </w:r>
      <w:proofErr w:type="spellEnd"/>
      <w:r w:rsidR="00BC06DB">
        <w:t xml:space="preserve"> </w:t>
      </w:r>
      <w:r w:rsidRPr="00665DCE">
        <w:t>выполнения</w:t>
      </w:r>
      <w:r w:rsidR="00BC06DB">
        <w:t xml:space="preserve"> </w:t>
      </w:r>
      <w:r w:rsidRPr="00665DCE">
        <w:rPr>
          <w:i/>
        </w:rPr>
        <w:t>практических</w:t>
      </w:r>
      <w:r w:rsidR="00BC06DB">
        <w:rPr>
          <w:i/>
        </w:rPr>
        <w:t xml:space="preserve"> </w:t>
      </w:r>
      <w:r w:rsidRPr="00665DCE">
        <w:rPr>
          <w:i/>
        </w:rPr>
        <w:t>работ</w:t>
      </w:r>
      <w:r w:rsidR="00BC06DB">
        <w:rPr>
          <w:i/>
        </w:rPr>
        <w:t xml:space="preserve"> </w:t>
      </w:r>
      <w:r w:rsidRPr="00665DCE">
        <w:t>происходит</w:t>
      </w:r>
      <w:r w:rsidR="00BC06DB">
        <w:t xml:space="preserve"> </w:t>
      </w:r>
      <w:r w:rsidRPr="00665DCE">
        <w:t>обсуждение</w:t>
      </w:r>
      <w:r w:rsidR="00BC06DB">
        <w:t xml:space="preserve"> </w:t>
      </w:r>
      <w:r w:rsidRPr="00665DCE">
        <w:t>способов</w:t>
      </w:r>
      <w:r w:rsidR="00BC06DB">
        <w:t xml:space="preserve"> </w:t>
      </w:r>
      <w:r w:rsidRPr="00665DCE">
        <w:t>решения</w:t>
      </w:r>
      <w:r w:rsidR="00BC06DB">
        <w:t xml:space="preserve"> </w:t>
      </w:r>
      <w:r w:rsidRPr="00665DCE">
        <w:t xml:space="preserve">поставленной </w:t>
      </w:r>
      <w:proofErr w:type="spellStart"/>
      <w:proofErr w:type="gramStart"/>
      <w:r w:rsidRPr="00665DCE">
        <w:t>задачи,выбора</w:t>
      </w:r>
      <w:proofErr w:type="spellEnd"/>
      <w:proofErr w:type="gramEnd"/>
      <w:r w:rsidR="00BC06DB">
        <w:t xml:space="preserve"> </w:t>
      </w:r>
      <w:r w:rsidRPr="00665DCE">
        <w:t>инструментов.</w:t>
      </w:r>
      <w:r w:rsidR="00BC06DB">
        <w:t xml:space="preserve"> </w:t>
      </w:r>
      <w:r w:rsidRPr="00665DCE">
        <w:t>Комбинированная</w:t>
      </w:r>
      <w:r w:rsidR="00BC06DB">
        <w:t xml:space="preserve"> </w:t>
      </w:r>
      <w:r w:rsidRPr="00665DCE">
        <w:t>форма</w:t>
      </w:r>
      <w:r w:rsidR="00BC06DB">
        <w:t xml:space="preserve"> </w:t>
      </w:r>
      <w:r w:rsidRPr="00665DCE">
        <w:t>занятий</w:t>
      </w:r>
      <w:r w:rsidR="00BC06DB">
        <w:t xml:space="preserve"> </w:t>
      </w:r>
      <w:r w:rsidRPr="00665DCE">
        <w:t>обеспечивает</w:t>
      </w:r>
      <w:r w:rsidR="00BC06DB">
        <w:t xml:space="preserve"> </w:t>
      </w:r>
      <w:r w:rsidRPr="00665DCE">
        <w:t>смену</w:t>
      </w:r>
      <w:r w:rsidR="00BC06DB">
        <w:t xml:space="preserve"> </w:t>
      </w:r>
      <w:r w:rsidRPr="00665DCE">
        <w:t>видов</w:t>
      </w:r>
      <w:r w:rsidR="00BC06DB">
        <w:t xml:space="preserve"> </w:t>
      </w:r>
      <w:r w:rsidRPr="00665DCE">
        <w:t>деятельности</w:t>
      </w:r>
      <w:r w:rsidR="00BC06DB">
        <w:t xml:space="preserve"> </w:t>
      </w:r>
      <w:r w:rsidRPr="00665DCE">
        <w:t>и</w:t>
      </w:r>
      <w:r w:rsidR="00BC06DB">
        <w:t xml:space="preserve"> </w:t>
      </w:r>
      <w:r w:rsidRPr="00665DCE">
        <w:t>перерывы</w:t>
      </w:r>
      <w:r w:rsidR="00BC06DB">
        <w:t xml:space="preserve"> </w:t>
      </w:r>
      <w:r w:rsidRPr="00665DCE">
        <w:t>в</w:t>
      </w:r>
      <w:r w:rsidR="00BC06DB">
        <w:t xml:space="preserve"> </w:t>
      </w:r>
      <w:r w:rsidRPr="00665DCE">
        <w:t>работе</w:t>
      </w:r>
      <w:r w:rsidR="00BC06DB">
        <w:t xml:space="preserve"> </w:t>
      </w:r>
      <w:r w:rsidRPr="00665DCE">
        <w:rPr>
          <w:spacing w:val="9"/>
        </w:rPr>
        <w:t>за</w:t>
      </w:r>
      <w:r w:rsidR="00BC06DB">
        <w:rPr>
          <w:spacing w:val="9"/>
        </w:rPr>
        <w:t xml:space="preserve"> </w:t>
      </w:r>
      <w:r w:rsidRPr="00665DCE">
        <w:t>компьютером.</w:t>
      </w:r>
    </w:p>
    <w:p w:rsidR="00905270" w:rsidRPr="00665DCE" w:rsidRDefault="00905270" w:rsidP="00BC06DB">
      <w:pPr>
        <w:rPr>
          <w:lang w:eastAsia="ru-RU"/>
        </w:rPr>
      </w:pPr>
    </w:p>
    <w:p w:rsidR="00905270" w:rsidRDefault="00905270" w:rsidP="00BC06DB">
      <w:pPr>
        <w:rPr>
          <w:lang w:eastAsia="ru-RU"/>
        </w:rPr>
      </w:pPr>
    </w:p>
    <w:p w:rsidR="00734F8C" w:rsidRDefault="00734F8C" w:rsidP="00BC06DB">
      <w:pPr>
        <w:rPr>
          <w:lang w:eastAsia="ru-RU"/>
        </w:rPr>
      </w:pPr>
    </w:p>
    <w:p w:rsidR="00734F8C" w:rsidRDefault="00734F8C" w:rsidP="00BC06DB">
      <w:pPr>
        <w:rPr>
          <w:lang w:eastAsia="ru-RU"/>
        </w:rPr>
      </w:pPr>
    </w:p>
    <w:p w:rsidR="00734F8C" w:rsidRPr="00D705B9" w:rsidRDefault="00734F8C" w:rsidP="00D705B9">
      <w:pPr>
        <w:pStyle w:val="a4"/>
        <w:keepNext/>
        <w:keepLines/>
        <w:widowControl/>
        <w:numPr>
          <w:ilvl w:val="0"/>
          <w:numId w:val="44"/>
        </w:numPr>
        <w:autoSpaceDE/>
        <w:autoSpaceDN/>
        <w:spacing w:line="276" w:lineRule="auto"/>
        <w:jc w:val="center"/>
        <w:outlineLvl w:val="0"/>
        <w:rPr>
          <w:rFonts w:eastAsia="Times New Roman"/>
        </w:rPr>
      </w:pPr>
      <w:bookmarkStart w:id="29" w:name="_Toc168656241"/>
      <w:r w:rsidRPr="00D705B9">
        <w:rPr>
          <w:rFonts w:eastAsia="Times New Roman"/>
        </w:rPr>
        <w:t>«Рабочая программа воспитания»</w:t>
      </w:r>
      <w:bookmarkEnd w:id="29"/>
    </w:p>
    <w:p w:rsidR="00D705B9" w:rsidRPr="00D705B9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</w:rPr>
      </w:pPr>
    </w:p>
    <w:p w:rsidR="00734F8C" w:rsidRP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  <w:bookmarkStart w:id="30" w:name="_Toc168656242"/>
      <w:r w:rsidRPr="00734F8C">
        <w:rPr>
          <w:rFonts w:eastAsia="Times New Roman"/>
          <w:lang w:eastAsia="ru-RU"/>
        </w:rPr>
        <w:t>Цель воспитательной работы</w:t>
      </w:r>
      <w:bookmarkEnd w:id="30"/>
    </w:p>
    <w:p w:rsidR="00734F8C" w:rsidRDefault="00734F8C" w:rsidP="00734F8C">
      <w:pPr>
        <w:autoSpaceDE/>
        <w:autoSpaceDN/>
        <w:spacing w:line="276" w:lineRule="auto"/>
        <w:jc w:val="both"/>
        <w:rPr>
          <w:rFonts w:cs="Courier New"/>
          <w:color w:val="000000"/>
          <w:lang w:eastAsia="ru-RU" w:bidi="ru-RU"/>
        </w:rPr>
      </w:pPr>
    </w:p>
    <w:p w:rsidR="00734F8C" w:rsidRDefault="00734F8C" w:rsidP="00734F8C">
      <w:pPr>
        <w:autoSpaceDE/>
        <w:autoSpaceDN/>
        <w:spacing w:line="276" w:lineRule="auto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 xml:space="preserve"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</w:t>
      </w:r>
      <w:r w:rsidRPr="00734F8C">
        <w:rPr>
          <w:rFonts w:cs="Courier New"/>
          <w:color w:val="000000"/>
          <w:lang w:eastAsia="ru-RU" w:bidi="ru-RU"/>
        </w:rPr>
        <w:lastRenderedPageBreak/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705B9" w:rsidRPr="00734F8C" w:rsidRDefault="00D705B9" w:rsidP="00734F8C">
      <w:pPr>
        <w:autoSpaceDE/>
        <w:autoSpaceDN/>
        <w:spacing w:line="276" w:lineRule="auto"/>
        <w:jc w:val="both"/>
        <w:rPr>
          <w:rFonts w:cs="Courier New"/>
          <w:color w:val="000000"/>
          <w:lang w:eastAsia="ru-RU" w:bidi="ru-RU"/>
        </w:rPr>
      </w:pPr>
    </w:p>
    <w:p w:rsid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  <w:bookmarkStart w:id="31" w:name="_Toc168656243"/>
      <w:r w:rsidRPr="00734F8C">
        <w:rPr>
          <w:rFonts w:eastAsia="Times New Roman"/>
          <w:lang w:eastAsia="ru-RU"/>
        </w:rPr>
        <w:t>Задачи воспитательной работы</w:t>
      </w:r>
      <w:bookmarkEnd w:id="31"/>
    </w:p>
    <w:p w:rsidR="00D705B9" w:rsidRPr="00734F8C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734F8C" w:rsidRPr="00734F8C" w:rsidRDefault="00734F8C" w:rsidP="00734F8C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0"/>
        <w:jc w:val="both"/>
        <w:rPr>
          <w:rFonts w:eastAsia="Times New Roman" w:cs="Courier New"/>
          <w:color w:val="000000"/>
          <w:lang w:eastAsia="ru-RU" w:bidi="ru-RU"/>
        </w:rPr>
      </w:pPr>
      <w:r w:rsidRPr="00734F8C">
        <w:rPr>
          <w:rFonts w:eastAsia="Times New Roman" w:cs="Courier New"/>
          <w:color w:val="000000"/>
          <w:lang w:eastAsia="ru-RU" w:bidi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34F8C" w:rsidRPr="00734F8C" w:rsidRDefault="00734F8C" w:rsidP="00734F8C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0"/>
        <w:jc w:val="both"/>
        <w:rPr>
          <w:rFonts w:eastAsia="Times New Roman" w:cs="Courier New"/>
          <w:color w:val="000000"/>
          <w:lang w:eastAsia="ru-RU" w:bidi="ru-RU"/>
        </w:rPr>
      </w:pPr>
      <w:r w:rsidRPr="00734F8C">
        <w:rPr>
          <w:rFonts w:eastAsia="Times New Roman" w:cs="Courier New"/>
          <w:color w:val="000000"/>
          <w:lang w:eastAsia="ru-RU"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734F8C" w:rsidRPr="00734F8C" w:rsidRDefault="00734F8C" w:rsidP="00734F8C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0"/>
        <w:jc w:val="both"/>
        <w:rPr>
          <w:rFonts w:eastAsia="Times New Roman" w:cs="Courier New"/>
          <w:color w:val="000000"/>
          <w:lang w:eastAsia="ru-RU" w:bidi="ru-RU"/>
        </w:rPr>
      </w:pPr>
      <w:r w:rsidRPr="00734F8C">
        <w:rPr>
          <w:rFonts w:eastAsia="Times New Roman" w:cs="Courier New"/>
          <w:color w:val="000000"/>
          <w:lang w:eastAsia="ru-RU" w:bidi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34F8C" w:rsidRPr="00734F8C" w:rsidRDefault="00734F8C" w:rsidP="00734F8C">
      <w:pPr>
        <w:widowControl/>
        <w:numPr>
          <w:ilvl w:val="0"/>
          <w:numId w:val="42"/>
        </w:numPr>
        <w:autoSpaceDE/>
        <w:autoSpaceDN/>
        <w:spacing w:line="276" w:lineRule="auto"/>
        <w:ind w:left="0" w:firstLine="0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eastAsia="Times New Roman" w:cs="Courier New"/>
          <w:color w:val="000000"/>
          <w:lang w:eastAsia="ru-RU" w:bidi="ru-RU"/>
        </w:rPr>
        <w:t>формировать духовно-нравственные ценности через объединения воспитательных ресурсов семьи и Центра «Точка роста», установления партнерских взаимоотношений с родителями (законными представителями</w:t>
      </w:r>
      <w:r w:rsidRPr="00734F8C">
        <w:rPr>
          <w:rFonts w:cs="Courier New"/>
          <w:color w:val="000000"/>
          <w:lang w:eastAsia="ru-RU" w:bidi="ru-RU"/>
        </w:rPr>
        <w:t>);</w:t>
      </w:r>
    </w:p>
    <w:p w:rsidR="00734F8C" w:rsidRDefault="00734F8C" w:rsidP="00734F8C">
      <w:pPr>
        <w:numPr>
          <w:ilvl w:val="0"/>
          <w:numId w:val="42"/>
        </w:numPr>
        <w:autoSpaceDE/>
        <w:autoSpaceDN/>
        <w:spacing w:line="276" w:lineRule="auto"/>
        <w:ind w:left="0" w:firstLine="0"/>
        <w:jc w:val="both"/>
        <w:rPr>
          <w:rFonts w:eastAsia="Times New Roman" w:cs="Courier New"/>
          <w:color w:val="000000"/>
          <w:lang w:eastAsia="ru-RU" w:bidi="ru-RU"/>
        </w:rPr>
      </w:pPr>
      <w:r w:rsidRPr="00734F8C">
        <w:rPr>
          <w:rFonts w:eastAsia="Times New Roman" w:cs="Courier New"/>
          <w:color w:val="000000"/>
          <w:lang w:eastAsia="ru-RU" w:bidi="ru-RU"/>
        </w:rPr>
        <w:t>содействовать приобретению опыта личностного и профессионального самоопределения на основе индивидуальных проб в совместной деятельности</w:t>
      </w:r>
      <w:r w:rsidRPr="00734F8C">
        <w:rPr>
          <w:rFonts w:eastAsia="TimesNewRomanPSMT" w:cs="Courier New"/>
          <w:color w:val="000000"/>
          <w:lang w:eastAsia="ru-RU" w:bidi="ru-RU"/>
        </w:rPr>
        <w:t xml:space="preserve"> </w:t>
      </w:r>
      <w:r w:rsidRPr="00734F8C">
        <w:rPr>
          <w:rFonts w:eastAsia="Times New Roman" w:cs="Courier New"/>
          <w:color w:val="000000"/>
          <w:lang w:eastAsia="ru-RU" w:bidi="ru-RU"/>
        </w:rPr>
        <w:t>и социальных практиках.</w:t>
      </w:r>
    </w:p>
    <w:p w:rsidR="00D705B9" w:rsidRDefault="00D705B9" w:rsidP="00D705B9">
      <w:pPr>
        <w:autoSpaceDE/>
        <w:autoSpaceDN/>
        <w:spacing w:line="276" w:lineRule="auto"/>
        <w:ind w:firstLine="0"/>
        <w:jc w:val="both"/>
        <w:rPr>
          <w:rFonts w:eastAsia="Times New Roman" w:cs="Courier New"/>
          <w:color w:val="000000"/>
          <w:lang w:eastAsia="ru-RU" w:bidi="ru-RU"/>
        </w:rPr>
      </w:pPr>
    </w:p>
    <w:p w:rsidR="00D705B9" w:rsidRPr="00734F8C" w:rsidRDefault="00D705B9" w:rsidP="00D705B9">
      <w:pPr>
        <w:autoSpaceDE/>
        <w:autoSpaceDN/>
        <w:spacing w:line="276" w:lineRule="auto"/>
        <w:ind w:firstLine="0"/>
        <w:jc w:val="both"/>
        <w:rPr>
          <w:rFonts w:eastAsia="Times New Roman" w:cs="Courier New"/>
          <w:color w:val="000000"/>
          <w:lang w:eastAsia="ru-RU" w:bidi="ru-RU"/>
        </w:rPr>
      </w:pPr>
    </w:p>
    <w:p w:rsid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ind w:left="0"/>
        <w:jc w:val="center"/>
        <w:outlineLvl w:val="0"/>
        <w:rPr>
          <w:rFonts w:eastAsia="Times New Roman"/>
          <w:lang w:eastAsia="ru-RU"/>
        </w:rPr>
      </w:pPr>
      <w:bookmarkStart w:id="32" w:name="_Toc168656244"/>
      <w:r w:rsidRPr="00734F8C">
        <w:rPr>
          <w:rFonts w:eastAsia="Times New Roman"/>
          <w:lang w:eastAsia="ru-RU"/>
        </w:rPr>
        <w:t>Формы и методы воспитания</w:t>
      </w:r>
      <w:bookmarkEnd w:id="32"/>
    </w:p>
    <w:p w:rsidR="00D705B9" w:rsidRPr="00734F8C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  <w:r w:rsidRPr="00734F8C">
        <w:rPr>
          <w:rFonts w:eastAsia="Courier New" w:cs="Courier New"/>
          <w:color w:val="000000"/>
          <w:lang w:eastAsia="ru-RU" w:bidi="ru-RU"/>
        </w:rPr>
        <w:t xml:space="preserve">Ключевой формой воспитания детей при реализации программы является организация их взаимодействий в процессе практических занятий, организации выставок, экскурсий, в том числе с участием родителей.  </w:t>
      </w:r>
    </w:p>
    <w:p w:rsidR="00734F8C" w:rsidRDefault="00734F8C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  <w:r w:rsidRPr="00734F8C">
        <w:rPr>
          <w:rFonts w:eastAsia="Courier New" w:cs="Courier New"/>
          <w:color w:val="000000"/>
          <w:lang w:eastAsia="ru-RU" w:bidi="ru-RU"/>
        </w:rPr>
        <w:t xml:space="preserve"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</w:t>
      </w:r>
      <w:r w:rsidRPr="00734F8C">
        <w:rPr>
          <w:rFonts w:eastAsia="Courier New" w:cs="Courier New"/>
          <w:color w:val="000000"/>
          <w:lang w:eastAsia="ru-RU" w:bidi="ru-RU"/>
        </w:rPr>
        <w:lastRenderedPageBreak/>
        <w:t>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D705B9" w:rsidRPr="00734F8C" w:rsidRDefault="00D705B9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</w:p>
    <w:p w:rsid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ind w:left="0" w:firstLine="0"/>
        <w:jc w:val="center"/>
        <w:outlineLvl w:val="0"/>
        <w:rPr>
          <w:rFonts w:eastAsia="Times New Roman"/>
          <w:lang w:eastAsia="ru-RU"/>
        </w:rPr>
      </w:pPr>
      <w:bookmarkStart w:id="33" w:name="_Toc168656245"/>
      <w:r w:rsidRPr="00734F8C">
        <w:rPr>
          <w:rFonts w:eastAsia="Times New Roman"/>
          <w:lang w:eastAsia="ru-RU"/>
        </w:rPr>
        <w:t>Условия воспитания, анализ результатов</w:t>
      </w:r>
      <w:bookmarkEnd w:id="33"/>
    </w:p>
    <w:p w:rsidR="00D705B9" w:rsidRPr="00734F8C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734F8C" w:rsidRPr="00734F8C" w:rsidRDefault="00734F8C" w:rsidP="00734F8C">
      <w:pPr>
        <w:adjustRightInd w:val="0"/>
        <w:spacing w:line="276" w:lineRule="auto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 xml:space="preserve">Воспитательный процесс осуществляется на основной учебной базе реализации программы в МАУ МО Динской район </w:t>
      </w:r>
      <w:r w:rsidR="00CF18A8">
        <w:rPr>
          <w:rFonts w:cs="Courier New"/>
          <w:color w:val="000000"/>
          <w:lang w:eastAsia="ru-RU" w:bidi="ru-RU"/>
        </w:rPr>
        <w:t>СОШ</w:t>
      </w:r>
      <w:r w:rsidR="00E67DF9">
        <w:rPr>
          <w:rFonts w:cs="Courier New"/>
          <w:color w:val="000000"/>
          <w:lang w:eastAsia="ru-RU" w:bidi="ru-RU"/>
        </w:rPr>
        <w:t xml:space="preserve"> 30</w:t>
      </w:r>
      <w:r w:rsidRPr="00734F8C">
        <w:rPr>
          <w:rFonts w:cs="Courier New"/>
          <w:color w:val="000000"/>
          <w:lang w:eastAsia="ru-RU" w:bidi="ru-RU"/>
        </w:rPr>
        <w:t>, Центр «Точка роста» в соответствии с нормами и правилами работы организации, посещения выставок и мастер – классов с учётом установленных правил и норм деятельности на этих площадках.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  <w:r w:rsidRPr="00734F8C">
        <w:rPr>
          <w:rFonts w:eastAsia="Courier New" w:cs="Courier New"/>
          <w:color w:val="000000"/>
          <w:lang w:eastAsia="ru-RU" w:bidi="ru-RU"/>
        </w:rPr>
        <w:t xml:space="preserve"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завершения. </w:t>
      </w:r>
    </w:p>
    <w:p w:rsidR="00734F8C" w:rsidRDefault="00734F8C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  <w:r w:rsidRPr="00734F8C">
        <w:rPr>
          <w:rFonts w:eastAsia="Courier New" w:cs="Courier New"/>
          <w:color w:val="000000"/>
          <w:lang w:eastAsia="ru-RU" w:bidi="ru-RU"/>
        </w:rPr>
        <w:t xml:space="preserve"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</w:t>
      </w:r>
    </w:p>
    <w:p w:rsidR="00D705B9" w:rsidRPr="00734F8C" w:rsidRDefault="00D705B9" w:rsidP="00734F8C">
      <w:pPr>
        <w:autoSpaceDE/>
        <w:autoSpaceDN/>
        <w:spacing w:line="276" w:lineRule="auto"/>
        <w:jc w:val="both"/>
        <w:rPr>
          <w:rFonts w:eastAsia="Courier New" w:cs="Courier New"/>
          <w:color w:val="000000"/>
          <w:lang w:eastAsia="ru-RU" w:bidi="ru-RU"/>
        </w:rPr>
      </w:pPr>
    </w:p>
    <w:p w:rsid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ind w:left="0"/>
        <w:jc w:val="center"/>
        <w:outlineLvl w:val="0"/>
        <w:rPr>
          <w:rFonts w:eastAsia="Times New Roman"/>
          <w:lang w:eastAsia="ru-RU"/>
        </w:rPr>
      </w:pPr>
      <w:bookmarkStart w:id="34" w:name="_Toc168656246"/>
      <w:r w:rsidRPr="00734F8C">
        <w:rPr>
          <w:rFonts w:eastAsia="Times New Roman"/>
          <w:lang w:eastAsia="ru-RU"/>
        </w:rPr>
        <w:t>Планируемые результаты воспитательной работы</w:t>
      </w:r>
      <w:bookmarkEnd w:id="34"/>
    </w:p>
    <w:p w:rsidR="00D705B9" w:rsidRPr="00734F8C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734F8C" w:rsidRPr="00734F8C" w:rsidRDefault="00734F8C" w:rsidP="00734F8C">
      <w:pPr>
        <w:widowControl/>
        <w:numPr>
          <w:ilvl w:val="0"/>
          <w:numId w:val="43"/>
        </w:numPr>
        <w:autoSpaceDE/>
        <w:autoSpaceDN/>
        <w:spacing w:line="276" w:lineRule="auto"/>
        <w:ind w:left="0" w:firstLine="142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>развиты творческие способности учащихся в соответствии с возрастом;</w:t>
      </w:r>
    </w:p>
    <w:p w:rsidR="00734F8C" w:rsidRPr="00734F8C" w:rsidRDefault="00734F8C" w:rsidP="00734F8C">
      <w:pPr>
        <w:widowControl/>
        <w:numPr>
          <w:ilvl w:val="0"/>
          <w:numId w:val="43"/>
        </w:numPr>
        <w:autoSpaceDE/>
        <w:autoSpaceDN/>
        <w:spacing w:line="276" w:lineRule="auto"/>
        <w:ind w:left="0" w:firstLine="142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>учащиеся проявляют общительность, любознательность, инициативность, самостоятельность в коллективе;</w:t>
      </w:r>
    </w:p>
    <w:p w:rsidR="00734F8C" w:rsidRPr="00734F8C" w:rsidRDefault="00734F8C" w:rsidP="00734F8C">
      <w:pPr>
        <w:widowControl/>
        <w:numPr>
          <w:ilvl w:val="0"/>
          <w:numId w:val="43"/>
        </w:numPr>
        <w:autoSpaceDE/>
        <w:autoSpaceDN/>
        <w:spacing w:line="276" w:lineRule="auto"/>
        <w:ind w:left="0" w:firstLine="142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>проявление у детей общей культуры личности и активной жизненной позиции, инициативности, самостоятельности и ответственности, а также интереса к здоровому образу жизни;</w:t>
      </w:r>
    </w:p>
    <w:p w:rsidR="00734F8C" w:rsidRPr="00734F8C" w:rsidRDefault="00734F8C" w:rsidP="00734F8C">
      <w:pPr>
        <w:widowControl/>
        <w:numPr>
          <w:ilvl w:val="0"/>
          <w:numId w:val="43"/>
        </w:numPr>
        <w:autoSpaceDE/>
        <w:autoSpaceDN/>
        <w:spacing w:line="276" w:lineRule="auto"/>
        <w:ind w:left="0" w:firstLine="142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>установлены партнерские взаимоотношения с родителями учащихся;</w:t>
      </w:r>
    </w:p>
    <w:p w:rsidR="00734F8C" w:rsidRPr="00734F8C" w:rsidRDefault="00734F8C" w:rsidP="00734F8C">
      <w:pPr>
        <w:widowControl/>
        <w:numPr>
          <w:ilvl w:val="0"/>
          <w:numId w:val="43"/>
        </w:numPr>
        <w:autoSpaceDE/>
        <w:autoSpaceDN/>
        <w:spacing w:line="276" w:lineRule="auto"/>
        <w:ind w:left="0" w:firstLine="142"/>
        <w:jc w:val="both"/>
        <w:rPr>
          <w:rFonts w:cs="Courier New"/>
          <w:color w:val="000000"/>
          <w:lang w:eastAsia="ru-RU" w:bidi="ru-RU"/>
        </w:rPr>
      </w:pPr>
      <w:r w:rsidRPr="00734F8C">
        <w:rPr>
          <w:rFonts w:cs="Courier New"/>
          <w:color w:val="000000"/>
          <w:lang w:eastAsia="ru-RU" w:bidi="ru-RU"/>
        </w:rPr>
        <w:t>учащимися приобретен опыт личностного и профессионального самоопределения с учетом возраста.</w:t>
      </w:r>
    </w:p>
    <w:p w:rsidR="00734F8C" w:rsidRPr="00734F8C" w:rsidRDefault="00734F8C" w:rsidP="00734F8C">
      <w:pPr>
        <w:widowControl/>
        <w:autoSpaceDE/>
        <w:autoSpaceDN/>
        <w:spacing w:line="276" w:lineRule="auto"/>
        <w:ind w:left="142" w:firstLine="0"/>
        <w:jc w:val="both"/>
        <w:rPr>
          <w:rFonts w:cs="Courier New"/>
          <w:color w:val="000000"/>
          <w:lang w:eastAsia="ru-RU" w:bidi="ru-RU"/>
        </w:rPr>
      </w:pPr>
    </w:p>
    <w:p w:rsidR="00734F8C" w:rsidRDefault="00734F8C" w:rsidP="00734F8C">
      <w:pPr>
        <w:keepNext/>
        <w:keepLines/>
        <w:widowControl/>
        <w:numPr>
          <w:ilvl w:val="1"/>
          <w:numId w:val="44"/>
        </w:numPr>
        <w:autoSpaceDE/>
        <w:autoSpaceDN/>
        <w:spacing w:line="276" w:lineRule="auto"/>
        <w:ind w:left="0"/>
        <w:jc w:val="center"/>
        <w:outlineLvl w:val="0"/>
        <w:rPr>
          <w:rFonts w:eastAsia="Times New Roman"/>
          <w:lang w:eastAsia="ru-RU"/>
        </w:rPr>
      </w:pPr>
      <w:bookmarkStart w:id="35" w:name="_Toc168656247"/>
      <w:r w:rsidRPr="00734F8C">
        <w:rPr>
          <w:rFonts w:eastAsia="Times New Roman"/>
          <w:lang w:eastAsia="ru-RU"/>
        </w:rPr>
        <w:lastRenderedPageBreak/>
        <w:t>Календарный план воспитательной работы</w:t>
      </w:r>
      <w:bookmarkEnd w:id="35"/>
    </w:p>
    <w:p w:rsidR="00D705B9" w:rsidRPr="00734F8C" w:rsidRDefault="00D705B9" w:rsidP="00D705B9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rFonts w:eastAsia="Times New Roman"/>
          <w:lang w:eastAsia="ru-RU"/>
        </w:rPr>
      </w:pPr>
    </w:p>
    <w:tbl>
      <w:tblPr>
        <w:tblStyle w:val="110"/>
        <w:tblW w:w="10154" w:type="dxa"/>
        <w:tblInd w:w="-459" w:type="dxa"/>
        <w:tblLook w:val="04A0" w:firstRow="1" w:lastRow="0" w:firstColumn="1" w:lastColumn="0" w:noHBand="0" w:noVBand="1"/>
      </w:tblPr>
      <w:tblGrid>
        <w:gridCol w:w="3072"/>
        <w:gridCol w:w="2486"/>
        <w:gridCol w:w="2323"/>
        <w:gridCol w:w="2273"/>
      </w:tblGrid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b/>
                <w:color w:val="000000"/>
              </w:rPr>
              <w:t>Перечень воспитательных мероприятий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b/>
                <w:color w:val="000000"/>
              </w:rPr>
              <w:t>Дата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b/>
                <w:color w:val="000000"/>
              </w:rPr>
              <w:t>Участники</w:t>
            </w:r>
          </w:p>
        </w:tc>
        <w:tc>
          <w:tcPr>
            <w:tcW w:w="227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b/>
                <w:color w:val="000000"/>
              </w:rPr>
              <w:t>Ответственный</w:t>
            </w:r>
          </w:p>
        </w:tc>
      </w:tr>
      <w:tr w:rsidR="00734F8C" w:rsidRPr="00734F8C" w:rsidTr="00CF18A8">
        <w:trPr>
          <w:trHeight w:val="340"/>
        </w:trPr>
        <w:tc>
          <w:tcPr>
            <w:tcW w:w="10154" w:type="dxa"/>
            <w:gridSpan w:val="4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rFonts w:eastAsia="Arial Unicode MS"/>
                <w:b/>
                <w:color w:val="000000"/>
                <w:lang w:eastAsia="ru-RU" w:bidi="ru-RU"/>
              </w:rPr>
              <w:t>Модуль «Профилактика и безопасность»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Акция «Внимание, дети!»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сентябрь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 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Беседы в творческом объединении по технике безопасности при работе с инструментами, применяемыми в Центре «Точка роста».</w:t>
            </w:r>
          </w:p>
        </w:tc>
        <w:tc>
          <w:tcPr>
            <w:tcW w:w="2486" w:type="dxa"/>
          </w:tcPr>
          <w:p w:rsidR="00734F8C" w:rsidRPr="00734F8C" w:rsidRDefault="00CF18A8" w:rsidP="00CF18A8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 н</w:t>
            </w:r>
            <w:r w:rsidR="00734F8C" w:rsidRPr="00734F8C">
              <w:rPr>
                <w:color w:val="000000"/>
              </w:rPr>
              <w:t>еобходимости, но не реже 1 раза в месяц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 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Беседы в творческом объединении по ПДД, противопожарной безопасности.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Ежемесячно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 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10154" w:type="dxa"/>
            <w:gridSpan w:val="4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rFonts w:eastAsia="Arial Unicode MS"/>
                <w:b/>
                <w:color w:val="000000"/>
                <w:lang w:eastAsia="ru-RU" w:bidi="ru-RU"/>
              </w:rPr>
              <w:t>Модуль «Ключевые общешкольные дела»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 xml:space="preserve">«День открытых дверей». Презентация программ центра 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сентябрь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родители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 xml:space="preserve">Выставка «Роботы в современном мире» 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октябрь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«День здоровья» - «Веселые старты» для 1-4 классов, соревнования по робототехнике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декабрь</w:t>
            </w:r>
          </w:p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Акция «Поздравь защитника отечества».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февраль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родители(папы)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 xml:space="preserve">«День космонавтики»: выставка ракет и роботов, посвященных первому полету </w:t>
            </w:r>
            <w:r w:rsidRPr="00734F8C">
              <w:rPr>
                <w:color w:val="000000"/>
              </w:rPr>
              <w:lastRenderedPageBreak/>
              <w:t>человека в космос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lastRenderedPageBreak/>
              <w:t>апрель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Учащиеся, 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10154" w:type="dxa"/>
            <w:gridSpan w:val="4"/>
          </w:tcPr>
          <w:p w:rsidR="00734F8C" w:rsidRPr="00734F8C" w:rsidRDefault="00734F8C" w:rsidP="00734F8C">
            <w:pPr>
              <w:autoSpaceDE/>
              <w:autoSpaceDN/>
              <w:spacing w:line="276" w:lineRule="auto"/>
              <w:ind w:firstLine="0"/>
              <w:jc w:val="center"/>
              <w:rPr>
                <w:rFonts w:eastAsia="Arial Unicode MS"/>
                <w:b/>
                <w:color w:val="000000"/>
                <w:lang w:eastAsia="ru-RU" w:bidi="ru-RU"/>
              </w:rPr>
            </w:pPr>
            <w:r w:rsidRPr="00734F8C">
              <w:rPr>
                <w:rFonts w:eastAsia="Arial Unicode MS"/>
                <w:b/>
                <w:color w:val="000000"/>
                <w:lang w:eastAsia="ru-RU" w:bidi="ru-RU"/>
              </w:rPr>
              <w:t>Модуль «Организация предметно – эстетической среды»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День открытых дверей «Выбери своё дело!» (выставка работ роботов).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сентябрь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Педагоги, учащиеся</w:t>
            </w:r>
          </w:p>
        </w:tc>
        <w:tc>
          <w:tcPr>
            <w:tcW w:w="2273" w:type="dxa"/>
          </w:tcPr>
          <w:p w:rsidR="00734F8C" w:rsidRPr="00734F8C" w:rsidRDefault="00D705B9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 xml:space="preserve">Выставка творческих работ 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Октябрь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Обучающиеся, работники </w:t>
            </w:r>
          </w:p>
        </w:tc>
        <w:tc>
          <w:tcPr>
            <w:tcW w:w="2273" w:type="dxa"/>
          </w:tcPr>
          <w:p w:rsidR="00734F8C" w:rsidRPr="00734F8C" w:rsidRDefault="0033146A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 xml:space="preserve">Изготовление и вручение сувениров, открыток ко Дню пожилого человека  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Октябрь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пенсионеры ЦТ</w:t>
            </w:r>
          </w:p>
        </w:tc>
        <w:tc>
          <w:tcPr>
            <w:tcW w:w="2273" w:type="dxa"/>
          </w:tcPr>
          <w:p w:rsidR="00734F8C" w:rsidRPr="00734F8C" w:rsidRDefault="0033146A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Организация и проведение выставки ДПТ, посвященной Дню Матери.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Ноябрь 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родители(мамы)</w:t>
            </w:r>
          </w:p>
        </w:tc>
        <w:tc>
          <w:tcPr>
            <w:tcW w:w="2273" w:type="dxa"/>
          </w:tcPr>
          <w:p w:rsidR="00734F8C" w:rsidRPr="00734F8C" w:rsidRDefault="0033146A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  <w:vAlign w:val="center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Всероссийский детский творческий конкурс «</w:t>
            </w:r>
            <w:proofErr w:type="spellStart"/>
            <w:r w:rsidRPr="00734F8C">
              <w:rPr>
                <w:color w:val="000000"/>
              </w:rPr>
              <w:t>Лего</w:t>
            </w:r>
            <w:proofErr w:type="spellEnd"/>
            <w:r w:rsidRPr="00734F8C">
              <w:rPr>
                <w:color w:val="000000"/>
              </w:rPr>
              <w:t xml:space="preserve"> БУМ»</w:t>
            </w:r>
          </w:p>
        </w:tc>
        <w:tc>
          <w:tcPr>
            <w:tcW w:w="2486" w:type="dxa"/>
            <w:vAlign w:val="center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Февраль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родители</w:t>
            </w:r>
          </w:p>
        </w:tc>
        <w:tc>
          <w:tcPr>
            <w:tcW w:w="2273" w:type="dxa"/>
          </w:tcPr>
          <w:p w:rsidR="00734F8C" w:rsidRPr="00734F8C" w:rsidRDefault="0033146A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Организация и проведение акции «Подарок ветерану»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Май 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ветераны, участники боевых действий</w:t>
            </w:r>
          </w:p>
        </w:tc>
        <w:tc>
          <w:tcPr>
            <w:tcW w:w="2273" w:type="dxa"/>
          </w:tcPr>
          <w:p w:rsidR="00734F8C" w:rsidRPr="00734F8C" w:rsidRDefault="0033146A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10154" w:type="dxa"/>
            <w:gridSpan w:val="4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734F8C">
              <w:rPr>
                <w:rFonts w:eastAsia="Arial Unicode MS"/>
                <w:b/>
                <w:color w:val="000000"/>
                <w:lang w:eastAsia="ru-RU" w:bidi="ru-RU"/>
              </w:rPr>
              <w:t>Модуль «Работа с родителями»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Родительские собрания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2 раза в год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Родители</w:t>
            </w:r>
          </w:p>
        </w:tc>
        <w:tc>
          <w:tcPr>
            <w:tcW w:w="227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Индивидуальные консультации с родителями.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В течение года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 w:rsidRPr="00734F8C">
              <w:rPr>
                <w:color w:val="000000"/>
              </w:rPr>
              <w:t>Педагог, родители</w:t>
            </w:r>
          </w:p>
        </w:tc>
        <w:tc>
          <w:tcPr>
            <w:tcW w:w="2273" w:type="dxa"/>
          </w:tcPr>
          <w:p w:rsidR="00734F8C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10154" w:type="dxa"/>
            <w:gridSpan w:val="4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Arial Unicode MS"/>
                <w:b/>
                <w:color w:val="000000"/>
                <w:lang w:eastAsia="ru-RU" w:bidi="ru-RU"/>
              </w:rPr>
            </w:pPr>
            <w:r w:rsidRPr="00734F8C">
              <w:rPr>
                <w:rFonts w:eastAsia="Arial Unicode MS"/>
                <w:b/>
                <w:color w:val="000000"/>
                <w:lang w:eastAsia="ru-RU" w:bidi="ru-RU"/>
              </w:rPr>
              <w:t>Модуль «Профориентация»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Просмотр фото и видеоматериалов по теме «Мастера Кубани».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В течение года</w:t>
            </w:r>
          </w:p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</w:t>
            </w:r>
          </w:p>
        </w:tc>
        <w:tc>
          <w:tcPr>
            <w:tcW w:w="2273" w:type="dxa"/>
          </w:tcPr>
          <w:p w:rsidR="00734F8C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Конкурс «Робот моей мечты» изготовлен из любого материала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Январь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</w:t>
            </w:r>
          </w:p>
        </w:tc>
        <w:tc>
          <w:tcPr>
            <w:tcW w:w="2273" w:type="dxa"/>
          </w:tcPr>
          <w:p w:rsidR="00734F8C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734F8C" w:rsidRPr="00734F8C" w:rsidTr="00CF18A8">
        <w:tc>
          <w:tcPr>
            <w:tcW w:w="3072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lastRenderedPageBreak/>
              <w:t>Встреча с представителями профессий, связанных с робототехникой.</w:t>
            </w:r>
          </w:p>
        </w:tc>
        <w:tc>
          <w:tcPr>
            <w:tcW w:w="2486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 xml:space="preserve">Март </w:t>
            </w:r>
          </w:p>
        </w:tc>
        <w:tc>
          <w:tcPr>
            <w:tcW w:w="2323" w:type="dxa"/>
          </w:tcPr>
          <w:p w:rsidR="00734F8C" w:rsidRPr="00734F8C" w:rsidRDefault="00734F8C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Учащиеся, родители</w:t>
            </w:r>
          </w:p>
        </w:tc>
        <w:tc>
          <w:tcPr>
            <w:tcW w:w="2273" w:type="dxa"/>
          </w:tcPr>
          <w:p w:rsidR="00734F8C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  <w:tr w:rsidR="00210363" w:rsidRPr="00734F8C" w:rsidTr="00CF18A8">
        <w:tc>
          <w:tcPr>
            <w:tcW w:w="3072" w:type="dxa"/>
          </w:tcPr>
          <w:p w:rsidR="00210363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 w:rsidRPr="00734F8C">
              <w:rPr>
                <w:color w:val="000000"/>
              </w:rPr>
              <w:t>Клуб интересных встреч «В мире профессий»</w:t>
            </w:r>
          </w:p>
        </w:tc>
        <w:tc>
          <w:tcPr>
            <w:tcW w:w="2486" w:type="dxa"/>
          </w:tcPr>
          <w:p w:rsidR="00210363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Май</w:t>
            </w:r>
          </w:p>
        </w:tc>
        <w:tc>
          <w:tcPr>
            <w:tcW w:w="2323" w:type="dxa"/>
          </w:tcPr>
          <w:p w:rsidR="00210363" w:rsidRPr="00734F8C" w:rsidRDefault="00210363" w:rsidP="00734F8C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color w:val="000000"/>
              </w:rPr>
            </w:pPr>
            <w:r w:rsidRPr="00734F8C">
              <w:rPr>
                <w:color w:val="000000"/>
              </w:rPr>
              <w:t>Учащиеся</w:t>
            </w:r>
          </w:p>
        </w:tc>
        <w:tc>
          <w:tcPr>
            <w:tcW w:w="2273" w:type="dxa"/>
          </w:tcPr>
          <w:p w:rsidR="00210363" w:rsidRPr="00734F8C" w:rsidRDefault="00210363" w:rsidP="00524FA3">
            <w:pPr>
              <w:widowControl/>
              <w:autoSpaceDE/>
              <w:autoSpaceDN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Мишин Д.А.</w:t>
            </w:r>
          </w:p>
        </w:tc>
      </w:tr>
    </w:tbl>
    <w:p w:rsidR="00734F8C" w:rsidRPr="00524FA3" w:rsidRDefault="00524FA3" w:rsidP="00524FA3">
      <w:pPr>
        <w:keepNext/>
        <w:keepLines/>
        <w:widowControl/>
        <w:autoSpaceDE/>
        <w:autoSpaceDN/>
        <w:spacing w:before="240" w:line="276" w:lineRule="auto"/>
        <w:ind w:left="720" w:firstLine="0"/>
        <w:outlineLvl w:val="0"/>
        <w:rPr>
          <w:rFonts w:eastAsia="Times New Roman"/>
          <w:sz w:val="32"/>
          <w:szCs w:val="32"/>
        </w:rPr>
      </w:pPr>
      <w:bookmarkStart w:id="36" w:name="_Toc168656248"/>
      <w:r w:rsidRPr="00524FA3">
        <w:rPr>
          <w:rFonts w:eastAsia="Times New Roman"/>
        </w:rPr>
        <w:t>3.7</w:t>
      </w:r>
      <w:r>
        <w:rPr>
          <w:rFonts w:eastAsia="Times New Roman"/>
        </w:rPr>
        <w:t xml:space="preserve">     </w:t>
      </w:r>
      <w:r w:rsidR="00734F8C" w:rsidRPr="00524FA3">
        <w:rPr>
          <w:rFonts w:eastAsia="Times New Roman"/>
          <w:sz w:val="32"/>
          <w:szCs w:val="32"/>
        </w:rPr>
        <w:t>Критерии оценива</w:t>
      </w:r>
      <w:r>
        <w:rPr>
          <w:rFonts w:eastAsia="Times New Roman"/>
          <w:sz w:val="32"/>
          <w:szCs w:val="32"/>
        </w:rPr>
        <w:t xml:space="preserve">ния усвоения знаний полученных,   </w:t>
      </w:r>
      <w:r w:rsidR="00734F8C" w:rsidRPr="00524FA3">
        <w:rPr>
          <w:rFonts w:eastAsia="Times New Roman"/>
          <w:sz w:val="32"/>
          <w:szCs w:val="32"/>
        </w:rPr>
        <w:t xml:space="preserve">при </w:t>
      </w:r>
      <w:r>
        <w:rPr>
          <w:rFonts w:eastAsia="Times New Roman"/>
          <w:sz w:val="32"/>
          <w:szCs w:val="32"/>
        </w:rPr>
        <w:t xml:space="preserve">               изучении </w:t>
      </w:r>
      <w:r w:rsidR="00734F8C" w:rsidRPr="00524FA3">
        <w:rPr>
          <w:rFonts w:eastAsia="Times New Roman"/>
          <w:sz w:val="32"/>
          <w:szCs w:val="32"/>
        </w:rPr>
        <w:t>данной программы</w:t>
      </w:r>
      <w:bookmarkEnd w:id="36"/>
    </w:p>
    <w:p w:rsidR="00524FA3" w:rsidRDefault="00524FA3" w:rsidP="00734F8C">
      <w:pPr>
        <w:autoSpaceDE/>
        <w:autoSpaceDN/>
        <w:spacing w:line="276" w:lineRule="auto"/>
        <w:jc w:val="both"/>
        <w:rPr>
          <w:rFonts w:eastAsia="Times New Roman"/>
          <w:b/>
          <w:bCs/>
          <w:color w:val="000000"/>
          <w:lang w:eastAsia="ru-RU" w:bidi="ru-RU"/>
        </w:rPr>
      </w:pP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b/>
          <w:bCs/>
          <w:color w:val="000000"/>
          <w:lang w:eastAsia="ru-RU" w:bidi="ru-RU"/>
        </w:rPr>
        <w:t xml:space="preserve">Высокий: </w:t>
      </w:r>
      <w:r w:rsidRPr="00734F8C">
        <w:rPr>
          <w:rFonts w:eastAsia="Times New Roman"/>
          <w:color w:val="000000"/>
          <w:lang w:eastAsia="ru-RU" w:bidi="ru-RU"/>
        </w:rPr>
        <w:t>характерна нацеленность на процесс и результат познавательной деятельности, стремление к преобразованию изучаемого материала, к его интерпретации в процессе деятельности, характерна наблюдательность, внимание к деталям.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>Ребенок часто проявляет любознательность, задает оригинальные вопросы, связанные с существенными характеристиками изучаемого объекта или явления. Характерно устойчивое положительное отношение к процессу выполнения заданий и к результату, проявление инициативы при оценке собственной работы. В достаточной мере концентрируется на познавательном материале, имеет место наличие непрерывного внимания, проявляющегося как при объяснении педагогом задания, так и при его выполнении.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 xml:space="preserve">Ребенок испытывает желание или стремление к выполнению деятельности; выражен познавательный мотив; отмечено стойкое любопытство, любознательность, волевые устремления; преобладает самостоятельный поиск решений предложенной задачи; деятельность выполняется от начала до конца. Ребенок самостоятелен в деятельности: обозначает цель, пути, способы ее достижения; отвечает на поставленные вопросы, задает вопросы. 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b/>
          <w:bCs/>
          <w:color w:val="000000"/>
          <w:lang w:eastAsia="ru-RU" w:bidi="ru-RU"/>
        </w:rPr>
        <w:t xml:space="preserve">Средний: </w:t>
      </w:r>
      <w:r w:rsidRPr="00734F8C">
        <w:rPr>
          <w:rFonts w:eastAsia="Times New Roman"/>
          <w:color w:val="000000"/>
          <w:lang w:eastAsia="ru-RU" w:bidi="ru-RU"/>
        </w:rPr>
        <w:t>характерна направленность преимущественно на процесс познавательной деятельности; наблюдательность проявляется фрагментарно, если педагог просит обратить внимание на какой-либо объект, явление.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 xml:space="preserve">Ребенок не всегда самостоятелен при выполнении опытов, в случае затруднений обращается к педагогу, избирательно относится к разным предметным областям: проявляет интерес к одним и пассивен по отношению к другим. Характерна направленность на выявление причинно-следственных связей. Вопросы задает, исходя из практических потребностей. Присущи внешние эмоциональные проявления по отношению к процессу выполнения деятельности, использование игровых действий, недостаточная с концентрированность на познавательном материале (сосредоточен в основном на процессе, действиях). При объяснении </w:t>
      </w:r>
      <w:r w:rsidRPr="00734F8C">
        <w:rPr>
          <w:rFonts w:eastAsia="Times New Roman"/>
          <w:color w:val="000000"/>
          <w:lang w:eastAsia="ru-RU" w:bidi="ru-RU"/>
        </w:rPr>
        <w:lastRenderedPageBreak/>
        <w:t>задания педагогом может отвлекаться; не отвлекается, если занимается любимым делом.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>Ребенок в недостаточной мере осознает важность той или иной деятельности; нет устойчивого желания к выполнению деятельности; игровой и познавательный мотивы равны; слабое устойчивое проявление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>любознательности и любопытства; ребенок недостаточно активен (активность может исходить от взрослого).</w:t>
      </w:r>
    </w:p>
    <w:p w:rsidR="00734F8C" w:rsidRPr="00734F8C" w:rsidRDefault="00734F8C" w:rsidP="00734F8C">
      <w:pPr>
        <w:tabs>
          <w:tab w:val="left" w:pos="1445"/>
        </w:tabs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b/>
          <w:bCs/>
          <w:color w:val="000000"/>
          <w:lang w:eastAsia="ru-RU" w:bidi="ru-RU"/>
        </w:rPr>
        <w:t>Низкий:</w:t>
      </w:r>
      <w:r w:rsidRPr="00734F8C">
        <w:rPr>
          <w:rFonts w:eastAsia="Times New Roman"/>
          <w:b/>
          <w:bCs/>
          <w:color w:val="000000"/>
          <w:lang w:eastAsia="ru-RU" w:bidi="ru-RU"/>
        </w:rPr>
        <w:tab/>
      </w:r>
      <w:r w:rsidRPr="00734F8C">
        <w:rPr>
          <w:rFonts w:eastAsia="Times New Roman"/>
          <w:color w:val="000000"/>
          <w:lang w:eastAsia="ru-RU" w:bidi="ru-RU"/>
        </w:rPr>
        <w:t>узкая предметная направленность, аморфное отношение, предполагающее выполнение заданий по просьбе педагога; при этом ребенок частично выполняет задание, не всегда адекватно, не отличается наблюдательностью, проявляет неумение использовать полученные на занятиях знания в практической деятельности, ожидает практическую помощь от воспитателя. Характерно пассивное отношение к любым занятиям, проявление любопытства к отдельным эмоционально-окрашенным явлениям, поверхностное отношение к изучаемому материалу (к фактам), ребенок практически не задает вопросы. Присущи пассивное, равнодушное отношение к выполнению заданий, отсутствие стремления к их качественному выполнению, возможны отдельные внешние проявления, не связанные с качеством выполнения собственной деятельности, слабая сосредоточенность, проявление непроизвольного внимания при восприятии яркого, необычного при объяснении воспитателем задания на занятиях.</w:t>
      </w:r>
    </w:p>
    <w:p w:rsidR="00734F8C" w:rsidRPr="00734F8C" w:rsidRDefault="00734F8C" w:rsidP="00734F8C">
      <w:pPr>
        <w:autoSpaceDE/>
        <w:autoSpaceDN/>
        <w:spacing w:line="276" w:lineRule="auto"/>
        <w:jc w:val="both"/>
        <w:rPr>
          <w:rFonts w:eastAsia="Times New Roman"/>
          <w:color w:val="000000"/>
          <w:lang w:eastAsia="ru-RU" w:bidi="ru-RU"/>
        </w:rPr>
      </w:pPr>
      <w:r w:rsidRPr="00734F8C">
        <w:rPr>
          <w:rFonts w:eastAsia="Times New Roman"/>
          <w:color w:val="000000"/>
          <w:lang w:eastAsia="ru-RU" w:bidi="ru-RU"/>
        </w:rPr>
        <w:t>Ребенок часто рассеян или отвлекается на посторонние предметы. Ребенок не испытывает потребности в какой-либо деятельности; не испытывает желания выполнять деятельность; преобладает игровой мотив. Нет устойчивого интереса к изучаемому объекту, материалу, ситуации; несамостоятельность в решении поставленной задачи; неустойчивость волевых устремлений; отсутствует активность и инициативность; пассивность в деятельности (нет вопросов и ответов на поставленные вопросы).</w:t>
      </w:r>
    </w:p>
    <w:p w:rsidR="00734F8C" w:rsidRDefault="00734F8C" w:rsidP="00BC06DB">
      <w:pPr>
        <w:rPr>
          <w:lang w:eastAsia="ru-RU"/>
        </w:rPr>
      </w:pPr>
    </w:p>
    <w:p w:rsidR="00734F8C" w:rsidRPr="00665DCE" w:rsidRDefault="00734F8C" w:rsidP="00BC06DB">
      <w:pPr>
        <w:rPr>
          <w:lang w:eastAsia="ru-RU"/>
        </w:rPr>
      </w:pPr>
    </w:p>
    <w:p w:rsidR="0075371B" w:rsidRDefault="0075371B" w:rsidP="00D26DCD">
      <w:bookmarkStart w:id="37" w:name="_Toc70161819"/>
      <w:bookmarkStart w:id="38" w:name="_Toc81419599"/>
    </w:p>
    <w:p w:rsidR="00905270" w:rsidRPr="00665DCE" w:rsidRDefault="00905270" w:rsidP="00D26DCD">
      <w:r w:rsidRPr="00665DCE">
        <w:t>СПИСОКЛИТЕРАТУРЫ</w:t>
      </w:r>
      <w:bookmarkEnd w:id="37"/>
      <w:bookmarkEnd w:id="38"/>
    </w:p>
    <w:p w:rsidR="00905270" w:rsidRPr="00665DCE" w:rsidRDefault="00905270" w:rsidP="00D26DCD">
      <w:pPr>
        <w:rPr>
          <w:lang w:eastAsia="ru-RU"/>
        </w:rPr>
      </w:pPr>
    </w:p>
    <w:p w:rsidR="00905270" w:rsidRPr="007D79A1" w:rsidRDefault="007D79A1" w:rsidP="00D26DCD">
      <w:r w:rsidRPr="007D79A1">
        <w:t>ДЛЯ ПЕДАГОГОВ</w:t>
      </w:r>
    </w:p>
    <w:p w:rsidR="00CF18A8" w:rsidRPr="00CF18A8" w:rsidRDefault="00CF18A8" w:rsidP="00D26DCD">
      <w:pPr>
        <w:rPr>
          <w:sz w:val="32"/>
          <w:szCs w:val="32"/>
        </w:rPr>
      </w:pP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</w:rPr>
        <w:t xml:space="preserve">. </w:t>
      </w:r>
      <w:proofErr w:type="spellStart"/>
      <w:r w:rsidRPr="00616FB0">
        <w:rPr>
          <w:sz w:val="24"/>
          <w:szCs w:val="24"/>
        </w:rPr>
        <w:t>Добриборш</w:t>
      </w:r>
      <w:proofErr w:type="spellEnd"/>
      <w:r w:rsidRPr="00616FB0">
        <w:rPr>
          <w:sz w:val="24"/>
          <w:szCs w:val="24"/>
        </w:rPr>
        <w:t xml:space="preserve"> Д.Э., </w:t>
      </w:r>
      <w:proofErr w:type="spellStart"/>
      <w:r w:rsidRPr="00616FB0">
        <w:rPr>
          <w:sz w:val="24"/>
          <w:szCs w:val="24"/>
        </w:rPr>
        <w:t>Чепинский</w:t>
      </w:r>
      <w:proofErr w:type="spellEnd"/>
      <w:r w:rsidRPr="00616FB0">
        <w:rPr>
          <w:sz w:val="24"/>
          <w:szCs w:val="24"/>
        </w:rPr>
        <w:t xml:space="preserve"> С.А., Артѐмов К.А. Основы робототехники на </w:t>
      </w:r>
      <w:proofErr w:type="spellStart"/>
      <w:r w:rsidRPr="00616FB0">
        <w:rPr>
          <w:sz w:val="24"/>
          <w:szCs w:val="24"/>
        </w:rPr>
        <w:t>Lego</w:t>
      </w:r>
      <w:proofErr w:type="spellEnd"/>
      <w:r w:rsidRPr="00616FB0">
        <w:rPr>
          <w:sz w:val="24"/>
          <w:szCs w:val="24"/>
        </w:rPr>
        <w:t xml:space="preserve">® </w:t>
      </w:r>
      <w:proofErr w:type="spellStart"/>
      <w:r w:rsidRPr="00616FB0">
        <w:rPr>
          <w:sz w:val="24"/>
          <w:szCs w:val="24"/>
        </w:rPr>
        <w:t>Mindstorms</w:t>
      </w:r>
      <w:proofErr w:type="spellEnd"/>
      <w:r w:rsidRPr="00616FB0">
        <w:rPr>
          <w:sz w:val="24"/>
          <w:szCs w:val="24"/>
        </w:rPr>
        <w:t xml:space="preserve">® EV3. Учебное пособие. – М.: Лань, 2019. – 108 с. Иванов А.А. Основы робототехники. Учебное пособие. - М: ИНФРА-М, 2019. – 223 с. </w:t>
      </w: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  <w:lang w:eastAsia="ru-RU"/>
        </w:rPr>
        <w:t xml:space="preserve">. </w:t>
      </w:r>
      <w:proofErr w:type="spellStart"/>
      <w:r w:rsidRPr="00616FB0">
        <w:rPr>
          <w:sz w:val="24"/>
          <w:szCs w:val="24"/>
          <w:lang w:eastAsia="ru-RU"/>
        </w:rPr>
        <w:t>Злаказов</w:t>
      </w:r>
      <w:proofErr w:type="spellEnd"/>
      <w:r w:rsidRPr="00616FB0">
        <w:rPr>
          <w:sz w:val="24"/>
          <w:szCs w:val="24"/>
          <w:lang w:eastAsia="ru-RU"/>
        </w:rPr>
        <w:t xml:space="preserve"> А.С. Уроки </w:t>
      </w:r>
      <w:proofErr w:type="spellStart"/>
      <w:r w:rsidRPr="00616FB0">
        <w:rPr>
          <w:sz w:val="24"/>
          <w:szCs w:val="24"/>
          <w:lang w:eastAsia="ru-RU"/>
        </w:rPr>
        <w:t>Лего</w:t>
      </w:r>
      <w:proofErr w:type="spellEnd"/>
      <w:r w:rsidRPr="00616FB0">
        <w:rPr>
          <w:sz w:val="24"/>
          <w:szCs w:val="24"/>
          <w:lang w:eastAsia="ru-RU"/>
        </w:rPr>
        <w:t>-конструирования в школе: методическое пособие. – М.: БИНОМ. Лаборатория знаний, 2011. – 120с.: ил</w:t>
      </w:r>
    </w:p>
    <w:p w:rsidR="00905270" w:rsidRPr="00616FB0" w:rsidRDefault="00905270" w:rsidP="00D26DCD">
      <w:pPr>
        <w:rPr>
          <w:sz w:val="24"/>
          <w:szCs w:val="24"/>
          <w:lang w:eastAsia="ru-RU"/>
        </w:rPr>
      </w:pPr>
      <w:r w:rsidRPr="00616FB0">
        <w:rPr>
          <w:sz w:val="24"/>
          <w:szCs w:val="24"/>
        </w:rPr>
        <w:t xml:space="preserve">. </w:t>
      </w:r>
      <w:r w:rsidRPr="00616FB0">
        <w:rPr>
          <w:sz w:val="24"/>
          <w:szCs w:val="24"/>
          <w:lang w:eastAsia="ru-RU"/>
        </w:rPr>
        <w:t xml:space="preserve">Копосов Д.Г. Первый шаг в робототехнику: практикум для 5-6 классов. – М.: БИНОМ. </w:t>
      </w:r>
      <w:r w:rsidRPr="00616FB0">
        <w:rPr>
          <w:sz w:val="24"/>
          <w:szCs w:val="24"/>
          <w:lang w:eastAsia="ru-RU"/>
        </w:rPr>
        <w:lastRenderedPageBreak/>
        <w:t>Лаборатория знаний, 2012. – 286с.: ил.</w:t>
      </w: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  <w:lang w:eastAsia="ru-RU"/>
        </w:rPr>
        <w:t xml:space="preserve">. </w:t>
      </w:r>
      <w:r w:rsidRPr="00616FB0">
        <w:rPr>
          <w:sz w:val="24"/>
          <w:szCs w:val="24"/>
        </w:rPr>
        <w:t xml:space="preserve">2. </w:t>
      </w:r>
      <w:proofErr w:type="spellStart"/>
      <w:r w:rsidRPr="00616FB0">
        <w:rPr>
          <w:sz w:val="24"/>
          <w:szCs w:val="24"/>
        </w:rPr>
        <w:t>Корягин</w:t>
      </w:r>
      <w:proofErr w:type="spellEnd"/>
      <w:r w:rsidRPr="00616FB0">
        <w:rPr>
          <w:sz w:val="24"/>
          <w:szCs w:val="24"/>
        </w:rPr>
        <w:t xml:space="preserve"> А.В. Образовательная робототехника </w:t>
      </w:r>
      <w:proofErr w:type="spellStart"/>
      <w:r w:rsidRPr="00616FB0">
        <w:rPr>
          <w:sz w:val="24"/>
          <w:szCs w:val="24"/>
        </w:rPr>
        <w:t>LegoWedo</w:t>
      </w:r>
      <w:proofErr w:type="spellEnd"/>
      <w:r w:rsidRPr="00616FB0">
        <w:rPr>
          <w:sz w:val="24"/>
          <w:szCs w:val="24"/>
        </w:rPr>
        <w:t>. Сборник методических рекомендаций и практикумов. - М.: «ДМК-Пресс», 2016. – 254 с.</w:t>
      </w: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</w:rPr>
        <w:t xml:space="preserve">. </w:t>
      </w:r>
      <w:proofErr w:type="spellStart"/>
      <w:r w:rsidRPr="00616FB0">
        <w:rPr>
          <w:sz w:val="24"/>
          <w:szCs w:val="24"/>
        </w:rPr>
        <w:t>Огановская</w:t>
      </w:r>
      <w:proofErr w:type="spellEnd"/>
      <w:r w:rsidRPr="00616FB0">
        <w:rPr>
          <w:sz w:val="24"/>
          <w:szCs w:val="24"/>
        </w:rPr>
        <w:t xml:space="preserve"> Е.Ю., Князева И.В., Гайсина С.В. Робототехника, 3D-моделирование и </w:t>
      </w:r>
      <w:proofErr w:type="spellStart"/>
      <w:r w:rsidRPr="00616FB0">
        <w:rPr>
          <w:sz w:val="24"/>
          <w:szCs w:val="24"/>
        </w:rPr>
        <w:t>прототипирование</w:t>
      </w:r>
      <w:proofErr w:type="spellEnd"/>
      <w:r w:rsidRPr="00616FB0">
        <w:rPr>
          <w:sz w:val="24"/>
          <w:szCs w:val="24"/>
        </w:rPr>
        <w:t xml:space="preserve"> в дополнительном образовании. – М.: </w:t>
      </w:r>
      <w:proofErr w:type="spellStart"/>
      <w:r w:rsidRPr="00616FB0">
        <w:rPr>
          <w:sz w:val="24"/>
          <w:szCs w:val="24"/>
        </w:rPr>
        <w:t>Каро</w:t>
      </w:r>
      <w:proofErr w:type="spellEnd"/>
      <w:r w:rsidRPr="00616FB0">
        <w:rPr>
          <w:sz w:val="24"/>
          <w:szCs w:val="24"/>
        </w:rPr>
        <w:t xml:space="preserve">, 2017. – 208 с. </w:t>
      </w: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</w:rPr>
        <w:t xml:space="preserve">. </w:t>
      </w:r>
      <w:proofErr w:type="spellStart"/>
      <w:r w:rsidRPr="00616FB0">
        <w:rPr>
          <w:sz w:val="24"/>
          <w:szCs w:val="24"/>
        </w:rPr>
        <w:t>Тарапата</w:t>
      </w:r>
      <w:proofErr w:type="spellEnd"/>
      <w:r w:rsidRPr="00616FB0">
        <w:rPr>
          <w:sz w:val="24"/>
          <w:szCs w:val="24"/>
        </w:rPr>
        <w:t xml:space="preserve"> В.В., </w:t>
      </w:r>
      <w:proofErr w:type="spellStart"/>
      <w:r w:rsidRPr="00616FB0">
        <w:rPr>
          <w:sz w:val="24"/>
          <w:szCs w:val="24"/>
        </w:rPr>
        <w:t>Самылкина</w:t>
      </w:r>
      <w:proofErr w:type="spellEnd"/>
      <w:r w:rsidRPr="00616FB0">
        <w:rPr>
          <w:sz w:val="24"/>
          <w:szCs w:val="24"/>
        </w:rPr>
        <w:t xml:space="preserve"> Н.Н. Робототехника в школе. Методика, программы, проекты. – М.: </w:t>
      </w:r>
      <w:proofErr w:type="spellStart"/>
      <w:r w:rsidRPr="00616FB0">
        <w:rPr>
          <w:sz w:val="24"/>
          <w:szCs w:val="24"/>
        </w:rPr>
        <w:t>Лаборотория</w:t>
      </w:r>
      <w:proofErr w:type="spellEnd"/>
      <w:r w:rsidRPr="00616FB0">
        <w:rPr>
          <w:sz w:val="24"/>
          <w:szCs w:val="24"/>
        </w:rPr>
        <w:t xml:space="preserve"> знаний, 2017. – 109 с. </w:t>
      </w:r>
    </w:p>
    <w:p w:rsidR="00905270" w:rsidRPr="00616FB0" w:rsidRDefault="00905270" w:rsidP="00D26DCD">
      <w:pPr>
        <w:rPr>
          <w:sz w:val="24"/>
          <w:szCs w:val="24"/>
        </w:rPr>
      </w:pPr>
      <w:r w:rsidRPr="00616FB0">
        <w:rPr>
          <w:sz w:val="24"/>
          <w:szCs w:val="24"/>
        </w:rPr>
        <w:t xml:space="preserve">. Филиппов С.А. Уроки робототехники. Конструкция. Движение. Управление. – М.: Лаборатория знаний, 2018. – 176 с. </w:t>
      </w:r>
    </w:p>
    <w:p w:rsidR="00905270" w:rsidRDefault="00905270" w:rsidP="00616FB0">
      <w:pPr>
        <w:rPr>
          <w:sz w:val="24"/>
          <w:szCs w:val="24"/>
        </w:rPr>
      </w:pPr>
      <w:r w:rsidRPr="00616FB0">
        <w:rPr>
          <w:sz w:val="24"/>
          <w:szCs w:val="24"/>
        </w:rPr>
        <w:t xml:space="preserve">. Юревич Е.И. Основы робототехники. Учебное пособие. – М.: BHV, 2018. – 304 с. </w:t>
      </w:r>
    </w:p>
    <w:p w:rsidR="00616FB0" w:rsidRDefault="00616FB0" w:rsidP="00616FB0">
      <w:pPr>
        <w:rPr>
          <w:sz w:val="24"/>
          <w:szCs w:val="24"/>
        </w:rPr>
      </w:pPr>
    </w:p>
    <w:p w:rsidR="00616FB0" w:rsidRPr="00616FB0" w:rsidRDefault="00616FB0" w:rsidP="00616FB0">
      <w:pPr>
        <w:rPr>
          <w:lang w:val="en-US"/>
        </w:rPr>
      </w:pPr>
      <w:r>
        <w:t>ДЛЯ  РОДИТЕЛЕЙ</w:t>
      </w:r>
      <w:r>
        <w:rPr>
          <w:lang w:val="en-US"/>
        </w:rPr>
        <w:t>:</w:t>
      </w:r>
    </w:p>
    <w:p w:rsidR="00616FB0" w:rsidRPr="00616FB0" w:rsidRDefault="00616FB0" w:rsidP="00616FB0">
      <w:pPr>
        <w:rPr>
          <w:sz w:val="24"/>
          <w:szCs w:val="24"/>
        </w:rPr>
      </w:pPr>
    </w:p>
    <w:p w:rsidR="00616FB0" w:rsidRPr="00616FB0" w:rsidRDefault="00616FB0" w:rsidP="00616FB0">
      <w:pPr>
        <w:numPr>
          <w:ilvl w:val="0"/>
          <w:numId w:val="45"/>
        </w:numPr>
        <w:tabs>
          <w:tab w:val="left" w:pos="1243"/>
        </w:tabs>
        <w:ind w:hanging="313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Робототехника</w:t>
      </w:r>
      <w:r w:rsidRPr="00616FB0">
        <w:rPr>
          <w:rFonts w:eastAsia="Times New Roman"/>
          <w:color w:val="000000" w:themeColor="text1"/>
          <w:spacing w:val="27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для</w:t>
      </w:r>
      <w:r w:rsidRPr="00616FB0">
        <w:rPr>
          <w:rFonts w:eastAsia="Times New Roman"/>
          <w:color w:val="000000" w:themeColor="text1"/>
          <w:spacing w:val="26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детей</w:t>
      </w:r>
      <w:r w:rsidRPr="00616FB0">
        <w:rPr>
          <w:rFonts w:eastAsia="Times New Roman"/>
          <w:color w:val="000000" w:themeColor="text1"/>
          <w:spacing w:val="24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и</w:t>
      </w:r>
      <w:r w:rsidRPr="00616FB0">
        <w:rPr>
          <w:rFonts w:eastAsia="Times New Roman"/>
          <w:color w:val="000000" w:themeColor="text1"/>
          <w:spacing w:val="20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родителей.</w:t>
      </w:r>
      <w:r w:rsidRPr="00616FB0">
        <w:rPr>
          <w:rFonts w:eastAsia="Times New Roman"/>
          <w:color w:val="000000" w:themeColor="text1"/>
          <w:spacing w:val="26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С.А.</w:t>
      </w:r>
      <w:r w:rsidRPr="00616FB0">
        <w:rPr>
          <w:rFonts w:eastAsia="Times New Roman"/>
          <w:color w:val="000000" w:themeColor="text1"/>
          <w:spacing w:val="26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Филиппов.</w:t>
      </w:r>
      <w:r w:rsidRPr="00616FB0">
        <w:rPr>
          <w:rFonts w:eastAsia="Times New Roman"/>
          <w:color w:val="000000" w:themeColor="text1"/>
          <w:spacing w:val="27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СПб:</w:t>
      </w:r>
      <w:r w:rsidRPr="00616FB0">
        <w:rPr>
          <w:rFonts w:eastAsia="Times New Roman"/>
          <w:color w:val="000000" w:themeColor="text1"/>
          <w:spacing w:val="19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Наука,</w:t>
      </w:r>
    </w:p>
    <w:p w:rsidR="00616FB0" w:rsidRPr="00616FB0" w:rsidRDefault="00616FB0" w:rsidP="00616FB0">
      <w:pPr>
        <w:spacing w:line="321" w:lineRule="exact"/>
        <w:ind w:left="219" w:firstLine="0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2010.</w:t>
      </w:r>
    </w:p>
    <w:p w:rsidR="00616FB0" w:rsidRPr="00616FB0" w:rsidRDefault="00616FB0" w:rsidP="00616FB0">
      <w:pPr>
        <w:numPr>
          <w:ilvl w:val="0"/>
          <w:numId w:val="45"/>
        </w:numPr>
        <w:tabs>
          <w:tab w:val="left" w:pos="1224"/>
        </w:tabs>
        <w:ind w:left="1223" w:hanging="294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Санкт-Петербургские олимпиады по кибернетике М.С.</w:t>
      </w:r>
      <w:r w:rsidRPr="00616FB0">
        <w:rPr>
          <w:rFonts w:eastAsia="Times New Roman"/>
          <w:color w:val="000000" w:themeColor="text1"/>
          <w:spacing w:val="24"/>
          <w:sz w:val="24"/>
          <w:szCs w:val="24"/>
          <w:lang w:eastAsia="ru-RU" w:bidi="ru-RU"/>
        </w:rPr>
        <w:t xml:space="preserve">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Ананьевский</w:t>
      </w:r>
      <w:proofErr w:type="spell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,</w:t>
      </w:r>
    </w:p>
    <w:p w:rsidR="00616FB0" w:rsidRPr="00616FB0" w:rsidRDefault="00616FB0" w:rsidP="00616FB0">
      <w:pPr>
        <w:spacing w:line="321" w:lineRule="exact"/>
        <w:ind w:left="219" w:firstLine="0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Г.И. Болтунов,</w:t>
      </w:r>
    </w:p>
    <w:p w:rsidR="00616FB0" w:rsidRPr="00616FB0" w:rsidRDefault="00616FB0" w:rsidP="00616FB0">
      <w:pPr>
        <w:ind w:left="219" w:firstLine="710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Ю.Е. Зайцев, А.С. Матвеев, А.Л. Фрадков, В.В.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Шиегин</w:t>
      </w:r>
      <w:proofErr w:type="spell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. Под ред. А.Л. Фрадкова, М.С.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Ананьевского</w:t>
      </w:r>
      <w:proofErr w:type="spell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. </w:t>
      </w:r>
      <w:proofErr w:type="gram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СПб.:</w:t>
      </w:r>
      <w:proofErr w:type="gram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 Наука, 2006.</w:t>
      </w:r>
    </w:p>
    <w:p w:rsidR="00616FB0" w:rsidRPr="00616FB0" w:rsidRDefault="00616FB0" w:rsidP="00616FB0">
      <w:pPr>
        <w:numPr>
          <w:ilvl w:val="0"/>
          <w:numId w:val="45"/>
        </w:numPr>
        <w:tabs>
          <w:tab w:val="left" w:pos="1233"/>
        </w:tabs>
        <w:ind w:left="219" w:right="156" w:firstLine="710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Журнал «Компьютерные инструменты в школе», подборка статей за 2010 г. «Основы робототехники на базе конструктора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Lego</w:t>
      </w:r>
      <w:proofErr w:type="spell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Mindstorms</w:t>
      </w:r>
      <w:proofErr w:type="spellEnd"/>
      <w:r w:rsidRPr="00616FB0">
        <w:rPr>
          <w:rFonts w:eastAsia="Times New Roman"/>
          <w:color w:val="000000" w:themeColor="text1"/>
          <w:spacing w:val="-35"/>
          <w:sz w:val="24"/>
          <w:szCs w:val="24"/>
          <w:lang w:eastAsia="ru-RU" w:bidi="ru-RU"/>
        </w:rPr>
        <w:t xml:space="preserve"> </w:t>
      </w: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NXT».</w:t>
      </w:r>
    </w:p>
    <w:p w:rsidR="00616FB0" w:rsidRPr="00616FB0" w:rsidRDefault="00616FB0" w:rsidP="00616FB0">
      <w:pPr>
        <w:numPr>
          <w:ilvl w:val="0"/>
          <w:numId w:val="45"/>
        </w:numPr>
        <w:tabs>
          <w:tab w:val="left" w:pos="1219"/>
        </w:tabs>
        <w:spacing w:line="321" w:lineRule="exact"/>
        <w:ind w:left="1218" w:hanging="289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Я, робот. Айзек Азимов. Серия: Библиотека приключений. М:</w:t>
      </w:r>
      <w:r w:rsidRPr="00616FB0">
        <w:rPr>
          <w:rFonts w:eastAsia="Times New Roman"/>
          <w:color w:val="000000" w:themeColor="text1"/>
          <w:spacing w:val="-9"/>
          <w:sz w:val="24"/>
          <w:szCs w:val="24"/>
          <w:lang w:eastAsia="ru-RU" w:bidi="ru-RU"/>
        </w:rPr>
        <w:t xml:space="preserve"> </w:t>
      </w:r>
      <w:proofErr w:type="spellStart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Эксмо</w:t>
      </w:r>
      <w:proofErr w:type="spellEnd"/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,</w:t>
      </w:r>
    </w:p>
    <w:p w:rsidR="00616FB0" w:rsidRDefault="00616FB0" w:rsidP="00616FB0">
      <w:pPr>
        <w:spacing w:line="321" w:lineRule="exact"/>
        <w:ind w:left="219" w:firstLine="0"/>
        <w:rPr>
          <w:rFonts w:eastAsia="Times New Roman"/>
          <w:color w:val="000000" w:themeColor="text1"/>
          <w:sz w:val="24"/>
          <w:szCs w:val="24"/>
          <w:lang w:eastAsia="ru-RU" w:bidi="ru-RU"/>
        </w:rPr>
      </w:pPr>
      <w:r w:rsidRPr="00616FB0">
        <w:rPr>
          <w:rFonts w:eastAsia="Times New Roman"/>
          <w:color w:val="000000" w:themeColor="text1"/>
          <w:sz w:val="24"/>
          <w:szCs w:val="24"/>
          <w:lang w:eastAsia="ru-RU" w:bidi="ru-RU"/>
        </w:rPr>
        <w:t>2002.</w:t>
      </w:r>
    </w:p>
    <w:p w:rsidR="00616FB0" w:rsidRDefault="00616FB0" w:rsidP="00616FB0">
      <w:pPr>
        <w:spacing w:line="321" w:lineRule="exact"/>
        <w:ind w:left="219" w:firstLine="0"/>
        <w:rPr>
          <w:rFonts w:eastAsia="Times New Roman"/>
          <w:color w:val="000000" w:themeColor="text1"/>
          <w:sz w:val="24"/>
          <w:szCs w:val="24"/>
          <w:lang w:eastAsia="ru-RU" w:bidi="ru-RU"/>
        </w:rPr>
      </w:pPr>
    </w:p>
    <w:p w:rsidR="00616FB0" w:rsidRPr="00616FB0" w:rsidRDefault="00616FB0" w:rsidP="00616FB0">
      <w:pPr>
        <w:spacing w:line="321" w:lineRule="exact"/>
        <w:ind w:left="219" w:firstLine="0"/>
        <w:rPr>
          <w:rFonts w:eastAsia="Times New Roman"/>
          <w:color w:val="000000" w:themeColor="text1"/>
          <w:lang w:val="en-US" w:eastAsia="ru-RU" w:bidi="ru-RU"/>
        </w:rPr>
      </w:pPr>
      <w:r>
        <w:rPr>
          <w:rFonts w:eastAsia="Times New Roman"/>
          <w:color w:val="000000" w:themeColor="text1"/>
          <w:lang w:eastAsia="ru-RU" w:bidi="ru-RU"/>
        </w:rPr>
        <w:t>ДЛЯ  ДЕТЕЙ</w:t>
      </w:r>
      <w:r>
        <w:rPr>
          <w:rFonts w:eastAsia="Times New Roman"/>
          <w:color w:val="000000" w:themeColor="text1"/>
          <w:lang w:val="en-US" w:eastAsia="ru-RU" w:bidi="ru-RU"/>
        </w:rPr>
        <w:t>:</w:t>
      </w:r>
    </w:p>
    <w:p w:rsidR="00616FB0" w:rsidRPr="0075371B" w:rsidRDefault="00616FB0" w:rsidP="00616FB0">
      <w:pPr>
        <w:rPr>
          <w:sz w:val="24"/>
          <w:szCs w:val="24"/>
        </w:rPr>
      </w:pPr>
    </w:p>
    <w:p w:rsidR="00905270" w:rsidRPr="0075371B" w:rsidRDefault="00905270" w:rsidP="00616FB0">
      <w:pPr>
        <w:ind w:firstLine="0"/>
        <w:rPr>
          <w:sz w:val="24"/>
          <w:szCs w:val="24"/>
        </w:rPr>
      </w:pPr>
      <w:r w:rsidRPr="0075371B">
        <w:rPr>
          <w:sz w:val="24"/>
          <w:szCs w:val="24"/>
        </w:rPr>
        <w:t xml:space="preserve">1. </w:t>
      </w:r>
      <w:proofErr w:type="spellStart"/>
      <w:r w:rsidRPr="0075371B">
        <w:rPr>
          <w:sz w:val="24"/>
          <w:szCs w:val="24"/>
        </w:rPr>
        <w:t>Белиовская</w:t>
      </w:r>
      <w:proofErr w:type="spellEnd"/>
      <w:r w:rsidRPr="0075371B">
        <w:rPr>
          <w:sz w:val="24"/>
          <w:szCs w:val="24"/>
        </w:rPr>
        <w:t xml:space="preserve"> Л., </w:t>
      </w:r>
      <w:proofErr w:type="spellStart"/>
      <w:r w:rsidRPr="0075371B">
        <w:rPr>
          <w:sz w:val="24"/>
          <w:szCs w:val="24"/>
        </w:rPr>
        <w:t>Белиовский</w:t>
      </w:r>
      <w:proofErr w:type="spellEnd"/>
      <w:r w:rsidRPr="0075371B">
        <w:rPr>
          <w:sz w:val="24"/>
          <w:szCs w:val="24"/>
        </w:rPr>
        <w:t xml:space="preserve"> Н. Использование </w:t>
      </w:r>
      <w:proofErr w:type="spellStart"/>
      <w:r w:rsidRPr="0075371B">
        <w:rPr>
          <w:sz w:val="24"/>
          <w:szCs w:val="24"/>
        </w:rPr>
        <w:t>Лего</w:t>
      </w:r>
      <w:proofErr w:type="spellEnd"/>
      <w:r w:rsidRPr="0075371B">
        <w:rPr>
          <w:sz w:val="24"/>
          <w:szCs w:val="24"/>
        </w:rPr>
        <w:t xml:space="preserve">–роботов в инженерных проектах школьников. - М.: «ДМК Пресс», 2016. – 88 с. </w:t>
      </w:r>
    </w:p>
    <w:p w:rsidR="00905270" w:rsidRPr="0075371B" w:rsidRDefault="00905270" w:rsidP="00D26DCD">
      <w:pPr>
        <w:rPr>
          <w:sz w:val="24"/>
          <w:szCs w:val="24"/>
        </w:rPr>
      </w:pPr>
      <w:r w:rsidRPr="0075371B">
        <w:rPr>
          <w:sz w:val="24"/>
          <w:szCs w:val="24"/>
        </w:rPr>
        <w:t xml:space="preserve">2. Винницкий Ю.А. Игровая робототехника для юных программистов и конструкторов. - М.: ВНV, 2019. – 240 с. 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</w:rPr>
        <w:t xml:space="preserve">3. Русин Г.С., </w:t>
      </w:r>
      <w:proofErr w:type="spellStart"/>
      <w:r w:rsidRPr="0075371B">
        <w:rPr>
          <w:sz w:val="24"/>
          <w:szCs w:val="24"/>
        </w:rPr>
        <w:t>Иркова</w:t>
      </w:r>
      <w:proofErr w:type="spellEnd"/>
      <w:r w:rsidRPr="0075371B">
        <w:rPr>
          <w:sz w:val="24"/>
          <w:szCs w:val="24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Ресурсы сети Интернет: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www.int-edu.ru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http://strf.ru/material.aspx?d_no=40548&amp;CatalogId=221&amp;print=1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http://masters.donntu.edu.ua/2010/iem/bulavka/library/translate.htm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http://www.nauka.vsei.ru/index.php?pag=04201008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http://edugalaxy.intel.ru/index.php?automodule=blog&amp;blogid=7&amp;showentry=1948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http://legomet.blogspot.com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http://www.memoid.ru/node/Istoriya_detskogo_konstruktora_Lego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http://legomindstorms.ru/2011/01/09/creation-history/#more-5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http://www.school.edu.ru/int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http://robosport.ru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http://myrobot.ru/stepbystep/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http://www.robotis.com/xe/bioloid_en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http://www.prorobot.ru/lego/dvijenie_po_spiraly.php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http://technic.lego.com/en-us/BuildingInstructions/9398%20Group.aspx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http://www.nxtprograms.com/robot_arm/steps.html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http://www.mos-cons.ru/mod/forum/discuss.php?d=472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http://www.isogawastudio.co.jp/legostudio/modelgallery_a.html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lastRenderedPageBreak/>
        <w:t>http://sd2cx1.webring.org/l/rd?ring=robotics;id=2;url=http%3A%2F%2Fwww%2Eandyworld%2Einfo%2Flegolab%2F</w:t>
      </w:r>
    </w:p>
    <w:p w:rsidR="00905270" w:rsidRPr="0075371B" w:rsidRDefault="00905270" w:rsidP="00D26DCD">
      <w:pPr>
        <w:rPr>
          <w:sz w:val="24"/>
          <w:szCs w:val="24"/>
          <w:lang w:eastAsia="ru-RU"/>
        </w:rPr>
      </w:pPr>
      <w:r w:rsidRPr="0075371B">
        <w:rPr>
          <w:sz w:val="24"/>
          <w:szCs w:val="24"/>
          <w:lang w:eastAsia="ru-RU"/>
        </w:rPr>
        <w:t>http://www.int-edu.ru/object.php?m1=3&amp;m2=284&amp;id=1080</w:t>
      </w:r>
    </w:p>
    <w:p w:rsidR="00905270" w:rsidRPr="00E67DF9" w:rsidRDefault="00B124EA" w:rsidP="00E67DF9">
      <w:pPr>
        <w:rPr>
          <w:sz w:val="24"/>
          <w:szCs w:val="24"/>
          <w:lang w:eastAsia="ru-RU"/>
        </w:rPr>
      </w:pPr>
      <w:hyperlink r:id="rId9" w:history="1">
        <w:r w:rsidR="00E67DF9" w:rsidRPr="00922649">
          <w:rPr>
            <w:rStyle w:val="a3"/>
            <w:sz w:val="24"/>
            <w:szCs w:val="24"/>
            <w:lang w:eastAsia="ru-RU"/>
          </w:rPr>
          <w:t>http://pacpac.ru/auxpage_activity_booklets/</w:t>
        </w:r>
      </w:hyperlink>
    </w:p>
    <w:p w:rsidR="00905270" w:rsidRDefault="00905270" w:rsidP="00D26DCD">
      <w:pPr>
        <w:rPr>
          <w:lang w:eastAsia="ru-RU"/>
        </w:rPr>
      </w:pPr>
    </w:p>
    <w:p w:rsidR="00E67DF9" w:rsidRDefault="00E67DF9" w:rsidP="00D26DCD">
      <w:pPr>
        <w:rPr>
          <w:lang w:eastAsia="ru-RU"/>
        </w:rPr>
      </w:pPr>
    </w:p>
    <w:p w:rsidR="00E67DF9" w:rsidRDefault="00E67DF9" w:rsidP="00D26DCD">
      <w:pPr>
        <w:rPr>
          <w:lang w:eastAsia="ru-RU"/>
        </w:rPr>
      </w:pPr>
    </w:p>
    <w:p w:rsidR="00E67DF9" w:rsidRDefault="00E67DF9" w:rsidP="00D26DCD">
      <w:pPr>
        <w:rPr>
          <w:lang w:eastAsia="ru-RU"/>
        </w:rPr>
      </w:pPr>
    </w:p>
    <w:p w:rsidR="00E67DF9" w:rsidRDefault="00E67DF9" w:rsidP="00D26DCD">
      <w:pPr>
        <w:rPr>
          <w:lang w:eastAsia="ru-RU"/>
        </w:rPr>
      </w:pPr>
    </w:p>
    <w:p w:rsidR="00E67DF9" w:rsidRPr="00665DCE" w:rsidRDefault="00E67DF9" w:rsidP="00D26DCD">
      <w:pPr>
        <w:rPr>
          <w:lang w:eastAsia="ru-RU"/>
        </w:rPr>
      </w:pPr>
    </w:p>
    <w:sectPr w:rsidR="00E67DF9" w:rsidRPr="00665DCE" w:rsidSect="00B124EA">
      <w:footerReference w:type="default" r:id="rId10"/>
      <w:pgSz w:w="11900" w:h="16838" w:code="9"/>
      <w:pgMar w:top="1134" w:right="850" w:bottom="1134" w:left="1134" w:header="0" w:footer="0" w:gutter="0"/>
      <w:cols w:space="720" w:equalWidth="0">
        <w:col w:w="10198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82" w:rsidRDefault="00887482" w:rsidP="00D26DCD">
      <w:r>
        <w:separator/>
      </w:r>
    </w:p>
  </w:endnote>
  <w:endnote w:type="continuationSeparator" w:id="0">
    <w:p w:rsidR="00887482" w:rsidRDefault="00887482" w:rsidP="00D2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A1" w:rsidRDefault="00B124EA" w:rsidP="00D26DCD">
    <w:pPr>
      <w:pStyle w:val="ab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7D79A1" w:rsidRDefault="007D79A1" w:rsidP="00D26D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82" w:rsidRDefault="00887482" w:rsidP="00D26DCD">
      <w:r>
        <w:separator/>
      </w:r>
    </w:p>
  </w:footnote>
  <w:footnote w:type="continuationSeparator" w:id="0">
    <w:p w:rsidR="00887482" w:rsidRDefault="00887482" w:rsidP="00D2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032"/>
    <w:multiLevelType w:val="hybridMultilevel"/>
    <w:tmpl w:val="2D44DA34"/>
    <w:lvl w:ilvl="0" w:tplc="BEF6626C">
      <w:start w:val="1"/>
      <w:numFmt w:val="bullet"/>
      <w:lvlText w:val="-"/>
      <w:lvlJc w:val="left"/>
    </w:lvl>
    <w:lvl w:ilvl="1" w:tplc="3BEEA834">
      <w:numFmt w:val="decimal"/>
      <w:lvlText w:val=""/>
      <w:lvlJc w:val="left"/>
      <w:rPr>
        <w:rFonts w:cs="Times New Roman"/>
      </w:rPr>
    </w:lvl>
    <w:lvl w:ilvl="2" w:tplc="3CB65FBC">
      <w:numFmt w:val="decimal"/>
      <w:lvlText w:val=""/>
      <w:lvlJc w:val="left"/>
      <w:rPr>
        <w:rFonts w:cs="Times New Roman"/>
      </w:rPr>
    </w:lvl>
    <w:lvl w:ilvl="3" w:tplc="14F20E5C">
      <w:numFmt w:val="decimal"/>
      <w:lvlText w:val=""/>
      <w:lvlJc w:val="left"/>
      <w:rPr>
        <w:rFonts w:cs="Times New Roman"/>
      </w:rPr>
    </w:lvl>
    <w:lvl w:ilvl="4" w:tplc="50D2EFB8">
      <w:numFmt w:val="decimal"/>
      <w:lvlText w:val=""/>
      <w:lvlJc w:val="left"/>
      <w:rPr>
        <w:rFonts w:cs="Times New Roman"/>
      </w:rPr>
    </w:lvl>
    <w:lvl w:ilvl="5" w:tplc="017EA648">
      <w:numFmt w:val="decimal"/>
      <w:lvlText w:val=""/>
      <w:lvlJc w:val="left"/>
      <w:rPr>
        <w:rFonts w:cs="Times New Roman"/>
      </w:rPr>
    </w:lvl>
    <w:lvl w:ilvl="6" w:tplc="927ACC38">
      <w:numFmt w:val="decimal"/>
      <w:lvlText w:val=""/>
      <w:lvlJc w:val="left"/>
      <w:rPr>
        <w:rFonts w:cs="Times New Roman"/>
      </w:rPr>
    </w:lvl>
    <w:lvl w:ilvl="7" w:tplc="1F44DEEC">
      <w:numFmt w:val="decimal"/>
      <w:lvlText w:val=""/>
      <w:lvlJc w:val="left"/>
      <w:rPr>
        <w:rFonts w:cs="Times New Roman"/>
      </w:rPr>
    </w:lvl>
    <w:lvl w:ilvl="8" w:tplc="AC0A9B5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EE5C53"/>
    <w:multiLevelType w:val="hybridMultilevel"/>
    <w:tmpl w:val="2D4E8F12"/>
    <w:lvl w:ilvl="0" w:tplc="411E9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479F7"/>
    <w:multiLevelType w:val="hybridMultilevel"/>
    <w:tmpl w:val="B6A67800"/>
    <w:lvl w:ilvl="0" w:tplc="0419000F">
      <w:start w:val="1"/>
      <w:numFmt w:val="decimal"/>
      <w:lvlText w:val="%1."/>
      <w:lvlJc w:val="left"/>
      <w:pPr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3" w15:restartNumberingAfterBreak="0">
    <w:nsid w:val="0FCA6CCD"/>
    <w:multiLevelType w:val="hybridMultilevel"/>
    <w:tmpl w:val="8BF4A96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1A2E4BA">
      <w:start w:val="1"/>
      <w:numFmt w:val="bullet"/>
      <w:lvlText w:val="В"/>
      <w:lvlJc w:val="left"/>
    </w:lvl>
    <w:lvl w:ilvl="2" w:tplc="516C10CE">
      <w:numFmt w:val="decimal"/>
      <w:lvlText w:val=""/>
      <w:lvlJc w:val="left"/>
      <w:rPr>
        <w:rFonts w:cs="Times New Roman"/>
      </w:rPr>
    </w:lvl>
    <w:lvl w:ilvl="3" w:tplc="30E4EB72">
      <w:numFmt w:val="decimal"/>
      <w:lvlText w:val=""/>
      <w:lvlJc w:val="left"/>
      <w:rPr>
        <w:rFonts w:cs="Times New Roman"/>
      </w:rPr>
    </w:lvl>
    <w:lvl w:ilvl="4" w:tplc="F85EB75C">
      <w:numFmt w:val="decimal"/>
      <w:lvlText w:val=""/>
      <w:lvlJc w:val="left"/>
      <w:rPr>
        <w:rFonts w:cs="Times New Roman"/>
      </w:rPr>
    </w:lvl>
    <w:lvl w:ilvl="5" w:tplc="CCFA4534">
      <w:numFmt w:val="decimal"/>
      <w:lvlText w:val=""/>
      <w:lvlJc w:val="left"/>
      <w:rPr>
        <w:rFonts w:cs="Times New Roman"/>
      </w:rPr>
    </w:lvl>
    <w:lvl w:ilvl="6" w:tplc="6B2CDAF8">
      <w:numFmt w:val="decimal"/>
      <w:lvlText w:val=""/>
      <w:lvlJc w:val="left"/>
      <w:rPr>
        <w:rFonts w:cs="Times New Roman"/>
      </w:rPr>
    </w:lvl>
    <w:lvl w:ilvl="7" w:tplc="0C7C7148">
      <w:numFmt w:val="decimal"/>
      <w:lvlText w:val=""/>
      <w:lvlJc w:val="left"/>
      <w:rPr>
        <w:rFonts w:cs="Times New Roman"/>
      </w:rPr>
    </w:lvl>
    <w:lvl w:ilvl="8" w:tplc="556EBAE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1C56EA8"/>
    <w:multiLevelType w:val="hybridMultilevel"/>
    <w:tmpl w:val="F24CF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17A19"/>
    <w:multiLevelType w:val="hybridMultilevel"/>
    <w:tmpl w:val="C76C328E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9CB"/>
    <w:multiLevelType w:val="hybridMultilevel"/>
    <w:tmpl w:val="4FAC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FC2895"/>
    <w:multiLevelType w:val="hybridMultilevel"/>
    <w:tmpl w:val="33E64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96B3F"/>
    <w:multiLevelType w:val="hybridMultilevel"/>
    <w:tmpl w:val="265E3A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E376F"/>
    <w:multiLevelType w:val="hybridMultilevel"/>
    <w:tmpl w:val="CC74256A"/>
    <w:lvl w:ilvl="0" w:tplc="C994DE48">
      <w:start w:val="1"/>
      <w:numFmt w:val="decimal"/>
      <w:lvlText w:val="%1."/>
      <w:lvlJc w:val="left"/>
      <w:pPr>
        <w:ind w:left="1242" w:hanging="3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2E303FCA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71AC4FFC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01C68C0E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8FB21060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B854F414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573E6CC6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6EAAE9CA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A3D228D4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10" w15:restartNumberingAfterBreak="0">
    <w:nsid w:val="1E4D3047"/>
    <w:multiLevelType w:val="hybridMultilevel"/>
    <w:tmpl w:val="92EE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09B2"/>
    <w:multiLevelType w:val="hybridMultilevel"/>
    <w:tmpl w:val="3152921C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345A7"/>
    <w:multiLevelType w:val="hybridMultilevel"/>
    <w:tmpl w:val="C64E2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C27E84"/>
    <w:multiLevelType w:val="hybridMultilevel"/>
    <w:tmpl w:val="C2802472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E1A"/>
    <w:multiLevelType w:val="hybridMultilevel"/>
    <w:tmpl w:val="88C69E24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B1223"/>
    <w:multiLevelType w:val="hybridMultilevel"/>
    <w:tmpl w:val="179C39D6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0362"/>
    <w:multiLevelType w:val="hybridMultilevel"/>
    <w:tmpl w:val="2C04200E"/>
    <w:lvl w:ilvl="0" w:tplc="7C44D036">
      <w:start w:val="1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CD52F7C"/>
    <w:multiLevelType w:val="hybridMultilevel"/>
    <w:tmpl w:val="B05E8B94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263E6"/>
    <w:multiLevelType w:val="hybridMultilevel"/>
    <w:tmpl w:val="109EF618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283144"/>
    <w:multiLevelType w:val="hybridMultilevel"/>
    <w:tmpl w:val="6456C06C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C2B12"/>
    <w:multiLevelType w:val="hybridMultilevel"/>
    <w:tmpl w:val="068EB0AE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8349D"/>
    <w:multiLevelType w:val="hybridMultilevel"/>
    <w:tmpl w:val="541AF5BC"/>
    <w:lvl w:ilvl="0" w:tplc="B4B894C0">
      <w:start w:val="2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AB80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8A3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88C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04A8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444B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F7E6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08DC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96ED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3E6F6B79"/>
    <w:multiLevelType w:val="hybridMultilevel"/>
    <w:tmpl w:val="7DDA932A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4305B"/>
    <w:multiLevelType w:val="multilevel"/>
    <w:tmpl w:val="AB4E3CB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4B46143"/>
    <w:multiLevelType w:val="hybridMultilevel"/>
    <w:tmpl w:val="D6B20ABE"/>
    <w:lvl w:ilvl="0" w:tplc="F962BEF4">
      <w:start w:val="1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5" w15:restartNumberingAfterBreak="0">
    <w:nsid w:val="47F36706"/>
    <w:multiLevelType w:val="hybridMultilevel"/>
    <w:tmpl w:val="3B267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7D2B48"/>
    <w:multiLevelType w:val="hybridMultilevel"/>
    <w:tmpl w:val="6B96B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55D43"/>
    <w:multiLevelType w:val="hybridMultilevel"/>
    <w:tmpl w:val="5224BED2"/>
    <w:lvl w:ilvl="0" w:tplc="124C52F8">
      <w:start w:val="8"/>
      <w:numFmt w:val="decimal"/>
      <w:lvlText w:val="%1."/>
      <w:lvlJc w:val="left"/>
      <w:pPr>
        <w:ind w:left="2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28" w15:restartNumberingAfterBreak="0">
    <w:nsid w:val="4F91422F"/>
    <w:multiLevelType w:val="hybridMultilevel"/>
    <w:tmpl w:val="9B884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DA28A1"/>
    <w:multiLevelType w:val="multilevel"/>
    <w:tmpl w:val="D676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4395720"/>
    <w:multiLevelType w:val="hybridMultilevel"/>
    <w:tmpl w:val="B2701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2" w15:restartNumberingAfterBreak="0">
    <w:nsid w:val="5F691C11"/>
    <w:multiLevelType w:val="hybridMultilevel"/>
    <w:tmpl w:val="B7E8D8F0"/>
    <w:lvl w:ilvl="0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263AAE"/>
    <w:multiLevelType w:val="hybridMultilevel"/>
    <w:tmpl w:val="AEA44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B2B8C"/>
    <w:multiLevelType w:val="hybridMultilevel"/>
    <w:tmpl w:val="C3D43376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35E77"/>
    <w:multiLevelType w:val="hybridMultilevel"/>
    <w:tmpl w:val="968A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9B6533"/>
    <w:multiLevelType w:val="hybridMultilevel"/>
    <w:tmpl w:val="2DAA1B9E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71F8A"/>
    <w:multiLevelType w:val="hybridMultilevel"/>
    <w:tmpl w:val="7C40114E"/>
    <w:lvl w:ilvl="0" w:tplc="EDBE150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8" w15:restartNumberingAfterBreak="0">
    <w:nsid w:val="6B1B3917"/>
    <w:multiLevelType w:val="hybridMultilevel"/>
    <w:tmpl w:val="3F5AB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D492E6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3360"/>
    <w:multiLevelType w:val="hybridMultilevel"/>
    <w:tmpl w:val="6BDC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486801"/>
    <w:multiLevelType w:val="hybridMultilevel"/>
    <w:tmpl w:val="72B05E96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BD0176"/>
    <w:multiLevelType w:val="hybridMultilevel"/>
    <w:tmpl w:val="9258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CC08BB"/>
    <w:multiLevelType w:val="hybridMultilevel"/>
    <w:tmpl w:val="5566AF6A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403FA"/>
    <w:multiLevelType w:val="hybridMultilevel"/>
    <w:tmpl w:val="7722BA9C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70402"/>
    <w:multiLevelType w:val="hybridMultilevel"/>
    <w:tmpl w:val="01B0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2"/>
  </w:num>
  <w:num w:numId="4">
    <w:abstractNumId w:val="1"/>
  </w:num>
  <w:num w:numId="5">
    <w:abstractNumId w:val="5"/>
  </w:num>
  <w:num w:numId="6">
    <w:abstractNumId w:val="30"/>
  </w:num>
  <w:num w:numId="7">
    <w:abstractNumId w:val="3"/>
  </w:num>
  <w:num w:numId="8">
    <w:abstractNumId w:val="42"/>
  </w:num>
  <w:num w:numId="9">
    <w:abstractNumId w:val="7"/>
  </w:num>
  <w:num w:numId="10">
    <w:abstractNumId w:val="37"/>
  </w:num>
  <w:num w:numId="11">
    <w:abstractNumId w:val="38"/>
  </w:num>
  <w:num w:numId="12">
    <w:abstractNumId w:val="33"/>
  </w:num>
  <w:num w:numId="13">
    <w:abstractNumId w:val="10"/>
  </w:num>
  <w:num w:numId="14">
    <w:abstractNumId w:val="26"/>
  </w:num>
  <w:num w:numId="15">
    <w:abstractNumId w:val="8"/>
  </w:num>
  <w:num w:numId="16">
    <w:abstractNumId w:val="36"/>
  </w:num>
  <w:num w:numId="17">
    <w:abstractNumId w:val="32"/>
  </w:num>
  <w:num w:numId="18">
    <w:abstractNumId w:val="15"/>
  </w:num>
  <w:num w:numId="19">
    <w:abstractNumId w:val="43"/>
  </w:num>
  <w:num w:numId="20">
    <w:abstractNumId w:val="13"/>
  </w:num>
  <w:num w:numId="21">
    <w:abstractNumId w:val="41"/>
  </w:num>
  <w:num w:numId="22">
    <w:abstractNumId w:val="21"/>
  </w:num>
  <w:num w:numId="23">
    <w:abstractNumId w:val="6"/>
  </w:num>
  <w:num w:numId="24">
    <w:abstractNumId w:val="29"/>
  </w:num>
  <w:num w:numId="25">
    <w:abstractNumId w:val="14"/>
  </w:num>
  <w:num w:numId="26">
    <w:abstractNumId w:val="12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  <w:num w:numId="31">
    <w:abstractNumId w:val="40"/>
  </w:num>
  <w:num w:numId="32">
    <w:abstractNumId w:val="39"/>
  </w:num>
  <w:num w:numId="33">
    <w:abstractNumId w:val="22"/>
  </w:num>
  <w:num w:numId="34">
    <w:abstractNumId w:val="44"/>
  </w:num>
  <w:num w:numId="35">
    <w:abstractNumId w:val="35"/>
  </w:num>
  <w:num w:numId="36">
    <w:abstractNumId w:val="24"/>
  </w:num>
  <w:num w:numId="37">
    <w:abstractNumId w:val="17"/>
  </w:num>
  <w:num w:numId="38">
    <w:abstractNumId w:val="11"/>
  </w:num>
  <w:num w:numId="39">
    <w:abstractNumId w:val="19"/>
  </w:num>
  <w:num w:numId="40">
    <w:abstractNumId w:val="31"/>
  </w:num>
  <w:num w:numId="41">
    <w:abstractNumId w:val="25"/>
  </w:num>
  <w:num w:numId="42">
    <w:abstractNumId w:val="4"/>
  </w:num>
  <w:num w:numId="43">
    <w:abstractNumId w:val="28"/>
  </w:num>
  <w:num w:numId="44">
    <w:abstractNumId w:val="23"/>
  </w:num>
  <w:num w:numId="4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597"/>
    <w:rsid w:val="00002FB2"/>
    <w:rsid w:val="000057E2"/>
    <w:rsid w:val="000060E1"/>
    <w:rsid w:val="00032136"/>
    <w:rsid w:val="00033138"/>
    <w:rsid w:val="000418CF"/>
    <w:rsid w:val="00054D46"/>
    <w:rsid w:val="000611B2"/>
    <w:rsid w:val="00075CA0"/>
    <w:rsid w:val="00076BF0"/>
    <w:rsid w:val="000875EC"/>
    <w:rsid w:val="000969A6"/>
    <w:rsid w:val="000A2788"/>
    <w:rsid w:val="000C4974"/>
    <w:rsid w:val="000D2793"/>
    <w:rsid w:val="000D5319"/>
    <w:rsid w:val="000F7223"/>
    <w:rsid w:val="00100D77"/>
    <w:rsid w:val="00117DB1"/>
    <w:rsid w:val="001245DF"/>
    <w:rsid w:val="0012729F"/>
    <w:rsid w:val="001377C2"/>
    <w:rsid w:val="00146FD8"/>
    <w:rsid w:val="00151C90"/>
    <w:rsid w:val="001600EA"/>
    <w:rsid w:val="00160947"/>
    <w:rsid w:val="00167A0B"/>
    <w:rsid w:val="0019120F"/>
    <w:rsid w:val="00193B0B"/>
    <w:rsid w:val="00196BBE"/>
    <w:rsid w:val="001979F6"/>
    <w:rsid w:val="001A227C"/>
    <w:rsid w:val="001A24C5"/>
    <w:rsid w:val="001A7E6B"/>
    <w:rsid w:val="001C0E34"/>
    <w:rsid w:val="001C4740"/>
    <w:rsid w:val="001C6394"/>
    <w:rsid w:val="001D19A4"/>
    <w:rsid w:val="001D4103"/>
    <w:rsid w:val="001E2B2E"/>
    <w:rsid w:val="001E3EBE"/>
    <w:rsid w:val="001F3372"/>
    <w:rsid w:val="00210363"/>
    <w:rsid w:val="00216FC6"/>
    <w:rsid w:val="00227DA8"/>
    <w:rsid w:val="00246331"/>
    <w:rsid w:val="00264E66"/>
    <w:rsid w:val="00273DDE"/>
    <w:rsid w:val="00273FEB"/>
    <w:rsid w:val="00290C43"/>
    <w:rsid w:val="002A2640"/>
    <w:rsid w:val="002A505B"/>
    <w:rsid w:val="002B07AE"/>
    <w:rsid w:val="002B31CA"/>
    <w:rsid w:val="002B53C5"/>
    <w:rsid w:val="002C4FC6"/>
    <w:rsid w:val="002D34CB"/>
    <w:rsid w:val="0031154C"/>
    <w:rsid w:val="00311A82"/>
    <w:rsid w:val="003131DE"/>
    <w:rsid w:val="00323AAB"/>
    <w:rsid w:val="0033146A"/>
    <w:rsid w:val="00331EA3"/>
    <w:rsid w:val="0034730F"/>
    <w:rsid w:val="0036249F"/>
    <w:rsid w:val="00367012"/>
    <w:rsid w:val="00373720"/>
    <w:rsid w:val="00374603"/>
    <w:rsid w:val="00377C43"/>
    <w:rsid w:val="00391697"/>
    <w:rsid w:val="00394372"/>
    <w:rsid w:val="003A1AAC"/>
    <w:rsid w:val="003A5111"/>
    <w:rsid w:val="003A729A"/>
    <w:rsid w:val="003B3D01"/>
    <w:rsid w:val="003B601A"/>
    <w:rsid w:val="003B6CCB"/>
    <w:rsid w:val="003B78F3"/>
    <w:rsid w:val="003D5DE6"/>
    <w:rsid w:val="003D6A38"/>
    <w:rsid w:val="003E4012"/>
    <w:rsid w:val="003F5597"/>
    <w:rsid w:val="00404926"/>
    <w:rsid w:val="00432C6E"/>
    <w:rsid w:val="00436D1F"/>
    <w:rsid w:val="004403D2"/>
    <w:rsid w:val="004532B4"/>
    <w:rsid w:val="00462321"/>
    <w:rsid w:val="0046722A"/>
    <w:rsid w:val="004729ED"/>
    <w:rsid w:val="00474405"/>
    <w:rsid w:val="00474C62"/>
    <w:rsid w:val="00483B70"/>
    <w:rsid w:val="004D5193"/>
    <w:rsid w:val="004E1144"/>
    <w:rsid w:val="004E2E38"/>
    <w:rsid w:val="004F73D1"/>
    <w:rsid w:val="005119AC"/>
    <w:rsid w:val="00524FA3"/>
    <w:rsid w:val="005252D4"/>
    <w:rsid w:val="005423E6"/>
    <w:rsid w:val="00560EB1"/>
    <w:rsid w:val="00565B16"/>
    <w:rsid w:val="00576A5F"/>
    <w:rsid w:val="00582ECF"/>
    <w:rsid w:val="005830E0"/>
    <w:rsid w:val="005A7AB6"/>
    <w:rsid w:val="005B1317"/>
    <w:rsid w:val="005B69D3"/>
    <w:rsid w:val="005D2C22"/>
    <w:rsid w:val="005E6214"/>
    <w:rsid w:val="005E7656"/>
    <w:rsid w:val="006105C0"/>
    <w:rsid w:val="00616FB0"/>
    <w:rsid w:val="0061760D"/>
    <w:rsid w:val="00652708"/>
    <w:rsid w:val="00652A60"/>
    <w:rsid w:val="006605FC"/>
    <w:rsid w:val="00665DCE"/>
    <w:rsid w:val="0067177F"/>
    <w:rsid w:val="00690F13"/>
    <w:rsid w:val="00693523"/>
    <w:rsid w:val="00696E3F"/>
    <w:rsid w:val="006972C8"/>
    <w:rsid w:val="006B3083"/>
    <w:rsid w:val="006B572C"/>
    <w:rsid w:val="006C1789"/>
    <w:rsid w:val="006C7EA9"/>
    <w:rsid w:val="006D5D09"/>
    <w:rsid w:val="006D748E"/>
    <w:rsid w:val="006E4E70"/>
    <w:rsid w:val="007044AA"/>
    <w:rsid w:val="007256C6"/>
    <w:rsid w:val="007306A9"/>
    <w:rsid w:val="00734F8C"/>
    <w:rsid w:val="0075371B"/>
    <w:rsid w:val="00791CE9"/>
    <w:rsid w:val="00793138"/>
    <w:rsid w:val="007A6AD3"/>
    <w:rsid w:val="007B1F2E"/>
    <w:rsid w:val="007B38DD"/>
    <w:rsid w:val="007B472D"/>
    <w:rsid w:val="007D79A1"/>
    <w:rsid w:val="007F0C80"/>
    <w:rsid w:val="007F3EAF"/>
    <w:rsid w:val="008170F7"/>
    <w:rsid w:val="0084673D"/>
    <w:rsid w:val="00850928"/>
    <w:rsid w:val="0085465D"/>
    <w:rsid w:val="008778F9"/>
    <w:rsid w:val="008827CE"/>
    <w:rsid w:val="008859E0"/>
    <w:rsid w:val="00887482"/>
    <w:rsid w:val="008A0107"/>
    <w:rsid w:val="008A02A2"/>
    <w:rsid w:val="008A04A4"/>
    <w:rsid w:val="008A58B4"/>
    <w:rsid w:val="008A5952"/>
    <w:rsid w:val="008B089A"/>
    <w:rsid w:val="008B472D"/>
    <w:rsid w:val="008D189A"/>
    <w:rsid w:val="008E6E17"/>
    <w:rsid w:val="008E792B"/>
    <w:rsid w:val="00900264"/>
    <w:rsid w:val="00900898"/>
    <w:rsid w:val="00905270"/>
    <w:rsid w:val="0091381A"/>
    <w:rsid w:val="009175F7"/>
    <w:rsid w:val="00924CCE"/>
    <w:rsid w:val="009312D4"/>
    <w:rsid w:val="009328B9"/>
    <w:rsid w:val="0093556A"/>
    <w:rsid w:val="009361A9"/>
    <w:rsid w:val="00944A74"/>
    <w:rsid w:val="00955381"/>
    <w:rsid w:val="00966356"/>
    <w:rsid w:val="00966A4C"/>
    <w:rsid w:val="00971138"/>
    <w:rsid w:val="00973C84"/>
    <w:rsid w:val="0098596A"/>
    <w:rsid w:val="009A027F"/>
    <w:rsid w:val="009A3159"/>
    <w:rsid w:val="009A59EA"/>
    <w:rsid w:val="009B0075"/>
    <w:rsid w:val="009B3BBA"/>
    <w:rsid w:val="009B3F90"/>
    <w:rsid w:val="009C078C"/>
    <w:rsid w:val="009C0A71"/>
    <w:rsid w:val="009D31AD"/>
    <w:rsid w:val="009E333B"/>
    <w:rsid w:val="009E47FC"/>
    <w:rsid w:val="009F09DC"/>
    <w:rsid w:val="009F36F1"/>
    <w:rsid w:val="00A02A46"/>
    <w:rsid w:val="00A16DD5"/>
    <w:rsid w:val="00A2105F"/>
    <w:rsid w:val="00A21689"/>
    <w:rsid w:val="00A23AB2"/>
    <w:rsid w:val="00A443B8"/>
    <w:rsid w:val="00A44E4A"/>
    <w:rsid w:val="00A50CD3"/>
    <w:rsid w:val="00A5663A"/>
    <w:rsid w:val="00A61915"/>
    <w:rsid w:val="00A646B0"/>
    <w:rsid w:val="00A736BC"/>
    <w:rsid w:val="00A76321"/>
    <w:rsid w:val="00A85B21"/>
    <w:rsid w:val="00A924A2"/>
    <w:rsid w:val="00AA6FEC"/>
    <w:rsid w:val="00AB05E7"/>
    <w:rsid w:val="00AC4044"/>
    <w:rsid w:val="00AC4421"/>
    <w:rsid w:val="00AE70A9"/>
    <w:rsid w:val="00B0049E"/>
    <w:rsid w:val="00B03FAC"/>
    <w:rsid w:val="00B124EA"/>
    <w:rsid w:val="00B160B6"/>
    <w:rsid w:val="00B234A3"/>
    <w:rsid w:val="00B50941"/>
    <w:rsid w:val="00B53DF1"/>
    <w:rsid w:val="00B679A9"/>
    <w:rsid w:val="00B81F33"/>
    <w:rsid w:val="00B82DC4"/>
    <w:rsid w:val="00B87ECB"/>
    <w:rsid w:val="00B91544"/>
    <w:rsid w:val="00B92419"/>
    <w:rsid w:val="00B93B85"/>
    <w:rsid w:val="00B95F47"/>
    <w:rsid w:val="00BA29D7"/>
    <w:rsid w:val="00BA2ADE"/>
    <w:rsid w:val="00BC06DB"/>
    <w:rsid w:val="00BE2565"/>
    <w:rsid w:val="00BF2FFB"/>
    <w:rsid w:val="00BF47FA"/>
    <w:rsid w:val="00C049B4"/>
    <w:rsid w:val="00C04EC7"/>
    <w:rsid w:val="00C15C1A"/>
    <w:rsid w:val="00C70540"/>
    <w:rsid w:val="00C7396A"/>
    <w:rsid w:val="00C751A4"/>
    <w:rsid w:val="00C8376D"/>
    <w:rsid w:val="00CA030B"/>
    <w:rsid w:val="00CB29E6"/>
    <w:rsid w:val="00CB6365"/>
    <w:rsid w:val="00CC2FC0"/>
    <w:rsid w:val="00CC772E"/>
    <w:rsid w:val="00CE1013"/>
    <w:rsid w:val="00CE730E"/>
    <w:rsid w:val="00CF0456"/>
    <w:rsid w:val="00CF1634"/>
    <w:rsid w:val="00CF18A8"/>
    <w:rsid w:val="00D0161D"/>
    <w:rsid w:val="00D1578E"/>
    <w:rsid w:val="00D207BA"/>
    <w:rsid w:val="00D21236"/>
    <w:rsid w:val="00D23181"/>
    <w:rsid w:val="00D26DCD"/>
    <w:rsid w:val="00D32E41"/>
    <w:rsid w:val="00D32E82"/>
    <w:rsid w:val="00D419B4"/>
    <w:rsid w:val="00D42FD0"/>
    <w:rsid w:val="00D44262"/>
    <w:rsid w:val="00D613C1"/>
    <w:rsid w:val="00D705B9"/>
    <w:rsid w:val="00D8008A"/>
    <w:rsid w:val="00D8165A"/>
    <w:rsid w:val="00D93EAA"/>
    <w:rsid w:val="00DA4D82"/>
    <w:rsid w:val="00DB399C"/>
    <w:rsid w:val="00DB7501"/>
    <w:rsid w:val="00DC1BB3"/>
    <w:rsid w:val="00DC35D8"/>
    <w:rsid w:val="00DC4892"/>
    <w:rsid w:val="00DD379D"/>
    <w:rsid w:val="00DF12CB"/>
    <w:rsid w:val="00E07660"/>
    <w:rsid w:val="00E16617"/>
    <w:rsid w:val="00E26191"/>
    <w:rsid w:val="00E4425F"/>
    <w:rsid w:val="00E60EA3"/>
    <w:rsid w:val="00E67DF9"/>
    <w:rsid w:val="00E71AAD"/>
    <w:rsid w:val="00E73CDB"/>
    <w:rsid w:val="00E756BA"/>
    <w:rsid w:val="00E82315"/>
    <w:rsid w:val="00E8759E"/>
    <w:rsid w:val="00E9153D"/>
    <w:rsid w:val="00E951FE"/>
    <w:rsid w:val="00EA0035"/>
    <w:rsid w:val="00EA060F"/>
    <w:rsid w:val="00EB6388"/>
    <w:rsid w:val="00EC2613"/>
    <w:rsid w:val="00ED47C3"/>
    <w:rsid w:val="00ED6C36"/>
    <w:rsid w:val="00EF0C8F"/>
    <w:rsid w:val="00EF5B54"/>
    <w:rsid w:val="00F06220"/>
    <w:rsid w:val="00F16C72"/>
    <w:rsid w:val="00F25019"/>
    <w:rsid w:val="00F30A3C"/>
    <w:rsid w:val="00F31D31"/>
    <w:rsid w:val="00F341E7"/>
    <w:rsid w:val="00F422EA"/>
    <w:rsid w:val="00F4638C"/>
    <w:rsid w:val="00F47602"/>
    <w:rsid w:val="00F7278C"/>
    <w:rsid w:val="00F80306"/>
    <w:rsid w:val="00F92972"/>
    <w:rsid w:val="00F97044"/>
    <w:rsid w:val="00FB1664"/>
    <w:rsid w:val="00FB29AF"/>
    <w:rsid w:val="00FC0860"/>
    <w:rsid w:val="00FD46E3"/>
    <w:rsid w:val="00FD780B"/>
    <w:rsid w:val="00FF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1E1BD-93C5-4145-AB2E-678F6F9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CD"/>
    <w:pPr>
      <w:widowControl w:val="0"/>
      <w:autoSpaceDE w:val="0"/>
      <w:autoSpaceDN w:val="0"/>
      <w:ind w:firstLine="709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5E62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A027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621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64E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3F55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F5597"/>
    <w:pPr>
      <w:ind w:left="720"/>
      <w:contextualSpacing/>
    </w:pPr>
  </w:style>
  <w:style w:type="paragraph" w:styleId="a5">
    <w:name w:val="Normal (Web)"/>
    <w:basedOn w:val="a"/>
    <w:uiPriority w:val="99"/>
    <w:rsid w:val="00A210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060F"/>
  </w:style>
  <w:style w:type="character" w:customStyle="1" w:styleId="list-p">
    <w:name w:val="list-p"/>
    <w:uiPriority w:val="99"/>
    <w:rsid w:val="005E6214"/>
    <w:rPr>
      <w:rFonts w:cs="Times New Roman"/>
    </w:rPr>
  </w:style>
  <w:style w:type="character" w:customStyle="1" w:styleId="cl9">
    <w:name w:val="cl9"/>
    <w:uiPriority w:val="99"/>
    <w:rsid w:val="005E6214"/>
    <w:rPr>
      <w:rFonts w:cs="Times New Roman"/>
    </w:rPr>
  </w:style>
  <w:style w:type="character" w:styleId="a6">
    <w:name w:val="Strong"/>
    <w:uiPriority w:val="99"/>
    <w:qFormat/>
    <w:rsid w:val="005E6214"/>
    <w:rPr>
      <w:rFonts w:cs="Times New Roman"/>
      <w:b/>
      <w:bCs/>
    </w:rPr>
  </w:style>
  <w:style w:type="character" w:customStyle="1" w:styleId="cl8">
    <w:name w:val="cl8"/>
    <w:uiPriority w:val="99"/>
    <w:rsid w:val="005E6214"/>
    <w:rPr>
      <w:rFonts w:cs="Times New Roman"/>
    </w:rPr>
  </w:style>
  <w:style w:type="table" w:customStyle="1" w:styleId="21">
    <w:name w:val="Сетка таблицы2"/>
    <w:uiPriority w:val="99"/>
    <w:rsid w:val="00B91544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979F6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uiPriority w:val="99"/>
    <w:rsid w:val="00D32E82"/>
    <w:rPr>
      <w:rFonts w:cs="Times New Roman"/>
    </w:rPr>
  </w:style>
  <w:style w:type="character" w:customStyle="1" w:styleId="c7">
    <w:name w:val="c7"/>
    <w:uiPriority w:val="99"/>
    <w:rsid w:val="00D32E82"/>
    <w:rPr>
      <w:rFonts w:cs="Times New Roman"/>
    </w:rPr>
  </w:style>
  <w:style w:type="table" w:styleId="a7">
    <w:name w:val="Table Grid"/>
    <w:basedOn w:val="a1"/>
    <w:uiPriority w:val="39"/>
    <w:rsid w:val="00D32E8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99"/>
    <w:qFormat/>
    <w:rsid w:val="00A61915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0418CF"/>
    <w:pPr>
      <w:spacing w:after="100"/>
    </w:pPr>
  </w:style>
  <w:style w:type="paragraph" w:styleId="a9">
    <w:name w:val="header"/>
    <w:basedOn w:val="a"/>
    <w:link w:val="aa"/>
    <w:uiPriority w:val="99"/>
    <w:rsid w:val="00D80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8008A"/>
    <w:rPr>
      <w:rFonts w:cs="Times New Roman"/>
    </w:rPr>
  </w:style>
  <w:style w:type="paragraph" w:styleId="ab">
    <w:name w:val="footer"/>
    <w:basedOn w:val="a"/>
    <w:link w:val="ac"/>
    <w:uiPriority w:val="99"/>
    <w:rsid w:val="00D80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8008A"/>
    <w:rPr>
      <w:rFonts w:cs="Times New Roman"/>
    </w:rPr>
  </w:style>
  <w:style w:type="table" w:customStyle="1" w:styleId="13">
    <w:name w:val="Сетка таблицы светлая1"/>
    <w:uiPriority w:val="99"/>
    <w:rsid w:val="007A6AD3"/>
    <w:rPr>
      <w:rFonts w:ascii="Calibri" w:eastAsia="Times New Roman" w:hAnsi="Calibri"/>
      <w:sz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763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F97044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Document Map"/>
    <w:basedOn w:val="a"/>
    <w:link w:val="ae"/>
    <w:uiPriority w:val="99"/>
    <w:semiHidden/>
    <w:rsid w:val="009A0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64E66"/>
    <w:rPr>
      <w:rFonts w:cs="Times New Roman"/>
      <w:sz w:val="2"/>
      <w:lang w:eastAsia="en-US"/>
    </w:rPr>
  </w:style>
  <w:style w:type="paragraph" w:customStyle="1" w:styleId="14">
    <w:name w:val="Без интервала1"/>
    <w:link w:val="af"/>
    <w:uiPriority w:val="99"/>
    <w:rsid w:val="0093556A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link w:val="14"/>
    <w:uiPriority w:val="99"/>
    <w:locked/>
    <w:rsid w:val="0093556A"/>
    <w:rPr>
      <w:rFonts w:ascii="Calibri" w:hAnsi="Calibri"/>
      <w:sz w:val="22"/>
      <w:lang w:val="ru-RU" w:eastAsia="en-US"/>
    </w:rPr>
  </w:style>
  <w:style w:type="paragraph" w:styleId="22">
    <w:name w:val="toc 2"/>
    <w:basedOn w:val="a"/>
    <w:next w:val="a"/>
    <w:autoRedefine/>
    <w:uiPriority w:val="99"/>
    <w:semiHidden/>
    <w:locked/>
    <w:rsid w:val="000418CF"/>
    <w:pPr>
      <w:ind w:left="280"/>
    </w:pPr>
  </w:style>
  <w:style w:type="table" w:customStyle="1" w:styleId="110">
    <w:name w:val="Сетка таблицы11"/>
    <w:basedOn w:val="a1"/>
    <w:next w:val="a7"/>
    <w:uiPriority w:val="39"/>
    <w:rsid w:val="00734F8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cpac.ru/auxpage_activity_bookl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25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26</cp:revision>
  <dcterms:created xsi:type="dcterms:W3CDTF">2021-09-20T06:27:00Z</dcterms:created>
  <dcterms:modified xsi:type="dcterms:W3CDTF">2024-11-05T15:18:00Z</dcterms:modified>
</cp:coreProperties>
</file>