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E" w:rsidRPr="001235FE" w:rsidRDefault="00E7753A" w:rsidP="00C007B6">
      <w:pPr>
        <w:pStyle w:val="a8"/>
        <w:pBdr>
          <w:bottom w:val="single" w:sz="8" w:space="31" w:color="4F81BD" w:themeColor="accent1"/>
        </w:pBdr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BB28D1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у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>чителя</w:t>
      </w: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классов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r w:rsidR="00787724" w:rsidRPr="001235FE">
        <w:rPr>
          <w:rFonts w:ascii="Times New Roman" w:hAnsi="Times New Roman" w:cs="Times New Roman"/>
          <w:b/>
          <w:color w:val="auto"/>
          <w:sz w:val="40"/>
          <w:szCs w:val="40"/>
        </w:rPr>
        <w:t>высшей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категории)</w:t>
      </w:r>
    </w:p>
    <w:p w:rsidR="007C31D5" w:rsidRPr="001235FE" w:rsidRDefault="00FF3F5E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C007B6" w:rsidP="001235FE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Хидирнабиевой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Сейранат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Абдулхаликовны</w:t>
      </w:r>
      <w:proofErr w:type="spellEnd"/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697A31" w:rsidRPr="00697A31" w:rsidRDefault="00697A31" w:rsidP="00697A31">
      <w:pPr>
        <w:pStyle w:val="a5"/>
        <w:spacing w:after="0" w:line="240" w:lineRule="auto"/>
        <w:ind w:left="1080"/>
        <w:rPr>
          <w:caps/>
        </w:rPr>
      </w:pPr>
      <w:r w:rsidRPr="00697A31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C007B6">
        <w:rPr>
          <w:rFonts w:ascii="Times New Roman" w:hAnsi="Times New Roman"/>
          <w:b/>
          <w:i/>
          <w:caps/>
          <w:sz w:val="24"/>
          <w:szCs w:val="24"/>
        </w:rPr>
        <w:t>СОТРУДНИЧЕСТВО КЛАССНОГОРУКАВОДИТЕЛЯ НАЧАЛЬНОЙ ШКОЛЫ И РОДИТЕЛЕЙ  В РАМКАХ  РЕАЛИЗАЦИИФГОС»</w:t>
      </w:r>
      <w:r w:rsidRPr="00697A31">
        <w:rPr>
          <w:rFonts w:ascii="Times New Roman" w:hAnsi="Times New Roman"/>
          <w:b/>
          <w:i/>
          <w:caps/>
          <w:sz w:val="24"/>
          <w:szCs w:val="24"/>
        </w:rPr>
        <w:t>»</w:t>
      </w:r>
      <w:r w:rsidRPr="00697A31">
        <w:rPr>
          <w:caps/>
        </w:rPr>
        <w:t>.</w:t>
      </w:r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DC4B9E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DB198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 xml:space="preserve">ОО второго </w:t>
      </w:r>
      <w:r w:rsidRPr="001235FE">
        <w:rPr>
          <w:rFonts w:ascii="Times New Roman" w:hAnsi="Times New Roman"/>
          <w:bCs/>
          <w:sz w:val="28"/>
          <w:szCs w:val="28"/>
        </w:rPr>
        <w:t xml:space="preserve">   </w:t>
      </w:r>
      <w:r w:rsidR="00DC4B9E" w:rsidRPr="001235FE">
        <w:rPr>
          <w:rFonts w:ascii="Times New Roman" w:hAnsi="Times New Roman"/>
          <w:bCs/>
          <w:sz w:val="28"/>
          <w:szCs w:val="28"/>
        </w:rPr>
        <w:t>поколения</w:t>
      </w:r>
      <w:r w:rsidRPr="001235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r w:rsidR="00047074" w:rsidRPr="001235FE">
        <w:rPr>
          <w:rFonts w:ascii="Times New Roman" w:hAnsi="Times New Roman"/>
          <w:sz w:val="28"/>
          <w:szCs w:val="28"/>
        </w:rPr>
        <w:t xml:space="preserve"> </w:t>
      </w:r>
      <w:r w:rsidR="0052606E">
        <w:rPr>
          <w:rFonts w:ascii="Times New Roman" w:hAnsi="Times New Roman"/>
          <w:sz w:val="28"/>
          <w:szCs w:val="28"/>
        </w:rPr>
        <w:t>2</w:t>
      </w:r>
      <w:r w:rsidR="00DB1985" w:rsidRPr="001235FE">
        <w:rPr>
          <w:rFonts w:ascii="Times New Roman" w:hAnsi="Times New Roman"/>
          <w:sz w:val="28"/>
          <w:szCs w:val="28"/>
        </w:rPr>
        <w:t>«</w:t>
      </w:r>
      <w:r w:rsidR="0052606E">
        <w:rPr>
          <w:rFonts w:ascii="Times New Roman" w:hAnsi="Times New Roman"/>
          <w:sz w:val="28"/>
          <w:szCs w:val="28"/>
        </w:rPr>
        <w:t>Б</w:t>
      </w:r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="00697A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C007B6" w:rsidRDefault="00047074" w:rsidP="00C007B6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</w:t>
      </w:r>
      <w:proofErr w:type="gramStart"/>
      <w:r w:rsidR="00DC4B9E" w:rsidRPr="001235FE">
        <w:rPr>
          <w:rFonts w:ascii="Times New Roman" w:hAnsi="Times New Roman"/>
          <w:sz w:val="28"/>
          <w:szCs w:val="28"/>
        </w:rPr>
        <w:t>.</w:t>
      </w:r>
      <w:r w:rsidR="00DC4B9E" w:rsidRPr="00C007B6">
        <w:rPr>
          <w:rFonts w:ascii="Times New Roman" w:hAnsi="Times New Roman"/>
          <w:sz w:val="28"/>
          <w:szCs w:val="28"/>
        </w:rPr>
        <w:t>.</w:t>
      </w:r>
      <w:proofErr w:type="gramEnd"/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</w:t>
            </w:r>
            <w:proofErr w:type="spellEnd"/>
            <w:proofErr w:type="gramEnd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Название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Сроки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Формы участия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Форма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есто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Отметка 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плана воспитательной работы в</w:t>
            </w:r>
            <w:r w:rsidR="00697A31">
              <w:rPr>
                <w:rFonts w:ascii="Times New Roman" w:hAnsi="Times New Roman"/>
                <w:sz w:val="32"/>
                <w:szCs w:val="32"/>
              </w:rPr>
              <w:t>о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007B6">
              <w:rPr>
                <w:rFonts w:ascii="Times New Roman" w:hAnsi="Times New Roman"/>
                <w:sz w:val="32"/>
                <w:szCs w:val="32"/>
              </w:rPr>
              <w:t>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C007B6">
              <w:rPr>
                <w:rFonts w:ascii="Times New Roman" w:hAnsi="Times New Roman"/>
                <w:sz w:val="32"/>
                <w:szCs w:val="32"/>
              </w:rPr>
              <w:t>Б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Портфолио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Проведение открыт</w:t>
            </w:r>
            <w:r>
              <w:rPr>
                <w:rFonts w:ascii="Times New Roman" w:hAnsi="Times New Roman"/>
                <w:sz w:val="32"/>
                <w:szCs w:val="32"/>
              </w:rPr>
              <w:t>ого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урок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Консультирование коллег Самостоятельное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конструирование уроков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Дидактический, наглядный и раздаточный материал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видео-материалы</w:t>
            </w:r>
            <w:proofErr w:type="gram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Методическая разработка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разработок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End"/>
            <w:r w:rsidR="001235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Сбор материала в папку ШМО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Сбор материала в папку ШМО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</w:t>
            </w:r>
            <w:proofErr w:type="gram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, 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Подготовка творческих работ для участия в  школьных, районных и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lastRenderedPageBreak/>
              <w:t>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Фотоотчёт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мероприятий к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Митинг у мемориала  «Памяти 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павших</w:t>
            </w:r>
            <w:proofErr w:type="gramEnd"/>
            <w:r w:rsidRPr="003E4A78">
              <w:rPr>
                <w:rFonts w:ascii="Times New Roman" w:hAnsi="Times New Roman"/>
                <w:sz w:val="32"/>
                <w:szCs w:val="32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Подготовка и проведение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третий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семинар «Новые формы оценки качества образования в рамках реализации ФГОС НОО и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Конструирование уроков в группах.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группы при проведении семинара-практикума Обобщение собственного опыта реализации.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посещенных открытых уроков.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Участие в групповом анализе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урока.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. Подготовка сообщения, содоклада, доклада.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BB7F4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Проведение открытых уроков в рамках</w:t>
            </w:r>
            <w:r w:rsidRPr="003E4A78">
              <w:rPr>
                <w:rFonts w:ascii="Times New Roman" w:eastAsia="Calibri" w:hAnsi="Times New Roman"/>
                <w:sz w:val="32"/>
                <w:szCs w:val="32"/>
              </w:rPr>
              <w:t xml:space="preserve"> школьного методического дня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«Приемы и формы работы с учащимися на уроке способствующие повышению качества знаний»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(дня открытого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Дидактический, наглядный и раздаточный материал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видео-материалы</w:t>
            </w:r>
            <w:proofErr w:type="spellEnd"/>
            <w:proofErr w:type="gramEnd"/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Методическая разработка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Методическая статья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Посещение открытых уроков в рамках предметных недель, а также открытых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 w:rsidR="00DA09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План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послекурсовой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Круглый стол:</w:t>
            </w:r>
            <w:r w:rsidRPr="003E4A78">
              <w:rPr>
                <w:rStyle w:val="a6"/>
                <w:rFonts w:ascii="Times New Roman" w:hAnsi="Times New Roman"/>
                <w:color w:val="000000"/>
                <w:sz w:val="32"/>
                <w:szCs w:val="32"/>
              </w:rPr>
              <w:t xml:space="preserve"> «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Обмен опытом по организации обучения в рамках реализации проекта ФГОС»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с коллегами.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сообщения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Выступление на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методсовете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Обмен практическим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опытом с коллегами.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Подготовка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сообщения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сайт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211AE" w:rsidRDefault="00D211AE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68"/>
    <w:rsid w:val="000129C1"/>
    <w:rsid w:val="00024FDF"/>
    <w:rsid w:val="00043B8A"/>
    <w:rsid w:val="00047074"/>
    <w:rsid w:val="0007381B"/>
    <w:rsid w:val="000F38E6"/>
    <w:rsid w:val="001235FE"/>
    <w:rsid w:val="00130EC9"/>
    <w:rsid w:val="001476D6"/>
    <w:rsid w:val="001678DE"/>
    <w:rsid w:val="002247D1"/>
    <w:rsid w:val="00240E4D"/>
    <w:rsid w:val="00272CB8"/>
    <w:rsid w:val="002D50B5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F6901"/>
    <w:rsid w:val="00522E18"/>
    <w:rsid w:val="0052606E"/>
    <w:rsid w:val="00537A86"/>
    <w:rsid w:val="00590377"/>
    <w:rsid w:val="00610E88"/>
    <w:rsid w:val="00610F35"/>
    <w:rsid w:val="00697A31"/>
    <w:rsid w:val="00727A68"/>
    <w:rsid w:val="00787724"/>
    <w:rsid w:val="007B1FAA"/>
    <w:rsid w:val="007C31D5"/>
    <w:rsid w:val="007D7D43"/>
    <w:rsid w:val="00840DF4"/>
    <w:rsid w:val="00841EB7"/>
    <w:rsid w:val="00891D2D"/>
    <w:rsid w:val="008E6ECF"/>
    <w:rsid w:val="00995CC5"/>
    <w:rsid w:val="009A54B5"/>
    <w:rsid w:val="00A37465"/>
    <w:rsid w:val="00A82123"/>
    <w:rsid w:val="00AE74A3"/>
    <w:rsid w:val="00B83EF7"/>
    <w:rsid w:val="00BB28D1"/>
    <w:rsid w:val="00BB7F43"/>
    <w:rsid w:val="00BC1B3B"/>
    <w:rsid w:val="00C007B6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E7753A"/>
    <w:rsid w:val="00EF6A0C"/>
    <w:rsid w:val="00F21C17"/>
    <w:rsid w:val="00FA6546"/>
    <w:rsid w:val="00FD36DE"/>
    <w:rsid w:val="00FD3870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8D03-1B76-49E7-8C2E-6865052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10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21</cp:lastModifiedBy>
  <cp:revision>28</cp:revision>
  <cp:lastPrinted>2022-10-28T13:57:00Z</cp:lastPrinted>
  <dcterms:created xsi:type="dcterms:W3CDTF">2013-09-21T09:45:00Z</dcterms:created>
  <dcterms:modified xsi:type="dcterms:W3CDTF">2022-10-28T13:59:00Z</dcterms:modified>
</cp:coreProperties>
</file>