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8D" w:rsidRDefault="00D7418D" w:rsidP="00D74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Лекция № 6</w:t>
      </w:r>
    </w:p>
    <w:p w:rsidR="00D7418D" w:rsidRDefault="00D7418D" w:rsidP="00D74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МДК 02.03</w:t>
      </w:r>
    </w:p>
    <w:p w:rsidR="00D7418D" w:rsidRDefault="00D7418D" w:rsidP="00D74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67D" w:rsidRDefault="007554CF" w:rsidP="00D741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4CF">
        <w:rPr>
          <w:rFonts w:ascii="Times New Roman" w:eastAsia="Times New Roman" w:hAnsi="Times New Roman" w:cs="Times New Roman"/>
          <w:b/>
          <w:sz w:val="28"/>
          <w:szCs w:val="28"/>
        </w:rPr>
        <w:t>Номенклатура дел организации: назначение, функции.</w:t>
      </w:r>
    </w:p>
    <w:p w:rsidR="00431211" w:rsidRPr="00431211" w:rsidRDefault="00431211" w:rsidP="00431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Что такое номенклатура дел организации </w:t>
      </w:r>
    </w:p>
    <w:p w:rsidR="00431211" w:rsidRDefault="00431211" w:rsidP="00431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Номенклатура дел</w:t>
      </w: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— это систематизированный перечень наименований дел, который используют для оптимизации делопроизводства в организации. В нём содержится полная информация о том, какие документы, в каком подразделении нужно вести. </w:t>
      </w:r>
    </w:p>
    <w:p w:rsidR="00431211" w:rsidRDefault="00431211" w:rsidP="00431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Также указано, кто с ними работает, где и какое количество времени их хранить.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"/>
        <w:gridCol w:w="2471"/>
      </w:tblGrid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5E14E4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Приложение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№ 1</w:t>
            </w:r>
            <w:r w:rsidRPr="00431211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к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Правилам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Рекомендуемый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образец</w:t>
            </w:r>
            <w:proofErr w:type="spellEnd"/>
          </w:p>
        </w:tc>
      </w:tr>
    </w:tbl>
    <w:p w:rsidR="00431211" w:rsidRPr="00431211" w:rsidRDefault="00431211" w:rsidP="00431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Номенклатура</w:t>
      </w:r>
      <w:proofErr w:type="spellEnd"/>
      <w:r w:rsidRPr="0043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3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дел</w:t>
      </w:r>
      <w:proofErr w:type="spellEnd"/>
      <w:r w:rsidRPr="0043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31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0"/>
        <w:gridCol w:w="2763"/>
        <w:gridCol w:w="2153"/>
        <w:gridCol w:w="156"/>
        <w:gridCol w:w="1290"/>
        <w:gridCol w:w="1303"/>
      </w:tblGrid>
      <w:tr w:rsidR="00431211" w:rsidRPr="00431211" w:rsidTr="00F61FD8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«Альфа» (ООО «Альфа»)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</w:tr>
      <w:tr w:rsidR="00431211" w:rsidRPr="00431211" w:rsidTr="00F61FD8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(наименование государственного </w:t>
            </w:r>
            <w:proofErr w:type="gram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органа,</w:t>
            </w:r>
            <w:r w:rsidRPr="00431211">
              <w:rPr>
                <w:rFonts w:ascii="Times New Roman" w:eastAsia="Times New Roman" w:hAnsi="Times New Roman" w:cs="Times New Roman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органа</w:t>
            </w:r>
            <w:proofErr w:type="gram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 xml:space="preserve"> местного самоуправления,</w:t>
            </w:r>
            <w:r w:rsidRPr="00431211">
              <w:rPr>
                <w:rFonts w:ascii="Times New Roman" w:eastAsia="Times New Roman" w:hAnsi="Times New Roman" w:cs="Times New Roman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организации)</w:t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НОМЕНКЛАТУРА ДЕЛ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 руководителя или</w:t>
            </w:r>
            <w:r w:rsidRPr="00431211">
              <w:rPr>
                <w:rFonts w:ascii="Times New Roman" w:eastAsia="Times New Roman" w:hAnsi="Times New Roman" w:cs="Times New Roman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</w:rPr>
              <w:t>иного уполномоченного им лица)</w:t>
            </w:r>
          </w:p>
        </w:tc>
      </w:tr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Львов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А.В.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Львов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подпись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расшифровка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подписи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)</w:t>
            </w:r>
          </w:p>
        </w:tc>
      </w:tr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25.12.2023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дата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1211" w:rsidRPr="00431211" w:rsidRDefault="00431211" w:rsidP="00431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"/>
        <w:gridCol w:w="2785"/>
        <w:gridCol w:w="1351"/>
        <w:gridCol w:w="2733"/>
        <w:gridCol w:w="1527"/>
      </w:tblGrid>
      <w:tr w:rsidR="00431211" w:rsidRPr="00431211" w:rsidTr="00F61F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Индекс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Заголовок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томов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частей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хранения</w:t>
            </w:r>
            <w:r w:rsidRPr="00431211">
              <w:rPr>
                <w:rFonts w:ascii="Times New Roman" w:eastAsia="Times New Roman" w:hAnsi="Times New Roman" w:cs="Times New Roman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№</w:t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статей по</w:t>
            </w:r>
            <w:r w:rsidRPr="00431211">
              <w:rPr>
                <w:rFonts w:ascii="Times New Roman" w:eastAsia="Times New Roman" w:hAnsi="Times New Roman" w:cs="Times New Roman"/>
              </w:rPr>
              <w:br/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31211" w:rsidRPr="00431211" w:rsidTr="00F61FD8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02.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кадров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Приказы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основной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- до ликвидации общества (если присланы для сведения, то до минования надобности) (ст. 19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внутреннего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трудового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распорядка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 после замены их новыми (ст. 381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02-03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отделе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минования надобности (ст. 33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Должностные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инструкции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50/75 лет, а типовые - 3 года после их замены новыми (ст. ст. 442, 443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личному составу (прием, увольнение, перевод и др.)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50/75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434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Перечня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личному составу (о предоставлении ежегодно оплачиваемых отпусков, отпусков в связи с обучением, командировках)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лет, об отпусках, командировках работников с вредными и (или) опасными условиями труда - 50/75 лет (п. п. "б", "г" ст. 434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 по личному составу (о дисциплинарных взысканиях)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 (п. «д»</w:t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434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02-08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договоры, соглашения об их изменении, расторжении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50/75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ЭПК 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435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Перечня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Трудовые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книжки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востребования (не востребованные работниками - 50/75 лет) (ст. 449 Перечня)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Личные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карточки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50/75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ЭПК 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444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Перечня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Переходящее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1211" w:rsidRPr="00431211" w:rsidRDefault="00431211" w:rsidP="0043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021"/>
        <w:gridCol w:w="1506"/>
      </w:tblGrid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отдела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кадров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Громова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Е.Э.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Громова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подпись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расшифровка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подписи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)</w:t>
            </w:r>
          </w:p>
        </w:tc>
      </w:tr>
      <w:tr w:rsidR="00431211" w:rsidRPr="00431211" w:rsidTr="00F61FD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(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дата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vertAlign w:val="superscript"/>
                <w:lang w:val="en-US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1211" w:rsidRPr="00431211" w:rsidRDefault="00431211" w:rsidP="0043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211">
        <w:rPr>
          <w:rFonts w:ascii="Times New Roman" w:eastAsia="Times New Roman" w:hAnsi="Times New Roman" w:cs="Times New Roman"/>
          <w:color w:val="000000"/>
          <w:sz w:val="24"/>
          <w:szCs w:val="24"/>
        </w:rPr>
        <w:t>Виза руководителя (лица ответственного за архив)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1857"/>
        <w:gridCol w:w="572"/>
        <w:gridCol w:w="589"/>
        <w:gridCol w:w="156"/>
        <w:gridCol w:w="1446"/>
        <w:gridCol w:w="599"/>
        <w:gridCol w:w="1457"/>
        <w:gridCol w:w="599"/>
      </w:tblGrid>
      <w:tr w:rsidR="00431211" w:rsidRPr="00431211" w:rsidTr="00F61FD8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УТВЕРЖДЕНА</w:t>
            </w:r>
          </w:p>
        </w:tc>
      </w:tr>
      <w:tr w:rsidR="00431211" w:rsidRPr="00431211" w:rsidTr="00F61FD8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ЭК (ЦЭК)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ЭПК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архивного</w:t>
            </w:r>
            <w:proofErr w:type="spellEnd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431211" w:rsidRPr="00431211" w:rsidTr="00F61F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22.12.2023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31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211" w:rsidRPr="00431211" w:rsidRDefault="00431211" w:rsidP="00431211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1211" w:rsidRDefault="00431211" w:rsidP="0043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31211" w:rsidRP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Для чего нужна номенклатура дел организации 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Практическое назначение номенклатуры дел трудно переоценить. Она позволяет: вести учёт дел, которые завели в течение года в самой организации и в её структурных подразделениях; формировать все дела, обеспечивая порядок при проведении подшивки документов в дела; вести индексацию дел; обеспечивать быстрый поиск документов. </w:t>
      </w:r>
    </w:p>
    <w:p w:rsidR="00431211" w:rsidRPr="00431211" w:rsidRDefault="00431211" w:rsidP="00431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Важно. С 17 сентября изменили форму и порядок, по которому нужно составлять номенклатуру дел. Его закрепили в разделе II Правил, утвержденных приказом </w:t>
      </w:r>
      <w:proofErr w:type="spellStart"/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31.07.2023 № 77, и разделе 1.1.1 Методических рекомендаций </w:t>
      </w:r>
      <w:proofErr w:type="spellStart"/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19.07.2018.</w:t>
      </w:r>
    </w:p>
    <w:p w:rsidR="00431211" w:rsidRPr="00431211" w:rsidRDefault="00431211" w:rsidP="00431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каждой службе, которая занимается обработкой документов, может быть составлена собственная номенклатура дел структурного подразделения. Но при этом сводная номенклатура дел включает в себя и номенклатуры отдельных структурных подразделений, например, номенклатура дел канцелярии, кадрового подразделения, финансового отдела и так далее.</w:t>
      </w:r>
    </w:p>
    <w:p w:rsidR="00431211" w:rsidRDefault="00431211" w:rsidP="00431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Форма номенклатуры дел организации и структурного подразделения</w:t>
      </w: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Форму номенклатуры дел утвердили в приложении 1 к Правилам, утвержденным приказом </w:t>
      </w:r>
      <w:proofErr w:type="spellStart"/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31.07.2023 № 77. Разберём, как её заполнить, на примере номенклатуры дел кадровой службы. 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 номенклатурное дело кадровой службы нужно разработать в отделе кадров. Оно будет частью единой сводной номенклатуры дел. Это требует применения тех же правил, по которым разрабатывают единую номенклатуру. Номенклатура дел отдела кадров должна состоять из 5 основных разделов: раздел № 1 — индекс дела;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№ 2 — заголовок дела или тома, части; 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№ 3 — количество дел или томов, частей; 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раздел № 4 — срок хранения дела или тома, части и номер статьи по перечню; 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раздел № 5 — примечание.</w:t>
      </w:r>
    </w:p>
    <w:p w:rsidR="00431211" w:rsidRDefault="00431211" w:rsidP="0043121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окончания календарного года служба делопроизводства организации в конце номенклатуры дел ставит итоговую запись о количестве заведенных дел, томов, частей отдельно на бумажном носителе и электронных, постоянного и временного хранения.</w:t>
      </w:r>
    </w:p>
    <w:p w:rsidR="00C21019" w:rsidRDefault="00431211" w:rsidP="0043121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Как составить номенклатуру дел: пример заполнения разделов</w:t>
      </w: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21019" w:rsidRDefault="00431211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Чтобы разработать и составить номенклатуру дел, издайте приказ. В приказе укажите уполномоченный отдел или сотрудников, которые будут заниматься составлением номенклатуры дел, и срок, в течение которого нужно разработать и составить документ. </w:t>
      </w:r>
    </w:p>
    <w:p w:rsidR="00431211" w:rsidRDefault="00431211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12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Обычно разработку номенклатуры дел поручают службе делопроизводства организации или отделу кадров. Такое решение работодатель принимает сам с учетом специфики делопроизводства в компании.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E14E4" w:rsidRDefault="005E14E4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E14E4" w:rsidRDefault="005E14E4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E14E4" w:rsidRDefault="005E14E4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E14E4" w:rsidRDefault="005E14E4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E14E4" w:rsidRDefault="005E14E4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C21019" w:rsidRPr="00431211" w:rsidRDefault="00C21019" w:rsidP="00C210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21019" w:rsidRPr="00C21019" w:rsidTr="00F61FD8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21019" w:rsidRPr="00C21019" w:rsidRDefault="00C21019" w:rsidP="00C2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101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«</w:t>
            </w:r>
            <w:proofErr w:type="gramStart"/>
            <w:r w:rsidRPr="00C2101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Альфа»</w:t>
            </w:r>
            <w:r w:rsidRPr="00C210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2101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ИНН</w:t>
            </w:r>
            <w:proofErr w:type="gramEnd"/>
            <w:r w:rsidRPr="00C21019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7708123459, КПП 770801001, ОКПО 98756423</w:t>
            </w:r>
          </w:p>
        </w:tc>
      </w:tr>
      <w:tr w:rsidR="00C21019" w:rsidRPr="00C21019" w:rsidTr="00F61FD8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1019" w:rsidRPr="00C21019" w:rsidRDefault="00C21019" w:rsidP="00C2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6"/>
                <w:lang w:eastAsia="ru-RU"/>
              </w:rPr>
            </w:pPr>
            <w:r w:rsidRPr="00C21019">
              <w:rPr>
                <w:rFonts w:ascii="Arial" w:eastAsia="Times New Roman" w:hAnsi="Arial" w:cs="Arial"/>
                <w:sz w:val="15"/>
                <w:szCs w:val="16"/>
                <w:lang w:eastAsia="ru-RU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ПРИКАЗ № 56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br/>
        <w:t>о создании номенклатуры дел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г. Москва                                                                                                                                   10.01.2023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организованного проведения работ по разработке и утверждению номенклатуры дел ООО «Альфа» на 2023 год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ПРИКАЗЫВАЮ: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1. Руководителям структурных подразделений ООО «Альфа» в срок до 15.01.2023 предоставить перечни документов, разработанных в процессе деятельности.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2. Начальнику отдела кадров А.С. Макарову разработать сводный проект номенклатуры дел на 2019 год до 20.01.2023.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3. В срок до 21.01.2023 согласовать номенклатуру дел со следующими сотрудниками: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3.1. Главным бухгалтером Глебовой А.С.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3.2. Начальником юридического отдела Петровым В.Т.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4. Представить номенклатуру дел на 2023 год для утверждения директору ООО «Альфа» А.В. Львову в срок до 22.01.2023.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Директор                                                                          </w:t>
      </w:r>
      <w:r w:rsidRPr="00C2101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                         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t xml:space="preserve">        А.В. Львов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С приказом ознакомлены: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                                      </w:t>
      </w:r>
      <w:r w:rsidRPr="00C2101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                         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t xml:space="preserve">        А.С. Глебова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br/>
        <w:t>10.01.2023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Начальник отдела кадров                                              </w:t>
      </w:r>
      <w:r w:rsidRPr="00C2101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                          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t xml:space="preserve">           А.С. Макаров 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br/>
        <w:t>10.01.2023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1019">
        <w:rPr>
          <w:rFonts w:ascii="Arial" w:eastAsia="Times New Roman" w:hAnsi="Arial" w:cs="Arial"/>
          <w:sz w:val="20"/>
          <w:szCs w:val="20"/>
          <w:lang w:eastAsia="ru-RU"/>
        </w:rPr>
        <w:t>Начальник юридического отдела                                </w:t>
      </w:r>
      <w:r w:rsidRPr="00C21019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                           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t xml:space="preserve">           В.Т. Петров</w:t>
      </w:r>
      <w:r w:rsidRPr="00C21019">
        <w:rPr>
          <w:rFonts w:ascii="Arial" w:eastAsia="Times New Roman" w:hAnsi="Arial" w:cs="Arial"/>
          <w:sz w:val="20"/>
          <w:szCs w:val="20"/>
          <w:lang w:eastAsia="ru-RU"/>
        </w:rPr>
        <w:br/>
        <w:t>10.01.2023</w:t>
      </w:r>
    </w:p>
    <w:p w:rsidR="00C21019" w:rsidRPr="00C21019" w:rsidRDefault="00C21019" w:rsidP="00C2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019" w:rsidRPr="00C21019" w:rsidRDefault="00C21019" w:rsidP="00C210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1019" w:rsidRDefault="00C21019" w:rsidP="00C210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того как издадите приказ о разработке номенклатуры дел, каждое структурное подразделение составляет свою номенклатуру дел.</w:t>
      </w:r>
    </w:p>
    <w:p w:rsidR="00C21019" w:rsidRDefault="00C21019" w:rsidP="00C210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Оформите ее по форме из приложения 2 к Правилам, утвержденным приказом </w:t>
      </w:r>
      <w:proofErr w:type="spell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31.07.2023 № 77. </w:t>
      </w:r>
    </w:p>
    <w:p w:rsidR="00C21019" w:rsidRDefault="00C21019" w:rsidP="00C210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Порядок составления номенклатуры дел по графам</w:t>
      </w: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Графы в </w:t>
      </w:r>
      <w:proofErr w:type="spell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номеклатуре</w:t>
      </w:r>
      <w:proofErr w:type="spell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дел нужно заполнять в следующей последовательности: № 1, № 2, № 4, № 5. Все сведения в графу № 3 заносят в последнюю очередь. Заполнять эту графу нужно в конце календарного года, когда будет точно известно количество единиц хранения: томов, папок, книг, журналов. Такой порядок составления номенклатуры дел установили в разделе II Правил, утвержденных приказом </w:t>
      </w:r>
      <w:proofErr w:type="spell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31.07.2023 № 77, и разделе 1.1.1 Методических рекомендаций </w:t>
      </w:r>
      <w:proofErr w:type="spell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19.07.2018. Графа № 1 номенклатуры </w:t>
      </w:r>
      <w:proofErr w:type="gram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дел  В</w:t>
      </w:r>
      <w:proofErr w:type="gram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эту графу номенклатуры организации нужно внести индексы каждого дела. Индекс дела по номенклатуре состоит из двух частей: номера (кода) структурного подразделения в соответствии с утвержденным штатным расписанием организации и порядкового номера дела, сформированного в кадровой службе. Индексы обозначают арабскими цифрами.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Например, 05-07, где 05 — код кадровой службы по штатному расписанию, 07 — порядковый номер дела или папки по номенклатуре дел.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Группу цифр индекса разделяют дефисом. Впоследствии индексы дел переносят из номенклатуры на корешки папок-скоросшивателей, при сдаче дел в архив переносят на обложку дела. Дела, в которых есть вопросы, и они не разрешены в течение одного календарного года, вносят в номенклатуру следующего года, указав тот же индекс.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 таким делам могут относиться личные карточки, трудовые книжки и журналы учета. Если вы отказались от личных карточек, то на основании приказа информацию о них можете не вносить в номенклатуру дел. </w:t>
      </w:r>
    </w:p>
    <w:p w:rsidR="00C21019" w:rsidRPr="00C21019" w:rsidRDefault="00C21019" w:rsidP="00C210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Графа № 2 номенклатуры В графу № 2 номенклатуры вносят заголовки дел или папок всех входящих, исходящих, внутренних документов, с которыми проводят работу, включают справочные, регистрационные материалы, например, картотеки, журналы или книги учета и выдачи документов. В заголовки в номенклатуре дел не включают заголовки печатных изданий: бюллетеней, тарифных и иных справочных материалов.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заголовки дел располагайте в определенной последовательности. Она должна зависеть от важности документов, которые входят в состав дела. Вначале нужно перечислить заголовки дел, которые содержат организационную документацию: Положение об отделе кадров и должностные инструкции всех сотрудников, Правила трудового распорядка, коллективный договор. После чего вносят заголовки дел, которые содержат распорядительную документацию: приказы о приёме на работу, о переводе и об увольнении сотрудников, о наложенных взысканиях, о поощрениях и о командировках. Затем указывают заголовки всех дел с учетной и справочной документацией: штатного расписания, личных карточек (если от них не отказались), графиков отпусков, журналов учёта сотрудников, которые были направлены в командировки, и так далее. Завершают перечень официальной внутренней перепиской: докладными, объяснительными записками, представлениями. Важно. После перечисления в номенклатуре заголовков всех существующих дел,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графе № 1 нужно проставить еще несколько индексов в качестве резервных номеров, а в графе № 2 оставить свободное место. Это потребуется для учета новых, не предусмотренных изначально дел, которые могут возникнуть в кадровой службе в течение календарного года.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Графа № 3 номенклатуры дел компании Ее заполняют в конце года. Согласно общим принятым правилам, объем дела должен не превышать 250 листов. Если количество страниц больше, то дело делят на тома или на части, а в третьей графе указывают номер каждого тома или части и его крайние даты: «Т.1 10.01.2019 — 31.07.2019».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Графа № 4 номенклатуры дел организации В графе № 4 указывают каждого дела и номера соответствующих статей. Сроки хранения документов по номенклатуре дел соответствуют срокам, указанным в Перечне, утвержденном приказом </w:t>
      </w:r>
      <w:proofErr w:type="spell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20.12.2019 № 236.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заполнении этой графы важно учитывать, что в номенклатуре должны присутствовать все заголовки дел за год. Личные дела сотрудников и руководителей хранят 75 лет (если они закончены делопроизводством до 1 января 2003 года) или 50 лет (если они закончены делопроизводством после 1 января 2003 года даже в случае отказа от них).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качестве одного дела следует включить личные дела сотрудников и трудовые книжки. В самостоятельное дело выделяют каждый журнал или книгу учета, которые ведут в кадровой службе.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Графа № 5 номенклатуры дел В графе № 5 номенклатуры проставьте отметки о заведении дел, о переходе дел, о выделении дел к уничтожению, о лицах, ответственных за формирование дел, о передаче дел в другую организацию и т. п.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Например, примечание может выглядеть так: «Дело заведено 13.01.06», «Подлинники документов хранятся в общем отделе» и так далее. Такие отметки можно ставить в течение всего срока действия номенклатуры дела. Итоговая запись о количестве дел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После окончания календарного года служба делопроизводства организации составляет итоговую запись о количестве заведенных дел, томов, частей отдельно на бумажном носителе и электронных, постоянного и временного хранения. Научно-справочный аппарат (НСА) к номенклатуре дел организации на 2024 </w:t>
      </w:r>
      <w:proofErr w:type="gramStart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год</w:t>
      </w:r>
      <w:proofErr w:type="gramEnd"/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Когда заполнены все разделы номенклатуры дел, кроме № 3, составьте НСА — это список сокращений, предисловие и оглавление. </w:t>
      </w:r>
    </w:p>
    <w:p w:rsidR="00C21019" w:rsidRDefault="00C21019" w:rsidP="00C21019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Приведите список сокращений, который был использован при разработке номенклатуры дел, дайте расшифровку аббревиатур. Это поможет не только понять состав дел в НД, но и может повлиять на срок хранения документов.</w:t>
      </w:r>
    </w:p>
    <w:p w:rsidR="00D7418D" w:rsidRDefault="00C21019" w:rsidP="00D7418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Как утвердить номенклатуру дел организации</w:t>
      </w: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21019" w:rsidRPr="00C21019" w:rsidRDefault="00C21019" w:rsidP="00D741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0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Когда все службы составят и согласуют свои номенклатуры дел, передайте их руководителю службы делопроизводства организации. Он обобщит номенклатуры дел подразделений, при необходимости внесет в них изменения и придаст им сводную форму. При необходимости, сводный документ нужно согласовать.</w:t>
      </w:r>
    </w:p>
    <w:p w:rsidR="00D7418D" w:rsidRDefault="00D7418D" w:rsidP="00D7418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После этого он должен передать ее руководителю организации, чтобы он утвердил документ. Номенклатура дел организации утверждается заполнением соответствующего грифа, либо приказом руководителя. </w:t>
      </w:r>
    </w:p>
    <w:p w:rsidR="00D7418D" w:rsidRDefault="00D7418D" w:rsidP="00D7418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Если руководитель не может подписать номенклатуру, например, по причине своего отсутствия, сделать это может тот, у кого есть доверенность. Номенклатура дел утверждается в конце календарного года и вводится в действие с 1 января следующего календарного года. </w:t>
      </w:r>
    </w:p>
    <w:p w:rsidR="00D7418D" w:rsidRDefault="00D7418D" w:rsidP="00D7418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Например, номенклатуру дел на 2024 год составьте и утвердите не позднее 29 декабря 2023 года. поскольку 31 декабря выпадает на воскресенье. Тогда документ начнет действовать с 1 января 2024 года (</w:t>
      </w:r>
      <w:proofErr w:type="spellStart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абз</w:t>
      </w:r>
      <w:proofErr w:type="spellEnd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9 раздела 1.1.1 Методических рекомендаций </w:t>
      </w:r>
      <w:proofErr w:type="spellStart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19.07.2018). </w:t>
      </w:r>
    </w:p>
    <w:p w:rsidR="00D7418D" w:rsidRPr="00D7418D" w:rsidRDefault="00D7418D" w:rsidP="00D741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Важно. Утвержденный экземпляр номенклатуры является документом постоянного хранения, и его включают в раздел номенклатуры дел службы делопроизводства. После того как номенклатура дел пройдет все этапы утверждения, изготовьте необходимое количество копий для использования в работе. В структурные подразделения направьте выписки соответствующих разделов сводной номенклатуры дел (</w:t>
      </w:r>
      <w:proofErr w:type="spellStart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абз</w:t>
      </w:r>
      <w:proofErr w:type="spellEnd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16 раздела 1.1.1 Методических рекомендаций </w:t>
      </w:r>
      <w:proofErr w:type="spellStart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Росархива</w:t>
      </w:r>
      <w:proofErr w:type="spellEnd"/>
      <w:r w:rsidRPr="00D741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19.07.2018).</w:t>
      </w:r>
    </w:p>
    <w:p w:rsidR="00C21019" w:rsidRDefault="00C21019" w:rsidP="00C210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2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D7418D" w:rsidRPr="00D7418D" w:rsidTr="00F61FD8">
        <w:tc>
          <w:tcPr>
            <w:tcW w:w="923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18D" w:rsidRPr="00D7418D" w:rsidRDefault="00D7418D" w:rsidP="00D7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D7418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«</w:t>
            </w:r>
            <w:proofErr w:type="gramStart"/>
            <w:r w:rsidRPr="00D7418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Альфа»</w:t>
            </w:r>
            <w:r w:rsidRPr="00D7418D"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  <w:br/>
            </w:r>
            <w:r w:rsidRPr="00D7418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>ИНН</w:t>
            </w:r>
            <w:proofErr w:type="gramEnd"/>
            <w:r w:rsidRPr="00D7418D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ru-RU"/>
              </w:rPr>
              <w:t xml:space="preserve"> 7708123456, КПП 770801001, ОКПО 98756423</w:t>
            </w:r>
          </w:p>
        </w:tc>
      </w:tr>
      <w:tr w:rsidR="00D7418D" w:rsidRPr="00D7418D" w:rsidTr="00F61FD8">
        <w:tc>
          <w:tcPr>
            <w:tcW w:w="9232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418D" w:rsidRPr="00D7418D" w:rsidRDefault="00D7418D" w:rsidP="00D74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lang w:eastAsia="ru-RU"/>
              </w:rPr>
            </w:pPr>
            <w:r w:rsidRPr="00D7418D">
              <w:rPr>
                <w:rFonts w:ascii="Times New Roman" w:eastAsia="Times New Roman" w:hAnsi="Times New Roman" w:cs="Times New Roman"/>
                <w:color w:val="000000"/>
                <w:position w:val="-1"/>
                <w:sz w:val="16"/>
                <w:szCs w:val="16"/>
                <w:lang w:eastAsia="ru-RU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b/>
          <w:i/>
          <w:color w:val="000000"/>
          <w:position w:val="-1"/>
          <w:lang w:eastAsia="ru-RU"/>
        </w:rPr>
        <w:t> 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ПРИКАЗ № 91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br/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Об утверждении номенклатуры дел на 2020 год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 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г. Москва                                                                                                                                   17.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12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.201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9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 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          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В целях соблюдения законодательно установленных норм по систематизации и хранению документов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 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ПРИКАЗЫВАЮ: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1. 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Утвердить номенклатуру дел общества на 2020 год, прилагаемую к данному приказу, и ввести в действие с 01.01.2020.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lastRenderedPageBreak/>
        <w:t xml:space="preserve">2. 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Ознакомить всех сотрудников, занимающихся документооборотом, с новой формой номенклатуры.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3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. Приказ общества от 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20.12.2018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«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Об утверждении номенклатуры дел на 2019 год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» признать утратившим силу с 01.01.2020.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4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. Контроль за выполнением данного приказа возложить на 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старшего делопроизводителя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 xml:space="preserve"> А.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С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.</w:t>
      </w: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 </w:t>
      </w: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Дежневу.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 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color w:val="000000"/>
          <w:position w:val="-1"/>
          <w:lang w:eastAsia="ru-RU"/>
        </w:rPr>
        <w:t>Директор                                         _______________                                          А.В. Львов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>С приказом ознакомлена</w:t>
      </w:r>
    </w:p>
    <w:p w:rsidR="00D7418D" w:rsidRPr="00D7418D" w:rsidRDefault="00D7418D" w:rsidP="00D7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  <w:r w:rsidRPr="00D7418D">
        <w:rPr>
          <w:rFonts w:ascii="Times New Roman" w:eastAsia="Times New Roman" w:hAnsi="Times New Roman" w:cs="Times New Roman"/>
          <w:position w:val="-1"/>
          <w:lang w:eastAsia="ru-RU"/>
        </w:rPr>
        <w:tab/>
        <w:t xml:space="preserve">                                        _______________                                          А.С. Дежнева</w:t>
      </w:r>
    </w:p>
    <w:p w:rsidR="00D7418D" w:rsidRPr="00D7418D" w:rsidRDefault="00D7418D" w:rsidP="00D7418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lang w:eastAsia="ru-RU"/>
        </w:rPr>
      </w:pPr>
    </w:p>
    <w:p w:rsidR="00D7418D" w:rsidRPr="00C21019" w:rsidRDefault="00D7418D" w:rsidP="00C210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418D" w:rsidRPr="00C21019" w:rsidSect="00C21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B7"/>
    <w:rsid w:val="00431211"/>
    <w:rsid w:val="005E14E4"/>
    <w:rsid w:val="007554CF"/>
    <w:rsid w:val="007B067D"/>
    <w:rsid w:val="008A2EB7"/>
    <w:rsid w:val="00C21019"/>
    <w:rsid w:val="00D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3DFF-B382-47C1-9AC0-55917E6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2024-01-31T07:45:00Z</dcterms:created>
  <dcterms:modified xsi:type="dcterms:W3CDTF">2024-02-01T06:43:00Z</dcterms:modified>
</cp:coreProperties>
</file>