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W w:w="9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1"/>
        <w:gridCol w:w="4791"/>
      </w:tblGrid>
      <w:tr w:rsidR="002F55BD" w:rsidRPr="00650224" w:rsidTr="00D8110A">
        <w:trPr>
          <w:trHeight w:val="1591"/>
        </w:trPr>
        <w:tc>
          <w:tcPr>
            <w:tcW w:w="4761" w:type="dxa"/>
          </w:tcPr>
          <w:p w:rsidR="002F55BD" w:rsidRPr="00650224" w:rsidRDefault="002F55BD" w:rsidP="00A2438B">
            <w:pPr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55BD" w:rsidRPr="00650224" w:rsidRDefault="002F55BD" w:rsidP="00A2438B">
            <w:pPr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55BD" w:rsidRPr="00650224" w:rsidRDefault="002F55BD" w:rsidP="00F75C89">
            <w:pPr>
              <w:spacing w:line="276" w:lineRule="auto"/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2F55BD" w:rsidRPr="00650224" w:rsidRDefault="002F55BD" w:rsidP="00A2438B">
            <w:pPr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55BD" w:rsidRPr="00650224" w:rsidRDefault="002F55BD" w:rsidP="00A2438B">
            <w:pPr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55BD" w:rsidRDefault="00B92B93" w:rsidP="00A2438B">
            <w:pPr>
              <w:shd w:val="clear" w:color="auto" w:fill="FFFFFF"/>
              <w:ind w:right="141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 w:rsidRPr="00B92B93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Руководителям образовательных организаций, реализующих</w:t>
            </w:r>
            <w:r w:rsidR="0087086B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образовательные </w:t>
            </w:r>
            <w:r w:rsidRPr="00B92B93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программы </w:t>
            </w:r>
            <w:r w:rsidR="00A42AA9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среднего профессионального образования</w:t>
            </w:r>
            <w:r w:rsidRPr="00B92B93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92B93" w:rsidRDefault="00B92B93" w:rsidP="00A2438B">
            <w:pPr>
              <w:shd w:val="clear" w:color="auto" w:fill="FFFFFF"/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FD1639" w:rsidRPr="00650224" w:rsidRDefault="00FD1639" w:rsidP="00A2438B">
            <w:pPr>
              <w:shd w:val="clear" w:color="auto" w:fill="FFFFFF"/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756C" w:rsidRDefault="002F55BD" w:rsidP="00A2438B">
      <w:pPr>
        <w:spacing w:after="0" w:line="240" w:lineRule="auto"/>
        <w:ind w:right="141"/>
        <w:contextualSpacing/>
        <w:jc w:val="center"/>
        <w:rPr>
          <w:rFonts w:ascii="Times New Roman" w:hAnsi="Times New Roman"/>
          <w:sz w:val="24"/>
          <w:szCs w:val="24"/>
        </w:rPr>
      </w:pPr>
      <w:r w:rsidRPr="00650224">
        <w:rPr>
          <w:rFonts w:ascii="Times New Roman" w:hAnsi="Times New Roman"/>
          <w:sz w:val="24"/>
          <w:szCs w:val="24"/>
        </w:rPr>
        <w:t xml:space="preserve">Уважаемые </w:t>
      </w:r>
      <w:r w:rsidR="00B92B93">
        <w:rPr>
          <w:rFonts w:ascii="Times New Roman" w:hAnsi="Times New Roman"/>
          <w:sz w:val="24"/>
          <w:szCs w:val="24"/>
        </w:rPr>
        <w:t>коллеги</w:t>
      </w:r>
      <w:r w:rsidR="00E242B6">
        <w:rPr>
          <w:rFonts w:ascii="Times New Roman" w:hAnsi="Times New Roman"/>
          <w:sz w:val="24"/>
          <w:szCs w:val="24"/>
        </w:rPr>
        <w:t>!</w:t>
      </w:r>
    </w:p>
    <w:p w:rsidR="002F55BD" w:rsidRDefault="002F55BD" w:rsidP="00A2438B">
      <w:pPr>
        <w:spacing w:after="0" w:line="240" w:lineRule="auto"/>
        <w:ind w:right="141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С сентября 2021 года образовательным организациям Российской Федерации на бесплатной основе предоставляется доступ к цифровым образовательным ресурсам и сервисам, отобранным при участии Минпросвещения РФ и Минцифры РФ в рамках Федерального проекта «Кадры для цифровой экономики».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>Для реализации проекта создан единый каталог онлайн-курсов «Цифровой образовательный контент» (</w:t>
      </w:r>
      <w:r w:rsidR="00A42AA9">
        <w:rPr>
          <w:rFonts w:ascii="Times New Roman" w:hAnsi="Times New Roman"/>
          <w:sz w:val="24"/>
          <w:szCs w:val="24"/>
        </w:rPr>
        <w:t xml:space="preserve">далее – </w:t>
      </w:r>
      <w:r w:rsidRPr="00FD1639">
        <w:rPr>
          <w:rFonts w:ascii="Times New Roman" w:hAnsi="Times New Roman"/>
          <w:sz w:val="24"/>
          <w:szCs w:val="24"/>
        </w:rPr>
        <w:t xml:space="preserve">«ЦОК») </w:t>
      </w:r>
      <w:hyperlink r:id="rId8" w:history="1">
        <w:r w:rsidRPr="00844C55">
          <w:rPr>
            <w:rStyle w:val="a5"/>
            <w:rFonts w:ascii="Times New Roman" w:hAnsi="Times New Roman"/>
            <w:sz w:val="24"/>
            <w:szCs w:val="24"/>
          </w:rPr>
          <w:t>https://educont.ru/</w:t>
        </w:r>
      </w:hyperlink>
      <w:r w:rsidRPr="00FD1639">
        <w:rPr>
          <w:rFonts w:ascii="Times New Roman" w:hAnsi="Times New Roman"/>
          <w:sz w:val="24"/>
          <w:szCs w:val="24"/>
        </w:rPr>
        <w:t xml:space="preserve">.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Контент компании «Мобильное Электронное Образование» </w:t>
      </w:r>
      <w:r w:rsidR="00A42AA9">
        <w:rPr>
          <w:rFonts w:ascii="Times New Roman" w:hAnsi="Times New Roman"/>
          <w:sz w:val="24"/>
          <w:szCs w:val="24"/>
        </w:rPr>
        <w:t xml:space="preserve">(далее – МЭО) </w:t>
      </w:r>
      <w:r w:rsidRPr="00FD1639">
        <w:rPr>
          <w:rFonts w:ascii="Times New Roman" w:hAnsi="Times New Roman"/>
          <w:sz w:val="24"/>
          <w:szCs w:val="24"/>
        </w:rPr>
        <w:t xml:space="preserve">представлен в едином каталоге «ЦОК». Он доступен педагогам и </w:t>
      </w:r>
      <w:r w:rsidR="00A42AA9">
        <w:rPr>
          <w:rFonts w:ascii="Times New Roman" w:hAnsi="Times New Roman"/>
          <w:sz w:val="24"/>
          <w:szCs w:val="24"/>
        </w:rPr>
        <w:t xml:space="preserve">студентам организаций среднего профессионального образования. </w:t>
      </w:r>
      <w:r w:rsidRPr="00FD1639">
        <w:rPr>
          <w:rFonts w:ascii="Times New Roman" w:hAnsi="Times New Roman"/>
          <w:sz w:val="24"/>
          <w:szCs w:val="24"/>
        </w:rPr>
        <w:t xml:space="preserve"> </w:t>
      </w:r>
    </w:p>
    <w:p w:rsidR="00A42AA9" w:rsidRDefault="00A42AA9" w:rsidP="00A42AA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 xml:space="preserve">Контент платформы </w:t>
      </w:r>
      <w:r>
        <w:rPr>
          <w:rFonts w:ascii="Times New Roman" w:hAnsi="Times New Roman"/>
          <w:sz w:val="24"/>
          <w:szCs w:val="24"/>
        </w:rPr>
        <w:t xml:space="preserve">МЭО </w:t>
      </w:r>
      <w:r w:rsidRPr="00A42AA9">
        <w:rPr>
          <w:rFonts w:ascii="Times New Roman" w:hAnsi="Times New Roman"/>
          <w:sz w:val="24"/>
          <w:szCs w:val="24"/>
        </w:rPr>
        <w:t xml:space="preserve">представленный в едином каталоге ЦОК, позволяет интенсифицировать общеобразовательную подготовку </w:t>
      </w:r>
      <w:r>
        <w:rPr>
          <w:rFonts w:ascii="Times New Roman" w:hAnsi="Times New Roman"/>
          <w:sz w:val="24"/>
          <w:szCs w:val="24"/>
        </w:rPr>
        <w:t xml:space="preserve">в организациях СПО, а именно:  </w:t>
      </w:r>
    </w:p>
    <w:p w:rsidR="00A42AA9" w:rsidRDefault="00A42AA9" w:rsidP="00A42AA9">
      <w:pPr>
        <w:pStyle w:val="a6"/>
        <w:numPr>
          <w:ilvl w:val="0"/>
          <w:numId w:val="13"/>
        </w:num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 xml:space="preserve">организовать общеобразовательную подготовку в условиях выполнения обучающимися видов работ, связанных с будущей профессиональной деятельностью и направленных на формирование, закрепление и развитие практических навыков и компетенций по профилю образовательной программы; </w:t>
      </w:r>
    </w:p>
    <w:p w:rsidR="00A42AA9" w:rsidRDefault="00A42AA9" w:rsidP="00A42AA9">
      <w:pPr>
        <w:pStyle w:val="a6"/>
        <w:numPr>
          <w:ilvl w:val="0"/>
          <w:numId w:val="13"/>
        </w:num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>обеспечить реализацию индивидуальных проектов студентов СПО с учетом профиля подготовки;</w:t>
      </w:r>
    </w:p>
    <w:p w:rsidR="00A42AA9" w:rsidRPr="00A42AA9" w:rsidRDefault="00A42AA9" w:rsidP="00A42AA9">
      <w:pPr>
        <w:pStyle w:val="a6"/>
        <w:numPr>
          <w:ilvl w:val="0"/>
          <w:numId w:val="13"/>
        </w:num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>обеспечить условия для эффективного взаимодействия участников образовательного процесса, способствующего персонализации обучения (электронный журнал, органайзер, матрица назначения заданий).</w:t>
      </w:r>
    </w:p>
    <w:p w:rsidR="0039730C" w:rsidRPr="0039730C" w:rsidRDefault="00A42AA9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 xml:space="preserve">Для сопровождения подключения образовательных организаций к данному проекту компания МЭО проводит ознакомительно-консультационный вебинар </w:t>
      </w:r>
      <w:r>
        <w:rPr>
          <w:rFonts w:ascii="Times New Roman" w:hAnsi="Times New Roman"/>
          <w:sz w:val="24"/>
          <w:szCs w:val="24"/>
        </w:rPr>
        <w:t>«</w:t>
      </w:r>
      <w:r w:rsidRPr="00A42AA9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 xml:space="preserve">бильное Электронное Образование: </w:t>
      </w:r>
      <w:r w:rsidRPr="00A42AA9">
        <w:rPr>
          <w:rFonts w:ascii="Times New Roman" w:hAnsi="Times New Roman"/>
          <w:sz w:val="24"/>
          <w:szCs w:val="24"/>
        </w:rPr>
        <w:t>Бесплатный доступ в рамках Ф</w:t>
      </w:r>
      <w:r w:rsidR="00035B6A">
        <w:rPr>
          <w:rFonts w:ascii="Times New Roman" w:hAnsi="Times New Roman"/>
          <w:sz w:val="24"/>
          <w:szCs w:val="24"/>
        </w:rPr>
        <w:t>едерального проекта</w:t>
      </w:r>
      <w:r w:rsidRPr="00A42A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«Кадры для цифровой экономики.</w:t>
      </w:r>
      <w:r w:rsidRPr="00A42AA9">
        <w:rPr>
          <w:rFonts w:ascii="Times New Roman" w:hAnsi="Times New Roman"/>
          <w:sz w:val="24"/>
          <w:szCs w:val="24"/>
        </w:rPr>
        <w:t xml:space="preserve"> </w:t>
      </w:r>
      <w:r w:rsidR="0039730C" w:rsidRPr="0039730C">
        <w:rPr>
          <w:rFonts w:ascii="Times New Roman" w:hAnsi="Times New Roman"/>
          <w:sz w:val="24"/>
          <w:szCs w:val="24"/>
        </w:rPr>
        <w:t>Цифровая зрелость региона. Реализация стратегии цифровой трансформации образования на всех уровнях образования региона</w:t>
      </w:r>
      <w:r w:rsidR="00D31417">
        <w:rPr>
          <w:rFonts w:ascii="Times New Roman" w:hAnsi="Times New Roman"/>
          <w:sz w:val="24"/>
          <w:szCs w:val="24"/>
        </w:rPr>
        <w:t>»</w:t>
      </w:r>
      <w:r w:rsidR="0039730C" w:rsidRPr="0039730C">
        <w:rPr>
          <w:rFonts w:ascii="Times New Roman" w:hAnsi="Times New Roman"/>
          <w:sz w:val="24"/>
          <w:szCs w:val="24"/>
        </w:rPr>
        <w:t xml:space="preserve"> </w:t>
      </w:r>
    </w:p>
    <w:p w:rsidR="0039730C" w:rsidRPr="0039730C" w:rsidRDefault="0039730C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39730C">
        <w:rPr>
          <w:rFonts w:ascii="Times New Roman" w:hAnsi="Times New Roman"/>
          <w:sz w:val="24"/>
          <w:szCs w:val="24"/>
        </w:rPr>
        <w:t>Время: 30 нояб</w:t>
      </w:r>
      <w:r>
        <w:rPr>
          <w:rFonts w:ascii="Times New Roman" w:hAnsi="Times New Roman"/>
          <w:sz w:val="24"/>
          <w:szCs w:val="24"/>
        </w:rPr>
        <w:t>ря</w:t>
      </w:r>
      <w:r w:rsidRPr="0039730C">
        <w:rPr>
          <w:rFonts w:ascii="Times New Roman" w:hAnsi="Times New Roman"/>
          <w:sz w:val="24"/>
          <w:szCs w:val="24"/>
        </w:rPr>
        <w:t xml:space="preserve"> 2021 03:00 PM Москва</w:t>
      </w:r>
    </w:p>
    <w:p w:rsidR="0039730C" w:rsidRPr="0039730C" w:rsidRDefault="0039730C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39730C" w:rsidRDefault="0039730C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39730C">
        <w:rPr>
          <w:rFonts w:ascii="Times New Roman" w:hAnsi="Times New Roman"/>
          <w:sz w:val="24"/>
          <w:szCs w:val="24"/>
        </w:rPr>
        <w:t>Подключиться к конференции Zoom</w:t>
      </w:r>
    </w:p>
    <w:p w:rsidR="0039730C" w:rsidRPr="0039730C" w:rsidRDefault="0039730C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39730C" w:rsidRDefault="002D5E47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39730C" w:rsidRPr="005F2C4D">
          <w:rPr>
            <w:rStyle w:val="a5"/>
            <w:rFonts w:ascii="Times New Roman" w:hAnsi="Times New Roman"/>
            <w:sz w:val="24"/>
            <w:szCs w:val="24"/>
          </w:rPr>
          <w:t>https://us02web.zoom.us/j/86185812326?pwd=MmJXYWMvSFVFUzlDY0dUZHEyNHM2dz09</w:t>
        </w:r>
      </w:hyperlink>
    </w:p>
    <w:p w:rsidR="0039730C" w:rsidRDefault="0039730C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39730C" w:rsidRPr="0039730C" w:rsidRDefault="0039730C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39730C">
        <w:rPr>
          <w:rFonts w:ascii="Times New Roman" w:hAnsi="Times New Roman"/>
          <w:sz w:val="24"/>
          <w:szCs w:val="24"/>
        </w:rPr>
        <w:t>Идентификатор конференции: 861 8581 2326</w:t>
      </w:r>
    </w:p>
    <w:p w:rsidR="00ED1499" w:rsidRDefault="0039730C" w:rsidP="0039730C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39730C">
        <w:rPr>
          <w:rFonts w:ascii="Times New Roman" w:hAnsi="Times New Roman"/>
          <w:sz w:val="24"/>
          <w:szCs w:val="24"/>
        </w:rPr>
        <w:t>Код доступа: 755127</w:t>
      </w:r>
    </w:p>
    <w:p w:rsidR="00ED1499" w:rsidRPr="00307D6A" w:rsidRDefault="00ED1499" w:rsidP="0081125F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FD1639" w:rsidRPr="00FD1639" w:rsidRDefault="00FD1639" w:rsidP="00FD1639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  <w:r w:rsidRPr="00FD1639">
        <w:rPr>
          <w:rFonts w:ascii="Times New Roman" w:hAnsi="Times New Roman"/>
          <w:b/>
          <w:sz w:val="24"/>
          <w:szCs w:val="24"/>
        </w:rPr>
        <w:t xml:space="preserve">Приложения: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Приложение №1: Инструкция по подключению бесплатного доступа к контенту МЭО для педагогов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Приложение №2: Инструкция по подключению бесплатного доступа к контенту МЭО для учеников </w:t>
      </w:r>
    </w:p>
    <w:p w:rsidR="00A37917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Приложении №3: Характеристики контента и результаты экспертиз.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Приложении №4: Перечень доступных онлайн-курсов МЭО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FD1639" w:rsidRDefault="00FD1639" w:rsidP="00FD1639">
      <w:pPr>
        <w:spacing w:after="0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Генеральный директор, д.п.н.,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А.М. Кондаков</w:t>
      </w:r>
    </w:p>
    <w:p w:rsidR="006A7D85" w:rsidRPr="00FD1639" w:rsidRDefault="00FD1639" w:rsidP="00FD1639">
      <w:pPr>
        <w:spacing w:after="0"/>
        <w:ind w:right="141" w:firstLine="709"/>
        <w:jc w:val="both"/>
        <w:rPr>
          <w:rFonts w:ascii="Times New Roman" w:eastAsia="Batang" w:hAnsi="Times New Roman"/>
          <w:sz w:val="24"/>
          <w:lang w:eastAsia="ko-KR"/>
        </w:rPr>
      </w:pPr>
      <w:r w:rsidRPr="00FD1639">
        <w:rPr>
          <w:rFonts w:ascii="Times New Roman" w:hAnsi="Times New Roman"/>
          <w:sz w:val="24"/>
          <w:szCs w:val="24"/>
        </w:rPr>
        <w:t>член-корр. РАО А.М. Кондаков</w:t>
      </w:r>
      <w:r>
        <w:rPr>
          <w:rFonts w:ascii="Times New Roman" w:eastAsia="Batang" w:hAnsi="Times New Roman"/>
          <w:sz w:val="24"/>
          <w:lang w:eastAsia="ko-KR"/>
        </w:rPr>
        <w:t xml:space="preserve">     </w:t>
      </w: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headerReference w:type="default" r:id="rId10"/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1</w:t>
      </w:r>
    </w:p>
    <w:p w:rsidR="001D788E" w:rsidRPr="00C0737C" w:rsidRDefault="001D788E" w:rsidP="00A24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C0737C">
        <w:rPr>
          <w:rFonts w:ascii="Times New Roman" w:hAnsi="Times New Roman"/>
          <w:b/>
        </w:rPr>
        <w:t>Инструкция по получению бесплатного доступа</w:t>
      </w:r>
      <w:r w:rsidR="009667E7">
        <w:rPr>
          <w:rFonts w:ascii="Times New Roman" w:hAnsi="Times New Roman"/>
          <w:b/>
        </w:rPr>
        <w:t xml:space="preserve"> к контенту </w:t>
      </w:r>
      <w:r w:rsidR="00F83702">
        <w:rPr>
          <w:rFonts w:ascii="Times New Roman" w:hAnsi="Times New Roman"/>
          <w:b/>
        </w:rPr>
        <w:t xml:space="preserve">МЭО </w:t>
      </w:r>
      <w:r w:rsidR="007B2B4F">
        <w:rPr>
          <w:rFonts w:ascii="Times New Roman" w:hAnsi="Times New Roman"/>
          <w:b/>
        </w:rPr>
        <w:br/>
      </w:r>
      <w:bookmarkStart w:id="0" w:name="_GoBack"/>
      <w:r w:rsidR="009667E7">
        <w:rPr>
          <w:rFonts w:ascii="Times New Roman" w:hAnsi="Times New Roman"/>
          <w:b/>
        </w:rPr>
        <w:t>на платформе «ЦОК»</w:t>
      </w:r>
      <w:r w:rsidR="007B2B4F">
        <w:rPr>
          <w:rFonts w:ascii="Times New Roman" w:hAnsi="Times New Roman"/>
          <w:b/>
        </w:rPr>
        <w:t xml:space="preserve"> для педагогов</w:t>
      </w:r>
      <w:bookmarkEnd w:id="0"/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C0737C" w:rsidRPr="00DA75A7" w:rsidRDefault="005C42F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 w:rsidR="00C0737C">
        <w:rPr>
          <w:rFonts w:ascii="Times New Roman" w:hAnsi="Times New Roman"/>
        </w:rPr>
        <w:t>Перей</w:t>
      </w:r>
      <w:r w:rsidR="00C967EC">
        <w:rPr>
          <w:rFonts w:ascii="Times New Roman" w:hAnsi="Times New Roman"/>
        </w:rPr>
        <w:t>дите</w:t>
      </w:r>
      <w:r w:rsidR="00C0737C">
        <w:rPr>
          <w:rFonts w:ascii="Times New Roman" w:hAnsi="Times New Roman"/>
        </w:rPr>
        <w:t xml:space="preserve"> на сайт </w:t>
      </w:r>
      <w:hyperlink r:id="rId11" w:history="1">
        <w:r w:rsidR="00C0737C" w:rsidRPr="001168C3">
          <w:rPr>
            <w:rStyle w:val="a5"/>
            <w:rFonts w:ascii="Times New Roman" w:hAnsi="Times New Roman"/>
          </w:rPr>
          <w:t>https://educont.ru/</w:t>
        </w:r>
      </w:hyperlink>
      <w:r w:rsidR="00C0737C">
        <w:rPr>
          <w:rFonts w:ascii="Times New Roman" w:hAnsi="Times New Roman"/>
        </w:rPr>
        <w:t xml:space="preserve"> </w:t>
      </w:r>
    </w:p>
    <w:p w:rsidR="004F651F" w:rsidRPr="00DA75A7" w:rsidRDefault="00C0737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В верхнем меню </w:t>
      </w:r>
      <w:r w:rsidR="004F651F">
        <w:rPr>
          <w:rFonts w:ascii="Times New Roman" w:hAnsi="Times New Roman"/>
        </w:rPr>
        <w:t xml:space="preserve">для регистрации педагогов </w:t>
      </w:r>
      <w:r w:rsidR="00C967EC">
        <w:rPr>
          <w:rFonts w:ascii="Times New Roman" w:hAnsi="Times New Roman"/>
        </w:rPr>
        <w:t>выберите</w:t>
      </w:r>
      <w:r w:rsidR="004F651F">
        <w:rPr>
          <w:rFonts w:ascii="Times New Roman" w:hAnsi="Times New Roman"/>
        </w:rPr>
        <w:t xml:space="preserve"> пункт</w:t>
      </w:r>
      <w:r>
        <w:rPr>
          <w:rFonts w:ascii="Times New Roman" w:hAnsi="Times New Roman"/>
        </w:rPr>
        <w:t xml:space="preserve"> «Для преподавателей»</w:t>
      </w:r>
    </w:p>
    <w:p w:rsidR="00C0737C" w:rsidRDefault="004F651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3) Наж</w:t>
      </w:r>
      <w:r w:rsidR="00C967EC">
        <w:rPr>
          <w:rFonts w:ascii="Times New Roman" w:hAnsi="Times New Roman"/>
        </w:rPr>
        <w:t>мите</w:t>
      </w:r>
      <w:r>
        <w:rPr>
          <w:rFonts w:ascii="Times New Roman" w:hAnsi="Times New Roman"/>
        </w:rPr>
        <w:t xml:space="preserve"> «</w:t>
      </w:r>
      <w:r w:rsidR="00162955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162955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F651F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 wp14:anchorId="23021E7D" wp14:editId="235868BE">
            <wp:extent cx="5588813" cy="27877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205" cy="27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3) Вве</w:t>
      </w:r>
      <w:r w:rsidR="00C967EC">
        <w:rPr>
          <w:rFonts w:ascii="Times New Roman" w:hAnsi="Times New Roman"/>
        </w:rPr>
        <w:t>дите</w:t>
      </w:r>
      <w:r>
        <w:rPr>
          <w:rFonts w:ascii="Times New Roman" w:hAnsi="Times New Roman"/>
        </w:rPr>
        <w:t xml:space="preserve"> контактные данные </w:t>
      </w:r>
      <w:r w:rsidR="00C967EC">
        <w:rPr>
          <w:rFonts w:ascii="Times New Roman" w:hAnsi="Times New Roman"/>
        </w:rPr>
        <w:t xml:space="preserve">на открывшейся странице ввода данных и нажмите кнопку «Далее». </w:t>
      </w:r>
      <w:r w:rsidR="001A4597">
        <w:rPr>
          <w:rFonts w:ascii="Times New Roman" w:hAnsi="Times New Roman"/>
        </w:rPr>
        <w:t xml:space="preserve">  </w:t>
      </w:r>
      <w:r w:rsidR="00C967EC" w:rsidRPr="00207285">
        <w:rPr>
          <w:rFonts w:ascii="Times New Roman" w:hAnsi="Times New Roman"/>
          <w:b/>
        </w:rPr>
        <w:t>Заполнить необходимо все поля.</w:t>
      </w: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 wp14:anchorId="7460CE92" wp14:editId="40E1A688">
            <wp:extent cx="3928263" cy="39398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2745" cy="39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EC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07285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07285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36059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A4597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4) Выберите тип образовательно</w:t>
      </w:r>
      <w:r w:rsidR="000A236B">
        <w:rPr>
          <w:rFonts w:ascii="Times New Roman" w:hAnsi="Times New Roman"/>
        </w:rPr>
        <w:t>го</w:t>
      </w:r>
      <w:r>
        <w:rPr>
          <w:rFonts w:ascii="Times New Roman" w:hAnsi="Times New Roman"/>
        </w:rPr>
        <w:t xml:space="preserve"> </w:t>
      </w:r>
      <w:r w:rsidR="000A236B">
        <w:rPr>
          <w:rFonts w:ascii="Times New Roman" w:hAnsi="Times New Roman"/>
        </w:rPr>
        <w:t>учреждения</w:t>
      </w:r>
      <w:r>
        <w:rPr>
          <w:rFonts w:ascii="Times New Roman" w:hAnsi="Times New Roman"/>
        </w:rPr>
        <w:t xml:space="preserve"> (</w:t>
      </w:r>
      <w:r w:rsidR="00162955">
        <w:rPr>
          <w:rFonts w:ascii="Times New Roman" w:hAnsi="Times New Roman"/>
        </w:rPr>
        <w:t>Общеобразовательное учреждение</w:t>
      </w:r>
      <w:r>
        <w:rPr>
          <w:rFonts w:ascii="Times New Roman" w:hAnsi="Times New Roman"/>
        </w:rPr>
        <w:t>) и нажмите «Далее»</w:t>
      </w:r>
    </w:p>
    <w:p w:rsidR="00C967EC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 wp14:anchorId="01CB2DF1" wp14:editId="6AAE21EF">
            <wp:extent cx="6152515" cy="29743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55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5C42F9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5) После выбора типа ОУ введите название Вашего ОУ (Вам будут предлагаться варианты из справочника, выберите Ваше ОУ)</w:t>
      </w:r>
      <w:r w:rsidR="00207285">
        <w:rPr>
          <w:rFonts w:ascii="Times New Roman" w:hAnsi="Times New Roman"/>
        </w:rPr>
        <w:t xml:space="preserve">. </w:t>
      </w:r>
      <w:r w:rsidR="001A4597">
        <w:rPr>
          <w:rFonts w:ascii="Times New Roman" w:hAnsi="Times New Roman"/>
        </w:rPr>
        <w:br/>
      </w:r>
      <w:r w:rsidR="00207285">
        <w:rPr>
          <w:rFonts w:ascii="Times New Roman" w:hAnsi="Times New Roman"/>
        </w:rPr>
        <w:t>У</w:t>
      </w:r>
      <w:r w:rsidR="00C36059">
        <w:rPr>
          <w:rFonts w:ascii="Times New Roman" w:hAnsi="Times New Roman"/>
        </w:rPr>
        <w:t xml:space="preserve">кажите, какие предметы и у каких </w:t>
      </w:r>
      <w:r w:rsidR="009325FF">
        <w:rPr>
          <w:rFonts w:ascii="Times New Roman" w:hAnsi="Times New Roman"/>
        </w:rPr>
        <w:t>классов</w:t>
      </w:r>
      <w:r w:rsidR="00C36059">
        <w:rPr>
          <w:rFonts w:ascii="Times New Roman" w:hAnsi="Times New Roman"/>
        </w:rPr>
        <w:t xml:space="preserve"> </w:t>
      </w:r>
      <w:r w:rsidR="0045587A">
        <w:rPr>
          <w:rFonts w:ascii="Times New Roman" w:hAnsi="Times New Roman"/>
        </w:rPr>
        <w:t xml:space="preserve">Вы преподаете. </w:t>
      </w:r>
      <w:r w:rsidR="001A4597">
        <w:rPr>
          <w:rFonts w:ascii="Times New Roman" w:hAnsi="Times New Roman"/>
        </w:rPr>
        <w:br/>
      </w:r>
      <w:r w:rsidR="00C36059">
        <w:rPr>
          <w:rFonts w:ascii="Times New Roman" w:hAnsi="Times New Roman"/>
        </w:rPr>
        <w:t xml:space="preserve">Добавлять предметы и </w:t>
      </w:r>
      <w:r w:rsidR="009325FF">
        <w:rPr>
          <w:rFonts w:ascii="Times New Roman" w:hAnsi="Times New Roman"/>
        </w:rPr>
        <w:t>классы</w:t>
      </w:r>
      <w:r w:rsidR="0045587A">
        <w:rPr>
          <w:rFonts w:ascii="Times New Roman" w:hAnsi="Times New Roman"/>
        </w:rPr>
        <w:t xml:space="preserve"> можно кнопкой «добавить предмет». </w:t>
      </w:r>
      <w:r w:rsidR="0045587A">
        <w:rPr>
          <w:rFonts w:ascii="Times New Roman" w:hAnsi="Times New Roman"/>
        </w:rPr>
        <w:br/>
        <w:t>Затем нажмите кнопку «Далее».</w:t>
      </w:r>
    </w:p>
    <w:p w:rsidR="00C967EC" w:rsidRDefault="00162955" w:rsidP="0016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62955">
        <w:rPr>
          <w:rFonts w:ascii="Times New Roman" w:hAnsi="Times New Roman"/>
          <w:noProof/>
          <w:lang w:eastAsia="ru-RU"/>
        </w:rPr>
        <w:drawing>
          <wp:inline distT="0" distB="0" distL="0" distR="0" wp14:anchorId="4B1FE30C" wp14:editId="4FE318B9">
            <wp:extent cx="4042958" cy="41330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5630" cy="41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Pr="00706D5A" w:rsidRDefault="0045587A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6) </w:t>
      </w:r>
      <w:r w:rsidR="00706D5A">
        <w:rPr>
          <w:rFonts w:ascii="Times New Roman" w:hAnsi="Times New Roman"/>
        </w:rPr>
        <w:t xml:space="preserve">Проверьте правильность введенных данных, поставьте галочку </w:t>
      </w:r>
      <w:r w:rsidR="00C36059">
        <w:rPr>
          <w:rFonts w:ascii="Times New Roman" w:hAnsi="Times New Roman"/>
        </w:rPr>
        <w:t xml:space="preserve">подтверждения </w:t>
      </w:r>
      <w:r w:rsidR="00706D5A">
        <w:rPr>
          <w:rFonts w:ascii="Times New Roman" w:hAnsi="Times New Roman"/>
        </w:rPr>
        <w:t>соглашения о персональных данных и нажмите «</w:t>
      </w:r>
      <w:r w:rsidR="00162955">
        <w:rPr>
          <w:rFonts w:ascii="Times New Roman" w:hAnsi="Times New Roman"/>
        </w:rPr>
        <w:t>Зарегистрироваться</w:t>
      </w:r>
      <w:r w:rsidR="00706D5A">
        <w:rPr>
          <w:rFonts w:ascii="Times New Roman" w:hAnsi="Times New Roman"/>
        </w:rPr>
        <w:t>»</w:t>
      </w:r>
    </w:p>
    <w:p w:rsidR="00706D5A" w:rsidRDefault="00162955" w:rsidP="0016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62955">
        <w:rPr>
          <w:rFonts w:ascii="Times New Roman" w:hAnsi="Times New Roman"/>
          <w:noProof/>
          <w:lang w:eastAsia="ru-RU"/>
        </w:rPr>
        <w:drawing>
          <wp:inline distT="0" distB="0" distL="0" distR="0" wp14:anchorId="418EB16B" wp14:editId="2FC7A7B4">
            <wp:extent cx="4230094" cy="406812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0019" cy="40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B6" w:rsidRDefault="009D49B6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D053B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4F651F">
        <w:rPr>
          <w:rFonts w:ascii="Times New Roman" w:hAnsi="Times New Roman"/>
        </w:rPr>
        <w:t xml:space="preserve">) </w:t>
      </w:r>
      <w:r w:rsidR="00C94237">
        <w:rPr>
          <w:rFonts w:ascii="Times New Roman" w:hAnsi="Times New Roman"/>
        </w:rPr>
        <w:t>После регистрации В</w:t>
      </w:r>
      <w:r w:rsidR="00A37917">
        <w:rPr>
          <w:rFonts w:ascii="Times New Roman" w:hAnsi="Times New Roman"/>
        </w:rPr>
        <w:t>ы попадаете в личный кабинет пользователя, в котором представлен перечень образ</w:t>
      </w:r>
      <w:r w:rsidR="00C94237">
        <w:rPr>
          <w:rFonts w:ascii="Times New Roman" w:hAnsi="Times New Roman"/>
        </w:rPr>
        <w:t>овательных платформ, к которым В</w:t>
      </w:r>
      <w:r w:rsidR="00A37917">
        <w:rPr>
          <w:rFonts w:ascii="Times New Roman" w:hAnsi="Times New Roman"/>
        </w:rPr>
        <w:t>ам открыт доступ. Далее наведите курсор на строку « МЭО» и нажмите «Активировать контент»</w:t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D053B" w:rsidRDefault="00C9423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85753" cy="257946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3097" r="3457" b="4288"/>
                    <a:stretch/>
                  </pic:blipFill>
                  <pic:spPr bwMode="auto">
                    <a:xfrm>
                      <a:off x="0" y="0"/>
                      <a:ext cx="4285982" cy="25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A37917" w:rsidRDefault="00C36059" w:rsidP="00A37917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C94237">
        <w:rPr>
          <w:rFonts w:ascii="Times New Roman" w:hAnsi="Times New Roman"/>
        </w:rPr>
        <w:t>Перед В</w:t>
      </w:r>
      <w:r w:rsidR="00A37917">
        <w:rPr>
          <w:rFonts w:ascii="Times New Roman" w:hAnsi="Times New Roman"/>
        </w:rPr>
        <w:t>ами откроется поле регистрации на платформе МЭО. Введите Ваши данные, придумайте пароль и введите его в поле «пароль», нажмите «Зарегистрировать пользователя».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A37917" w:rsidRDefault="00A37917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A37917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1A1ECE6" wp14:editId="3C09F45E">
            <wp:extent cx="2181530" cy="295316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Готово! Вы создали аккаунт с бесплатным доступом к контенту «Мобильное Электронное Образование». На указанную Вами почту поступит письмо от </w:t>
      </w:r>
      <w:hyperlink r:id="rId19" w:history="1">
        <w:r w:rsidR="003A68E9" w:rsidRPr="00C9739A">
          <w:rPr>
            <w:rStyle w:val="a5"/>
            <w:rFonts w:ascii="Times New Roman" w:hAnsi="Times New Roman"/>
            <w:lang w:val="en-US"/>
          </w:rPr>
          <w:t>mailbox</w:t>
        </w:r>
        <w:r w:rsidR="003A68E9" w:rsidRPr="00C9739A">
          <w:rPr>
            <w:rStyle w:val="a5"/>
            <w:rFonts w:ascii="Times New Roman" w:hAnsi="Times New Roman"/>
          </w:rPr>
          <w:t>_</w:t>
        </w:r>
        <w:r w:rsidR="003A68E9" w:rsidRPr="00C9739A">
          <w:rPr>
            <w:rStyle w:val="a5"/>
            <w:rFonts w:ascii="Times New Roman" w:hAnsi="Times New Roman"/>
            <w:lang w:val="en-US"/>
          </w:rPr>
          <w:t>events</w:t>
        </w:r>
        <w:r w:rsidR="003A68E9" w:rsidRPr="00C9739A">
          <w:rPr>
            <w:rStyle w:val="a5"/>
            <w:rFonts w:ascii="Times New Roman" w:hAnsi="Times New Roman"/>
          </w:rPr>
          <w:t>_@</w:t>
        </w:r>
        <w:r w:rsidR="003A68E9" w:rsidRPr="00C9739A">
          <w:rPr>
            <w:rStyle w:val="a5"/>
            <w:rFonts w:ascii="Times New Roman" w:hAnsi="Times New Roman"/>
            <w:lang w:val="en-US"/>
          </w:rPr>
          <w:t>mob</w:t>
        </w:r>
        <w:r w:rsidR="003A68E9" w:rsidRPr="00C9739A">
          <w:rPr>
            <w:rStyle w:val="a5"/>
            <w:rFonts w:ascii="Times New Roman" w:hAnsi="Times New Roman"/>
          </w:rPr>
          <w:t>-</w:t>
        </w:r>
        <w:r w:rsidR="003A68E9" w:rsidRPr="00C9739A">
          <w:rPr>
            <w:rStyle w:val="a5"/>
            <w:rFonts w:ascii="Times New Roman" w:hAnsi="Times New Roman"/>
            <w:lang w:val="en-US"/>
          </w:rPr>
          <w:t>edu</w:t>
        </w:r>
        <w:r w:rsidR="003A68E9" w:rsidRPr="00C9739A">
          <w:rPr>
            <w:rStyle w:val="a5"/>
            <w:rFonts w:ascii="Times New Roman" w:hAnsi="Times New Roman"/>
          </w:rPr>
          <w:t>.</w:t>
        </w:r>
        <w:r w:rsidR="003A68E9" w:rsidRPr="00C9739A">
          <w:rPr>
            <w:rStyle w:val="a5"/>
            <w:rFonts w:ascii="Times New Roman" w:hAnsi="Times New Roman"/>
            <w:lang w:val="en-US"/>
          </w:rPr>
          <w:t>ru</w:t>
        </w:r>
      </w:hyperlink>
      <w:r>
        <w:rPr>
          <w:rFonts w:ascii="Times New Roman" w:hAnsi="Times New Roman"/>
        </w:rPr>
        <w:t xml:space="preserve"> (тема письма «</w:t>
      </w:r>
      <w:r w:rsidRPr="002B2C34">
        <w:rPr>
          <w:rFonts w:ascii="Times New Roman" w:hAnsi="Times New Roman"/>
        </w:rPr>
        <w:t>Доступ в цифровой образовательный контент МЭО</w:t>
      </w:r>
      <w:r>
        <w:rPr>
          <w:rFonts w:ascii="Times New Roman" w:hAnsi="Times New Roman"/>
        </w:rPr>
        <w:t>»)</w:t>
      </w:r>
      <w:r w:rsidRPr="00781E0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 логином и паролем от Вашего личного кабинета МЭО. 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Если Вы не получили письмо, проверьте папку «спам».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Pr="005C42F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10) </w:t>
      </w:r>
      <w:r w:rsidRPr="005C42F9">
        <w:rPr>
          <w:rFonts w:ascii="Times New Roman" w:hAnsi="Times New Roman"/>
          <w:b/>
        </w:rPr>
        <w:t xml:space="preserve">Направьте Вашим </w:t>
      </w:r>
      <w:r>
        <w:rPr>
          <w:rFonts w:ascii="Times New Roman" w:hAnsi="Times New Roman"/>
          <w:b/>
        </w:rPr>
        <w:t>студентам</w:t>
      </w:r>
      <w:r w:rsidRPr="005C42F9">
        <w:rPr>
          <w:rFonts w:ascii="Times New Roman" w:hAnsi="Times New Roman"/>
          <w:b/>
        </w:rPr>
        <w:t xml:space="preserve"> инструкцию для регистрации обучающихся</w:t>
      </w:r>
      <w:r>
        <w:rPr>
          <w:rFonts w:ascii="Times New Roman" w:hAnsi="Times New Roman"/>
          <w:b/>
        </w:rPr>
        <w:t>,</w:t>
      </w:r>
      <w:r w:rsidRPr="005C42F9">
        <w:rPr>
          <w:rFonts w:ascii="Times New Roman" w:hAnsi="Times New Roman"/>
          <w:b/>
        </w:rPr>
        <w:t xml:space="preserve"> чтобы заниматься </w:t>
      </w:r>
      <w:r>
        <w:rPr>
          <w:rFonts w:ascii="Times New Roman" w:hAnsi="Times New Roman"/>
          <w:b/>
        </w:rPr>
        <w:br/>
      </w:r>
      <w:r w:rsidRPr="005C42F9">
        <w:rPr>
          <w:rFonts w:ascii="Times New Roman" w:hAnsi="Times New Roman"/>
          <w:b/>
        </w:rPr>
        <w:t>с ними на платформе «</w:t>
      </w:r>
      <w:r>
        <w:rPr>
          <w:rFonts w:ascii="Times New Roman" w:hAnsi="Times New Roman"/>
          <w:b/>
        </w:rPr>
        <w:t>МЭО</w:t>
      </w:r>
      <w:r w:rsidRPr="005C42F9">
        <w:rPr>
          <w:rFonts w:ascii="Times New Roman" w:hAnsi="Times New Roman"/>
          <w:b/>
        </w:rPr>
        <w:t>»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Заходить на платформу МЭО в дальнейшем Вы можете, нажимая кнопку «Вход» на странице </w:t>
      </w:r>
      <w:hyperlink r:id="rId20" w:history="1">
        <w:r w:rsidRPr="001168C3">
          <w:rPr>
            <w:rStyle w:val="a5"/>
            <w:rFonts w:ascii="Times New Roman" w:hAnsi="Times New Roman"/>
          </w:rPr>
          <w:t>https://mob-edu.com/ui</w:t>
        </w:r>
      </w:hyperlink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 wp14:anchorId="257C16E1" wp14:editId="24868397">
            <wp:extent cx="6152515" cy="295973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вызова интерактивного помощника МЭО нажмите на знак вопроса в правом нижнем углу Вашего личного кабинета на платформе. 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 wp14:anchorId="57730721" wp14:editId="72E55D91">
            <wp:extent cx="6232120" cy="28796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9462" cy="28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A85096" w:rsidRDefault="00A85096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2</w:t>
      </w:r>
    </w:p>
    <w:p w:rsidR="000C4961" w:rsidRDefault="000C4961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Pr="00DA75A7" w:rsidRDefault="001243EB" w:rsidP="00A2438B">
      <w:pPr>
        <w:spacing w:after="0" w:line="240" w:lineRule="auto"/>
        <w:ind w:right="141"/>
        <w:jc w:val="both"/>
        <w:rPr>
          <w:rFonts w:ascii="Times New Roman" w:eastAsia="Batang" w:hAnsi="Times New Roman"/>
          <w:b/>
          <w:sz w:val="24"/>
          <w:lang w:eastAsia="ko-KR"/>
        </w:rPr>
      </w:pPr>
      <w:r w:rsidRPr="001243EB">
        <w:rPr>
          <w:rFonts w:ascii="Times New Roman" w:eastAsia="Batang" w:hAnsi="Times New Roman"/>
          <w:b/>
          <w:sz w:val="24"/>
          <w:lang w:eastAsia="ko-KR"/>
        </w:rPr>
        <w:t>Инструкция по подключению бесплатн</w:t>
      </w:r>
      <w:r w:rsidR="00C36059">
        <w:rPr>
          <w:rFonts w:ascii="Times New Roman" w:eastAsia="Batang" w:hAnsi="Times New Roman"/>
          <w:b/>
          <w:sz w:val="24"/>
          <w:lang w:eastAsia="ko-KR"/>
        </w:rPr>
        <w:t xml:space="preserve">ого доступа к контенту МЭО для </w:t>
      </w:r>
      <w:r w:rsidR="003A68E9">
        <w:rPr>
          <w:rFonts w:ascii="Times New Roman" w:eastAsia="Batang" w:hAnsi="Times New Roman"/>
          <w:b/>
          <w:sz w:val="24"/>
          <w:lang w:eastAsia="ko-KR"/>
        </w:rPr>
        <w:t>учеников</w:t>
      </w:r>
    </w:p>
    <w:p w:rsidR="00DA75A7" w:rsidRPr="00DA75A7" w:rsidRDefault="00DA75A7" w:rsidP="00A2438B">
      <w:pPr>
        <w:spacing w:after="0" w:line="240" w:lineRule="auto"/>
        <w:ind w:right="141"/>
        <w:jc w:val="both"/>
        <w:rPr>
          <w:rFonts w:ascii="Times New Roman" w:eastAsia="Batang" w:hAnsi="Times New Roman"/>
          <w:b/>
          <w:sz w:val="24"/>
          <w:lang w:eastAsia="ko-KR"/>
        </w:rPr>
      </w:pPr>
    </w:p>
    <w:p w:rsidR="00207285" w:rsidRPr="00DA75A7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Перейдите на сайт </w:t>
      </w:r>
      <w:hyperlink r:id="rId23" w:history="1">
        <w:r w:rsidRPr="001168C3">
          <w:rPr>
            <w:rStyle w:val="a5"/>
            <w:rFonts w:ascii="Times New Roman" w:hAnsi="Times New Roman"/>
          </w:rPr>
          <w:t>https://educont.ru/</w:t>
        </w:r>
      </w:hyperlink>
      <w:r>
        <w:rPr>
          <w:rFonts w:ascii="Times New Roman" w:hAnsi="Times New Roman"/>
        </w:rPr>
        <w:t xml:space="preserve"> </w:t>
      </w:r>
    </w:p>
    <w:p w:rsidR="00DA75A7" w:rsidRPr="00DA75A7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 верхнем меню для регистрации выберите пункт «Для </w:t>
      </w:r>
      <w:r w:rsidR="00DA75A7">
        <w:rPr>
          <w:rFonts w:ascii="Times New Roman" w:hAnsi="Times New Roman"/>
        </w:rPr>
        <w:t>обучающихся</w:t>
      </w:r>
      <w:r>
        <w:rPr>
          <w:rFonts w:ascii="Times New Roman" w:hAnsi="Times New Roman"/>
        </w:rPr>
        <w:t>»</w:t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3) Нажмите «</w:t>
      </w:r>
      <w:r w:rsidR="00FD1639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Pr="00DA75A7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 wp14:anchorId="57DE4B5D" wp14:editId="05FE0B40">
            <wp:extent cx="6152515" cy="3004185"/>
            <wp:effectExtent l="0" t="0" r="63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DA75A7"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 xml:space="preserve">Введите контактные данные родителя </w:t>
      </w:r>
      <w:r w:rsidR="00C36059">
        <w:rPr>
          <w:rFonts w:ascii="Times New Roman" w:hAnsi="Times New Roman"/>
        </w:rPr>
        <w:t xml:space="preserve">(законного представителя) </w:t>
      </w:r>
      <w:r>
        <w:rPr>
          <w:rFonts w:ascii="Times New Roman" w:hAnsi="Times New Roman"/>
        </w:rPr>
        <w:t xml:space="preserve">на открывшейся странице ввода данных и нажмите кнопку «Далее». </w:t>
      </w:r>
      <w:r w:rsidRPr="00207285">
        <w:rPr>
          <w:rFonts w:ascii="Times New Roman" w:hAnsi="Times New Roman"/>
          <w:b/>
        </w:rPr>
        <w:t>Заполнить необходимо все поля</w:t>
      </w:r>
    </w:p>
    <w:p w:rsidR="00C36059" w:rsidRPr="00DA75A7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A75A7" w:rsidRPr="00DA75A7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 wp14:anchorId="424CA118" wp14:editId="10CCDBEE">
            <wp:extent cx="3942893" cy="385133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9041" cy="3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4) Введите данные </w:t>
      </w:r>
      <w:r w:rsidR="00FD1639">
        <w:rPr>
          <w:rFonts w:ascii="Times New Roman" w:hAnsi="Times New Roman"/>
        </w:rPr>
        <w:t>ученика</w:t>
      </w:r>
      <w:r>
        <w:rPr>
          <w:rFonts w:ascii="Times New Roman" w:hAnsi="Times New Roman"/>
        </w:rPr>
        <w:t xml:space="preserve"> (если Вы – родитель</w:t>
      </w:r>
      <w:r w:rsidR="00C36059">
        <w:rPr>
          <w:rFonts w:ascii="Times New Roman" w:hAnsi="Times New Roman"/>
        </w:rPr>
        <w:t>/законный представитель</w:t>
      </w:r>
      <w:r>
        <w:rPr>
          <w:rFonts w:ascii="Times New Roman" w:hAnsi="Times New Roman"/>
        </w:rPr>
        <w:t xml:space="preserve">, Вы можете указать </w:t>
      </w:r>
      <w:r w:rsidR="00331A58">
        <w:rPr>
          <w:rFonts w:ascii="Times New Roman" w:hAnsi="Times New Roman"/>
        </w:rPr>
        <w:t>данные нескольких детей с помощью кнопки «добавить еще одного ученика»</w:t>
      </w:r>
      <w:r w:rsidR="00C36059">
        <w:rPr>
          <w:rFonts w:ascii="Times New Roman" w:hAnsi="Times New Roman"/>
        </w:rPr>
        <w:t>)</w:t>
      </w:r>
      <w:r w:rsidR="00331A58">
        <w:rPr>
          <w:rFonts w:ascii="Times New Roman" w:hAnsi="Times New Roman"/>
        </w:rPr>
        <w:t>.</w:t>
      </w: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 wp14:anchorId="2115C887" wp14:editId="5BBA9BC3">
            <wp:extent cx="3914785" cy="35701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0414" cy="357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Выберите тип </w:t>
      </w:r>
      <w:r w:rsidRPr="00331A58">
        <w:rPr>
          <w:rFonts w:ascii="Times New Roman" w:hAnsi="Times New Roman"/>
        </w:rPr>
        <w:t>образовательного учреждения</w:t>
      </w:r>
      <w:r>
        <w:rPr>
          <w:rFonts w:ascii="Times New Roman" w:hAnsi="Times New Roman"/>
        </w:rPr>
        <w:t xml:space="preserve"> (</w:t>
      </w:r>
      <w:r w:rsidR="00FD1639">
        <w:rPr>
          <w:rFonts w:ascii="Times New Roman" w:hAnsi="Times New Roman"/>
        </w:rPr>
        <w:t>Общеобразовательное учреждение</w:t>
      </w:r>
      <w:r w:rsidR="003A68E9">
        <w:rPr>
          <w:rFonts w:ascii="Times New Roman" w:hAnsi="Times New Roman"/>
        </w:rPr>
        <w:t xml:space="preserve">). 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выбора начните вводить название Вашего ОУ </w:t>
      </w:r>
      <w:r w:rsidR="003A68E9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 xml:space="preserve">появившуюся ниже строку. 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Вам будут предлагаться варианты из справочника, выберите Ваше ОУ</w:t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 wp14:anchorId="121D560D" wp14:editId="0A7AD9F0">
            <wp:extent cx="3697357" cy="3764138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2036" cy="37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После выбора Вашей образовательной организации </w:t>
      </w:r>
      <w:r w:rsidR="008F0633">
        <w:rPr>
          <w:rFonts w:ascii="Times New Roman" w:hAnsi="Times New Roman"/>
        </w:rPr>
        <w:t xml:space="preserve">укажите </w:t>
      </w:r>
      <w:r w:rsidR="009325FF">
        <w:rPr>
          <w:rFonts w:ascii="Times New Roman" w:hAnsi="Times New Roman"/>
        </w:rPr>
        <w:t>класс</w:t>
      </w:r>
      <w:r w:rsidR="00C80979">
        <w:rPr>
          <w:rFonts w:ascii="Times New Roman" w:hAnsi="Times New Roman"/>
        </w:rPr>
        <w:t xml:space="preserve"> и </w:t>
      </w:r>
      <w:r w:rsidR="009325FF">
        <w:rPr>
          <w:rFonts w:ascii="Times New Roman" w:hAnsi="Times New Roman"/>
        </w:rPr>
        <w:t>литеру</w:t>
      </w:r>
      <w:r w:rsidR="008F0633">
        <w:rPr>
          <w:rFonts w:ascii="Times New Roman" w:hAnsi="Times New Roman"/>
        </w:rPr>
        <w:t>, нажмите кнопку «Далее»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 wp14:anchorId="4F158248" wp14:editId="0733E62B">
            <wp:extent cx="4052621" cy="4125818"/>
            <wp:effectExtent l="0" t="0" r="508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56122" cy="41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047B8" w:rsidRPr="00706D5A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7)</w:t>
      </w:r>
      <w:r w:rsidRPr="007047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Проверьте правильность введенных данных, поставьте галочку соглашения о персональных данных и нажмите «</w:t>
      </w:r>
      <w:r w:rsidR="00FD1639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047B8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 wp14:anchorId="7C2C5763" wp14:editId="4C2163AE">
            <wp:extent cx="3812170" cy="36063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4657" cy="36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3A68E9">
        <w:rPr>
          <w:rFonts w:ascii="Times New Roman" w:hAnsi="Times New Roman"/>
        </w:rPr>
        <w:t>После регистрации В</w:t>
      </w:r>
      <w:r w:rsidR="00A37917">
        <w:rPr>
          <w:rFonts w:ascii="Times New Roman" w:hAnsi="Times New Roman"/>
        </w:rPr>
        <w:t>ы попадаете в личный кабинет пользователя, в котором представлен перечень образ</w:t>
      </w:r>
      <w:r w:rsidR="003A68E9">
        <w:rPr>
          <w:rFonts w:ascii="Times New Roman" w:hAnsi="Times New Roman"/>
        </w:rPr>
        <w:t>овательных платформ, к которым В</w:t>
      </w:r>
      <w:r w:rsidR="00A37917">
        <w:rPr>
          <w:rFonts w:ascii="Times New Roman" w:hAnsi="Times New Roman"/>
        </w:rPr>
        <w:t xml:space="preserve">ам открыт доступ. Далее наведите курсор на строку « МЭО» и </w:t>
      </w:r>
      <w:r w:rsidR="00A37917">
        <w:rPr>
          <w:rFonts w:ascii="Times New Roman" w:hAnsi="Times New Roman"/>
        </w:rPr>
        <w:lastRenderedPageBreak/>
        <w:t>нажмите «Активировать контент»</w:t>
      </w:r>
      <w:r>
        <w:rPr>
          <w:rFonts w:ascii="Times New Roman" w:hAnsi="Times New Roman"/>
        </w:rPr>
        <w:br/>
      </w:r>
    </w:p>
    <w:p w:rsidR="00A37917" w:rsidRDefault="003A68E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53128" cy="247285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t="3335" r="2945" b="3766"/>
                    <a:stretch/>
                  </pic:blipFill>
                  <pic:spPr bwMode="auto">
                    <a:xfrm>
                      <a:off x="0" y="0"/>
                      <a:ext cx="4153350" cy="247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</w:t>
      </w:r>
      <w:r w:rsidR="003A68E9">
        <w:rPr>
          <w:rFonts w:ascii="Times New Roman" w:hAnsi="Times New Roman"/>
        </w:rPr>
        <w:t>Перед В</w:t>
      </w:r>
      <w:r w:rsidR="00A37917">
        <w:rPr>
          <w:rFonts w:ascii="Times New Roman" w:hAnsi="Times New Roman"/>
        </w:rPr>
        <w:t>ами откроется поле регистрации на платформе МЭО. Введите Ваши данные, придумайте пароль и введите его в поле «пароль», нажмите «Зарегистрировать пользователя».</w:t>
      </w:r>
    </w:p>
    <w:p w:rsidR="00A37917" w:rsidRDefault="00A37917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A37917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CFF4AA3" wp14:editId="48DF28C1">
            <wp:extent cx="2181530" cy="2953162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Pr="003A68E9" w:rsidRDefault="00C80979" w:rsidP="003A68E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Готово! Вы создали аккаунт с бесплатным доступом к контенту «Мобильное Электронное Образование». На указанную Вами почту поступит письмо от </w:t>
      </w:r>
      <w:hyperlink r:id="rId29" w:history="1">
        <w:r w:rsidR="003A68E9" w:rsidRPr="00C9739A">
          <w:rPr>
            <w:rStyle w:val="a5"/>
            <w:rFonts w:ascii="Times New Roman" w:hAnsi="Times New Roman"/>
            <w:lang w:val="en-US"/>
          </w:rPr>
          <w:t>mailbox</w:t>
        </w:r>
        <w:r w:rsidR="003A68E9" w:rsidRPr="00C9739A">
          <w:rPr>
            <w:rStyle w:val="a5"/>
            <w:rFonts w:ascii="Times New Roman" w:hAnsi="Times New Roman"/>
          </w:rPr>
          <w:t>_</w:t>
        </w:r>
        <w:r w:rsidR="003A68E9" w:rsidRPr="00C9739A">
          <w:rPr>
            <w:rStyle w:val="a5"/>
            <w:rFonts w:ascii="Times New Roman" w:hAnsi="Times New Roman"/>
            <w:lang w:val="en-US"/>
          </w:rPr>
          <w:t>events</w:t>
        </w:r>
        <w:r w:rsidR="003A68E9" w:rsidRPr="00C9739A">
          <w:rPr>
            <w:rStyle w:val="a5"/>
            <w:rFonts w:ascii="Times New Roman" w:hAnsi="Times New Roman"/>
          </w:rPr>
          <w:t>_@</w:t>
        </w:r>
        <w:r w:rsidR="003A68E9" w:rsidRPr="00C9739A">
          <w:rPr>
            <w:rStyle w:val="a5"/>
            <w:rFonts w:ascii="Times New Roman" w:hAnsi="Times New Roman"/>
            <w:lang w:val="en-US"/>
          </w:rPr>
          <w:t>mob</w:t>
        </w:r>
        <w:r w:rsidR="003A68E9" w:rsidRPr="00C9739A">
          <w:rPr>
            <w:rStyle w:val="a5"/>
            <w:rFonts w:ascii="Times New Roman" w:hAnsi="Times New Roman"/>
          </w:rPr>
          <w:t>-</w:t>
        </w:r>
        <w:r w:rsidR="003A68E9" w:rsidRPr="00C9739A">
          <w:rPr>
            <w:rStyle w:val="a5"/>
            <w:rFonts w:ascii="Times New Roman" w:hAnsi="Times New Roman"/>
            <w:lang w:val="en-US"/>
          </w:rPr>
          <w:t>edu</w:t>
        </w:r>
        <w:r w:rsidR="003A68E9" w:rsidRPr="00C9739A">
          <w:rPr>
            <w:rStyle w:val="a5"/>
            <w:rFonts w:ascii="Times New Roman" w:hAnsi="Times New Roman"/>
          </w:rPr>
          <w:t>.</w:t>
        </w:r>
        <w:r w:rsidR="003A68E9" w:rsidRPr="00C9739A">
          <w:rPr>
            <w:rStyle w:val="a5"/>
            <w:rFonts w:ascii="Times New Roman" w:hAnsi="Times New Roman"/>
            <w:lang w:val="en-US"/>
          </w:rPr>
          <w:t>ru</w:t>
        </w:r>
      </w:hyperlink>
      <w:r>
        <w:rPr>
          <w:rFonts w:ascii="Times New Roman" w:hAnsi="Times New Roman"/>
        </w:rPr>
        <w:t xml:space="preserve"> (тема письма «</w:t>
      </w:r>
      <w:r w:rsidRPr="002B2C34">
        <w:rPr>
          <w:rFonts w:ascii="Times New Roman" w:hAnsi="Times New Roman"/>
        </w:rPr>
        <w:t>Доступ в цифровой образовательный контент МЭО</w:t>
      </w:r>
      <w:r>
        <w:rPr>
          <w:rFonts w:ascii="Times New Roman" w:hAnsi="Times New Roman"/>
        </w:rPr>
        <w:t>»)</w:t>
      </w:r>
      <w:r w:rsidRPr="00781E0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 логином и паролем от личного кабинета </w:t>
      </w:r>
      <w:r w:rsidR="00094D52">
        <w:rPr>
          <w:rFonts w:ascii="Times New Roman" w:hAnsi="Times New Roman"/>
        </w:rPr>
        <w:t>студента</w:t>
      </w:r>
      <w:r>
        <w:rPr>
          <w:rFonts w:ascii="Times New Roman" w:hAnsi="Times New Roman"/>
        </w:rPr>
        <w:t xml:space="preserve"> в МЭО. </w:t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Если Вы не получили письмо, проверьте папку «спам»</w:t>
      </w:r>
    </w:p>
    <w:p w:rsidR="00C80979" w:rsidRPr="009325FF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Заходить на платформу МЭО в дальнейшем Вы можете, нажимая кнопку «вход» на странице </w:t>
      </w:r>
      <w:hyperlink r:id="rId30" w:history="1">
        <w:r w:rsidRPr="001168C3">
          <w:rPr>
            <w:rStyle w:val="a5"/>
            <w:rFonts w:ascii="Times New Roman" w:hAnsi="Times New Roman"/>
          </w:rPr>
          <w:t>https://mob-edu.com/ui</w:t>
        </w:r>
      </w:hyperlink>
      <w:r>
        <w:rPr>
          <w:rFonts w:ascii="Times New Roman" w:hAnsi="Times New Roman"/>
        </w:rPr>
        <w:t xml:space="preserve"> и вводя логин и пароль в соответствующие поля.</w:t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2159D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BB40A79" wp14:editId="5502B0D4">
            <wp:extent cx="6152515" cy="2908300"/>
            <wp:effectExtent l="0" t="0" r="63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вызова интерактивного помощника МЭО нажмите на знак вопроса в правом нижнем углу личного кабинета на платформе. </w:t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 wp14:anchorId="63468BEE" wp14:editId="24731E47">
            <wp:extent cx="6210300" cy="2869116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86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EB" w:rsidRDefault="001243EB" w:rsidP="00C809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Default="001243EB" w:rsidP="00C809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</w:t>
      </w:r>
      <w:r w:rsidR="001243EB">
        <w:rPr>
          <w:rFonts w:ascii="Times New Roman" w:hAnsi="Times New Roman"/>
        </w:rPr>
        <w:t>3</w:t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6A7D85" w:rsidRPr="00806DAA" w:rsidRDefault="00806DAA" w:rsidP="00A2438B">
      <w:pPr>
        <w:spacing w:after="0" w:line="240" w:lineRule="auto"/>
        <w:ind w:right="141"/>
        <w:jc w:val="center"/>
        <w:rPr>
          <w:rFonts w:ascii="Times New Roman" w:eastAsia="Batang" w:hAnsi="Times New Roman"/>
          <w:b/>
          <w:sz w:val="24"/>
          <w:szCs w:val="24"/>
          <w:lang w:eastAsia="ko-KR"/>
        </w:rPr>
      </w:pPr>
      <w:r w:rsidRPr="00806DAA">
        <w:rPr>
          <w:rFonts w:ascii="Times New Roman" w:eastAsia="Batang" w:hAnsi="Times New Roman"/>
          <w:b/>
          <w:sz w:val="24"/>
          <w:szCs w:val="24"/>
          <w:lang w:eastAsia="ko-KR"/>
        </w:rPr>
        <w:t xml:space="preserve">Характеристики контента </w:t>
      </w:r>
      <w:r w:rsidRPr="00806DAA">
        <w:rPr>
          <w:rFonts w:ascii="Times New Roman" w:eastAsia="Batang" w:hAnsi="Times New Roman"/>
          <w:b/>
          <w:sz w:val="24"/>
          <w:lang w:eastAsia="ko-KR"/>
        </w:rPr>
        <w:t>и результаты экспертиз контента</w:t>
      </w:r>
      <w:r w:rsidR="00A85096">
        <w:rPr>
          <w:rFonts w:ascii="Times New Roman" w:eastAsia="Batang" w:hAnsi="Times New Roman"/>
          <w:b/>
          <w:sz w:val="24"/>
          <w:lang w:eastAsia="ko-KR"/>
        </w:rPr>
        <w:t xml:space="preserve"> МЭО</w:t>
      </w:r>
      <w:r w:rsidRPr="00806DAA">
        <w:rPr>
          <w:rFonts w:ascii="Times New Roman" w:eastAsia="Batang" w:hAnsi="Times New Roman"/>
          <w:b/>
          <w:sz w:val="24"/>
          <w:lang w:eastAsia="ko-KR"/>
        </w:rPr>
        <w:t xml:space="preserve"> </w:t>
      </w: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06DAA" w:rsidRDefault="00806DAA" w:rsidP="00A2438B">
      <w:pPr>
        <w:pStyle w:val="Defaul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МЭО, являясь комплексной образовательной системой, включает в себя следующие компоненты:</w:t>
      </w:r>
    </w:p>
    <w:p w:rsidR="00A85096" w:rsidRDefault="00A85096" w:rsidP="00A2438B">
      <w:pPr>
        <w:pStyle w:val="Default"/>
        <w:jc w:val="both"/>
        <w:rPr>
          <w:rFonts w:ascii="Times New Roman" w:eastAsia="Times New Roman" w:hAnsi="Times New Roman" w:cs="Times New Roman"/>
        </w:rPr>
      </w:pP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систему организации и управления образовательным процессом </w:t>
      </w: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структурированную библиотеку интерактивного образовательного контента для системы общего образования всех уровней для реализации образовательных программ основного и дополнительного образования в соответствии с требованиями ФГОС</w:t>
      </w: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инструменты персонализации и формирования индивидуальных образовательных траекторий обучающихся</w:t>
      </w: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инструменты оценивания (формирующее и констатирующее оценивание), учета и хранения образовательных достижений обучающихся</w:t>
      </w: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инструменты коммуникации и интерактивного взаимодействия всех участников образовательных отношений.</w:t>
      </w:r>
    </w:p>
    <w:p w:rsidR="00806DAA" w:rsidRDefault="00806DAA" w:rsidP="00A2438B">
      <w:pPr>
        <w:pStyle w:val="Default"/>
        <w:jc w:val="both"/>
        <w:rPr>
          <w:rFonts w:ascii="Times New Roman" w:hAnsi="Times New Roman" w:cs="Times New Roman"/>
        </w:rPr>
      </w:pPr>
    </w:p>
    <w:p w:rsidR="00806DAA" w:rsidRDefault="00806DAA" w:rsidP="00A2438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 МЭО позволяет:</w:t>
      </w:r>
    </w:p>
    <w:p w:rsidR="00A85096" w:rsidRDefault="00A85096" w:rsidP="00A2438B">
      <w:pPr>
        <w:pStyle w:val="Default"/>
        <w:jc w:val="both"/>
        <w:rPr>
          <w:rFonts w:ascii="Times New Roman" w:hAnsi="Times New Roman" w:cs="Times New Roman"/>
        </w:rPr>
      </w:pP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Обеспечить реализацию требований ФГОС с целью достижения новых образовательных результатов и формирования у обучающихся навыков и компетенций 21 века (представлены модельные ООП для всех уровней общего </w:t>
      </w:r>
      <w:proofErr w:type="gramStart"/>
      <w:r>
        <w:rPr>
          <w:rFonts w:ascii="Times New Roman" w:hAnsi="Times New Roman"/>
        </w:rPr>
        <w:t>образования)в</w:t>
      </w:r>
      <w:proofErr w:type="gramEnd"/>
      <w:r>
        <w:rPr>
          <w:rFonts w:ascii="Times New Roman" w:hAnsi="Times New Roman"/>
        </w:rPr>
        <w:t xml:space="preserve"> безопасной ЦОС (ФСТЭК)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Осуществить интеграцию всех видов образовательной деятельности учащихся - урочной и внеурочной, дополнительного образования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современные инструменты персонализации обучения, в том числе для детей с ограниченными возможностями здоровья, высокомотивированных и одаренных детей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Создать условия для организации проектной и исследовательской деятельности, а также реализации разнообразных социальных практик в соответствии с задачами социально-экономического развития региона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Реализовать программы повышения квалификации и обеспечить непрерывное профессиональное развитие педагогов в контексте формирования компетенций, необходимых для реализации НП «Образование»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Подготовить учащихся к аттестационным процедурам различных видов: ЕГЭ, ОГЭ, ВПР и др., участию в олимпиадах разного уровня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Создать образовательные сети, в том числе профессиональные и социальные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Повысить эффективность бюджетных расходов и оптимизировать образовательный процесс за счёт использования современных цифровых образовательных технологий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цифровое портфолио и цифровой след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Организовывать стажировки и педагогические практики в дистанционном формате.</w:t>
      </w:r>
    </w:p>
    <w:p w:rsidR="00806DAA" w:rsidRDefault="00806DAA" w:rsidP="00A2438B">
      <w:pPr>
        <w:pStyle w:val="Default"/>
        <w:jc w:val="both"/>
        <w:rPr>
          <w:rFonts w:ascii="Times New Roman" w:hAnsi="Times New Roman"/>
        </w:rPr>
      </w:pPr>
    </w:p>
    <w:p w:rsidR="00806DAA" w:rsidRDefault="00806DAA" w:rsidP="00A2438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работы с МЭО подходит практически </w:t>
      </w:r>
      <w:r>
        <w:rPr>
          <w:rFonts w:ascii="Times New Roman" w:hAnsi="Times New Roman" w:cs="Times New Roman"/>
          <w:b/>
        </w:rPr>
        <w:t>любое устройство</w:t>
      </w:r>
      <w:r>
        <w:rPr>
          <w:rFonts w:ascii="Times New Roman" w:hAnsi="Times New Roman" w:cs="Times New Roman"/>
        </w:rPr>
        <w:t xml:space="preserve"> (ПК, ноутбук, планшет), соответствующее мини</w:t>
      </w:r>
      <w:r w:rsidR="00B63FD2">
        <w:rPr>
          <w:rFonts w:ascii="Times New Roman" w:hAnsi="Times New Roman" w:cs="Times New Roman"/>
        </w:rPr>
        <w:t>мальным техническим требованиям</w:t>
      </w:r>
      <w:r>
        <w:rPr>
          <w:rFonts w:ascii="Times New Roman" w:hAnsi="Times New Roman" w:cs="Times New Roman"/>
        </w:rPr>
        <w:t xml:space="preserve">. </w:t>
      </w:r>
    </w:p>
    <w:p w:rsidR="00B63FD2" w:rsidRDefault="00B63FD2" w:rsidP="00A2438B">
      <w:pPr>
        <w:pStyle w:val="Default"/>
        <w:jc w:val="both"/>
        <w:rPr>
          <w:rFonts w:ascii="Times New Roman" w:hAnsi="Times New Roman" w:cs="Times New Roman"/>
        </w:rPr>
      </w:pPr>
    </w:p>
    <w:p w:rsidR="00806DAA" w:rsidRDefault="00B63FD2" w:rsidP="00A2438B">
      <w:pPr>
        <w:pStyle w:val="Default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Ознакомиться с результатами экспертиз </w:t>
      </w:r>
      <w:r w:rsidR="00E157A5">
        <w:rPr>
          <w:rFonts w:ascii="Times New Roman" w:hAnsi="Times New Roman" w:cs="Times New Roman"/>
        </w:rPr>
        <w:t xml:space="preserve">ЦОС «МЭО» </w:t>
      </w:r>
      <w:r>
        <w:rPr>
          <w:rFonts w:ascii="Times New Roman" w:hAnsi="Times New Roman" w:cs="Times New Roman"/>
        </w:rPr>
        <w:t xml:space="preserve">можно </w:t>
      </w:r>
      <w:r w:rsidR="00A85096">
        <w:rPr>
          <w:rFonts w:ascii="Times New Roman" w:hAnsi="Times New Roman" w:cs="Times New Roman"/>
        </w:rPr>
        <w:t>по ссылке</w:t>
      </w:r>
      <w:r>
        <w:rPr>
          <w:rFonts w:ascii="Times New Roman" w:hAnsi="Times New Roman" w:cs="Times New Roman"/>
        </w:rPr>
        <w:t xml:space="preserve">: </w:t>
      </w:r>
      <w:hyperlink r:id="rId32" w:anchor="rec266198156" w:history="1">
        <w:r w:rsidR="00A85096" w:rsidRPr="001168C3">
          <w:rPr>
            <w:rStyle w:val="a5"/>
            <w:rFonts w:ascii="Times New Roman" w:hAnsi="Times New Roman"/>
          </w:rPr>
          <w:t>https://mob-edu.com/o-nas#rec266198156</w:t>
        </w:r>
      </w:hyperlink>
      <w:r w:rsidR="00A85096">
        <w:rPr>
          <w:rFonts w:ascii="Times New Roman" w:hAnsi="Times New Roman" w:cs="Times New Roman"/>
        </w:rPr>
        <w:t xml:space="preserve"> </w:t>
      </w: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6A7D85" w:rsidRDefault="006A7D85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</w:t>
      </w:r>
      <w:r w:rsidR="001243EB">
        <w:rPr>
          <w:rFonts w:ascii="Times New Roman" w:hAnsi="Times New Roman"/>
        </w:rPr>
        <w:t>4</w:t>
      </w:r>
    </w:p>
    <w:p w:rsidR="006A7D85" w:rsidRPr="00A42AA9" w:rsidRDefault="00806DAA" w:rsidP="00A24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42AA9">
        <w:rPr>
          <w:rFonts w:ascii="Times New Roman" w:hAnsi="Times New Roman"/>
          <w:b/>
          <w:sz w:val="20"/>
          <w:szCs w:val="20"/>
        </w:rPr>
        <w:t>Перечень доступных учебных онлайн-курсов</w:t>
      </w:r>
      <w:r w:rsidR="00A42AA9" w:rsidRPr="00A42AA9">
        <w:rPr>
          <w:rFonts w:ascii="Times New Roman" w:hAnsi="Times New Roman"/>
          <w:b/>
          <w:sz w:val="20"/>
          <w:szCs w:val="20"/>
        </w:rPr>
        <w:t xml:space="preserve"> для реализации общеобразовательной подготовки в организациях СПО</w:t>
      </w:r>
    </w:p>
    <w:p w:rsidR="00C80979" w:rsidRPr="00A42AA9" w:rsidRDefault="00C80979" w:rsidP="00A24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 xml:space="preserve">Учебный онлайн курс (Далее – </w:t>
      </w:r>
      <w:r w:rsidRPr="00A42AA9">
        <w:rPr>
          <w:rFonts w:ascii="Times New Roman" w:eastAsiaTheme="minorHAnsi" w:hAnsi="Times New Roman"/>
          <w:b/>
          <w:color w:val="000000"/>
          <w:sz w:val="20"/>
          <w:szCs w:val="20"/>
        </w:rPr>
        <w:t>курс</w:t>
      </w: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) представляет собой чётко структурированную совокупность учебных информационно-тематических занятий.</w:t>
      </w:r>
    </w:p>
    <w:p w:rsidR="00A85096" w:rsidRPr="00A42AA9" w:rsidRDefault="00A85096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Занятия состоят из:</w:t>
      </w:r>
    </w:p>
    <w:p w:rsidR="006A7D85" w:rsidRPr="00A42AA9" w:rsidRDefault="006A7D85" w:rsidP="00A243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практико-ориентированного задания к занятию;</w:t>
      </w:r>
    </w:p>
    <w:p w:rsidR="006A7D85" w:rsidRPr="00A42AA9" w:rsidRDefault="006A7D85" w:rsidP="00A243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интернет-уроков, включающих в себя: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теоретические материалы с наглядными мультимедийными объектами (аудио- и видеофрагментами, интерактивными картами и таблицами, иллюстрационными материалами),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многочисленные рубрики с дополнительной информацией (справочной, энциклопедической, для углубленного изучения и т.д.),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тестовых заданий разного типа,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заданий, направленных на подготовку обучающихся к аттестационным процедурам (ЕГЭ, ВПР), олимпиадам</w:t>
      </w:r>
      <w:r w:rsidR="004E26EB">
        <w:rPr>
          <w:rFonts w:ascii="Times New Roman" w:eastAsiaTheme="minorHAnsi" w:hAnsi="Times New Roman"/>
          <w:color w:val="000000"/>
          <w:sz w:val="20"/>
          <w:szCs w:val="20"/>
        </w:rPr>
        <w:t>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тренажеров разного типа и уровня сложности,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домашних и творческих заданий,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тематических контрольных работ.</w:t>
      </w: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 xml:space="preserve">Содержание учебных онлайн курсов разработано в соответствии с требованиями </w:t>
      </w:r>
      <w:r w:rsidRPr="00A42AA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Федерального государственного образовательного стандарта </w:t>
      </w:r>
      <w:r w:rsidR="00C80979" w:rsidRPr="00A42AA9">
        <w:rPr>
          <w:rFonts w:ascii="Times New Roman" w:eastAsiaTheme="minorHAnsi" w:hAnsi="Times New Roman"/>
          <w:b/>
          <w:color w:val="000000"/>
          <w:sz w:val="20"/>
          <w:szCs w:val="20"/>
        </w:rPr>
        <w:t>среднего</w:t>
      </w:r>
      <w:r w:rsidRPr="00A42AA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образования</w:t>
      </w: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, рекомендованы РАН и ФИРО РАНХиГС к использованию при реализации аккредитованных образовательных программ, соответствуют требованиям СанПИН.</w:t>
      </w: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Платформа МЭО обеспечивает защиту персональных данных и информации пользователей  в соответствии  с приказами ФСТЭК РФ от 11.02.2013 № 17 и от 18.02.2013 г. № 21 (аттестат соответствия №9/ИС/21 от 05 апреля 2021 г.).</w:t>
      </w: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Образовательный контент МЭО успешно прошел научную и педагогическую экспертизу в Российской академии наук и гигиеническую экспертизу в НИИ гигиены и охраны здоровья детей и подростков ФГАУ «ННПЦЗД» Минздрава России.</w:t>
      </w:r>
    </w:p>
    <w:p w:rsidR="00FD1639" w:rsidRPr="00A42AA9" w:rsidRDefault="00FD1639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829"/>
      </w:tblGrid>
      <w:tr w:rsidR="00FD1639" w:rsidRPr="00A42AA9" w:rsidTr="00A42AA9">
        <w:trPr>
          <w:trHeight w:val="662"/>
        </w:trPr>
        <w:tc>
          <w:tcPr>
            <w:tcW w:w="1843" w:type="dxa"/>
            <w:shd w:val="clear" w:color="auto" w:fill="D9D9D9"/>
          </w:tcPr>
          <w:p w:rsidR="00FD1639" w:rsidRPr="00A42AA9" w:rsidRDefault="00FD1639" w:rsidP="00A42AA9">
            <w:pPr>
              <w:pStyle w:val="TableParagraph"/>
              <w:spacing w:before="58"/>
              <w:jc w:val="center"/>
              <w:rPr>
                <w:b/>
                <w:sz w:val="20"/>
                <w:szCs w:val="20"/>
              </w:rPr>
            </w:pPr>
            <w:r w:rsidRPr="00A42AA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7829" w:type="dxa"/>
            <w:shd w:val="clear" w:color="auto" w:fill="D9D9D9"/>
          </w:tcPr>
          <w:p w:rsidR="00FD1639" w:rsidRPr="00A42AA9" w:rsidRDefault="00FD1639" w:rsidP="00A42AA9">
            <w:pPr>
              <w:pStyle w:val="TableParagraph"/>
              <w:spacing w:before="58"/>
              <w:jc w:val="center"/>
              <w:rPr>
                <w:b/>
                <w:sz w:val="20"/>
                <w:szCs w:val="20"/>
              </w:rPr>
            </w:pPr>
            <w:r w:rsidRPr="00A42AA9">
              <w:rPr>
                <w:b/>
                <w:sz w:val="20"/>
                <w:szCs w:val="20"/>
              </w:rPr>
              <w:t>Учебные</w:t>
            </w:r>
            <w:r w:rsidRPr="00A42AA9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A42AA9">
              <w:rPr>
                <w:b/>
                <w:sz w:val="20"/>
                <w:szCs w:val="20"/>
              </w:rPr>
              <w:t>онлайн</w:t>
            </w:r>
            <w:r w:rsidRPr="00A42AA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42AA9">
              <w:rPr>
                <w:b/>
                <w:sz w:val="20"/>
                <w:szCs w:val="20"/>
              </w:rPr>
              <w:t>курсы</w:t>
            </w:r>
          </w:p>
        </w:tc>
      </w:tr>
      <w:tr w:rsidR="00FD1639" w:rsidRPr="00A42AA9" w:rsidTr="00A42AA9">
        <w:trPr>
          <w:trHeight w:val="1516"/>
        </w:trPr>
        <w:tc>
          <w:tcPr>
            <w:tcW w:w="1843" w:type="dxa"/>
          </w:tcPr>
          <w:p w:rsidR="00FD1639" w:rsidRPr="00A42AA9" w:rsidRDefault="00FD1639" w:rsidP="009D36F1">
            <w:pPr>
              <w:pStyle w:val="TableParagraph"/>
              <w:rPr>
                <w:sz w:val="20"/>
                <w:szCs w:val="20"/>
              </w:rPr>
            </w:pPr>
            <w:r w:rsidRPr="00A42AA9">
              <w:rPr>
                <w:sz w:val="20"/>
                <w:szCs w:val="20"/>
              </w:rPr>
              <w:t>10</w:t>
            </w:r>
            <w:r w:rsidRPr="00A42AA9">
              <w:rPr>
                <w:spacing w:val="2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класс</w:t>
            </w:r>
          </w:p>
        </w:tc>
        <w:tc>
          <w:tcPr>
            <w:tcW w:w="7829" w:type="dxa"/>
          </w:tcPr>
          <w:p w:rsidR="00FD1639" w:rsidRPr="00A42AA9" w:rsidRDefault="00FD1639" w:rsidP="009D36F1">
            <w:pPr>
              <w:pStyle w:val="TableParagraph"/>
              <w:spacing w:before="0"/>
              <w:rPr>
                <w:sz w:val="20"/>
                <w:szCs w:val="20"/>
                <w:lang w:val="ru-RU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 xml:space="preserve">16 курсов: </w:t>
            </w:r>
            <w:r w:rsidRPr="00A42AA9">
              <w:rPr>
                <w:sz w:val="20"/>
                <w:szCs w:val="20"/>
                <w:lang w:val="ru-RU"/>
              </w:rPr>
              <w:t>Русский язык (базовый уровень), Русский язык (углубленный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уровень),</w:t>
            </w:r>
            <w:r w:rsidRPr="00A42AA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Литература,</w:t>
            </w:r>
            <w:r w:rsidRPr="00A42AA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Английский</w:t>
            </w:r>
            <w:r w:rsidRPr="00A42AA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язык, Алгебра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</w:t>
            </w:r>
            <w:r w:rsidRPr="00A42AA9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начала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анализа</w:t>
            </w:r>
            <w:r w:rsidRPr="00A42AA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(</w:t>
            </w:r>
            <w:proofErr w:type="gramStart"/>
            <w:r w:rsidRPr="00A42AA9">
              <w:rPr>
                <w:sz w:val="20"/>
                <w:szCs w:val="20"/>
                <w:lang w:val="ru-RU"/>
              </w:rPr>
              <w:t>базовый</w:t>
            </w:r>
            <w:r w:rsidRPr="00A42AA9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="00A42AA9" w:rsidRPr="00A42AA9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уровень</w:t>
            </w:r>
            <w:proofErr w:type="gramEnd"/>
            <w:r w:rsidRPr="00A42AA9">
              <w:rPr>
                <w:sz w:val="20"/>
                <w:szCs w:val="20"/>
                <w:lang w:val="ru-RU"/>
              </w:rPr>
              <w:t>), Алгебра</w:t>
            </w:r>
            <w:r w:rsidRPr="00A42AA9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начала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анализа</w:t>
            </w:r>
            <w:r w:rsidRPr="00A42AA9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(углубленный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уровень),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География,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Геометрия,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Биология,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Физика,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Химия,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Астрономия,</w:t>
            </w:r>
            <w:r w:rsidRPr="00A42AA9">
              <w:rPr>
                <w:spacing w:val="6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Всеобщая</w:t>
            </w:r>
            <w:r w:rsidRPr="00A42AA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история.</w:t>
            </w:r>
          </w:p>
          <w:p w:rsidR="00FD1639" w:rsidRPr="00A42AA9" w:rsidRDefault="00FD1639" w:rsidP="009D36F1">
            <w:pPr>
              <w:pStyle w:val="TableParagraph"/>
              <w:spacing w:before="0" w:line="250" w:lineRule="exact"/>
              <w:rPr>
                <w:sz w:val="20"/>
                <w:szCs w:val="20"/>
                <w:lang w:val="ru-RU"/>
              </w:rPr>
            </w:pPr>
            <w:r w:rsidRPr="00A42AA9">
              <w:rPr>
                <w:sz w:val="20"/>
                <w:szCs w:val="20"/>
                <w:lang w:val="ru-RU"/>
              </w:rPr>
              <w:t>Новейшая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(ИКС),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с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1914</w:t>
            </w:r>
            <w:r w:rsidRPr="00A42AA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года</w:t>
            </w:r>
            <w:r w:rsidRPr="00A42AA9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до</w:t>
            </w:r>
            <w:r w:rsidRPr="00A42AA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начала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</w:rPr>
              <w:t>XXI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века,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с</w:t>
            </w:r>
            <w:r w:rsidRPr="00A42AA9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древнейших времен</w:t>
            </w:r>
            <w:r w:rsidRPr="00A42AA9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до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1914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года,</w:t>
            </w:r>
            <w:r w:rsidRPr="00A42AA9">
              <w:rPr>
                <w:spacing w:val="8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Обществознание,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Информатика</w:t>
            </w:r>
          </w:p>
        </w:tc>
      </w:tr>
      <w:tr w:rsidR="00FD1639" w:rsidRPr="00A42AA9" w:rsidTr="00A42AA9">
        <w:trPr>
          <w:trHeight w:val="1521"/>
        </w:trPr>
        <w:tc>
          <w:tcPr>
            <w:tcW w:w="1843" w:type="dxa"/>
          </w:tcPr>
          <w:p w:rsidR="00FD1639" w:rsidRPr="00A42AA9" w:rsidRDefault="00FD1639" w:rsidP="009D36F1">
            <w:pPr>
              <w:pStyle w:val="TableParagraph"/>
              <w:rPr>
                <w:sz w:val="20"/>
                <w:szCs w:val="20"/>
              </w:rPr>
            </w:pPr>
            <w:r w:rsidRPr="00A42AA9">
              <w:rPr>
                <w:sz w:val="20"/>
                <w:szCs w:val="20"/>
              </w:rPr>
              <w:t>11</w:t>
            </w:r>
            <w:r w:rsidRPr="00A42AA9">
              <w:rPr>
                <w:spacing w:val="2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класс</w:t>
            </w:r>
          </w:p>
        </w:tc>
        <w:tc>
          <w:tcPr>
            <w:tcW w:w="7829" w:type="dxa"/>
          </w:tcPr>
          <w:p w:rsidR="00FD1639" w:rsidRPr="00A42AA9" w:rsidRDefault="00FD1639" w:rsidP="009D36F1">
            <w:pPr>
              <w:pStyle w:val="TableParagraph"/>
              <w:spacing w:before="0"/>
              <w:rPr>
                <w:sz w:val="20"/>
                <w:szCs w:val="20"/>
                <w:lang w:val="ru-RU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 xml:space="preserve">16 курсов: </w:t>
            </w:r>
            <w:r w:rsidRPr="00A42AA9">
              <w:rPr>
                <w:sz w:val="20"/>
                <w:szCs w:val="20"/>
                <w:lang w:val="ru-RU"/>
              </w:rPr>
              <w:t>Русский язык (базовый уровень), Русский язык (углубленный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уровень), Литература, Английский язык, Алгебра и начала анализа (базовый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уровень),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Алгебра</w:t>
            </w:r>
            <w:r w:rsidRPr="00A42AA9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начала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анализа</w:t>
            </w:r>
            <w:r w:rsidRPr="00A42AA9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(углубленный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уровень),</w:t>
            </w:r>
            <w:r w:rsidRPr="00A42AA9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Геометрия,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Биология, Физика, Химия. Астрономия, Информатика,</w:t>
            </w:r>
            <w:r w:rsidRPr="00A42AA9">
              <w:rPr>
                <w:spacing w:val="6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Всеобщая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история.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Новейшая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(ИКС),</w:t>
            </w:r>
            <w:r w:rsidRPr="00A42AA9">
              <w:rPr>
                <w:spacing w:val="5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с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1914</w:t>
            </w:r>
            <w:r w:rsidRPr="00A42AA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года</w:t>
            </w:r>
            <w:r w:rsidRPr="00A42AA9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до</w:t>
            </w:r>
            <w:r w:rsidRPr="00A42AA9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начала</w:t>
            </w:r>
            <w:r w:rsidRPr="00A42AA9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</w:rPr>
              <w:t>XXI</w:t>
            </w:r>
            <w:r w:rsidRPr="00A42AA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века,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с</w:t>
            </w:r>
          </w:p>
          <w:p w:rsidR="00FD1639" w:rsidRPr="00A42AA9" w:rsidRDefault="00FD1639" w:rsidP="009D36F1">
            <w:pPr>
              <w:pStyle w:val="TableParagraph"/>
              <w:spacing w:before="0" w:line="238" w:lineRule="exact"/>
              <w:rPr>
                <w:sz w:val="20"/>
                <w:szCs w:val="20"/>
                <w:lang w:val="ru-RU"/>
              </w:rPr>
            </w:pPr>
            <w:r w:rsidRPr="00A42AA9">
              <w:rPr>
                <w:sz w:val="20"/>
                <w:szCs w:val="20"/>
                <w:lang w:val="ru-RU"/>
              </w:rPr>
              <w:t>древнейших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времен</w:t>
            </w:r>
            <w:r w:rsidRPr="00A42AA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до</w:t>
            </w:r>
            <w:r w:rsidRPr="00A42AA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1914</w:t>
            </w:r>
            <w:r w:rsidRPr="00A42AA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года,</w:t>
            </w:r>
            <w:r w:rsidRPr="00A42AA9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Обществознание.</w:t>
            </w:r>
          </w:p>
        </w:tc>
      </w:tr>
      <w:tr w:rsidR="00FD1639" w:rsidRPr="00A42AA9" w:rsidTr="00A42AA9">
        <w:trPr>
          <w:trHeight w:val="710"/>
        </w:trPr>
        <w:tc>
          <w:tcPr>
            <w:tcW w:w="1843" w:type="dxa"/>
          </w:tcPr>
          <w:p w:rsidR="00FD1639" w:rsidRPr="00A42AA9" w:rsidRDefault="00FD1639" w:rsidP="009D36F1">
            <w:pPr>
              <w:pStyle w:val="TableParagraph"/>
              <w:ind w:right="307"/>
              <w:rPr>
                <w:sz w:val="20"/>
                <w:szCs w:val="20"/>
              </w:rPr>
            </w:pPr>
            <w:r w:rsidRPr="00A42AA9">
              <w:rPr>
                <w:sz w:val="20"/>
                <w:szCs w:val="20"/>
              </w:rPr>
              <w:t>Подготовка к</w:t>
            </w:r>
            <w:r w:rsidRPr="00A42AA9">
              <w:rPr>
                <w:spacing w:val="-52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ЕГЭ</w:t>
            </w:r>
          </w:p>
        </w:tc>
        <w:tc>
          <w:tcPr>
            <w:tcW w:w="7829" w:type="dxa"/>
          </w:tcPr>
          <w:p w:rsidR="00FD1639" w:rsidRPr="00A42AA9" w:rsidRDefault="00FD1639" w:rsidP="009D36F1">
            <w:pPr>
              <w:pStyle w:val="TableParagraph"/>
              <w:spacing w:before="0" w:line="242" w:lineRule="auto"/>
              <w:rPr>
                <w:sz w:val="20"/>
                <w:szCs w:val="20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>*5</w:t>
            </w:r>
            <w:r w:rsidRPr="00A42AA9">
              <w:rPr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b/>
                <w:sz w:val="20"/>
                <w:szCs w:val="20"/>
                <w:lang w:val="ru-RU"/>
              </w:rPr>
              <w:t>курсов:</w:t>
            </w:r>
            <w:r w:rsidRPr="00A42AA9">
              <w:rPr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Английский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язык,</w:t>
            </w:r>
            <w:r w:rsidRPr="00A42AA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Математика.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Базовый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уровень, Математика.</w:t>
            </w:r>
            <w:r w:rsidRPr="00A42AA9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</w:rPr>
              <w:t>Профильный</w:t>
            </w:r>
            <w:r w:rsidRPr="00A42AA9">
              <w:rPr>
                <w:spacing w:val="-1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уровень,</w:t>
            </w:r>
            <w:r w:rsidRPr="00A42AA9">
              <w:rPr>
                <w:spacing w:val="3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Обществознание,</w:t>
            </w:r>
            <w:r w:rsidRPr="00A42AA9">
              <w:rPr>
                <w:spacing w:val="3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Русский</w:t>
            </w:r>
            <w:r w:rsidRPr="00A42AA9">
              <w:rPr>
                <w:spacing w:val="2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язык.</w:t>
            </w:r>
          </w:p>
        </w:tc>
      </w:tr>
      <w:tr w:rsidR="00FD1639" w:rsidRPr="00A42AA9" w:rsidTr="00A42AA9">
        <w:trPr>
          <w:trHeight w:val="662"/>
        </w:trPr>
        <w:tc>
          <w:tcPr>
            <w:tcW w:w="1843" w:type="dxa"/>
            <w:shd w:val="clear" w:color="auto" w:fill="D9D9D9"/>
          </w:tcPr>
          <w:p w:rsidR="00FD1639" w:rsidRPr="00A42AA9" w:rsidRDefault="00FD1639" w:rsidP="009D36F1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  <w:tc>
          <w:tcPr>
            <w:tcW w:w="7829" w:type="dxa"/>
            <w:shd w:val="clear" w:color="auto" w:fill="D9D9D9"/>
          </w:tcPr>
          <w:p w:rsidR="00FD1639" w:rsidRPr="00A42AA9" w:rsidRDefault="00FD1639" w:rsidP="009D36F1">
            <w:pPr>
              <w:pStyle w:val="TableParagraph"/>
              <w:spacing w:before="58"/>
              <w:rPr>
                <w:b/>
                <w:sz w:val="20"/>
                <w:szCs w:val="20"/>
                <w:lang w:val="ru-RU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>Учебные</w:t>
            </w:r>
            <w:r w:rsidRPr="00A42AA9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b/>
                <w:sz w:val="20"/>
                <w:szCs w:val="20"/>
                <w:lang w:val="ru-RU"/>
              </w:rPr>
              <w:t>онлайн</w:t>
            </w:r>
            <w:r w:rsidRPr="00A42AA9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b/>
                <w:sz w:val="20"/>
                <w:szCs w:val="20"/>
                <w:lang w:val="ru-RU"/>
              </w:rPr>
              <w:t>курсы</w:t>
            </w:r>
            <w:r w:rsidRPr="00A42AA9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b/>
                <w:sz w:val="20"/>
                <w:szCs w:val="20"/>
                <w:lang w:val="ru-RU"/>
              </w:rPr>
              <w:t>для</w:t>
            </w:r>
            <w:r w:rsidRPr="00A42AA9">
              <w:rPr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b/>
                <w:sz w:val="20"/>
                <w:szCs w:val="20"/>
                <w:lang w:val="ru-RU"/>
              </w:rPr>
              <w:t>дополнительного</w:t>
            </w:r>
            <w:r w:rsidRPr="00A42AA9">
              <w:rPr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b/>
                <w:sz w:val="20"/>
                <w:szCs w:val="20"/>
                <w:lang w:val="ru-RU"/>
              </w:rPr>
              <w:t>образования</w:t>
            </w:r>
          </w:p>
        </w:tc>
      </w:tr>
      <w:tr w:rsidR="00FD1639" w:rsidRPr="00A42AA9" w:rsidTr="00A42AA9">
        <w:trPr>
          <w:trHeight w:val="940"/>
        </w:trPr>
        <w:tc>
          <w:tcPr>
            <w:tcW w:w="1843" w:type="dxa"/>
          </w:tcPr>
          <w:p w:rsidR="00FD1639" w:rsidRPr="00A42AA9" w:rsidRDefault="00FD1639" w:rsidP="009D36F1">
            <w:pPr>
              <w:pStyle w:val="TableParagraph"/>
              <w:ind w:right="148"/>
              <w:rPr>
                <w:sz w:val="20"/>
                <w:szCs w:val="20"/>
              </w:rPr>
            </w:pPr>
            <w:r w:rsidRPr="00A42AA9">
              <w:rPr>
                <w:spacing w:val="-1"/>
                <w:sz w:val="20"/>
                <w:szCs w:val="20"/>
              </w:rPr>
              <w:t xml:space="preserve">СОЗ: </w:t>
            </w:r>
            <w:r w:rsidRPr="00A42AA9">
              <w:rPr>
                <w:sz w:val="20"/>
                <w:szCs w:val="20"/>
              </w:rPr>
              <w:t>сборники</w:t>
            </w:r>
            <w:r w:rsidRPr="00A42AA9">
              <w:rPr>
                <w:spacing w:val="-52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олимпиадных</w:t>
            </w:r>
            <w:r w:rsidRPr="00A42AA9">
              <w:rPr>
                <w:spacing w:val="1"/>
                <w:sz w:val="20"/>
                <w:szCs w:val="20"/>
              </w:rPr>
              <w:t xml:space="preserve"> </w:t>
            </w:r>
            <w:r w:rsidRPr="00A42AA9">
              <w:rPr>
                <w:sz w:val="20"/>
                <w:szCs w:val="20"/>
              </w:rPr>
              <w:t>заданий</w:t>
            </w:r>
          </w:p>
        </w:tc>
        <w:tc>
          <w:tcPr>
            <w:tcW w:w="7829" w:type="dxa"/>
          </w:tcPr>
          <w:p w:rsidR="00FD1639" w:rsidRPr="00A42AA9" w:rsidRDefault="00FD1639" w:rsidP="009D36F1">
            <w:pPr>
              <w:pStyle w:val="TableParagraph"/>
              <w:ind w:right="774"/>
              <w:rPr>
                <w:sz w:val="20"/>
                <w:szCs w:val="20"/>
                <w:lang w:val="ru-RU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>11</w:t>
            </w:r>
            <w:r w:rsidRPr="00A42AA9">
              <w:rPr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b/>
                <w:sz w:val="20"/>
                <w:szCs w:val="20"/>
                <w:lang w:val="ru-RU"/>
              </w:rPr>
              <w:t>сборников</w:t>
            </w:r>
            <w:r w:rsidRPr="00A42AA9">
              <w:rPr>
                <w:sz w:val="20"/>
                <w:szCs w:val="20"/>
                <w:lang w:val="ru-RU"/>
              </w:rPr>
              <w:t>:</w:t>
            </w:r>
            <w:r w:rsidRPr="00A42AA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Физика,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Английский</w:t>
            </w:r>
            <w:r w:rsidRPr="00A42AA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язык,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История,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География,</w:t>
            </w:r>
            <w:r w:rsidRPr="00A42AA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Химия,</w:t>
            </w:r>
            <w:r w:rsidRPr="00A42AA9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Биология,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Русский</w:t>
            </w:r>
            <w:r w:rsidRPr="00A42AA9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язык,</w:t>
            </w:r>
            <w:r w:rsidRPr="00A42AA9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Литература,</w:t>
            </w:r>
            <w:r w:rsidRPr="00A42AA9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Экономика,</w:t>
            </w:r>
            <w:r w:rsidRPr="00A42AA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Математика,</w:t>
            </w:r>
            <w:r w:rsidRPr="00A42AA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Межпредметные</w:t>
            </w:r>
            <w:r w:rsidRPr="00A42AA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A42AA9">
              <w:rPr>
                <w:sz w:val="20"/>
                <w:szCs w:val="20"/>
                <w:lang w:val="ru-RU"/>
              </w:rPr>
              <w:t>задания.</w:t>
            </w:r>
          </w:p>
        </w:tc>
      </w:tr>
    </w:tbl>
    <w:p w:rsidR="00FD1639" w:rsidRPr="00A42AA9" w:rsidRDefault="00FD1639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356A6D" w:rsidRPr="00356A6D" w:rsidRDefault="00356A6D" w:rsidP="00A2438B">
      <w:pPr>
        <w:spacing w:after="0" w:line="240" w:lineRule="auto"/>
        <w:ind w:right="141"/>
        <w:contextualSpacing/>
        <w:rPr>
          <w:rFonts w:ascii="Times New Roman" w:hAnsi="Times New Roman"/>
          <w:sz w:val="24"/>
          <w:szCs w:val="24"/>
        </w:rPr>
      </w:pPr>
    </w:p>
    <w:sectPr w:rsidR="00356A6D" w:rsidRPr="00356A6D" w:rsidSect="007B2B4F">
      <w:pgSz w:w="11906" w:h="16838"/>
      <w:pgMar w:top="1985" w:right="85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E47" w:rsidRDefault="002D5E47" w:rsidP="00553123">
      <w:pPr>
        <w:spacing w:after="0" w:line="240" w:lineRule="auto"/>
      </w:pPr>
      <w:r>
        <w:separator/>
      </w:r>
    </w:p>
  </w:endnote>
  <w:endnote w:type="continuationSeparator" w:id="0">
    <w:p w:rsidR="002D5E47" w:rsidRDefault="002D5E47" w:rsidP="00553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E47" w:rsidRDefault="002D5E47" w:rsidP="00553123">
      <w:pPr>
        <w:spacing w:after="0" w:line="240" w:lineRule="auto"/>
      </w:pPr>
      <w:r>
        <w:separator/>
      </w:r>
    </w:p>
  </w:footnote>
  <w:footnote w:type="continuationSeparator" w:id="0">
    <w:p w:rsidR="002D5E47" w:rsidRDefault="002D5E47" w:rsidP="00553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324" w:rsidRDefault="001312F0">
    <w:pPr>
      <w:pStyle w:val="a7"/>
    </w:pPr>
    <w:r>
      <w:rPr>
        <w:noProof/>
        <w:lang w:eastAsia="ru-RU"/>
      </w:rPr>
      <w:drawing>
        <wp:inline distT="0" distB="0" distL="0" distR="0" wp14:anchorId="647094E9" wp14:editId="4E0DAE19">
          <wp:extent cx="5953125" cy="85725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34504"/>
    <w:multiLevelType w:val="hybridMultilevel"/>
    <w:tmpl w:val="D77E76FC"/>
    <w:lvl w:ilvl="0" w:tplc="2E70D60C">
      <w:start w:val="1"/>
      <w:numFmt w:val="decimal"/>
      <w:lvlText w:val="%1"/>
      <w:lvlJc w:val="left"/>
      <w:pPr>
        <w:ind w:left="10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2DCD1D6">
      <w:numFmt w:val="bullet"/>
      <w:lvlText w:val="•"/>
      <w:lvlJc w:val="left"/>
      <w:pPr>
        <w:ind w:left="855" w:hanging="168"/>
      </w:pPr>
      <w:rPr>
        <w:rFonts w:hint="default"/>
        <w:lang w:val="ru-RU" w:eastAsia="en-US" w:bidi="ar-SA"/>
      </w:rPr>
    </w:lvl>
    <w:lvl w:ilvl="2" w:tplc="97EE02EA">
      <w:numFmt w:val="bullet"/>
      <w:lvlText w:val="•"/>
      <w:lvlJc w:val="left"/>
      <w:pPr>
        <w:ind w:left="1610" w:hanging="168"/>
      </w:pPr>
      <w:rPr>
        <w:rFonts w:hint="default"/>
        <w:lang w:val="ru-RU" w:eastAsia="en-US" w:bidi="ar-SA"/>
      </w:rPr>
    </w:lvl>
    <w:lvl w:ilvl="3" w:tplc="2DEC1A10">
      <w:numFmt w:val="bullet"/>
      <w:lvlText w:val="•"/>
      <w:lvlJc w:val="left"/>
      <w:pPr>
        <w:ind w:left="2365" w:hanging="168"/>
      </w:pPr>
      <w:rPr>
        <w:rFonts w:hint="default"/>
        <w:lang w:val="ru-RU" w:eastAsia="en-US" w:bidi="ar-SA"/>
      </w:rPr>
    </w:lvl>
    <w:lvl w:ilvl="4" w:tplc="2D78AA3A">
      <w:numFmt w:val="bullet"/>
      <w:lvlText w:val="•"/>
      <w:lvlJc w:val="left"/>
      <w:pPr>
        <w:ind w:left="3120" w:hanging="168"/>
      </w:pPr>
      <w:rPr>
        <w:rFonts w:hint="default"/>
        <w:lang w:val="ru-RU" w:eastAsia="en-US" w:bidi="ar-SA"/>
      </w:rPr>
    </w:lvl>
    <w:lvl w:ilvl="5" w:tplc="E63AD00E">
      <w:numFmt w:val="bullet"/>
      <w:lvlText w:val="•"/>
      <w:lvlJc w:val="left"/>
      <w:pPr>
        <w:ind w:left="3875" w:hanging="168"/>
      </w:pPr>
      <w:rPr>
        <w:rFonts w:hint="default"/>
        <w:lang w:val="ru-RU" w:eastAsia="en-US" w:bidi="ar-SA"/>
      </w:rPr>
    </w:lvl>
    <w:lvl w:ilvl="6" w:tplc="46EE8078">
      <w:numFmt w:val="bullet"/>
      <w:lvlText w:val="•"/>
      <w:lvlJc w:val="left"/>
      <w:pPr>
        <w:ind w:left="4630" w:hanging="168"/>
      </w:pPr>
      <w:rPr>
        <w:rFonts w:hint="default"/>
        <w:lang w:val="ru-RU" w:eastAsia="en-US" w:bidi="ar-SA"/>
      </w:rPr>
    </w:lvl>
    <w:lvl w:ilvl="7" w:tplc="FE4687FE">
      <w:numFmt w:val="bullet"/>
      <w:lvlText w:val="•"/>
      <w:lvlJc w:val="left"/>
      <w:pPr>
        <w:ind w:left="5385" w:hanging="168"/>
      </w:pPr>
      <w:rPr>
        <w:rFonts w:hint="default"/>
        <w:lang w:val="ru-RU" w:eastAsia="en-US" w:bidi="ar-SA"/>
      </w:rPr>
    </w:lvl>
    <w:lvl w:ilvl="8" w:tplc="9A68FCD0">
      <w:numFmt w:val="bullet"/>
      <w:lvlText w:val="•"/>
      <w:lvlJc w:val="left"/>
      <w:pPr>
        <w:ind w:left="6140" w:hanging="168"/>
      </w:pPr>
      <w:rPr>
        <w:rFonts w:hint="default"/>
        <w:lang w:val="ru-RU" w:eastAsia="en-US" w:bidi="ar-SA"/>
      </w:rPr>
    </w:lvl>
  </w:abstractNum>
  <w:abstractNum w:abstractNumId="1">
    <w:nsid w:val="077B2ADB"/>
    <w:multiLevelType w:val="hybridMultilevel"/>
    <w:tmpl w:val="7ED4FE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7A404A"/>
    <w:multiLevelType w:val="hybridMultilevel"/>
    <w:tmpl w:val="0B2847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C7CB5"/>
    <w:multiLevelType w:val="hybridMultilevel"/>
    <w:tmpl w:val="064E4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84FCD"/>
    <w:multiLevelType w:val="hybridMultilevel"/>
    <w:tmpl w:val="622247E6"/>
    <w:lvl w:ilvl="0" w:tplc="97669868">
      <w:start w:val="5"/>
      <w:numFmt w:val="decimal"/>
      <w:lvlText w:val="%1"/>
      <w:lvlJc w:val="left"/>
      <w:pPr>
        <w:ind w:left="273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A889990">
      <w:numFmt w:val="bullet"/>
      <w:lvlText w:val="•"/>
      <w:lvlJc w:val="left"/>
      <w:pPr>
        <w:ind w:left="1017" w:hanging="168"/>
      </w:pPr>
      <w:rPr>
        <w:rFonts w:hint="default"/>
        <w:lang w:val="ru-RU" w:eastAsia="en-US" w:bidi="ar-SA"/>
      </w:rPr>
    </w:lvl>
    <w:lvl w:ilvl="2" w:tplc="A986013E">
      <w:numFmt w:val="bullet"/>
      <w:lvlText w:val="•"/>
      <w:lvlJc w:val="left"/>
      <w:pPr>
        <w:ind w:left="1754" w:hanging="168"/>
      </w:pPr>
      <w:rPr>
        <w:rFonts w:hint="default"/>
        <w:lang w:val="ru-RU" w:eastAsia="en-US" w:bidi="ar-SA"/>
      </w:rPr>
    </w:lvl>
    <w:lvl w:ilvl="3" w:tplc="297A8FCA">
      <w:numFmt w:val="bullet"/>
      <w:lvlText w:val="•"/>
      <w:lvlJc w:val="left"/>
      <w:pPr>
        <w:ind w:left="2491" w:hanging="168"/>
      </w:pPr>
      <w:rPr>
        <w:rFonts w:hint="default"/>
        <w:lang w:val="ru-RU" w:eastAsia="en-US" w:bidi="ar-SA"/>
      </w:rPr>
    </w:lvl>
    <w:lvl w:ilvl="4" w:tplc="A25C2184">
      <w:numFmt w:val="bullet"/>
      <w:lvlText w:val="•"/>
      <w:lvlJc w:val="left"/>
      <w:pPr>
        <w:ind w:left="3228" w:hanging="168"/>
      </w:pPr>
      <w:rPr>
        <w:rFonts w:hint="default"/>
        <w:lang w:val="ru-RU" w:eastAsia="en-US" w:bidi="ar-SA"/>
      </w:rPr>
    </w:lvl>
    <w:lvl w:ilvl="5" w:tplc="0A2CB15C">
      <w:numFmt w:val="bullet"/>
      <w:lvlText w:val="•"/>
      <w:lvlJc w:val="left"/>
      <w:pPr>
        <w:ind w:left="3965" w:hanging="168"/>
      </w:pPr>
      <w:rPr>
        <w:rFonts w:hint="default"/>
        <w:lang w:val="ru-RU" w:eastAsia="en-US" w:bidi="ar-SA"/>
      </w:rPr>
    </w:lvl>
    <w:lvl w:ilvl="6" w:tplc="A068580C">
      <w:numFmt w:val="bullet"/>
      <w:lvlText w:val="•"/>
      <w:lvlJc w:val="left"/>
      <w:pPr>
        <w:ind w:left="4702" w:hanging="168"/>
      </w:pPr>
      <w:rPr>
        <w:rFonts w:hint="default"/>
        <w:lang w:val="ru-RU" w:eastAsia="en-US" w:bidi="ar-SA"/>
      </w:rPr>
    </w:lvl>
    <w:lvl w:ilvl="7" w:tplc="2DB4964C">
      <w:numFmt w:val="bullet"/>
      <w:lvlText w:val="•"/>
      <w:lvlJc w:val="left"/>
      <w:pPr>
        <w:ind w:left="5439" w:hanging="168"/>
      </w:pPr>
      <w:rPr>
        <w:rFonts w:hint="default"/>
        <w:lang w:val="ru-RU" w:eastAsia="en-US" w:bidi="ar-SA"/>
      </w:rPr>
    </w:lvl>
    <w:lvl w:ilvl="8" w:tplc="512C56D0">
      <w:numFmt w:val="bullet"/>
      <w:lvlText w:val="•"/>
      <w:lvlJc w:val="left"/>
      <w:pPr>
        <w:ind w:left="6176" w:hanging="168"/>
      </w:pPr>
      <w:rPr>
        <w:rFonts w:hint="default"/>
        <w:lang w:val="ru-RU" w:eastAsia="en-US" w:bidi="ar-SA"/>
      </w:rPr>
    </w:lvl>
  </w:abstractNum>
  <w:abstractNum w:abstractNumId="5">
    <w:nsid w:val="3D440CB7"/>
    <w:multiLevelType w:val="hybridMultilevel"/>
    <w:tmpl w:val="FB56A2FC"/>
    <w:lvl w:ilvl="0" w:tplc="4BA43B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10816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8A56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2A2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89C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6C4C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60E36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F655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8AA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932571"/>
    <w:multiLevelType w:val="hybridMultilevel"/>
    <w:tmpl w:val="2A36D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083947"/>
    <w:multiLevelType w:val="hybridMultilevel"/>
    <w:tmpl w:val="383E33F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747D2CD5"/>
    <w:multiLevelType w:val="hybridMultilevel"/>
    <w:tmpl w:val="262C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0A60A4"/>
    <w:multiLevelType w:val="hybridMultilevel"/>
    <w:tmpl w:val="5D9C8992"/>
    <w:lvl w:ilvl="0" w:tplc="DE18FD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8FB0163"/>
    <w:multiLevelType w:val="hybridMultilevel"/>
    <w:tmpl w:val="A0FA0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352649"/>
    <w:multiLevelType w:val="hybridMultilevel"/>
    <w:tmpl w:val="04487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C21522"/>
    <w:multiLevelType w:val="hybridMultilevel"/>
    <w:tmpl w:val="E51E3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10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9"/>
  </w:num>
  <w:num w:numId="11">
    <w:abstractNumId w:val="4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9BB"/>
    <w:rsid w:val="00004D0D"/>
    <w:rsid w:val="00010FFD"/>
    <w:rsid w:val="00035B6A"/>
    <w:rsid w:val="0004237E"/>
    <w:rsid w:val="00053986"/>
    <w:rsid w:val="000557FD"/>
    <w:rsid w:val="00057FD7"/>
    <w:rsid w:val="000738AD"/>
    <w:rsid w:val="00074DF5"/>
    <w:rsid w:val="00094D52"/>
    <w:rsid w:val="000A236B"/>
    <w:rsid w:val="000A61B8"/>
    <w:rsid w:val="000B19BE"/>
    <w:rsid w:val="000C3B1F"/>
    <w:rsid w:val="000C4961"/>
    <w:rsid w:val="000C6110"/>
    <w:rsid w:val="00104D78"/>
    <w:rsid w:val="00105263"/>
    <w:rsid w:val="001243EB"/>
    <w:rsid w:val="001312F0"/>
    <w:rsid w:val="001462B8"/>
    <w:rsid w:val="00162955"/>
    <w:rsid w:val="001824D4"/>
    <w:rsid w:val="00191321"/>
    <w:rsid w:val="001A4597"/>
    <w:rsid w:val="001B2743"/>
    <w:rsid w:val="001C7785"/>
    <w:rsid w:val="001D788E"/>
    <w:rsid w:val="001E22C2"/>
    <w:rsid w:val="00207285"/>
    <w:rsid w:val="00273DB8"/>
    <w:rsid w:val="002A24F2"/>
    <w:rsid w:val="002B4B0C"/>
    <w:rsid w:val="002D5E47"/>
    <w:rsid w:val="002E1A6E"/>
    <w:rsid w:val="002F13C4"/>
    <w:rsid w:val="002F55BD"/>
    <w:rsid w:val="0030167F"/>
    <w:rsid w:val="00302BD7"/>
    <w:rsid w:val="00307D6A"/>
    <w:rsid w:val="00314AD6"/>
    <w:rsid w:val="0031573E"/>
    <w:rsid w:val="003177C8"/>
    <w:rsid w:val="00322A64"/>
    <w:rsid w:val="0033006F"/>
    <w:rsid w:val="00331A58"/>
    <w:rsid w:val="00343EEB"/>
    <w:rsid w:val="00356A6D"/>
    <w:rsid w:val="00371350"/>
    <w:rsid w:val="00374D6A"/>
    <w:rsid w:val="0038348D"/>
    <w:rsid w:val="0039730C"/>
    <w:rsid w:val="003A68E9"/>
    <w:rsid w:val="003B0377"/>
    <w:rsid w:val="003C379B"/>
    <w:rsid w:val="003E5C60"/>
    <w:rsid w:val="003E744E"/>
    <w:rsid w:val="003F3605"/>
    <w:rsid w:val="003F7CB0"/>
    <w:rsid w:val="0040364A"/>
    <w:rsid w:val="00403FC3"/>
    <w:rsid w:val="00414A4B"/>
    <w:rsid w:val="0045587A"/>
    <w:rsid w:val="00456482"/>
    <w:rsid w:val="004648DD"/>
    <w:rsid w:val="00490725"/>
    <w:rsid w:val="004961E2"/>
    <w:rsid w:val="00496650"/>
    <w:rsid w:val="004B1F7D"/>
    <w:rsid w:val="004B41D9"/>
    <w:rsid w:val="004B5D19"/>
    <w:rsid w:val="004C66C4"/>
    <w:rsid w:val="004C763E"/>
    <w:rsid w:val="004D2900"/>
    <w:rsid w:val="004E26EB"/>
    <w:rsid w:val="004F651F"/>
    <w:rsid w:val="00512AE7"/>
    <w:rsid w:val="00521F63"/>
    <w:rsid w:val="00534726"/>
    <w:rsid w:val="0053521D"/>
    <w:rsid w:val="00553123"/>
    <w:rsid w:val="00575193"/>
    <w:rsid w:val="00590CA6"/>
    <w:rsid w:val="00595B3D"/>
    <w:rsid w:val="005A06F1"/>
    <w:rsid w:val="005C42F9"/>
    <w:rsid w:val="005C4C83"/>
    <w:rsid w:val="005D610A"/>
    <w:rsid w:val="005E29C7"/>
    <w:rsid w:val="005F4E02"/>
    <w:rsid w:val="00610202"/>
    <w:rsid w:val="006111BF"/>
    <w:rsid w:val="00613B41"/>
    <w:rsid w:val="00633EBC"/>
    <w:rsid w:val="00634FC3"/>
    <w:rsid w:val="00637C1D"/>
    <w:rsid w:val="00672FA8"/>
    <w:rsid w:val="006821CE"/>
    <w:rsid w:val="006A7D85"/>
    <w:rsid w:val="006D4795"/>
    <w:rsid w:val="006E1324"/>
    <w:rsid w:val="007047B8"/>
    <w:rsid w:val="00706D5A"/>
    <w:rsid w:val="007156D0"/>
    <w:rsid w:val="007376B1"/>
    <w:rsid w:val="0076325A"/>
    <w:rsid w:val="00763C6A"/>
    <w:rsid w:val="00766805"/>
    <w:rsid w:val="007679E0"/>
    <w:rsid w:val="00773FE5"/>
    <w:rsid w:val="00780ED4"/>
    <w:rsid w:val="007869B8"/>
    <w:rsid w:val="00794C23"/>
    <w:rsid w:val="007A265F"/>
    <w:rsid w:val="007A7A80"/>
    <w:rsid w:val="007B2B4F"/>
    <w:rsid w:val="007B5FFB"/>
    <w:rsid w:val="007C3623"/>
    <w:rsid w:val="007D00D8"/>
    <w:rsid w:val="007D4442"/>
    <w:rsid w:val="007E68F3"/>
    <w:rsid w:val="007F6A34"/>
    <w:rsid w:val="0080187C"/>
    <w:rsid w:val="00806DAA"/>
    <w:rsid w:val="0081125F"/>
    <w:rsid w:val="008153B4"/>
    <w:rsid w:val="00841308"/>
    <w:rsid w:val="00854354"/>
    <w:rsid w:val="00860ADB"/>
    <w:rsid w:val="0087086B"/>
    <w:rsid w:val="008718D0"/>
    <w:rsid w:val="008866B7"/>
    <w:rsid w:val="008B71F6"/>
    <w:rsid w:val="008C357E"/>
    <w:rsid w:val="008D0937"/>
    <w:rsid w:val="008E0B18"/>
    <w:rsid w:val="008F0633"/>
    <w:rsid w:val="008F4D72"/>
    <w:rsid w:val="009069E1"/>
    <w:rsid w:val="00921FF4"/>
    <w:rsid w:val="009325FF"/>
    <w:rsid w:val="00961DF3"/>
    <w:rsid w:val="009658B6"/>
    <w:rsid w:val="009667E7"/>
    <w:rsid w:val="00974508"/>
    <w:rsid w:val="009A3104"/>
    <w:rsid w:val="009A3A68"/>
    <w:rsid w:val="009B19BB"/>
    <w:rsid w:val="009B4F7F"/>
    <w:rsid w:val="009B7E30"/>
    <w:rsid w:val="009D49B6"/>
    <w:rsid w:val="009E75DE"/>
    <w:rsid w:val="00A1756C"/>
    <w:rsid w:val="00A23AC1"/>
    <w:rsid w:val="00A2438B"/>
    <w:rsid w:val="00A37917"/>
    <w:rsid w:val="00A42AA9"/>
    <w:rsid w:val="00A52847"/>
    <w:rsid w:val="00A5317A"/>
    <w:rsid w:val="00A55874"/>
    <w:rsid w:val="00A562AB"/>
    <w:rsid w:val="00A63EB0"/>
    <w:rsid w:val="00A85096"/>
    <w:rsid w:val="00A912EC"/>
    <w:rsid w:val="00A952A4"/>
    <w:rsid w:val="00AA4672"/>
    <w:rsid w:val="00AB100C"/>
    <w:rsid w:val="00AB4836"/>
    <w:rsid w:val="00AB6E2E"/>
    <w:rsid w:val="00AC1DCB"/>
    <w:rsid w:val="00AC2FB1"/>
    <w:rsid w:val="00AD630C"/>
    <w:rsid w:val="00AE4F44"/>
    <w:rsid w:val="00B04E67"/>
    <w:rsid w:val="00B11842"/>
    <w:rsid w:val="00B57CF5"/>
    <w:rsid w:val="00B63FD2"/>
    <w:rsid w:val="00B705A3"/>
    <w:rsid w:val="00B827B5"/>
    <w:rsid w:val="00B874A2"/>
    <w:rsid w:val="00B9218C"/>
    <w:rsid w:val="00B92B93"/>
    <w:rsid w:val="00B96215"/>
    <w:rsid w:val="00B96E4C"/>
    <w:rsid w:val="00BB570B"/>
    <w:rsid w:val="00BC558A"/>
    <w:rsid w:val="00BC6615"/>
    <w:rsid w:val="00C0129D"/>
    <w:rsid w:val="00C0737C"/>
    <w:rsid w:val="00C10C85"/>
    <w:rsid w:val="00C13749"/>
    <w:rsid w:val="00C13CA0"/>
    <w:rsid w:val="00C22AB5"/>
    <w:rsid w:val="00C36059"/>
    <w:rsid w:val="00C42AF0"/>
    <w:rsid w:val="00C80979"/>
    <w:rsid w:val="00C80E1A"/>
    <w:rsid w:val="00C94237"/>
    <w:rsid w:val="00C967EC"/>
    <w:rsid w:val="00CB618F"/>
    <w:rsid w:val="00CC606F"/>
    <w:rsid w:val="00CD053B"/>
    <w:rsid w:val="00CD7EF9"/>
    <w:rsid w:val="00D05909"/>
    <w:rsid w:val="00D31417"/>
    <w:rsid w:val="00D323E3"/>
    <w:rsid w:val="00D44054"/>
    <w:rsid w:val="00D57B2B"/>
    <w:rsid w:val="00D62DA9"/>
    <w:rsid w:val="00D8110A"/>
    <w:rsid w:val="00D85951"/>
    <w:rsid w:val="00D9106C"/>
    <w:rsid w:val="00D91935"/>
    <w:rsid w:val="00D965FD"/>
    <w:rsid w:val="00DA75A7"/>
    <w:rsid w:val="00DB0D33"/>
    <w:rsid w:val="00DE0EA9"/>
    <w:rsid w:val="00E03818"/>
    <w:rsid w:val="00E11D19"/>
    <w:rsid w:val="00E157A5"/>
    <w:rsid w:val="00E242B6"/>
    <w:rsid w:val="00E85423"/>
    <w:rsid w:val="00EA6453"/>
    <w:rsid w:val="00ED1499"/>
    <w:rsid w:val="00ED79BC"/>
    <w:rsid w:val="00EE677F"/>
    <w:rsid w:val="00F12C78"/>
    <w:rsid w:val="00F2607B"/>
    <w:rsid w:val="00F40362"/>
    <w:rsid w:val="00F44C54"/>
    <w:rsid w:val="00F55061"/>
    <w:rsid w:val="00F649FD"/>
    <w:rsid w:val="00F66932"/>
    <w:rsid w:val="00F73EBA"/>
    <w:rsid w:val="00F75C89"/>
    <w:rsid w:val="00F83702"/>
    <w:rsid w:val="00F8499C"/>
    <w:rsid w:val="00FC617B"/>
    <w:rsid w:val="00FD1639"/>
    <w:rsid w:val="00FD60AE"/>
    <w:rsid w:val="00FE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1085E38-BC3B-497B-8BAA-F1594DDF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B19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19BB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B19BB"/>
    <w:pPr>
      <w:ind w:left="720"/>
      <w:contextualSpacing/>
    </w:pPr>
    <w:rPr>
      <w:rFonts w:ascii="Calibri" w:hAnsi="Calibri"/>
    </w:rPr>
  </w:style>
  <w:style w:type="paragraph" w:styleId="a7">
    <w:name w:val="header"/>
    <w:basedOn w:val="a"/>
    <w:link w:val="a8"/>
    <w:uiPriority w:val="99"/>
    <w:unhideWhenUsed/>
    <w:rsid w:val="00553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553123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553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553123"/>
    <w:rPr>
      <w:rFonts w:cs="Times New Roman"/>
    </w:rPr>
  </w:style>
  <w:style w:type="paragraph" w:customStyle="1" w:styleId="538552DCBB0F4C4BB087ED922D6A6322">
    <w:name w:val="538552DCBB0F4C4BB087ED922D6A6322"/>
    <w:rsid w:val="00553123"/>
    <w:rPr>
      <w:rFonts w:eastAsiaTheme="minorEastAsia" w:cs="Times New Roman"/>
      <w:lang w:eastAsia="ru-RU"/>
    </w:rPr>
  </w:style>
  <w:style w:type="table" w:styleId="ab">
    <w:name w:val="Table Grid"/>
    <w:basedOn w:val="a1"/>
    <w:uiPriority w:val="39"/>
    <w:rsid w:val="002F55BD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06DAA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D1639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FD1639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character" w:customStyle="1" w:styleId="ad">
    <w:name w:val="Основной текст Знак"/>
    <w:basedOn w:val="a0"/>
    <w:link w:val="ac"/>
    <w:uiPriority w:val="1"/>
    <w:rsid w:val="00FD1639"/>
    <w:rPr>
      <w:rFonts w:ascii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D1639"/>
    <w:pPr>
      <w:widowControl w:val="0"/>
      <w:autoSpaceDE w:val="0"/>
      <w:autoSpaceDN w:val="0"/>
      <w:spacing w:before="53" w:after="0" w:line="240" w:lineRule="auto"/>
      <w:ind w:left="105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3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ont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ob-edu.com/ui" TargetMode="External"/><Relationship Id="rId29" Type="http://schemas.openxmlformats.org/officeDocument/2006/relationships/hyperlink" Target="mailto:mailbox_events_@mob-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ont.ru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mob-edu.com/o-na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educont.ru/" TargetMode="External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hyperlink" Target="mailto:mailbox_events_@mob-edu.ru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us02web.zoom.us/j/86185812326?pwd=MmJXYWMvSFVFUzlDY0dUZHEyNHM2dz09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mob-edu.com/u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08707-A19D-4CB4-8858-F81970204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1832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Mob-edu</Company>
  <LinksUpToDate>false</LinksUpToDate>
  <CharactersWithSpaces>12253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n.bogaenko</dc:creator>
  <cp:lastModifiedBy>DNA7 X86</cp:lastModifiedBy>
  <cp:revision>2</cp:revision>
  <cp:lastPrinted>2021-11-22T15:07:00Z</cp:lastPrinted>
  <dcterms:created xsi:type="dcterms:W3CDTF">2021-11-26T14:44:00Z</dcterms:created>
  <dcterms:modified xsi:type="dcterms:W3CDTF">2021-11-26T14:44:00Z</dcterms:modified>
</cp:coreProperties>
</file>