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CFB" w:rsidRDefault="00F51689" w:rsidP="006F5BE2">
      <w:pPr>
        <w:pStyle w:val="1"/>
        <w:spacing w:line="276" w:lineRule="auto"/>
        <w:ind w:firstLine="567"/>
        <w:jc w:val="both"/>
      </w:pPr>
      <w:r>
        <w:t>Программное обеспечение информационных технологий</w:t>
      </w:r>
    </w:p>
    <w:p w:rsidR="00412CE6" w:rsidRDefault="00412CE6" w:rsidP="006F5BE2">
      <w:pPr>
        <w:spacing w:line="276" w:lineRule="auto"/>
        <w:ind w:firstLine="567"/>
        <w:jc w:val="both"/>
      </w:pPr>
    </w:p>
    <w:p w:rsidR="00481386" w:rsidRDefault="00412CE6" w:rsidP="006F5BE2">
      <w:pPr>
        <w:spacing w:line="276" w:lineRule="auto"/>
        <w:ind w:firstLine="567"/>
        <w:jc w:val="both"/>
      </w:pPr>
      <w:r>
        <w:t>Аппаратное обеспечение информационных технологий создаёт возможность автоматизированной обработки данных.</w:t>
      </w:r>
      <w:r w:rsidR="00FE0190">
        <w:t xml:space="preserve"> </w:t>
      </w:r>
      <w:r>
        <w:t xml:space="preserve">Однако сам характер  </w:t>
      </w:r>
      <w:r w:rsidR="00FE0190">
        <w:t>и возможности обработки данных определяются программным обеспечением</w:t>
      </w:r>
      <w:r w:rsidR="00CF22F8">
        <w:t xml:space="preserve"> (ПО)</w:t>
      </w:r>
      <w:r w:rsidR="00FE0190">
        <w:t xml:space="preserve">. </w:t>
      </w:r>
      <w:r w:rsidR="000D70A8">
        <w:t>В конечном итоге программы предназначены для решения задач связанных с обработкой данных и получения результатов, которые используются для эффективного управления различными объектами.</w:t>
      </w:r>
      <w:r w:rsidR="00481386">
        <w:t xml:space="preserve"> В то же время, для работы этих программ требуются вспомогательные программы, которые обеспечивают их взаимодействие с аппаратным обеспечением, передачу данных в сетях и другие сервисные функции. Такое разделение функций программных средств закреплено разделением их на </w:t>
      </w:r>
      <w:r w:rsidR="00BE6823">
        <w:t>три</w:t>
      </w:r>
      <w:r w:rsidR="00481386">
        <w:t xml:space="preserve"> большие группы:</w:t>
      </w:r>
    </w:p>
    <w:p w:rsidR="00481386" w:rsidRDefault="00481386" w:rsidP="006F5BE2">
      <w:pPr>
        <w:pStyle w:val="a3"/>
        <w:numPr>
          <w:ilvl w:val="0"/>
          <w:numId w:val="1"/>
        </w:numPr>
        <w:spacing w:line="276" w:lineRule="auto"/>
        <w:ind w:left="0" w:firstLine="851"/>
        <w:jc w:val="both"/>
      </w:pPr>
      <w:r>
        <w:t xml:space="preserve">Системное </w:t>
      </w:r>
      <w:r w:rsidR="00CF22F8">
        <w:t>ПО</w:t>
      </w:r>
    </w:p>
    <w:p w:rsidR="00FC7C67" w:rsidRPr="00FC7C67" w:rsidRDefault="00481386" w:rsidP="006F5BE2">
      <w:pPr>
        <w:pStyle w:val="a3"/>
        <w:numPr>
          <w:ilvl w:val="0"/>
          <w:numId w:val="1"/>
        </w:numPr>
        <w:spacing w:line="276" w:lineRule="auto"/>
        <w:ind w:left="0" w:firstLine="851"/>
        <w:jc w:val="both"/>
      </w:pPr>
      <w:r>
        <w:t>Пр</w:t>
      </w:r>
      <w:r w:rsidR="000A6333">
        <w:t>иклад</w:t>
      </w:r>
      <w:r>
        <w:t xml:space="preserve">ное </w:t>
      </w:r>
      <w:r w:rsidR="00CF22F8">
        <w:t>ПО</w:t>
      </w:r>
    </w:p>
    <w:p w:rsidR="009F499A" w:rsidRDefault="000A6333" w:rsidP="006F5BE2">
      <w:pPr>
        <w:pStyle w:val="a3"/>
        <w:numPr>
          <w:ilvl w:val="0"/>
          <w:numId w:val="1"/>
        </w:numPr>
        <w:spacing w:line="276" w:lineRule="auto"/>
        <w:ind w:left="0" w:firstLine="851"/>
        <w:jc w:val="both"/>
      </w:pPr>
      <w:r>
        <w:t xml:space="preserve">Инструментальное </w:t>
      </w:r>
      <w:r w:rsidR="00CF22F8">
        <w:t>ПО</w:t>
      </w:r>
      <w:r w:rsidR="00481386">
        <w:t xml:space="preserve">. </w:t>
      </w:r>
    </w:p>
    <w:p w:rsidR="00CF22F8" w:rsidRPr="00CF22F8" w:rsidRDefault="00CF22F8" w:rsidP="006F5BE2">
      <w:pPr>
        <w:shd w:val="clear" w:color="auto" w:fill="FFFFFF"/>
        <w:spacing w:before="96" w:after="120" w:line="276" w:lineRule="auto"/>
        <w:ind w:firstLine="851"/>
        <w:jc w:val="both"/>
      </w:pPr>
      <w:r>
        <w:t>П</w:t>
      </w:r>
      <w:r w:rsidRPr="00CF22F8">
        <w:t xml:space="preserve">о способу распространения и использования </w:t>
      </w:r>
      <w:r>
        <w:t xml:space="preserve">ПО делится </w:t>
      </w:r>
      <w:r w:rsidRPr="00CF22F8">
        <w:t>на:</w:t>
      </w:r>
    </w:p>
    <w:p w:rsidR="00CF22F8" w:rsidRPr="00CF22F8" w:rsidRDefault="00AC4635" w:rsidP="006F5BE2">
      <w:pPr>
        <w:numPr>
          <w:ilvl w:val="0"/>
          <w:numId w:val="3"/>
        </w:numPr>
        <w:shd w:val="clear" w:color="auto" w:fill="FFFFFF"/>
        <w:spacing w:before="100" w:beforeAutospacing="1" w:after="24" w:line="276" w:lineRule="auto"/>
        <w:ind w:left="0" w:firstLine="851"/>
        <w:jc w:val="both"/>
      </w:pPr>
      <w:r>
        <w:t>З</w:t>
      </w:r>
      <w:r w:rsidR="00CF22F8" w:rsidRPr="00CF22F8">
        <w:t>акрытое</w:t>
      </w:r>
      <w:r>
        <w:t xml:space="preserve"> ПО</w:t>
      </w:r>
    </w:p>
    <w:p w:rsidR="004E1591" w:rsidRDefault="00AC4635" w:rsidP="006F5BE2">
      <w:pPr>
        <w:numPr>
          <w:ilvl w:val="0"/>
          <w:numId w:val="3"/>
        </w:numPr>
        <w:shd w:val="clear" w:color="auto" w:fill="FFFFFF"/>
        <w:spacing w:before="100" w:beforeAutospacing="1" w:after="24" w:line="276" w:lineRule="auto"/>
        <w:ind w:left="0" w:firstLine="851"/>
        <w:jc w:val="both"/>
      </w:pPr>
      <w:r w:rsidRPr="00AC4635">
        <w:t>Открытое программное обеспечение </w:t>
      </w:r>
    </w:p>
    <w:p w:rsidR="00CF22F8" w:rsidRPr="00CF22F8" w:rsidRDefault="00AC4635" w:rsidP="006F5BE2">
      <w:pPr>
        <w:shd w:val="clear" w:color="auto" w:fill="FFFFFF"/>
        <w:spacing w:before="100" w:beforeAutospacing="1" w:after="24" w:line="276" w:lineRule="auto"/>
        <w:jc w:val="both"/>
      </w:pPr>
      <w:r w:rsidRPr="00AC4635">
        <w:t>(</w:t>
      </w:r>
      <w:hyperlink r:id="rId8" w:tooltip="Английский язык" w:history="1">
        <w:r w:rsidRPr="00AC4635">
          <w:t>англ.</w:t>
        </w:r>
      </w:hyperlink>
      <w:r w:rsidRPr="00AC4635">
        <w:t> open-source software) — </w:t>
      </w:r>
      <w:hyperlink r:id="rId9" w:tooltip="Программное обеспечение" w:history="1">
        <w:r w:rsidRPr="00AC4635">
          <w:t>программное обеспечение</w:t>
        </w:r>
      </w:hyperlink>
      <w:r w:rsidRPr="00AC4635">
        <w:t> с открытым </w:t>
      </w:r>
      <w:hyperlink r:id="rId10" w:tooltip="Исходный код" w:history="1">
        <w:r w:rsidRPr="00AC4635">
          <w:t>исходным кодом</w:t>
        </w:r>
      </w:hyperlink>
      <w:r w:rsidRPr="00AC4635">
        <w:t>. Исходный код таких программ доступен для просмотра, изучения и изменения, что позволяет пользователю принять участие в доработке самой открытой программы, использовать код для создания новых программ и исправления в них ошибок — через заимствование исходного кода, если это позволяет совместимость лицензий, или через изучение использованных алгоритмов, структур данных, технологий, методик и интерфейсов (поскольку исходный код может существенно дополнять документацию, а при отсутствии таковой сам служит документацией).</w:t>
      </w:r>
    </w:p>
    <w:p w:rsidR="00CF22F8" w:rsidRPr="00CF22F8" w:rsidRDefault="00CF22F8" w:rsidP="006F5BE2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24" w:line="276" w:lineRule="auto"/>
        <w:ind w:left="0" w:firstLine="851"/>
        <w:jc w:val="both"/>
      </w:pPr>
      <w:r w:rsidRPr="00CF22F8">
        <w:t>свободное или FREEWARE(cвободное программное обеспечение может распространяться, устанавливаться и использоваться на любых компьютерах дома, в офисах, школах, вузах, а также коммерческих и государственных учреждениях без ограничений)</w:t>
      </w:r>
    </w:p>
    <w:p w:rsidR="009F499A" w:rsidRDefault="009F499A" w:rsidP="006F5BE2">
      <w:pPr>
        <w:spacing w:line="276" w:lineRule="auto"/>
        <w:ind w:firstLine="851"/>
        <w:jc w:val="both"/>
      </w:pPr>
    </w:p>
    <w:p w:rsidR="00F51689" w:rsidRDefault="009F499A" w:rsidP="006F5BE2">
      <w:pPr>
        <w:spacing w:line="276" w:lineRule="auto"/>
        <w:ind w:firstLine="851"/>
        <w:jc w:val="both"/>
      </w:pPr>
      <w:r>
        <w:t xml:space="preserve">В </w:t>
      </w:r>
      <w:r w:rsidR="00CF22F8">
        <w:t>системное ПО</w:t>
      </w:r>
      <w:r>
        <w:t xml:space="preserve"> входят такие программные средства как:</w:t>
      </w:r>
    </w:p>
    <w:p w:rsidR="009F499A" w:rsidRDefault="009F499A" w:rsidP="006F5BE2">
      <w:pPr>
        <w:pStyle w:val="a3"/>
        <w:numPr>
          <w:ilvl w:val="0"/>
          <w:numId w:val="2"/>
        </w:numPr>
        <w:spacing w:line="276" w:lineRule="auto"/>
        <w:ind w:left="0" w:firstLine="851"/>
        <w:jc w:val="both"/>
      </w:pPr>
      <w:r>
        <w:t>Операционные системы</w:t>
      </w:r>
    </w:p>
    <w:p w:rsidR="009F499A" w:rsidRDefault="009F499A" w:rsidP="006F5BE2">
      <w:pPr>
        <w:pStyle w:val="a3"/>
        <w:numPr>
          <w:ilvl w:val="0"/>
          <w:numId w:val="2"/>
        </w:numPr>
        <w:spacing w:line="276" w:lineRule="auto"/>
        <w:ind w:left="0" w:firstLine="851"/>
        <w:jc w:val="both"/>
      </w:pPr>
      <w:r>
        <w:lastRenderedPageBreak/>
        <w:t>Тестовые программы</w:t>
      </w:r>
    </w:p>
    <w:p w:rsidR="009F499A" w:rsidRDefault="009F499A" w:rsidP="006F5BE2">
      <w:pPr>
        <w:pStyle w:val="a3"/>
        <w:numPr>
          <w:ilvl w:val="0"/>
          <w:numId w:val="2"/>
        </w:numPr>
        <w:spacing w:line="276" w:lineRule="auto"/>
        <w:ind w:left="0" w:firstLine="851"/>
        <w:jc w:val="both"/>
      </w:pPr>
      <w:r>
        <w:t>Драйвера</w:t>
      </w:r>
    </w:p>
    <w:p w:rsidR="009F499A" w:rsidRDefault="009F499A" w:rsidP="006F5BE2">
      <w:pPr>
        <w:pStyle w:val="a3"/>
        <w:numPr>
          <w:ilvl w:val="0"/>
          <w:numId w:val="2"/>
        </w:numPr>
        <w:spacing w:line="276" w:lineRule="auto"/>
        <w:ind w:left="0" w:firstLine="851"/>
        <w:jc w:val="both"/>
      </w:pPr>
      <w:r>
        <w:t>Средства поддержания взаимодействия компьютеров в сети</w:t>
      </w:r>
    </w:p>
    <w:p w:rsidR="00CF22F8" w:rsidRDefault="00CF22F8" w:rsidP="006F5BE2">
      <w:pPr>
        <w:pStyle w:val="a3"/>
        <w:numPr>
          <w:ilvl w:val="0"/>
          <w:numId w:val="2"/>
        </w:numPr>
        <w:spacing w:line="276" w:lineRule="auto"/>
        <w:ind w:left="0" w:firstLine="851"/>
        <w:jc w:val="both"/>
      </w:pPr>
      <w:r>
        <w:t>Программы защиты от вредоносного ПО</w:t>
      </w:r>
    </w:p>
    <w:p w:rsidR="009F499A" w:rsidRDefault="009F499A" w:rsidP="006F5BE2">
      <w:pPr>
        <w:pStyle w:val="a3"/>
        <w:numPr>
          <w:ilvl w:val="0"/>
          <w:numId w:val="2"/>
        </w:numPr>
        <w:spacing w:line="276" w:lineRule="auto"/>
        <w:ind w:left="0" w:firstLine="851"/>
        <w:jc w:val="both"/>
      </w:pPr>
      <w:r>
        <w:t>Системы управления базами данных</w:t>
      </w:r>
    </w:p>
    <w:p w:rsidR="00B664C4" w:rsidRDefault="006F466A" w:rsidP="006F5BE2">
      <w:pPr>
        <w:spacing w:line="276" w:lineRule="auto"/>
        <w:ind w:firstLine="851"/>
        <w:jc w:val="both"/>
      </w:pPr>
      <w:r>
        <w:t>К пр</w:t>
      </w:r>
      <w:r w:rsidR="00B664C4">
        <w:t>иклад</w:t>
      </w:r>
      <w:r>
        <w:t>ному ПО</w:t>
      </w:r>
      <w:r w:rsidR="009F499A">
        <w:t xml:space="preserve"> относятся программные средства</w:t>
      </w:r>
      <w:r w:rsidR="00772B18" w:rsidRPr="00772B18">
        <w:t xml:space="preserve"> (</w:t>
      </w:r>
      <w:r w:rsidR="00772B18">
        <w:t>ПС</w:t>
      </w:r>
      <w:r w:rsidR="00772B18" w:rsidRPr="00772B18">
        <w:t>)</w:t>
      </w:r>
      <w:r w:rsidR="009F499A">
        <w:t xml:space="preserve">, позволяющие решать задачи управления экономическими объектами. </w:t>
      </w:r>
      <w:r w:rsidR="00CF22F8" w:rsidRPr="00CF22F8">
        <w:t xml:space="preserve"> </w:t>
      </w:r>
      <w:r w:rsidR="000A6333" w:rsidRPr="00CF22F8">
        <w:t xml:space="preserve"> </w:t>
      </w:r>
      <w:r w:rsidR="009F499A">
        <w:t>К таким объектам можно отнести</w:t>
      </w:r>
      <w:r w:rsidR="00C61292">
        <w:t xml:space="preserve"> предприятия, региональные структуры, человека и т.д. То есть все виды деятельности человека, где требуется обработка информации. </w:t>
      </w:r>
      <w:r w:rsidR="00CF22F8" w:rsidRPr="00CF22F8">
        <w:t>Часто такие программы называют приложениями</w:t>
      </w:r>
      <w:r w:rsidR="00CF22F8">
        <w:t xml:space="preserve">. </w:t>
      </w:r>
      <w:r w:rsidR="00C61292">
        <w:t>Использование пр</w:t>
      </w:r>
      <w:r w:rsidR="000A6333">
        <w:t>иклад</w:t>
      </w:r>
      <w:r w:rsidR="00C61292">
        <w:t>ных программных средств обладает рядом особенностей, которые</w:t>
      </w:r>
      <w:r w:rsidR="00930ACC">
        <w:t xml:space="preserve"> связаны с технологией их эксплуатации для решения конкретных задач. </w:t>
      </w:r>
    </w:p>
    <w:p w:rsidR="00E56C4E" w:rsidRDefault="00930ACC" w:rsidP="006F5BE2">
      <w:pPr>
        <w:pStyle w:val="a3"/>
        <w:numPr>
          <w:ilvl w:val="0"/>
          <w:numId w:val="4"/>
        </w:numPr>
        <w:tabs>
          <w:tab w:val="clear" w:pos="720"/>
        </w:tabs>
        <w:spacing w:line="276" w:lineRule="auto"/>
        <w:ind w:left="0" w:firstLine="851"/>
        <w:jc w:val="both"/>
      </w:pPr>
      <w:r>
        <w:t>По этому признаку можно выделить программные средства для</w:t>
      </w:r>
      <w:r w:rsidR="00C61292">
        <w:t xml:space="preserve">  </w:t>
      </w:r>
      <w:r>
        <w:t xml:space="preserve">решения </w:t>
      </w:r>
      <w:r w:rsidR="00B664C4">
        <w:t>целевых</w:t>
      </w:r>
      <w:r>
        <w:t xml:space="preserve"> задач. Например, бухгалтерского учёта, складского учёта, управления торговыми операциями </w:t>
      </w:r>
      <w:r w:rsidR="00BF0B98">
        <w:t xml:space="preserve">(программы линейки 1С) </w:t>
      </w:r>
      <w:r w:rsidR="006F466A">
        <w:t>, математические статистические пакеты прикладных программ и т.д</w:t>
      </w:r>
      <w:r>
        <w:t xml:space="preserve">. </w:t>
      </w:r>
    </w:p>
    <w:p w:rsidR="00E56C4E" w:rsidRPr="00BF0B98" w:rsidRDefault="00930ACC" w:rsidP="006F5BE2">
      <w:pPr>
        <w:pStyle w:val="a3"/>
        <w:numPr>
          <w:ilvl w:val="0"/>
          <w:numId w:val="4"/>
        </w:numPr>
        <w:tabs>
          <w:tab w:val="clear" w:pos="720"/>
        </w:tabs>
        <w:spacing w:line="276" w:lineRule="auto"/>
        <w:ind w:left="0" w:firstLine="851"/>
        <w:jc w:val="both"/>
      </w:pPr>
      <w:r>
        <w:t>Другой группой пр</w:t>
      </w:r>
      <w:r w:rsidR="0008414D">
        <w:t>о</w:t>
      </w:r>
      <w:r>
        <w:t>г</w:t>
      </w:r>
      <w:r w:rsidR="0008414D">
        <w:t>р</w:t>
      </w:r>
      <w:r>
        <w:t>аммных средств, являются программы</w:t>
      </w:r>
      <w:r w:rsidR="0008414D">
        <w:t>, работающие с широким классом однотипных объектов, например, с изображениями</w:t>
      </w:r>
      <w:r w:rsidR="00E56C4E">
        <w:t>, презентациями</w:t>
      </w:r>
      <w:r w:rsidR="00BE5449">
        <w:t>, документами, издательскими макетами</w:t>
      </w:r>
      <w:r w:rsidR="00E56C4E">
        <w:t xml:space="preserve"> и т.д</w:t>
      </w:r>
      <w:r w:rsidR="0008414D">
        <w:t xml:space="preserve">. </w:t>
      </w:r>
      <w:r w:rsidR="00BE5449">
        <w:t xml:space="preserve">К ним можно отнести </w:t>
      </w:r>
      <w:r w:rsidR="00BE5449" w:rsidRPr="00B664C4">
        <w:rPr>
          <w:lang w:val="en-US"/>
        </w:rPr>
        <w:t>Word</w:t>
      </w:r>
      <w:r w:rsidR="00BE5449" w:rsidRPr="00BE5449">
        <w:t xml:space="preserve">, </w:t>
      </w:r>
      <w:r w:rsidR="00BE5449" w:rsidRPr="00B664C4">
        <w:rPr>
          <w:lang w:val="en-US"/>
        </w:rPr>
        <w:t>Power</w:t>
      </w:r>
      <w:r w:rsidR="00BE5449" w:rsidRPr="00BE5449">
        <w:t xml:space="preserve"> </w:t>
      </w:r>
      <w:r w:rsidR="00BE5449" w:rsidRPr="00B664C4">
        <w:rPr>
          <w:lang w:val="en-US"/>
        </w:rPr>
        <w:t>Point</w:t>
      </w:r>
      <w:r w:rsidR="00BE5449" w:rsidRPr="00BE5449">
        <w:t>,</w:t>
      </w:r>
      <w:r w:rsidR="00BE5449" w:rsidRPr="00B664C4">
        <w:rPr>
          <w:lang w:val="en-US"/>
        </w:rPr>
        <w:t>Publisher</w:t>
      </w:r>
      <w:r w:rsidR="00BE5449" w:rsidRPr="00BE5449">
        <w:t xml:space="preserve">, </w:t>
      </w:r>
      <w:r w:rsidR="00BF0B98" w:rsidRPr="00B664C4">
        <w:rPr>
          <w:lang w:val="en-US"/>
        </w:rPr>
        <w:t>Photo</w:t>
      </w:r>
      <w:r w:rsidR="00BF0B98" w:rsidRPr="00BF0B98">
        <w:t xml:space="preserve"> </w:t>
      </w:r>
      <w:r w:rsidR="00BF0B98" w:rsidRPr="00B664C4">
        <w:rPr>
          <w:lang w:val="en-US"/>
        </w:rPr>
        <w:t>Shop</w:t>
      </w:r>
      <w:r w:rsidR="00BF0B98" w:rsidRPr="00BF0B98">
        <w:t xml:space="preserve"> </w:t>
      </w:r>
      <w:r w:rsidR="00AC4635">
        <w:t>,</w:t>
      </w:r>
      <w:r w:rsidR="00AC4635" w:rsidRPr="00AC4635">
        <w:t xml:space="preserve"> </w:t>
      </w:r>
      <w:r w:rsidR="00AC4635">
        <w:t>с</w:t>
      </w:r>
      <w:r w:rsidR="00AC4635" w:rsidRPr="00AC4635">
        <w:t>истемы автоматизированного проектирования ( САПР )</w:t>
      </w:r>
      <w:r w:rsidR="00AC4635">
        <w:t xml:space="preserve"> </w:t>
      </w:r>
      <w:r w:rsidR="00BF0B98">
        <w:t>и т.д.</w:t>
      </w:r>
    </w:p>
    <w:p w:rsidR="00587362" w:rsidRDefault="0008414D" w:rsidP="006F5BE2">
      <w:pPr>
        <w:pStyle w:val="a3"/>
        <w:numPr>
          <w:ilvl w:val="0"/>
          <w:numId w:val="4"/>
        </w:numPr>
        <w:tabs>
          <w:tab w:val="clear" w:pos="720"/>
        </w:tabs>
        <w:spacing w:line="276" w:lineRule="auto"/>
        <w:ind w:left="0" w:firstLine="851"/>
        <w:jc w:val="both"/>
      </w:pPr>
      <w:r>
        <w:t>И, наконец, существует широкий класс программных средств, позволяющих создавать программы пользователей программы пользователей для решения конкретных задач без обладания профессиональными навыками программиста.</w:t>
      </w:r>
      <w:r w:rsidR="00BF0B98">
        <w:t xml:space="preserve"> Наиболее распространённой из таких программ является программа </w:t>
      </w:r>
      <w:r w:rsidR="00BF0B98" w:rsidRPr="00B664C4">
        <w:rPr>
          <w:lang w:val="en-US"/>
        </w:rPr>
        <w:t>Excel</w:t>
      </w:r>
      <w:r w:rsidR="00BF0B98">
        <w:t xml:space="preserve">. Более мощным и гибким в плане поддержки хранения, обработки и визуализации данных является программа </w:t>
      </w:r>
      <w:r w:rsidR="00587362" w:rsidRPr="00B664C4">
        <w:rPr>
          <w:lang w:val="en-US"/>
        </w:rPr>
        <w:t>A</w:t>
      </w:r>
      <w:r w:rsidR="00BF0B98" w:rsidRPr="00B664C4">
        <w:rPr>
          <w:lang w:val="en-US"/>
        </w:rPr>
        <w:t>ccess</w:t>
      </w:r>
      <w:r w:rsidR="00BF0B98">
        <w:t>.</w:t>
      </w:r>
    </w:p>
    <w:p w:rsidR="00587362" w:rsidRPr="00FC7C67" w:rsidRDefault="00587362" w:rsidP="006F5BE2">
      <w:pPr>
        <w:spacing w:line="276" w:lineRule="auto"/>
        <w:ind w:firstLine="567"/>
        <w:jc w:val="both"/>
      </w:pPr>
      <w:r>
        <w:t xml:space="preserve">Последняя группа программных средств позволяет создавать при сравнительно небольших профессиональных навыках программы, которые можно отнести к первой группе ППО. Однако для разработки профессиональных программных продуктов этих средств недостаточно. </w:t>
      </w:r>
      <w:r w:rsidR="00FC7C67">
        <w:t xml:space="preserve">Поэтому для профессиональной работы были созданы специальные средства для разработки профессиональных программ. К ним можно отнести </w:t>
      </w:r>
      <w:r w:rsidR="00867259">
        <w:t xml:space="preserve">трансляторы, интерпретаторы и такие интегральные средства разработки программ как </w:t>
      </w:r>
      <w:r w:rsidR="00FC7C67">
        <w:rPr>
          <w:lang w:val="en-US"/>
        </w:rPr>
        <w:t>Visual</w:t>
      </w:r>
      <w:r w:rsidR="00FC7C67" w:rsidRPr="00FC7C67">
        <w:t xml:space="preserve"> </w:t>
      </w:r>
      <w:r w:rsidR="00FC7C67">
        <w:rPr>
          <w:lang w:val="en-US"/>
        </w:rPr>
        <w:t>Studio</w:t>
      </w:r>
      <w:r w:rsidR="00FC7C67" w:rsidRPr="00FC7C67">
        <w:t xml:space="preserve"> </w:t>
      </w:r>
      <w:r w:rsidR="00FC7C67">
        <w:t xml:space="preserve">фирмы </w:t>
      </w:r>
      <w:r w:rsidR="00FC7C67">
        <w:rPr>
          <w:lang w:val="en-US"/>
        </w:rPr>
        <w:t>Microsoft</w:t>
      </w:r>
      <w:r w:rsidR="00FC7C67">
        <w:t xml:space="preserve">, </w:t>
      </w:r>
      <w:r w:rsidR="00FC7C67">
        <w:rPr>
          <w:lang w:val="en-US"/>
        </w:rPr>
        <w:t>Delphi</w:t>
      </w:r>
      <w:r w:rsidR="00FC7C67" w:rsidRPr="00FC7C67">
        <w:t xml:space="preserve"> </w:t>
      </w:r>
      <w:r w:rsidR="00772B18">
        <w:t xml:space="preserve">фирмы </w:t>
      </w:r>
      <w:r w:rsidR="00772B18">
        <w:rPr>
          <w:lang w:val="en-US"/>
        </w:rPr>
        <w:t>Borland</w:t>
      </w:r>
      <w:r w:rsidR="00772B18" w:rsidRPr="00772B18">
        <w:t xml:space="preserve"> </w:t>
      </w:r>
      <w:r w:rsidR="00FC7C67">
        <w:t>и другие.</w:t>
      </w:r>
      <w:r w:rsidR="000A6333">
        <w:t xml:space="preserve"> Их относят к инструментальному ПО.</w:t>
      </w:r>
    </w:p>
    <w:p w:rsidR="009F499A" w:rsidRDefault="00587362" w:rsidP="006F5BE2">
      <w:pPr>
        <w:pStyle w:val="1"/>
        <w:spacing w:line="276" w:lineRule="auto"/>
        <w:ind w:firstLine="567"/>
        <w:jc w:val="both"/>
      </w:pPr>
      <w:r>
        <w:lastRenderedPageBreak/>
        <w:t>Системное ПО</w:t>
      </w:r>
      <w:r w:rsidR="00BF0B98">
        <w:t xml:space="preserve"> </w:t>
      </w:r>
    </w:p>
    <w:p w:rsidR="000A6333" w:rsidRPr="00A45804" w:rsidRDefault="000A6333" w:rsidP="006F5BE2">
      <w:pPr>
        <w:spacing w:line="276" w:lineRule="auto"/>
        <w:ind w:firstLine="851"/>
        <w:jc w:val="both"/>
      </w:pPr>
      <w:r w:rsidRPr="00A45804">
        <w:t xml:space="preserve">Операционная система - это совокупность программных средств, которые обеспечивают управление аппаратными ресурсами вычислительной системы и взаимодействие программных процессов с аппаратурой, другими процессами и пользователем. </w:t>
      </w:r>
      <w:r w:rsidRPr="000A633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A45804">
        <w:t xml:space="preserve">Операционная система выполняет </w:t>
      </w:r>
      <w:r w:rsidR="00A45804">
        <w:t>следующ</w:t>
      </w:r>
      <w:r w:rsidRPr="00A45804">
        <w:t>ие функции:</w:t>
      </w:r>
    </w:p>
    <w:p w:rsidR="000A6333" w:rsidRPr="00A45804" w:rsidRDefault="000A6333" w:rsidP="006F5BE2">
      <w:pPr>
        <w:pStyle w:val="a3"/>
        <w:numPr>
          <w:ilvl w:val="0"/>
          <w:numId w:val="5"/>
        </w:numPr>
        <w:spacing w:line="276" w:lineRule="auto"/>
        <w:ind w:left="0" w:firstLine="851"/>
        <w:jc w:val="both"/>
      </w:pPr>
      <w:r w:rsidRPr="00A45804">
        <w:t>управление памятью, вводом - выводом информации, файловой системой, взаимодействием процессов;</w:t>
      </w:r>
    </w:p>
    <w:p w:rsidR="000A6333" w:rsidRPr="00A45804" w:rsidRDefault="000A6333" w:rsidP="006F5BE2">
      <w:pPr>
        <w:pStyle w:val="a3"/>
        <w:numPr>
          <w:ilvl w:val="0"/>
          <w:numId w:val="5"/>
        </w:numPr>
        <w:spacing w:line="276" w:lineRule="auto"/>
        <w:ind w:left="0" w:firstLine="851"/>
        <w:jc w:val="both"/>
      </w:pPr>
      <w:r w:rsidRPr="00A45804">
        <w:t>диспетчеризацию процессов; защиту информации; учет использования ресурсов;</w:t>
      </w:r>
    </w:p>
    <w:p w:rsidR="000A6333" w:rsidRPr="00A45804" w:rsidRDefault="000A6333" w:rsidP="006F5BE2">
      <w:pPr>
        <w:pStyle w:val="a3"/>
        <w:numPr>
          <w:ilvl w:val="0"/>
          <w:numId w:val="5"/>
        </w:numPr>
        <w:spacing w:line="276" w:lineRule="auto"/>
        <w:ind w:left="0" w:firstLine="851"/>
        <w:jc w:val="both"/>
      </w:pPr>
      <w:r w:rsidRPr="00A45804">
        <w:t>обработку командного языка; выявление разных моментов, которые возникают в процессе работы, и соответствующую реакцию на них (например, при ошибочных ситуациях).</w:t>
      </w:r>
    </w:p>
    <w:p w:rsidR="000A6333" w:rsidRPr="00A45804" w:rsidRDefault="0053513F" w:rsidP="006F5BE2">
      <w:pPr>
        <w:spacing w:line="276" w:lineRule="auto"/>
        <w:ind w:firstLine="567"/>
        <w:jc w:val="both"/>
      </w:pPr>
      <w:r>
        <w:t>ОС</w:t>
      </w:r>
      <w:r w:rsidR="000A6333" w:rsidRPr="00A45804">
        <w:t xml:space="preserve"> координирует работу всех устройств </w:t>
      </w:r>
      <w:r>
        <w:t>компьютера</w:t>
      </w:r>
      <w:r w:rsidR="000A6333" w:rsidRPr="00A45804">
        <w:t>. При параллельной работе процессора, памяти и внешних устройств операционная система обеспечивает разделение ресурсов, чем предотвращает возможность возникновения конфликтов между компонентами вычислительной системы.</w:t>
      </w:r>
    </w:p>
    <w:p w:rsidR="000A6333" w:rsidRPr="00A45804" w:rsidRDefault="000A6333" w:rsidP="006F5BE2">
      <w:pPr>
        <w:spacing w:line="276" w:lineRule="auto"/>
        <w:ind w:firstLine="567"/>
        <w:jc w:val="both"/>
      </w:pPr>
      <w:r w:rsidRPr="00A45804">
        <w:t xml:space="preserve">Одной из важнейших функций ОС является автоматизация процессов ввода-вывода информации, управления выполнением прикладных задач, решаемых пользователем. ОС загружает нужную программу в память </w:t>
      </w:r>
      <w:r w:rsidR="00A45804">
        <w:t>компьютера</w:t>
      </w:r>
      <w:r w:rsidRPr="00A45804">
        <w:t xml:space="preserve"> и следит за ходом ее выполнения; анализирует ситуации, препятствующие нормальным вычислениям, и дает указания о том, что необходимо сделать, если возникли затруднения. Пользователь взаимодействует с персональным компьютером через внешний интерфейс, организуемый операционной системой. В зависимости от своих целей, он вводит задания и получает результаты их выполнения либо, работая в диалоговом режиме, использует для общения с </w:t>
      </w:r>
      <w:r w:rsidR="0053513F">
        <w:t>компьютером</w:t>
      </w:r>
      <w:r w:rsidRPr="00A45804">
        <w:t xml:space="preserve"> специальный интерфейс диалога. Диалоговый интерфейс - это совокупность программных средств, предназначенных для обмена информацией между пользователем и операционной системой. Существуют два типа диалоговых интерфейсов между пользователем и компьютером: текстовый, как, например, в операционной системе MS DOS, и графический, характерный для операционной системы Windows. В графических интерфейсах информация и команды представляются в виде пиктограмм (значков), и пользователь выполняет те или иные действия, указывая на эти пиктограммы и манипулируя ими определенным образом</w:t>
      </w:r>
    </w:p>
    <w:p w:rsidR="000A6333" w:rsidRPr="000A6333" w:rsidRDefault="000A6333" w:rsidP="006F5BE2">
      <w:pPr>
        <w:pStyle w:val="1"/>
        <w:spacing w:line="276" w:lineRule="auto"/>
        <w:ind w:firstLine="567"/>
        <w:jc w:val="both"/>
        <w:rPr>
          <w:rFonts w:eastAsia="Times New Roman"/>
          <w:lang w:eastAsia="ru-RU"/>
        </w:rPr>
      </w:pPr>
      <w:r w:rsidRPr="000A6333">
        <w:rPr>
          <w:rFonts w:eastAsia="Times New Roman"/>
          <w:lang w:eastAsia="ru-RU"/>
        </w:rPr>
        <w:lastRenderedPageBreak/>
        <w:t>Составные части операционной системы</w:t>
      </w:r>
    </w:p>
    <w:p w:rsidR="000A6333" w:rsidRPr="00A45804" w:rsidRDefault="000A6333" w:rsidP="006F5BE2">
      <w:pPr>
        <w:spacing w:line="276" w:lineRule="auto"/>
        <w:ind w:firstLine="567"/>
        <w:jc w:val="both"/>
      </w:pPr>
      <w:r w:rsidRPr="00A45804">
        <w:t>Термин "операционная система" не имеет строгого определения, поскольку в различных операционных системах в ее состав входят различные системные программы. Наиболее важными частями операционной системы являются: файловая система, драйверы внешних устройств, загрузчик, системная библиотека.</w:t>
      </w:r>
    </w:p>
    <w:p w:rsidR="000A6333" w:rsidRPr="000A6333" w:rsidRDefault="000A6333" w:rsidP="006F5BE2">
      <w:pPr>
        <w:shd w:val="clear" w:color="auto" w:fill="FFFFFF"/>
        <w:spacing w:before="96" w:after="120" w:line="276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0A633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>
        <w:rPr>
          <w:rFonts w:ascii="Arial" w:eastAsia="Times New Roman" w:hAnsi="Arial" w:cs="Arial"/>
          <w:noProof/>
          <w:color w:val="5A3696"/>
          <w:sz w:val="16"/>
          <w:szCs w:val="16"/>
          <w:lang w:eastAsia="ru-RU"/>
        </w:rPr>
        <w:drawing>
          <wp:inline distT="0" distB="0" distL="0" distR="0">
            <wp:extent cx="3832860" cy="1272540"/>
            <wp:effectExtent l="0" t="0" r="0" b="0"/>
            <wp:docPr id="1" name="Рисунок 1" descr="Файл:ОС.gif">
              <a:hlinkClick xmlns:a="http://schemas.openxmlformats.org/drawingml/2006/main" r:id="rId11" tooltip="&quot;Файл:ОС.gi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йл:ОС.gif">
                      <a:hlinkClick r:id="rId11" tooltip="&quot;Файл:ОС.gi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333" w:rsidRPr="000A6333" w:rsidRDefault="000A6333" w:rsidP="006F5BE2">
      <w:pPr>
        <w:pStyle w:val="3"/>
        <w:spacing w:line="276" w:lineRule="auto"/>
        <w:ind w:firstLine="567"/>
        <w:jc w:val="both"/>
      </w:pPr>
      <w:r w:rsidRPr="000A6333">
        <w:br/>
        <w:t>Командный язык</w:t>
      </w:r>
    </w:p>
    <w:p w:rsidR="000A6333" w:rsidRPr="000A6333" w:rsidRDefault="000A6333" w:rsidP="006F5BE2">
      <w:pPr>
        <w:spacing w:line="276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5804">
        <w:t>Командный язык - это набор команд, которые вводятся пользователем для непосредственного их исполнения. Командный язык поддерживает связь пользователя со всеми ресурсами персонального компьютера</w:t>
      </w:r>
      <w:r w:rsidRPr="000A633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</w:p>
    <w:p w:rsidR="000A6333" w:rsidRPr="000A6333" w:rsidRDefault="000A6333" w:rsidP="006F5BE2">
      <w:pPr>
        <w:shd w:val="clear" w:color="auto" w:fill="FFFFFF"/>
        <w:spacing w:before="96" w:after="120" w:line="276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0A6333" w:rsidRPr="00980B44" w:rsidRDefault="000A6333" w:rsidP="006F5BE2">
      <w:pPr>
        <w:pStyle w:val="3"/>
        <w:spacing w:line="276" w:lineRule="auto"/>
        <w:ind w:firstLine="567"/>
        <w:jc w:val="both"/>
      </w:pPr>
      <w:r w:rsidRPr="00980B44">
        <w:t>Файловая система</w:t>
      </w:r>
    </w:p>
    <w:p w:rsidR="000A6333" w:rsidRPr="000A6333" w:rsidRDefault="000A6333" w:rsidP="006F5BE2">
      <w:pPr>
        <w:spacing w:line="276" w:lineRule="auto"/>
        <w:ind w:firstLine="567"/>
        <w:jc w:val="both"/>
        <w:rPr>
          <w:lang w:eastAsia="ru-RU"/>
        </w:rPr>
      </w:pPr>
      <w:r w:rsidRPr="000A6333">
        <w:rPr>
          <w:lang w:eastAsia="ru-RU"/>
        </w:rPr>
        <w:t>Файловая система, являясь одним из основных элементов операционной системы, представляет собой способ организации хранения файлов в дисковой памяти. Тип файловой системы и организация хранения данных на носителях устройств внешней памяти (накопители на гибких и жестких магнитных дисках) определяют удобство работы пользователя, скорость доступа к файлам, организацию многозадачной работы, возможность создания хороших баз данных.</w:t>
      </w:r>
    </w:p>
    <w:p w:rsidR="000A6333" w:rsidRPr="00980B44" w:rsidRDefault="000A6333" w:rsidP="006F5BE2">
      <w:pPr>
        <w:shd w:val="clear" w:color="auto" w:fill="FFFFFF"/>
        <w:spacing w:before="96" w:after="120" w:line="276" w:lineRule="auto"/>
        <w:ind w:firstLine="56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980B44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Драйверы внешних устройств</w:t>
      </w:r>
    </w:p>
    <w:p w:rsidR="000A6333" w:rsidRPr="000A6333" w:rsidRDefault="000A6333" w:rsidP="006F5BE2">
      <w:pPr>
        <w:spacing w:line="276" w:lineRule="auto"/>
        <w:ind w:firstLine="567"/>
        <w:jc w:val="both"/>
        <w:rPr>
          <w:lang w:eastAsia="ru-RU"/>
        </w:rPr>
      </w:pPr>
      <w:r w:rsidRPr="000A6333">
        <w:rPr>
          <w:lang w:eastAsia="ru-RU"/>
        </w:rPr>
        <w:t>Поддержка широкого спектра периферийных устройств - важная функция любой операционной системы. Для управления внешними устройствами предназначены короткие программы - драйверы. Драйвер – это программа ОС обслуживающая отдельное периферийное устройство ПК Каждое устройство располагает своим драйвером, который реализует обмен информации между памятью компьютера и внешним устройством. Драйвер должен учитывать все характеристики и элементы конструкции периферийного устройства.</w:t>
      </w:r>
    </w:p>
    <w:p w:rsidR="000A6333" w:rsidRPr="000A6333" w:rsidRDefault="000A6333" w:rsidP="006F5BE2">
      <w:pPr>
        <w:spacing w:line="276" w:lineRule="auto"/>
        <w:ind w:firstLine="567"/>
        <w:jc w:val="both"/>
        <w:rPr>
          <w:lang w:eastAsia="ru-RU"/>
        </w:rPr>
      </w:pPr>
      <w:r w:rsidRPr="000A6333">
        <w:rPr>
          <w:i/>
          <w:iCs/>
          <w:lang w:eastAsia="ru-RU"/>
        </w:rPr>
        <w:lastRenderedPageBreak/>
        <w:t>Драйверы стандартных устройств</w:t>
      </w:r>
      <w:r w:rsidRPr="000A6333">
        <w:rPr>
          <w:lang w:eastAsia="ru-RU"/>
        </w:rPr>
        <w:t> хранятся в микросхеме флэш-памяти BIOS или в микросхемах, смонтированных на контроллерах устройств ввода-вывода. Драйверы модернизированных или новых устройств представлены отдельными программами, которые при запуске компьютера динамически подключаются к операционной системе.</w:t>
      </w:r>
    </w:p>
    <w:p w:rsidR="000A6333" w:rsidRPr="00980B44" w:rsidRDefault="000A6333" w:rsidP="006F5BE2">
      <w:pPr>
        <w:shd w:val="clear" w:color="auto" w:fill="FFFFFF"/>
        <w:spacing w:before="96" w:after="120" w:line="276" w:lineRule="auto"/>
        <w:ind w:firstLine="56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980B44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Виды операционных систем</w:t>
      </w:r>
    </w:p>
    <w:p w:rsidR="000A6333" w:rsidRPr="000A6333" w:rsidRDefault="000A6333" w:rsidP="006F5BE2">
      <w:pPr>
        <w:spacing w:line="276" w:lineRule="auto"/>
        <w:ind w:firstLine="567"/>
        <w:jc w:val="both"/>
        <w:rPr>
          <w:lang w:eastAsia="ru-RU"/>
        </w:rPr>
      </w:pPr>
      <w:r w:rsidRPr="000A6333">
        <w:rPr>
          <w:lang w:eastAsia="ru-RU"/>
        </w:rPr>
        <w:t>Операционные системы подразделяются на две большие категории - </w:t>
      </w:r>
      <w:r w:rsidRPr="000A6333">
        <w:rPr>
          <w:i/>
          <w:iCs/>
          <w:lang w:eastAsia="ru-RU"/>
        </w:rPr>
        <w:t>стандартные</w:t>
      </w:r>
      <w:r w:rsidRPr="000A6333">
        <w:rPr>
          <w:lang w:eastAsia="ru-RU"/>
        </w:rPr>
        <w:t> и </w:t>
      </w:r>
      <w:r w:rsidRPr="000A6333">
        <w:rPr>
          <w:i/>
          <w:iCs/>
          <w:lang w:eastAsia="ru-RU"/>
        </w:rPr>
        <w:t>сетевые</w:t>
      </w:r>
      <w:r w:rsidRPr="000A6333">
        <w:rPr>
          <w:lang w:eastAsia="ru-RU"/>
        </w:rPr>
        <w:t>. </w:t>
      </w:r>
      <w:r w:rsidRPr="000A6333">
        <w:rPr>
          <w:b/>
          <w:bCs/>
          <w:lang w:eastAsia="ru-RU"/>
        </w:rPr>
        <w:t>Стандартные операционные системы</w:t>
      </w:r>
      <w:r w:rsidRPr="000A6333">
        <w:rPr>
          <w:lang w:eastAsia="ru-RU"/>
        </w:rPr>
        <w:t>, или операционные системы общего назначения, предназначены для реализации следующих задач.</w:t>
      </w:r>
    </w:p>
    <w:p w:rsidR="000A6333" w:rsidRPr="000A6333" w:rsidRDefault="000A6333" w:rsidP="006F5BE2">
      <w:pPr>
        <w:pStyle w:val="a3"/>
        <w:numPr>
          <w:ilvl w:val="0"/>
          <w:numId w:val="6"/>
        </w:numPr>
        <w:spacing w:line="276" w:lineRule="auto"/>
        <w:ind w:left="0" w:firstLine="567"/>
        <w:jc w:val="both"/>
        <w:rPr>
          <w:lang w:eastAsia="ru-RU"/>
        </w:rPr>
      </w:pPr>
      <w:r w:rsidRPr="000A6333">
        <w:rPr>
          <w:lang w:eastAsia="ru-RU"/>
        </w:rPr>
        <w:t>Управление аппаратными средствами компьютера.</w:t>
      </w:r>
    </w:p>
    <w:p w:rsidR="000A6333" w:rsidRPr="000A6333" w:rsidRDefault="000A6333" w:rsidP="006F5BE2">
      <w:pPr>
        <w:pStyle w:val="a3"/>
        <w:numPr>
          <w:ilvl w:val="0"/>
          <w:numId w:val="6"/>
        </w:numPr>
        <w:spacing w:line="276" w:lineRule="auto"/>
        <w:ind w:left="0" w:firstLine="567"/>
        <w:jc w:val="both"/>
        <w:rPr>
          <w:lang w:eastAsia="ru-RU"/>
        </w:rPr>
      </w:pPr>
      <w:r w:rsidRPr="000A6333">
        <w:rPr>
          <w:lang w:eastAsia="ru-RU"/>
        </w:rPr>
        <w:t>Создание рабочей среды и интерфейса пользователя.</w:t>
      </w:r>
    </w:p>
    <w:p w:rsidR="000A6333" w:rsidRPr="000A6333" w:rsidRDefault="000A6333" w:rsidP="006F5BE2">
      <w:pPr>
        <w:pStyle w:val="a3"/>
        <w:numPr>
          <w:ilvl w:val="0"/>
          <w:numId w:val="6"/>
        </w:numPr>
        <w:spacing w:line="276" w:lineRule="auto"/>
        <w:ind w:left="0" w:firstLine="567"/>
        <w:jc w:val="both"/>
        <w:rPr>
          <w:lang w:eastAsia="ru-RU"/>
        </w:rPr>
      </w:pPr>
      <w:r w:rsidRPr="000A6333">
        <w:rPr>
          <w:lang w:eastAsia="ru-RU"/>
        </w:rPr>
        <w:t>Выполнение команд пользователя и программных инструкций.</w:t>
      </w:r>
    </w:p>
    <w:p w:rsidR="000A6333" w:rsidRPr="000A6333" w:rsidRDefault="000A6333" w:rsidP="006F5BE2">
      <w:pPr>
        <w:pStyle w:val="a3"/>
        <w:numPr>
          <w:ilvl w:val="0"/>
          <w:numId w:val="6"/>
        </w:numPr>
        <w:spacing w:line="276" w:lineRule="auto"/>
        <w:ind w:left="0" w:firstLine="567"/>
        <w:jc w:val="both"/>
        <w:rPr>
          <w:lang w:eastAsia="ru-RU"/>
        </w:rPr>
      </w:pPr>
      <w:r w:rsidRPr="000A6333">
        <w:rPr>
          <w:lang w:eastAsia="ru-RU"/>
        </w:rPr>
        <w:t>Организация ввода-вывода, хранение информации и управление файлами и данными.</w:t>
      </w:r>
    </w:p>
    <w:p w:rsidR="000A6333" w:rsidRPr="000A6333" w:rsidRDefault="000A6333" w:rsidP="006F5BE2">
      <w:pPr>
        <w:spacing w:line="276" w:lineRule="auto"/>
        <w:ind w:firstLine="567"/>
        <w:jc w:val="both"/>
        <w:rPr>
          <w:lang w:eastAsia="ru-RU"/>
        </w:rPr>
      </w:pPr>
      <w:r w:rsidRPr="000A6333">
        <w:rPr>
          <w:b/>
          <w:bCs/>
          <w:lang w:eastAsia="ru-RU"/>
        </w:rPr>
        <w:t>Сетевые операционные системы</w:t>
      </w:r>
      <w:r w:rsidRPr="000A6333">
        <w:rPr>
          <w:lang w:eastAsia="ru-RU"/>
        </w:rPr>
        <w:t> выполняют функции стандартных операционных систем, а также, дополнительно к ним, реализуют задачи, связанные с управлением работой с файлами, данными и ресурсами, находящимися на различных узлах сети. Сетевые операционные системы позволяют организовать управление работой компьютерной сети и совместный доступ пользователей к сетевым файлам и ресурсам.</w:t>
      </w:r>
    </w:p>
    <w:p w:rsidR="000A6333" w:rsidRPr="000A6333" w:rsidRDefault="000A6333" w:rsidP="006F5BE2">
      <w:pPr>
        <w:spacing w:line="276" w:lineRule="auto"/>
        <w:ind w:firstLine="567"/>
        <w:jc w:val="both"/>
        <w:rPr>
          <w:lang w:eastAsia="ru-RU"/>
        </w:rPr>
      </w:pPr>
      <w:r w:rsidRPr="000A6333">
        <w:rPr>
          <w:lang w:eastAsia="ru-RU"/>
        </w:rPr>
        <w:t>Сетевые операционные системы бывают одноранговыми и серверными. Серверные системы отличаются от одноранговых большей сложностью и мощностью и полностью заменяют собой стандартную операционную систему.</w:t>
      </w:r>
    </w:p>
    <w:p w:rsidR="000A6333" w:rsidRPr="000A6333" w:rsidRDefault="000A6333" w:rsidP="006F5BE2">
      <w:pPr>
        <w:spacing w:line="276" w:lineRule="auto"/>
        <w:ind w:firstLine="567"/>
        <w:jc w:val="both"/>
        <w:rPr>
          <w:lang w:eastAsia="ru-RU"/>
        </w:rPr>
      </w:pPr>
      <w:r w:rsidRPr="000A6333">
        <w:rPr>
          <w:lang w:eastAsia="ru-RU"/>
        </w:rPr>
        <w:t>Одноранговые операционные системы могут устанавливаться на любой рабочей станции. Серверные операционные системы состоят из двух частей: одна часть располагается на сервере, а другая - на рабочих станциях.</w:t>
      </w:r>
    </w:p>
    <w:p w:rsidR="000A6333" w:rsidRPr="000A6333" w:rsidRDefault="000A6333" w:rsidP="006F5BE2">
      <w:pPr>
        <w:spacing w:line="276" w:lineRule="auto"/>
        <w:ind w:firstLine="567"/>
        <w:jc w:val="both"/>
        <w:rPr>
          <w:lang w:val="en-US" w:eastAsia="ru-RU"/>
        </w:rPr>
      </w:pPr>
      <w:r w:rsidRPr="000A6333">
        <w:rPr>
          <w:lang w:eastAsia="ru-RU"/>
        </w:rPr>
        <w:t>Одноранговые сетевые ОС применяются на ПК самостоятельно в виде отдельных программных средств либо входят в состав пакетов, другую половину которых представляют программы, обслуживающие мощные компьютеры управления сетями, - серверы. Операционные</w:t>
      </w:r>
      <w:r w:rsidRPr="000A6333">
        <w:rPr>
          <w:lang w:val="en-US" w:eastAsia="ru-RU"/>
        </w:rPr>
        <w:t xml:space="preserve"> </w:t>
      </w:r>
      <w:r w:rsidRPr="000A6333">
        <w:rPr>
          <w:lang w:eastAsia="ru-RU"/>
        </w:rPr>
        <w:t>системы</w:t>
      </w:r>
      <w:r w:rsidRPr="000A6333">
        <w:rPr>
          <w:lang w:val="en-US" w:eastAsia="ru-RU"/>
        </w:rPr>
        <w:t xml:space="preserve">, </w:t>
      </w:r>
      <w:r w:rsidRPr="000A6333">
        <w:rPr>
          <w:lang w:eastAsia="ru-RU"/>
        </w:rPr>
        <w:t>например</w:t>
      </w:r>
      <w:r w:rsidRPr="000A6333">
        <w:rPr>
          <w:lang w:val="en-US" w:eastAsia="ru-RU"/>
        </w:rPr>
        <w:t xml:space="preserve"> OS/2 WarpConnect, Windows NT Workstation, Windows for Workgroups, Artisoft LANtastic Network Operating System, Performance Technologies PowerLan - </w:t>
      </w:r>
      <w:r w:rsidRPr="000A6333">
        <w:rPr>
          <w:lang w:eastAsia="ru-RU"/>
        </w:rPr>
        <w:t>одноранговые</w:t>
      </w:r>
      <w:r w:rsidRPr="000A6333">
        <w:rPr>
          <w:lang w:val="en-US" w:eastAsia="ru-RU"/>
        </w:rPr>
        <w:t>.</w:t>
      </w:r>
    </w:p>
    <w:p w:rsidR="000A6333" w:rsidRPr="000A6333" w:rsidRDefault="000A6333" w:rsidP="006F5BE2">
      <w:pPr>
        <w:spacing w:line="276" w:lineRule="auto"/>
        <w:ind w:firstLine="567"/>
        <w:jc w:val="both"/>
        <w:rPr>
          <w:lang w:eastAsia="ru-RU"/>
        </w:rPr>
      </w:pPr>
      <w:r w:rsidRPr="000A6333">
        <w:rPr>
          <w:lang w:eastAsia="ru-RU"/>
        </w:rPr>
        <w:t xml:space="preserve">К числу серверных операционных систем с высокой производительностью и широкими сетевыми возможностями относятся: Novell NetWare, </w:t>
      </w:r>
      <w:r w:rsidRPr="000A6333">
        <w:rPr>
          <w:lang w:eastAsia="ru-RU"/>
        </w:rPr>
        <w:lastRenderedPageBreak/>
        <w:t>Windows NT Server, OS/2 LAN Server, OS/2 SMP, VINES, UNIX Ware, LINUX, SC</w:t>
      </w:r>
    </w:p>
    <w:p w:rsidR="000A6333" w:rsidRPr="000A6333" w:rsidRDefault="00A45804" w:rsidP="006F5BE2">
      <w:pPr>
        <w:spacing w:line="276" w:lineRule="auto"/>
        <w:ind w:firstLine="567"/>
        <w:jc w:val="both"/>
        <w:rPr>
          <w:lang w:eastAsia="ru-RU"/>
        </w:rPr>
      </w:pPr>
      <w:r>
        <w:rPr>
          <w:lang w:eastAsia="ru-RU"/>
        </w:rPr>
        <w:t>И</w:t>
      </w:r>
      <w:r w:rsidR="000A6333" w:rsidRPr="000A6333">
        <w:rPr>
          <w:lang w:eastAsia="ru-RU"/>
        </w:rPr>
        <w:t>сходя из выполняемых функций, ОС можно разбить на группы</w:t>
      </w:r>
    </w:p>
    <w:p w:rsidR="000A6333" w:rsidRPr="000A6333" w:rsidRDefault="000A6333" w:rsidP="006F5BE2">
      <w:pPr>
        <w:pStyle w:val="a3"/>
        <w:numPr>
          <w:ilvl w:val="0"/>
          <w:numId w:val="7"/>
        </w:numPr>
        <w:spacing w:line="276" w:lineRule="auto"/>
        <w:ind w:left="0" w:firstLine="851"/>
        <w:jc w:val="both"/>
        <w:rPr>
          <w:lang w:eastAsia="ru-RU"/>
        </w:rPr>
      </w:pPr>
      <w:r w:rsidRPr="000A6333">
        <w:rPr>
          <w:lang w:eastAsia="ru-RU"/>
        </w:rPr>
        <w:t>Однозадачные и многозадачные</w:t>
      </w:r>
    </w:p>
    <w:p w:rsidR="000A6333" w:rsidRPr="000A6333" w:rsidRDefault="000A6333" w:rsidP="006F5BE2">
      <w:pPr>
        <w:pStyle w:val="a3"/>
        <w:numPr>
          <w:ilvl w:val="0"/>
          <w:numId w:val="7"/>
        </w:numPr>
        <w:spacing w:line="276" w:lineRule="auto"/>
        <w:ind w:left="0" w:firstLine="851"/>
        <w:jc w:val="both"/>
        <w:rPr>
          <w:lang w:eastAsia="ru-RU"/>
        </w:rPr>
      </w:pPr>
      <w:r w:rsidRPr="000A6333">
        <w:rPr>
          <w:lang w:eastAsia="ru-RU"/>
        </w:rPr>
        <w:t>Однопользовательские и многопользовательские</w:t>
      </w:r>
    </w:p>
    <w:p w:rsidR="000A6333" w:rsidRPr="000A6333" w:rsidRDefault="000A6333" w:rsidP="006F5BE2">
      <w:pPr>
        <w:pStyle w:val="a3"/>
        <w:numPr>
          <w:ilvl w:val="0"/>
          <w:numId w:val="7"/>
        </w:numPr>
        <w:spacing w:line="276" w:lineRule="auto"/>
        <w:ind w:left="0" w:firstLine="851"/>
        <w:jc w:val="both"/>
        <w:rPr>
          <w:lang w:eastAsia="ru-RU"/>
        </w:rPr>
      </w:pPr>
      <w:r w:rsidRPr="000A6333">
        <w:rPr>
          <w:lang w:eastAsia="ru-RU"/>
        </w:rPr>
        <w:t>Сетевые и локальные</w:t>
      </w:r>
    </w:p>
    <w:p w:rsidR="000A6333" w:rsidRPr="000A6333" w:rsidRDefault="000A6333" w:rsidP="006F5BE2">
      <w:pPr>
        <w:pStyle w:val="a3"/>
        <w:numPr>
          <w:ilvl w:val="0"/>
          <w:numId w:val="7"/>
        </w:numPr>
        <w:spacing w:line="276" w:lineRule="auto"/>
        <w:ind w:left="0" w:firstLine="851"/>
        <w:jc w:val="both"/>
        <w:rPr>
          <w:lang w:eastAsia="ru-RU"/>
        </w:rPr>
      </w:pPr>
      <w:r w:rsidRPr="000A6333">
        <w:rPr>
          <w:lang w:eastAsia="ru-RU"/>
        </w:rPr>
        <w:t>Системы с разделением времени и реального времени</w:t>
      </w:r>
    </w:p>
    <w:p w:rsidR="000A6333" w:rsidRPr="000A6333" w:rsidRDefault="000A6333" w:rsidP="006F5BE2">
      <w:pPr>
        <w:pStyle w:val="a3"/>
        <w:numPr>
          <w:ilvl w:val="0"/>
          <w:numId w:val="7"/>
        </w:numPr>
        <w:spacing w:line="276" w:lineRule="auto"/>
        <w:ind w:left="0" w:firstLine="851"/>
        <w:jc w:val="both"/>
        <w:rPr>
          <w:lang w:eastAsia="ru-RU"/>
        </w:rPr>
      </w:pPr>
      <w:r w:rsidRPr="000A6333">
        <w:rPr>
          <w:lang w:eastAsia="ru-RU"/>
        </w:rPr>
        <w:t>Однопроцессорные и многопроцессорные</w:t>
      </w:r>
    </w:p>
    <w:p w:rsidR="000A6333" w:rsidRPr="000A6333" w:rsidRDefault="000A6333" w:rsidP="006F5BE2">
      <w:pPr>
        <w:spacing w:line="276" w:lineRule="auto"/>
        <w:ind w:firstLine="851"/>
        <w:jc w:val="both"/>
        <w:rPr>
          <w:lang w:eastAsia="ru-RU"/>
        </w:rPr>
      </w:pPr>
      <w:r w:rsidRPr="000A6333">
        <w:rPr>
          <w:b/>
          <w:bCs/>
          <w:lang w:eastAsia="ru-RU"/>
        </w:rPr>
        <w:t>Сервисные программы</w:t>
      </w:r>
      <w:r w:rsidRPr="000A6333">
        <w:rPr>
          <w:lang w:eastAsia="ru-RU"/>
        </w:rPr>
        <w:t> это совокупность программных продуктов, предоставляющих пользователю дополнительные услуги в работе с компьютером и расширяющих возможности операционных систем</w:t>
      </w:r>
    </w:p>
    <w:p w:rsidR="000A6333" w:rsidRPr="000A6333" w:rsidRDefault="000A6333" w:rsidP="006F5BE2">
      <w:pPr>
        <w:pStyle w:val="a3"/>
        <w:numPr>
          <w:ilvl w:val="0"/>
          <w:numId w:val="8"/>
        </w:numPr>
        <w:spacing w:line="276" w:lineRule="auto"/>
        <w:ind w:left="0" w:firstLine="851"/>
        <w:jc w:val="both"/>
        <w:rPr>
          <w:lang w:eastAsia="ru-RU"/>
        </w:rPr>
      </w:pPr>
      <w:r w:rsidRPr="000A6333">
        <w:rPr>
          <w:lang w:eastAsia="ru-RU"/>
        </w:rPr>
        <w:t>улучшающие пользовательский интерфейс;</w:t>
      </w:r>
    </w:p>
    <w:p w:rsidR="000A6333" w:rsidRPr="000A6333" w:rsidRDefault="000A6333" w:rsidP="006F5BE2">
      <w:pPr>
        <w:pStyle w:val="a3"/>
        <w:numPr>
          <w:ilvl w:val="0"/>
          <w:numId w:val="8"/>
        </w:numPr>
        <w:spacing w:line="276" w:lineRule="auto"/>
        <w:ind w:left="0" w:firstLine="851"/>
        <w:jc w:val="both"/>
        <w:rPr>
          <w:lang w:eastAsia="ru-RU"/>
        </w:rPr>
      </w:pPr>
      <w:r w:rsidRPr="000A6333">
        <w:rPr>
          <w:lang w:eastAsia="ru-RU"/>
        </w:rPr>
        <w:t>защищающие данные от разрушения и несанкционированного доступа;</w:t>
      </w:r>
    </w:p>
    <w:p w:rsidR="000A6333" w:rsidRPr="000A6333" w:rsidRDefault="000A6333" w:rsidP="006F5BE2">
      <w:pPr>
        <w:pStyle w:val="a3"/>
        <w:numPr>
          <w:ilvl w:val="0"/>
          <w:numId w:val="8"/>
        </w:numPr>
        <w:spacing w:line="276" w:lineRule="auto"/>
        <w:ind w:left="0" w:firstLine="851"/>
        <w:jc w:val="both"/>
        <w:rPr>
          <w:lang w:eastAsia="ru-RU"/>
        </w:rPr>
      </w:pPr>
      <w:r w:rsidRPr="000A6333">
        <w:rPr>
          <w:lang w:eastAsia="ru-RU"/>
        </w:rPr>
        <w:t>восстанавливающие данные;</w:t>
      </w:r>
    </w:p>
    <w:p w:rsidR="000A6333" w:rsidRPr="000A6333" w:rsidRDefault="000A6333" w:rsidP="006F5BE2">
      <w:pPr>
        <w:pStyle w:val="a3"/>
        <w:numPr>
          <w:ilvl w:val="0"/>
          <w:numId w:val="8"/>
        </w:numPr>
        <w:spacing w:line="276" w:lineRule="auto"/>
        <w:ind w:left="0" w:firstLine="851"/>
        <w:jc w:val="both"/>
        <w:rPr>
          <w:lang w:eastAsia="ru-RU"/>
        </w:rPr>
      </w:pPr>
      <w:r w:rsidRPr="000A6333">
        <w:rPr>
          <w:lang w:eastAsia="ru-RU"/>
        </w:rPr>
        <w:t>ускоряющие обмен данными между диском и ОЗУ;</w:t>
      </w:r>
    </w:p>
    <w:p w:rsidR="000A6333" w:rsidRPr="000A6333" w:rsidRDefault="000A6333" w:rsidP="006F5BE2">
      <w:pPr>
        <w:pStyle w:val="a3"/>
        <w:numPr>
          <w:ilvl w:val="0"/>
          <w:numId w:val="8"/>
        </w:numPr>
        <w:spacing w:line="276" w:lineRule="auto"/>
        <w:ind w:left="0" w:firstLine="851"/>
        <w:jc w:val="both"/>
        <w:rPr>
          <w:lang w:eastAsia="ru-RU"/>
        </w:rPr>
      </w:pPr>
      <w:r w:rsidRPr="000A6333">
        <w:rPr>
          <w:lang w:eastAsia="ru-RU"/>
        </w:rPr>
        <w:t>архивации - разархивации;</w:t>
      </w:r>
    </w:p>
    <w:p w:rsidR="000A6333" w:rsidRPr="000A6333" w:rsidRDefault="000A6333" w:rsidP="006F5BE2">
      <w:pPr>
        <w:pStyle w:val="a3"/>
        <w:numPr>
          <w:ilvl w:val="0"/>
          <w:numId w:val="8"/>
        </w:numPr>
        <w:spacing w:line="276" w:lineRule="auto"/>
        <w:ind w:left="0" w:firstLine="851"/>
        <w:jc w:val="both"/>
        <w:rPr>
          <w:lang w:eastAsia="ru-RU"/>
        </w:rPr>
      </w:pPr>
      <w:r w:rsidRPr="000A6333">
        <w:rPr>
          <w:lang w:eastAsia="ru-RU"/>
        </w:rPr>
        <w:t>антивирусные средства.</w:t>
      </w:r>
    </w:p>
    <w:p w:rsidR="000A6333" w:rsidRPr="000A6333" w:rsidRDefault="000A6333" w:rsidP="006F5BE2">
      <w:pPr>
        <w:spacing w:line="276" w:lineRule="auto"/>
        <w:ind w:firstLine="567"/>
        <w:jc w:val="both"/>
        <w:rPr>
          <w:lang w:eastAsia="ru-RU"/>
        </w:rPr>
      </w:pPr>
      <w:r w:rsidRPr="000A6333">
        <w:rPr>
          <w:i/>
          <w:iCs/>
          <w:lang w:eastAsia="ru-RU"/>
        </w:rPr>
        <w:t>Интерфейсные системы</w:t>
      </w:r>
      <w:r w:rsidRPr="000A6333">
        <w:rPr>
          <w:lang w:eastAsia="ru-RU"/>
        </w:rPr>
        <w:t xml:space="preserve"> являются естественным продолжением операционной системы и модифицируют как пользовательский, так и программный интерфейсы, а также реализуют дополнительные возможности по управлению ресурсами </w:t>
      </w:r>
      <w:r w:rsidR="004A08A9">
        <w:rPr>
          <w:lang w:eastAsia="ru-RU"/>
        </w:rPr>
        <w:t>компьютеров</w:t>
      </w:r>
      <w:r w:rsidRPr="000A6333">
        <w:rPr>
          <w:lang w:eastAsia="ru-RU"/>
        </w:rPr>
        <w:t>. В связи с тем, что развитая интерфейсная система может изменить весь пользовательский интерфейс, часто их также называют операционными системами. Эго относится, например, к Windows 3.11 и Windows 3.11 for Work Groups (для рабочих групп).</w:t>
      </w:r>
    </w:p>
    <w:p w:rsidR="000A6333" w:rsidRPr="000A6333" w:rsidRDefault="000A6333" w:rsidP="006F5BE2">
      <w:pPr>
        <w:spacing w:line="276" w:lineRule="auto"/>
        <w:ind w:firstLine="567"/>
        <w:jc w:val="both"/>
        <w:rPr>
          <w:lang w:eastAsia="ru-RU"/>
        </w:rPr>
      </w:pPr>
      <w:r w:rsidRPr="000A6333">
        <w:rPr>
          <w:lang w:eastAsia="ru-RU"/>
        </w:rPr>
        <w:br/>
      </w:r>
      <w:r w:rsidRPr="000A6333">
        <w:rPr>
          <w:i/>
          <w:iCs/>
          <w:lang w:eastAsia="ru-RU"/>
        </w:rPr>
        <w:t>Оболочки операционных систем</w:t>
      </w:r>
      <w:r w:rsidRPr="000A6333">
        <w:rPr>
          <w:lang w:eastAsia="ru-RU"/>
        </w:rPr>
        <w:t>, в отличие от интерфейсных систем, модифицируют только пользовательский интерфейс, предоставляя пользователю качественно новый интерфейс по сравнению с реализуемым операционной системой. Такие системы существенно упрощают выполнение часто запрашиваемых функций, например, таких операций с файлами, как копирование, переименование и уничтожение, а также предлагают пользователю ряд дополнительных услуг. В целом, программы-оболочки заметно повышают уровень пользовательского интерфейса, наиболее полно удовлетворяя потребностям пользователя. На П</w:t>
      </w:r>
      <w:r w:rsidR="00980B44">
        <w:rPr>
          <w:lang w:eastAsia="ru-RU"/>
        </w:rPr>
        <w:t>К</w:t>
      </w:r>
      <w:r w:rsidRPr="000A6333">
        <w:rPr>
          <w:lang w:eastAsia="ru-RU"/>
        </w:rPr>
        <w:t xml:space="preserve"> широко используются такие программы-оболочки, как Norton Commander и DOS Navigator.</w:t>
      </w:r>
    </w:p>
    <w:p w:rsidR="000A6333" w:rsidRPr="000A6333" w:rsidRDefault="000A6333" w:rsidP="006F5BE2">
      <w:pPr>
        <w:spacing w:line="276" w:lineRule="auto"/>
        <w:ind w:firstLine="567"/>
        <w:jc w:val="both"/>
        <w:rPr>
          <w:lang w:eastAsia="ru-RU"/>
        </w:rPr>
      </w:pPr>
      <w:r w:rsidRPr="000A6333">
        <w:rPr>
          <w:lang w:eastAsia="ru-RU"/>
        </w:rPr>
        <w:lastRenderedPageBreak/>
        <w:br/>
      </w:r>
      <w:r w:rsidRPr="000A6333">
        <w:rPr>
          <w:i/>
          <w:iCs/>
          <w:lang w:eastAsia="ru-RU"/>
        </w:rPr>
        <w:t>Утилиты</w:t>
      </w:r>
      <w:r w:rsidRPr="000A6333">
        <w:rPr>
          <w:lang w:eastAsia="ru-RU"/>
        </w:rPr>
        <w:t> предоставляют пользователям средства обслуживания компьютера и его ПО. Они обеспечивают реализацию следующих действий:</w:t>
      </w:r>
    </w:p>
    <w:p w:rsidR="000A6333" w:rsidRPr="000A6333" w:rsidRDefault="000A6333" w:rsidP="006F5BE2">
      <w:pPr>
        <w:pStyle w:val="a3"/>
        <w:numPr>
          <w:ilvl w:val="0"/>
          <w:numId w:val="9"/>
        </w:numPr>
        <w:spacing w:line="276" w:lineRule="auto"/>
        <w:ind w:firstLine="567"/>
        <w:jc w:val="both"/>
        <w:rPr>
          <w:lang w:eastAsia="ru-RU"/>
        </w:rPr>
      </w:pPr>
      <w:r w:rsidRPr="000A6333">
        <w:rPr>
          <w:lang w:eastAsia="ru-RU"/>
        </w:rPr>
        <w:t>обслуживание магнитных дисков;</w:t>
      </w:r>
    </w:p>
    <w:p w:rsidR="000A6333" w:rsidRPr="000A6333" w:rsidRDefault="000A6333" w:rsidP="006F5BE2">
      <w:pPr>
        <w:pStyle w:val="a3"/>
        <w:numPr>
          <w:ilvl w:val="0"/>
          <w:numId w:val="9"/>
        </w:numPr>
        <w:spacing w:line="276" w:lineRule="auto"/>
        <w:ind w:firstLine="567"/>
        <w:jc w:val="both"/>
        <w:rPr>
          <w:lang w:eastAsia="ru-RU"/>
        </w:rPr>
      </w:pPr>
      <w:r w:rsidRPr="000A6333">
        <w:rPr>
          <w:lang w:eastAsia="ru-RU"/>
        </w:rPr>
        <w:t>обслуживание файлов и каталогов;</w:t>
      </w:r>
    </w:p>
    <w:p w:rsidR="000A6333" w:rsidRPr="000A6333" w:rsidRDefault="000A6333" w:rsidP="006F5BE2">
      <w:pPr>
        <w:pStyle w:val="a3"/>
        <w:numPr>
          <w:ilvl w:val="0"/>
          <w:numId w:val="9"/>
        </w:numPr>
        <w:spacing w:line="276" w:lineRule="auto"/>
        <w:ind w:firstLine="567"/>
        <w:jc w:val="both"/>
        <w:rPr>
          <w:lang w:eastAsia="ru-RU"/>
        </w:rPr>
      </w:pPr>
      <w:r w:rsidRPr="000A6333">
        <w:rPr>
          <w:lang w:eastAsia="ru-RU"/>
        </w:rPr>
        <w:t>предоставление информации о ресурсах компьютера;</w:t>
      </w:r>
    </w:p>
    <w:p w:rsidR="000A6333" w:rsidRPr="000A6333" w:rsidRDefault="000A6333" w:rsidP="006F5BE2">
      <w:pPr>
        <w:pStyle w:val="a3"/>
        <w:numPr>
          <w:ilvl w:val="0"/>
          <w:numId w:val="9"/>
        </w:numPr>
        <w:spacing w:line="276" w:lineRule="auto"/>
        <w:ind w:firstLine="567"/>
        <w:jc w:val="both"/>
        <w:rPr>
          <w:lang w:eastAsia="ru-RU"/>
        </w:rPr>
      </w:pPr>
      <w:r w:rsidRPr="000A6333">
        <w:rPr>
          <w:lang w:eastAsia="ru-RU"/>
        </w:rPr>
        <w:t>шифрование информации;</w:t>
      </w:r>
    </w:p>
    <w:p w:rsidR="000A6333" w:rsidRPr="000A6333" w:rsidRDefault="000A6333" w:rsidP="006F5BE2">
      <w:pPr>
        <w:pStyle w:val="a3"/>
        <w:numPr>
          <w:ilvl w:val="0"/>
          <w:numId w:val="9"/>
        </w:numPr>
        <w:spacing w:line="276" w:lineRule="auto"/>
        <w:ind w:firstLine="567"/>
        <w:jc w:val="both"/>
        <w:rPr>
          <w:lang w:eastAsia="ru-RU"/>
        </w:rPr>
      </w:pPr>
      <w:r w:rsidRPr="000A6333">
        <w:rPr>
          <w:lang w:eastAsia="ru-RU"/>
        </w:rPr>
        <w:t>защита от компьютерных вирусов;</w:t>
      </w:r>
    </w:p>
    <w:p w:rsidR="000A6333" w:rsidRPr="000A6333" w:rsidRDefault="000A6333" w:rsidP="006F5BE2">
      <w:pPr>
        <w:pStyle w:val="a3"/>
        <w:numPr>
          <w:ilvl w:val="0"/>
          <w:numId w:val="9"/>
        </w:numPr>
        <w:spacing w:line="276" w:lineRule="auto"/>
        <w:ind w:firstLine="567"/>
        <w:jc w:val="both"/>
        <w:rPr>
          <w:lang w:eastAsia="ru-RU"/>
        </w:rPr>
      </w:pPr>
      <w:r w:rsidRPr="000A6333">
        <w:rPr>
          <w:lang w:eastAsia="ru-RU"/>
        </w:rPr>
        <w:t>архивация файлов и др.</w:t>
      </w:r>
    </w:p>
    <w:p w:rsidR="000A6333" w:rsidRPr="000A6333" w:rsidRDefault="000A6333" w:rsidP="006F5BE2">
      <w:pPr>
        <w:spacing w:line="276" w:lineRule="auto"/>
        <w:ind w:firstLine="567"/>
        <w:jc w:val="both"/>
        <w:rPr>
          <w:lang w:eastAsia="ru-RU"/>
        </w:rPr>
      </w:pPr>
      <w:r w:rsidRPr="000A6333">
        <w:rPr>
          <w:lang w:eastAsia="ru-RU"/>
        </w:rPr>
        <w:t xml:space="preserve">Существуют отдельные утилиты, используемые для решения одного из перечисленных действий, и многофункциональные утилиты. В настоящее время для </w:t>
      </w:r>
      <w:r w:rsidR="00A410AE">
        <w:rPr>
          <w:lang w:eastAsia="ru-RU"/>
        </w:rPr>
        <w:t>персональн</w:t>
      </w:r>
      <w:r w:rsidR="0054408B">
        <w:rPr>
          <w:lang w:eastAsia="ru-RU"/>
        </w:rPr>
        <w:t>ых компьютеров</w:t>
      </w:r>
      <w:r w:rsidR="00A410AE">
        <w:rPr>
          <w:lang w:eastAsia="ru-RU"/>
        </w:rPr>
        <w:t xml:space="preserve"> </w:t>
      </w:r>
      <w:r w:rsidRPr="000A6333">
        <w:rPr>
          <w:lang w:eastAsia="ru-RU"/>
        </w:rPr>
        <w:t xml:space="preserve"> среди многофункциональных утилит одним из наиболее совершенных является комплект утилит Norton Utilities. Существуют его версии для использования в среде DOS и Windows.</w:t>
      </w:r>
    </w:p>
    <w:p w:rsidR="00587362" w:rsidRDefault="00587362" w:rsidP="006F5BE2">
      <w:pPr>
        <w:pStyle w:val="1"/>
        <w:spacing w:line="276" w:lineRule="auto"/>
        <w:ind w:firstLine="567"/>
        <w:jc w:val="both"/>
      </w:pPr>
      <w:r>
        <w:t>Пр</w:t>
      </w:r>
      <w:r w:rsidR="004440E5">
        <w:t>иклад</w:t>
      </w:r>
      <w:r>
        <w:t>ное ПО</w:t>
      </w:r>
    </w:p>
    <w:p w:rsidR="00587362" w:rsidRDefault="00587362" w:rsidP="006F5BE2">
      <w:pPr>
        <w:spacing w:line="276" w:lineRule="auto"/>
        <w:ind w:firstLine="567"/>
        <w:jc w:val="both"/>
      </w:pPr>
    </w:p>
    <w:p w:rsidR="00587362" w:rsidRDefault="000A6333" w:rsidP="006F5BE2">
      <w:pPr>
        <w:spacing w:line="276" w:lineRule="auto"/>
        <w:ind w:firstLine="567"/>
        <w:jc w:val="both"/>
      </w:pPr>
      <w:r>
        <w:t>Как уже отмечалось</w:t>
      </w:r>
      <w:r w:rsidR="00AC4635">
        <w:t>,</w:t>
      </w:r>
      <w:r w:rsidR="00CF22F8">
        <w:t xml:space="preserve"> </w:t>
      </w:r>
      <w:r w:rsidR="00AC4635">
        <w:t>приложения</w:t>
      </w:r>
      <w:r w:rsidR="0016237D">
        <w:t>,</w:t>
      </w:r>
      <w:r w:rsidR="00AC4635">
        <w:t xml:space="preserve"> предназначенные для решения целевых задач </w:t>
      </w:r>
      <w:r w:rsidR="00B664C4">
        <w:t xml:space="preserve">(первая группа </w:t>
      </w:r>
      <w:r w:rsidR="002A174C">
        <w:t>программ</w:t>
      </w:r>
      <w:r w:rsidR="00B664C4">
        <w:t xml:space="preserve"> в приведенной выше классификации)</w:t>
      </w:r>
      <w:r w:rsidR="0016237D">
        <w:t>,</w:t>
      </w:r>
      <w:r w:rsidR="00B664C4">
        <w:t xml:space="preserve"> </w:t>
      </w:r>
      <w:r w:rsidR="00AC4635">
        <w:t xml:space="preserve">разрабатываются профессиональными </w:t>
      </w:r>
      <w:r w:rsidR="004440E5">
        <w:t>постановщиками задач и программистами. При этом разрабатывать сложную и дорогостоящую программу для решения узкоспециализированной задачи и только для одного объекта, например предприятия, не выгодно. Программа должна обладать определённой степенью универсальности, то есть должна решать поставленную задачу в различных условиях</w:t>
      </w:r>
      <w:r w:rsidR="00885498">
        <w:t xml:space="preserve"> работы предприятия и для различных предприятий. Подобного рода универсальность достигается введением настроечных параметров, которые позволяют настроить программу для условий работы объекта (предприятия). Чем шире сфера применения программы, тем больше и сложнее набор настраиваемых параметров. </w:t>
      </w:r>
      <w:r w:rsidR="0059446F">
        <w:t xml:space="preserve">В наиболее сложных случаях система параметров управления программой может превращаться в </w:t>
      </w:r>
      <w:r w:rsidR="00885498">
        <w:t xml:space="preserve"> </w:t>
      </w:r>
      <w:r w:rsidR="0059446F">
        <w:t xml:space="preserve">специализированный язык. Так, например, произошло с бухгалтерской системой 1С . Сначала она имела набор настаиваемых параметров для работы с конкретным предприятием и стандартный список документов. С течением времени предприятия перестали удовлетворять существующие возможности программы. </w:t>
      </w:r>
      <w:r w:rsidR="00201591">
        <w:t xml:space="preserve">Им хотелось в рамках программы </w:t>
      </w:r>
      <w:r w:rsidR="003F032F">
        <w:t xml:space="preserve">1С </w:t>
      </w:r>
      <w:r w:rsidR="00201591">
        <w:t xml:space="preserve">создавать свои документы. Поэтому разработчики ввели в неё специальный язык позволяющий создавать новые документы. Это в свою очередь потребовало </w:t>
      </w:r>
      <w:r w:rsidR="00B664C4">
        <w:t>введение в штат предприятия (или привлечения специализированных фирм) программистов, уме</w:t>
      </w:r>
      <w:r w:rsidR="00B664C4">
        <w:lastRenderedPageBreak/>
        <w:t xml:space="preserve">ющих работать с этим языком. </w:t>
      </w:r>
      <w:r w:rsidR="00201591">
        <w:t xml:space="preserve">Приведенные соображения показывают, что первоначальная идея приобретения предприятием, разработанной профессионалами программы, и дальнейшая её эксплуатация без привлечения </w:t>
      </w:r>
      <w:r w:rsidR="00B664C4">
        <w:t xml:space="preserve">ИТ </w:t>
      </w:r>
      <w:r w:rsidR="00201591">
        <w:t xml:space="preserve">специалистов </w:t>
      </w:r>
      <w:r w:rsidR="00B664C4">
        <w:t xml:space="preserve">не работает. </w:t>
      </w:r>
      <w:r w:rsidR="00BC6091">
        <w:t>К такого рода программным продуктам можно отнести: с</w:t>
      </w:r>
      <w:r w:rsidR="00BC6091" w:rsidRPr="00BC6091">
        <w:t>истем</w:t>
      </w:r>
      <w:r w:rsidR="00BC6091">
        <w:t>ы</w:t>
      </w:r>
      <w:r w:rsidR="00BC6091" w:rsidRPr="00BC6091">
        <w:t xml:space="preserve"> автоматизации документооборота (EDM)</w:t>
      </w:r>
      <w:r w:rsidR="00BC6091">
        <w:t>, а</w:t>
      </w:r>
      <w:r w:rsidR="00BC6091" w:rsidRPr="00BC6091">
        <w:t>удиторск</w:t>
      </w:r>
      <w:r w:rsidR="00BC6091">
        <w:t xml:space="preserve">ие и </w:t>
      </w:r>
      <w:r w:rsidR="00BC6091" w:rsidRPr="00BC6091">
        <w:t xml:space="preserve"> </w:t>
      </w:r>
      <w:r w:rsidR="00BC6091">
        <w:t>б</w:t>
      </w:r>
      <w:r w:rsidR="00BC6091" w:rsidRPr="00BC6091">
        <w:t>ухгалтерск</w:t>
      </w:r>
      <w:r w:rsidR="00BC6091">
        <w:t>ие</w:t>
      </w:r>
      <w:r w:rsidR="00BC6091" w:rsidRPr="00BC6091">
        <w:t xml:space="preserve"> программ</w:t>
      </w:r>
      <w:r w:rsidR="00BC6091">
        <w:t>ы</w:t>
      </w:r>
      <w:r w:rsidR="00BC6091" w:rsidRPr="00BC6091">
        <w:t xml:space="preserve">, </w:t>
      </w:r>
      <w:r w:rsidR="00BC6091">
        <w:t xml:space="preserve"> </w:t>
      </w:r>
      <w:r w:rsidR="00BC6091" w:rsidRPr="00BC6091">
        <w:t xml:space="preserve"> </w:t>
      </w:r>
      <w:r w:rsidR="00BC6091">
        <w:t>с</w:t>
      </w:r>
      <w:r w:rsidR="00BC6091" w:rsidRPr="00BC6091">
        <w:t>истем</w:t>
      </w:r>
      <w:r w:rsidR="00BC6091">
        <w:t>ы</w:t>
      </w:r>
      <w:r w:rsidR="00BC6091" w:rsidRPr="00BC6091">
        <w:t xml:space="preserve"> логистической поддержки изделий</w:t>
      </w:r>
      <w:r w:rsidR="00BC6091">
        <w:t xml:space="preserve"> и т.д.</w:t>
      </w:r>
    </w:p>
    <w:p w:rsidR="00B664C4" w:rsidRDefault="002A174C" w:rsidP="006F5BE2">
      <w:pPr>
        <w:spacing w:line="276" w:lineRule="auto"/>
        <w:ind w:firstLine="567"/>
        <w:jc w:val="both"/>
      </w:pPr>
      <w:r>
        <w:t>Вторая группа программ предназначена для создания решений пользователями различных уровней квалификации от начинающего пользователя до программиста.</w:t>
      </w:r>
      <w:r w:rsidR="00772B18">
        <w:t xml:space="preserve"> Работа с ними требует от пользователя хорошего знания предметной области, для работы с которой предназначено программное средство. В то же время такие ПС обладают возможностью добавления программных кодов пользователя, которые </w:t>
      </w:r>
      <w:r w:rsidR="003F032F">
        <w:t>расширяют их функциональность. Но для использования этих инструментов от пользователя требуются навыки программирования.</w:t>
      </w:r>
      <w:r w:rsidR="00BC6091" w:rsidRPr="00BC6091">
        <w:rPr>
          <w:rFonts w:ascii="Arial" w:hAnsi="Arial" w:cs="Arial"/>
          <w:color w:val="000000"/>
          <w:sz w:val="16"/>
          <w:szCs w:val="16"/>
        </w:rPr>
        <w:t xml:space="preserve"> </w:t>
      </w:r>
      <w:r w:rsidR="00BC6091">
        <w:t>Эта группа программных продуктов представлена:</w:t>
      </w:r>
      <w:r w:rsidR="00BC6091" w:rsidRPr="00BC6091">
        <w:t xml:space="preserve"> </w:t>
      </w:r>
      <w:r w:rsidR="00BC6091">
        <w:t>т</w:t>
      </w:r>
      <w:r w:rsidR="00BC6091" w:rsidRPr="00BC6091">
        <w:t>екстовы</w:t>
      </w:r>
      <w:r w:rsidR="00BC6091">
        <w:t>ми</w:t>
      </w:r>
      <w:r w:rsidR="00BC6091" w:rsidRPr="00BC6091">
        <w:t xml:space="preserve"> процессор</w:t>
      </w:r>
      <w:r w:rsidR="00BC6091">
        <w:t>ами</w:t>
      </w:r>
      <w:r w:rsidR="00BC6091" w:rsidRPr="00BC6091">
        <w:t xml:space="preserve">, </w:t>
      </w:r>
      <w:r w:rsidR="00BC6091">
        <w:t>т</w:t>
      </w:r>
      <w:r w:rsidR="00BC6091" w:rsidRPr="00BC6091">
        <w:t>абличны</w:t>
      </w:r>
      <w:r w:rsidR="002266BD">
        <w:t>ми</w:t>
      </w:r>
      <w:r w:rsidR="00BC6091" w:rsidRPr="00BC6091">
        <w:t xml:space="preserve"> процессор</w:t>
      </w:r>
      <w:r w:rsidR="00BC6091">
        <w:t>ами</w:t>
      </w:r>
      <w:r w:rsidR="00BC6091" w:rsidRPr="00BC6091">
        <w:t xml:space="preserve">, </w:t>
      </w:r>
      <w:r w:rsidR="00BC6091">
        <w:t>р</w:t>
      </w:r>
      <w:r w:rsidR="00BC6091" w:rsidRPr="00BC6091">
        <w:t>едактор</w:t>
      </w:r>
      <w:r w:rsidR="00BC6091">
        <w:t>ами</w:t>
      </w:r>
      <w:r w:rsidR="00BC6091" w:rsidRPr="00BC6091">
        <w:t xml:space="preserve"> презентаций, </w:t>
      </w:r>
      <w:r w:rsidR="00BC6091">
        <w:t>с</w:t>
      </w:r>
      <w:r w:rsidR="00BC6091" w:rsidRPr="00BC6091">
        <w:t>истема</w:t>
      </w:r>
      <w:r w:rsidR="00BC6091">
        <w:t>ми</w:t>
      </w:r>
      <w:r w:rsidR="00BC6091" w:rsidRPr="00BC6091">
        <w:t xml:space="preserve"> автоматизации проектных работ (САПР, CAD)</w:t>
      </w:r>
      <w:r w:rsidR="00BC6091">
        <w:t>, редакторами изображений</w:t>
      </w:r>
      <w:r w:rsidR="0016237D">
        <w:t xml:space="preserve"> и т.д</w:t>
      </w:r>
      <w:r w:rsidR="004A1104">
        <w:t>.</w:t>
      </w:r>
    </w:p>
    <w:p w:rsidR="002266BD" w:rsidRDefault="002266BD" w:rsidP="006F5BE2">
      <w:pPr>
        <w:spacing w:line="276" w:lineRule="auto"/>
        <w:ind w:firstLine="567"/>
        <w:jc w:val="both"/>
      </w:pPr>
      <w:r>
        <w:t>Третья группа программ предназначена для создания программных решений пользователями</w:t>
      </w:r>
      <w:r w:rsidR="0016237D">
        <w:t>,</w:t>
      </w:r>
      <w:r>
        <w:t xml:space="preserve"> не обладающими профессиональными навыками программиста, но имеющими представление о той предметной области, в которой им нужно создать приложения и знающие основные методы программирования, например, такие как рассмотрены в этом курсе. К таким программным средствам относятся </w:t>
      </w:r>
      <w:r w:rsidR="004809D4">
        <w:rPr>
          <w:lang w:val="en-US"/>
        </w:rPr>
        <w:t>Excel</w:t>
      </w:r>
      <w:r w:rsidR="004809D4" w:rsidRPr="004809D4">
        <w:t xml:space="preserve"> </w:t>
      </w:r>
      <w:r w:rsidR="004809D4">
        <w:t xml:space="preserve">и </w:t>
      </w:r>
      <w:r w:rsidR="004809D4">
        <w:rPr>
          <w:lang w:val="en-US"/>
        </w:rPr>
        <w:t>Access</w:t>
      </w:r>
      <w:r w:rsidR="004809D4">
        <w:t xml:space="preserve">. </w:t>
      </w:r>
      <w:r>
        <w:t xml:space="preserve"> </w:t>
      </w:r>
    </w:p>
    <w:p w:rsidR="00FB1867" w:rsidRPr="000B796E" w:rsidRDefault="00FB1867" w:rsidP="004E1591">
      <w:pPr>
        <w:ind w:firstLine="567"/>
        <w:jc w:val="both"/>
      </w:pPr>
    </w:p>
    <w:p w:rsidR="006F5BE2" w:rsidRDefault="00447525" w:rsidP="006F5BE2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C77C7">
        <w:rPr>
          <w:rFonts w:eastAsia="Times New Roman" w:cs="Times New Roman"/>
          <w:b/>
          <w:bCs/>
          <w:color w:val="000000"/>
          <w:sz w:val="27"/>
          <w:lang w:eastAsia="ru-RU"/>
        </w:rPr>
        <w:t>Системы автоматизированного документооборота</w:t>
      </w:r>
      <w:r w:rsidRPr="007C77C7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:rsidR="00447525" w:rsidRPr="00447525" w:rsidRDefault="00447525" w:rsidP="006F5BE2">
      <w:pPr>
        <w:spacing w:line="276" w:lineRule="auto"/>
        <w:ind w:firstLine="567"/>
        <w:jc w:val="both"/>
      </w:pPr>
      <w:r w:rsidRPr="007C77C7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В небольшой фирме возможна организация работы на базе обмена электронной почтой и хранения документов на файловом сервере, где каждый имеет свою ячейку. В небольших фирмах обычно реализована схема управления, при которой файловая система достаточно удобна для хранения документов. Например, в папке "Бухгалтерия" есть папка "финансовый отдел", в ней папка "финансовое планирование", еще глубже - "минимизация налогообложения". Подобная иерархия интуитивно понятна для пользователей - каждый знает свою ячейку, знает, куда класть те или иные документы. Однако все это перестает работать, когда масштаб предприятия растет. В крупном предприятии появляется множество рабочих групп. При этом отдельные сотрудники могут работать в нескольких проектах. Второй аспект - это маршрутизация документов на предприятии. Внедрение системы автоматизации делопроизводства и электронного документооборота (далее - САДД) позволяет оптимизировать весь процесс </w:t>
      </w:r>
      <w:r w:rsidRPr="007C77C7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управления, который становится более простым и логичным, улучшается качество принимаемых решений, эффективнее ведется контроль исполнения управленческих решений, снижаются издержки, связанные с содержанием аппарата управления.</w:t>
      </w:r>
      <w:r w:rsidRPr="007C77C7">
        <w:rPr>
          <w:rFonts w:eastAsia="Times New Roman" w:cs="Times New Roman"/>
          <w:color w:val="000000"/>
          <w:sz w:val="27"/>
          <w:szCs w:val="27"/>
          <w:lang w:eastAsia="ru-RU"/>
        </w:rPr>
        <w:br/>
        <w:t>Документы пересылаются с помощью автоматизированной системы документооборота, которая содержит единые для всей организации базы классификаторов и нормативов. Маршрутизация документов определяется в зависимости от вида документа, т.е. имеются стандартные пути движения для отдельных категорий документов. Это позволяет непосредственно после регистрации направлять документы должностным лицам организации в соответствии с их должностными обязанностями и с технологическими процедурами обработки документов разного вида.</w:t>
      </w:r>
      <w:r w:rsidRPr="007C77C7">
        <w:rPr>
          <w:rFonts w:eastAsia="Times New Roman" w:cs="Times New Roman"/>
          <w:color w:val="000000"/>
          <w:sz w:val="27"/>
          <w:szCs w:val="27"/>
          <w:lang w:eastAsia="ru-RU"/>
        </w:rPr>
        <w:br/>
        <w:t>Классификаторы и нормативы являются едиными для всех служб. Обмен документами с внешними организациями обеспечивается с помощью корпоративного информационного портала.</w:t>
      </w:r>
      <w:r w:rsidRPr="007C77C7">
        <w:rPr>
          <w:rFonts w:eastAsia="Times New Roman" w:cs="Times New Roman"/>
          <w:color w:val="000000"/>
          <w:sz w:val="27"/>
          <w:szCs w:val="27"/>
          <w:lang w:eastAsia="ru-RU"/>
        </w:rPr>
        <w:br/>
        <w:t>Большинство разработчиков САДД не занимаются созданием собственных текстовых редакторов, а используют редактор из Microsoft Office. На рабочем месте разработчика документа в интерфейс Word добавляется функциональная кнопка, которая позволяет передать созданный документ в систему делопроизводства, обеспечивающую его прохождение в системе документооборота. При необходимости просмотреть документ на машине пользователя запускается Word.</w:t>
      </w:r>
      <w:r w:rsidRPr="007C77C7">
        <w:rPr>
          <w:rFonts w:eastAsia="Times New Roman" w:cs="Times New Roman"/>
          <w:color w:val="000000"/>
          <w:sz w:val="27"/>
          <w:lang w:eastAsia="ru-RU"/>
        </w:rPr>
        <w:t> </w:t>
      </w:r>
      <w:r w:rsidRPr="007C77C7">
        <w:rPr>
          <w:rFonts w:eastAsia="Times New Roman" w:cs="Times New Roman"/>
          <w:color w:val="000000"/>
          <w:sz w:val="27"/>
          <w:szCs w:val="27"/>
          <w:lang w:eastAsia="ru-RU"/>
        </w:rPr>
        <w:br/>
        <w:t>Можно сказать, что автоматизированная система делопроизводства и является конвейером, обеспечивающим оптимальное продвижение элементов в системе, а программы Microsoft Office являются станками вокруг этого конвейера, с помощью которых можно подготовить документ (деталь) и поместить ее на конвейер. Система делопроизводства осуществляет гарантированную доставку от одного станка к другому, контролирует, что обработано на этом станке, и отправляет далее по назначению.</w:t>
      </w:r>
      <w:r w:rsidRPr="007C77C7">
        <w:rPr>
          <w:rFonts w:eastAsia="Times New Roman" w:cs="Times New Roman"/>
          <w:color w:val="000000"/>
          <w:sz w:val="27"/>
          <w:szCs w:val="27"/>
          <w:lang w:eastAsia="ru-RU"/>
        </w:rPr>
        <w:br/>
        <w:t>Многие из существующих САДД позволяют перейти внедрившим их организациям на безбумажный документооборот. Однако даже при наличии САДД лишь некоторые организации используют на практике электронную форму внутреннего согласования организационно-распорядительных документов с помощью электронной цифровой подписи (ЭЦП).</w:t>
      </w:r>
      <w:r w:rsidRPr="007C77C7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bookmarkStart w:id="0" w:name="_GoBack"/>
      <w:bookmarkEnd w:id="0"/>
    </w:p>
    <w:sectPr w:rsidR="00447525" w:rsidRPr="00447525" w:rsidSect="004E1591">
      <w:headerReference w:type="default" r:id="rId13"/>
      <w:pgSz w:w="11906" w:h="16838" w:code="9"/>
      <w:pgMar w:top="709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574" w:rsidRDefault="00233574" w:rsidP="003717A8">
      <w:r>
        <w:separator/>
      </w:r>
    </w:p>
  </w:endnote>
  <w:endnote w:type="continuationSeparator" w:id="0">
    <w:p w:rsidR="00233574" w:rsidRDefault="00233574" w:rsidP="0037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574" w:rsidRDefault="00233574" w:rsidP="003717A8">
      <w:r>
        <w:separator/>
      </w:r>
    </w:p>
  </w:footnote>
  <w:footnote w:type="continuationSeparator" w:id="0">
    <w:p w:rsidR="00233574" w:rsidRDefault="00233574" w:rsidP="00371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9737688"/>
      <w:docPartObj>
        <w:docPartGallery w:val="Page Numbers (Top of Page)"/>
        <w:docPartUnique/>
      </w:docPartObj>
    </w:sdtPr>
    <w:sdtEndPr/>
    <w:sdtContent>
      <w:p w:rsidR="00F41CC3" w:rsidRDefault="00F41CC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BE2">
          <w:rPr>
            <w:noProof/>
          </w:rPr>
          <w:t>9</w:t>
        </w:r>
        <w:r>
          <w:fldChar w:fldCharType="end"/>
        </w:r>
      </w:p>
    </w:sdtContent>
  </w:sdt>
  <w:p w:rsidR="00F41CC3" w:rsidRDefault="00F41CC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F05"/>
    <w:multiLevelType w:val="multilevel"/>
    <w:tmpl w:val="D1A2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20C99"/>
    <w:multiLevelType w:val="hybridMultilevel"/>
    <w:tmpl w:val="D20485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0F90E51"/>
    <w:multiLevelType w:val="multilevel"/>
    <w:tmpl w:val="B9F8C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904E37"/>
    <w:multiLevelType w:val="multilevel"/>
    <w:tmpl w:val="BD88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B5159D"/>
    <w:multiLevelType w:val="multilevel"/>
    <w:tmpl w:val="C35A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531040"/>
    <w:multiLevelType w:val="multilevel"/>
    <w:tmpl w:val="5928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287994"/>
    <w:multiLevelType w:val="multilevel"/>
    <w:tmpl w:val="E460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871C96"/>
    <w:multiLevelType w:val="multilevel"/>
    <w:tmpl w:val="C638D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AD3B95"/>
    <w:multiLevelType w:val="multilevel"/>
    <w:tmpl w:val="2982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130211"/>
    <w:multiLevelType w:val="multilevel"/>
    <w:tmpl w:val="DB60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8C71D8"/>
    <w:multiLevelType w:val="multilevel"/>
    <w:tmpl w:val="7F3C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7826D4"/>
    <w:multiLevelType w:val="multilevel"/>
    <w:tmpl w:val="8B60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820C63"/>
    <w:multiLevelType w:val="hybridMultilevel"/>
    <w:tmpl w:val="B74EC4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A77735"/>
    <w:multiLevelType w:val="multilevel"/>
    <w:tmpl w:val="E8BA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60020E"/>
    <w:multiLevelType w:val="multilevel"/>
    <w:tmpl w:val="EF6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A04616"/>
    <w:multiLevelType w:val="hybridMultilevel"/>
    <w:tmpl w:val="FE0A49A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5D401DA"/>
    <w:multiLevelType w:val="multilevel"/>
    <w:tmpl w:val="817AA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C912F9"/>
    <w:multiLevelType w:val="multilevel"/>
    <w:tmpl w:val="19180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D00512"/>
    <w:multiLevelType w:val="hybridMultilevel"/>
    <w:tmpl w:val="6CD0D5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7EE1BE4"/>
    <w:multiLevelType w:val="multilevel"/>
    <w:tmpl w:val="540E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37639A"/>
    <w:multiLevelType w:val="multilevel"/>
    <w:tmpl w:val="C71A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265506"/>
    <w:multiLevelType w:val="hybridMultilevel"/>
    <w:tmpl w:val="23C6CE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EF40F3A"/>
    <w:multiLevelType w:val="hybridMultilevel"/>
    <w:tmpl w:val="BFC68E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F2844FF"/>
    <w:multiLevelType w:val="multilevel"/>
    <w:tmpl w:val="3EEC3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696901"/>
    <w:multiLevelType w:val="multilevel"/>
    <w:tmpl w:val="190E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1D040EF"/>
    <w:multiLevelType w:val="hybridMultilevel"/>
    <w:tmpl w:val="AB1CEF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25E778B"/>
    <w:multiLevelType w:val="hybridMultilevel"/>
    <w:tmpl w:val="D8E66E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2995270"/>
    <w:multiLevelType w:val="multilevel"/>
    <w:tmpl w:val="B5F6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4741479"/>
    <w:multiLevelType w:val="hybridMultilevel"/>
    <w:tmpl w:val="290643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A4A74D1"/>
    <w:multiLevelType w:val="multilevel"/>
    <w:tmpl w:val="A7A6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5324480"/>
    <w:multiLevelType w:val="multilevel"/>
    <w:tmpl w:val="2842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6E33109"/>
    <w:multiLevelType w:val="hybridMultilevel"/>
    <w:tmpl w:val="C924F0D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2" w15:restartNumberingAfterBreak="0">
    <w:nsid w:val="4ADF216D"/>
    <w:multiLevelType w:val="hybridMultilevel"/>
    <w:tmpl w:val="113A29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D4A4EF0"/>
    <w:multiLevelType w:val="multilevel"/>
    <w:tmpl w:val="3A8A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1611EA"/>
    <w:multiLevelType w:val="multilevel"/>
    <w:tmpl w:val="BE22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697F0B"/>
    <w:multiLevelType w:val="multilevel"/>
    <w:tmpl w:val="5592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73261FF"/>
    <w:multiLevelType w:val="hybridMultilevel"/>
    <w:tmpl w:val="6BEA6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CE45D3A"/>
    <w:multiLevelType w:val="hybridMultilevel"/>
    <w:tmpl w:val="79D0A9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DEC689A"/>
    <w:multiLevelType w:val="multilevel"/>
    <w:tmpl w:val="47E8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E007D70"/>
    <w:multiLevelType w:val="multilevel"/>
    <w:tmpl w:val="FFF4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F743480"/>
    <w:multiLevelType w:val="hybridMultilevel"/>
    <w:tmpl w:val="A9F8316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1" w15:restartNumberingAfterBreak="0">
    <w:nsid w:val="5FAD4AE7"/>
    <w:multiLevelType w:val="multilevel"/>
    <w:tmpl w:val="A93E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2662B97"/>
    <w:multiLevelType w:val="hybridMultilevel"/>
    <w:tmpl w:val="001461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3C37F2B"/>
    <w:multiLevelType w:val="hybridMultilevel"/>
    <w:tmpl w:val="B246B3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3DA6EC8"/>
    <w:multiLevelType w:val="multilevel"/>
    <w:tmpl w:val="77DA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B4F1670"/>
    <w:multiLevelType w:val="multilevel"/>
    <w:tmpl w:val="05C6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E65696F"/>
    <w:multiLevelType w:val="multilevel"/>
    <w:tmpl w:val="180E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EA462DA"/>
    <w:multiLevelType w:val="multilevel"/>
    <w:tmpl w:val="34609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FE02637"/>
    <w:multiLevelType w:val="multilevel"/>
    <w:tmpl w:val="94DE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0B46CD1"/>
    <w:multiLevelType w:val="multilevel"/>
    <w:tmpl w:val="D39E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1284CEB"/>
    <w:multiLevelType w:val="hybridMultilevel"/>
    <w:tmpl w:val="27E87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727E13D4"/>
    <w:multiLevelType w:val="multilevel"/>
    <w:tmpl w:val="BA7A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E402BC3"/>
    <w:multiLevelType w:val="hybridMultilevel"/>
    <w:tmpl w:val="12BAE0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7F3C76B2"/>
    <w:multiLevelType w:val="multilevel"/>
    <w:tmpl w:val="BDDA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42"/>
  </w:num>
  <w:num w:numId="3">
    <w:abstractNumId w:val="0"/>
  </w:num>
  <w:num w:numId="4">
    <w:abstractNumId w:val="47"/>
  </w:num>
  <w:num w:numId="5">
    <w:abstractNumId w:val="43"/>
  </w:num>
  <w:num w:numId="6">
    <w:abstractNumId w:val="1"/>
  </w:num>
  <w:num w:numId="7">
    <w:abstractNumId w:val="50"/>
  </w:num>
  <w:num w:numId="8">
    <w:abstractNumId w:val="32"/>
  </w:num>
  <w:num w:numId="9">
    <w:abstractNumId w:val="12"/>
  </w:num>
  <w:num w:numId="10">
    <w:abstractNumId w:val="31"/>
  </w:num>
  <w:num w:numId="11">
    <w:abstractNumId w:val="15"/>
  </w:num>
  <w:num w:numId="12">
    <w:abstractNumId w:val="37"/>
  </w:num>
  <w:num w:numId="13">
    <w:abstractNumId w:val="51"/>
  </w:num>
  <w:num w:numId="14">
    <w:abstractNumId w:val="8"/>
  </w:num>
  <w:num w:numId="15">
    <w:abstractNumId w:val="46"/>
  </w:num>
  <w:num w:numId="16">
    <w:abstractNumId w:val="53"/>
  </w:num>
  <w:num w:numId="17">
    <w:abstractNumId w:val="49"/>
  </w:num>
  <w:num w:numId="18">
    <w:abstractNumId w:val="7"/>
  </w:num>
  <w:num w:numId="19">
    <w:abstractNumId w:val="30"/>
  </w:num>
  <w:num w:numId="20">
    <w:abstractNumId w:val="40"/>
  </w:num>
  <w:num w:numId="21">
    <w:abstractNumId w:val="22"/>
  </w:num>
  <w:num w:numId="22">
    <w:abstractNumId w:val="52"/>
  </w:num>
  <w:num w:numId="23">
    <w:abstractNumId w:val="16"/>
  </w:num>
  <w:num w:numId="24">
    <w:abstractNumId w:val="23"/>
  </w:num>
  <w:num w:numId="25">
    <w:abstractNumId w:val="27"/>
  </w:num>
  <w:num w:numId="26">
    <w:abstractNumId w:val="20"/>
  </w:num>
  <w:num w:numId="27">
    <w:abstractNumId w:val="44"/>
  </w:num>
  <w:num w:numId="28">
    <w:abstractNumId w:val="29"/>
  </w:num>
  <w:num w:numId="29">
    <w:abstractNumId w:val="48"/>
  </w:num>
  <w:num w:numId="30">
    <w:abstractNumId w:val="34"/>
  </w:num>
  <w:num w:numId="31">
    <w:abstractNumId w:val="9"/>
  </w:num>
  <w:num w:numId="32">
    <w:abstractNumId w:val="41"/>
  </w:num>
  <w:num w:numId="33">
    <w:abstractNumId w:val="38"/>
  </w:num>
  <w:num w:numId="34">
    <w:abstractNumId w:val="19"/>
  </w:num>
  <w:num w:numId="35">
    <w:abstractNumId w:val="14"/>
  </w:num>
  <w:num w:numId="36">
    <w:abstractNumId w:val="13"/>
  </w:num>
  <w:num w:numId="37">
    <w:abstractNumId w:val="10"/>
  </w:num>
  <w:num w:numId="38">
    <w:abstractNumId w:val="4"/>
  </w:num>
  <w:num w:numId="39">
    <w:abstractNumId w:val="24"/>
  </w:num>
  <w:num w:numId="40">
    <w:abstractNumId w:val="2"/>
  </w:num>
  <w:num w:numId="41">
    <w:abstractNumId w:val="11"/>
  </w:num>
  <w:num w:numId="42">
    <w:abstractNumId w:val="33"/>
  </w:num>
  <w:num w:numId="43">
    <w:abstractNumId w:val="39"/>
  </w:num>
  <w:num w:numId="44">
    <w:abstractNumId w:val="45"/>
  </w:num>
  <w:num w:numId="45">
    <w:abstractNumId w:val="6"/>
  </w:num>
  <w:num w:numId="46">
    <w:abstractNumId w:val="35"/>
  </w:num>
  <w:num w:numId="47">
    <w:abstractNumId w:val="5"/>
  </w:num>
  <w:num w:numId="48">
    <w:abstractNumId w:val="17"/>
  </w:num>
  <w:num w:numId="49">
    <w:abstractNumId w:val="18"/>
  </w:num>
  <w:num w:numId="50">
    <w:abstractNumId w:val="36"/>
  </w:num>
  <w:num w:numId="51">
    <w:abstractNumId w:val="25"/>
  </w:num>
  <w:num w:numId="52">
    <w:abstractNumId w:val="21"/>
  </w:num>
  <w:num w:numId="53">
    <w:abstractNumId w:val="3"/>
  </w:num>
  <w:num w:numId="54">
    <w:abstractNumId w:val="2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9"/>
  <w:autoHyphenation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689"/>
    <w:rsid w:val="0001042A"/>
    <w:rsid w:val="00045034"/>
    <w:rsid w:val="0008414D"/>
    <w:rsid w:val="00092F53"/>
    <w:rsid w:val="000978EB"/>
    <w:rsid w:val="000A3949"/>
    <w:rsid w:val="000A6333"/>
    <w:rsid w:val="000B1311"/>
    <w:rsid w:val="000B796E"/>
    <w:rsid w:val="000D554D"/>
    <w:rsid w:val="000D70A8"/>
    <w:rsid w:val="000F3778"/>
    <w:rsid w:val="00122CBC"/>
    <w:rsid w:val="00135102"/>
    <w:rsid w:val="00143961"/>
    <w:rsid w:val="001609BB"/>
    <w:rsid w:val="0016237D"/>
    <w:rsid w:val="0016248A"/>
    <w:rsid w:val="00163B7B"/>
    <w:rsid w:val="00176C08"/>
    <w:rsid w:val="0018099D"/>
    <w:rsid w:val="0018270C"/>
    <w:rsid w:val="00195F9F"/>
    <w:rsid w:val="001A0B40"/>
    <w:rsid w:val="001A5758"/>
    <w:rsid w:val="001D116E"/>
    <w:rsid w:val="00201591"/>
    <w:rsid w:val="002266BD"/>
    <w:rsid w:val="00233574"/>
    <w:rsid w:val="00264B70"/>
    <w:rsid w:val="00272D9E"/>
    <w:rsid w:val="0027732D"/>
    <w:rsid w:val="00277777"/>
    <w:rsid w:val="00283457"/>
    <w:rsid w:val="00284514"/>
    <w:rsid w:val="002A1426"/>
    <w:rsid w:val="002A174C"/>
    <w:rsid w:val="002A34CB"/>
    <w:rsid w:val="002C5141"/>
    <w:rsid w:val="002F3B35"/>
    <w:rsid w:val="0032567F"/>
    <w:rsid w:val="003314F8"/>
    <w:rsid w:val="00335A3B"/>
    <w:rsid w:val="00355886"/>
    <w:rsid w:val="00364BEF"/>
    <w:rsid w:val="003715BD"/>
    <w:rsid w:val="003717A8"/>
    <w:rsid w:val="003839C7"/>
    <w:rsid w:val="003C52CA"/>
    <w:rsid w:val="003D45D6"/>
    <w:rsid w:val="003D7484"/>
    <w:rsid w:val="003E5457"/>
    <w:rsid w:val="003F032F"/>
    <w:rsid w:val="00410FA8"/>
    <w:rsid w:val="00412CE6"/>
    <w:rsid w:val="004231B0"/>
    <w:rsid w:val="004354E5"/>
    <w:rsid w:val="0043657F"/>
    <w:rsid w:val="00440860"/>
    <w:rsid w:val="004440E5"/>
    <w:rsid w:val="00444907"/>
    <w:rsid w:val="00447525"/>
    <w:rsid w:val="004511F1"/>
    <w:rsid w:val="00456602"/>
    <w:rsid w:val="00470011"/>
    <w:rsid w:val="004809D4"/>
    <w:rsid w:val="00481386"/>
    <w:rsid w:val="004A08A9"/>
    <w:rsid w:val="004A1104"/>
    <w:rsid w:val="004A2125"/>
    <w:rsid w:val="004A3A88"/>
    <w:rsid w:val="004B4512"/>
    <w:rsid w:val="004C4A39"/>
    <w:rsid w:val="004E1591"/>
    <w:rsid w:val="004E73DD"/>
    <w:rsid w:val="005107BE"/>
    <w:rsid w:val="0051423F"/>
    <w:rsid w:val="005249F9"/>
    <w:rsid w:val="00534500"/>
    <w:rsid w:val="0053513F"/>
    <w:rsid w:val="00535A49"/>
    <w:rsid w:val="00536E2F"/>
    <w:rsid w:val="0054176F"/>
    <w:rsid w:val="0054408B"/>
    <w:rsid w:val="00544961"/>
    <w:rsid w:val="00554B56"/>
    <w:rsid w:val="00580DB3"/>
    <w:rsid w:val="00587362"/>
    <w:rsid w:val="0059446F"/>
    <w:rsid w:val="005B6F66"/>
    <w:rsid w:val="005C1CFB"/>
    <w:rsid w:val="005D105C"/>
    <w:rsid w:val="005D2BC5"/>
    <w:rsid w:val="005F2479"/>
    <w:rsid w:val="006513DC"/>
    <w:rsid w:val="006606EB"/>
    <w:rsid w:val="00664B32"/>
    <w:rsid w:val="00672656"/>
    <w:rsid w:val="006C5084"/>
    <w:rsid w:val="006E5BFC"/>
    <w:rsid w:val="006E73E9"/>
    <w:rsid w:val="006F466A"/>
    <w:rsid w:val="006F5BE2"/>
    <w:rsid w:val="006F69D2"/>
    <w:rsid w:val="007029C8"/>
    <w:rsid w:val="00713E60"/>
    <w:rsid w:val="00744E4C"/>
    <w:rsid w:val="00752F1F"/>
    <w:rsid w:val="00757343"/>
    <w:rsid w:val="00772B18"/>
    <w:rsid w:val="00791B3C"/>
    <w:rsid w:val="007C6879"/>
    <w:rsid w:val="007D1C7B"/>
    <w:rsid w:val="007D5BB7"/>
    <w:rsid w:val="0081243E"/>
    <w:rsid w:val="00826A32"/>
    <w:rsid w:val="00835FAE"/>
    <w:rsid w:val="00841CE5"/>
    <w:rsid w:val="00850B45"/>
    <w:rsid w:val="00856B95"/>
    <w:rsid w:val="008617B4"/>
    <w:rsid w:val="00867259"/>
    <w:rsid w:val="00870A02"/>
    <w:rsid w:val="00885498"/>
    <w:rsid w:val="00890411"/>
    <w:rsid w:val="008C4D7D"/>
    <w:rsid w:val="008C4EF2"/>
    <w:rsid w:val="008F1C54"/>
    <w:rsid w:val="009270C8"/>
    <w:rsid w:val="00930ACC"/>
    <w:rsid w:val="009371FD"/>
    <w:rsid w:val="00942BF2"/>
    <w:rsid w:val="00950B92"/>
    <w:rsid w:val="00951617"/>
    <w:rsid w:val="00954411"/>
    <w:rsid w:val="009654B8"/>
    <w:rsid w:val="00980B44"/>
    <w:rsid w:val="00983896"/>
    <w:rsid w:val="009935BA"/>
    <w:rsid w:val="009945FA"/>
    <w:rsid w:val="009C2D4A"/>
    <w:rsid w:val="009C4DF1"/>
    <w:rsid w:val="009D7DA6"/>
    <w:rsid w:val="009E02C4"/>
    <w:rsid w:val="009E1B55"/>
    <w:rsid w:val="009F499A"/>
    <w:rsid w:val="00A03BE3"/>
    <w:rsid w:val="00A257EE"/>
    <w:rsid w:val="00A410AE"/>
    <w:rsid w:val="00A45804"/>
    <w:rsid w:val="00A55C16"/>
    <w:rsid w:val="00A83C3D"/>
    <w:rsid w:val="00AC4635"/>
    <w:rsid w:val="00AD5F6C"/>
    <w:rsid w:val="00AE01B5"/>
    <w:rsid w:val="00B10921"/>
    <w:rsid w:val="00B14029"/>
    <w:rsid w:val="00B21EB4"/>
    <w:rsid w:val="00B261EC"/>
    <w:rsid w:val="00B31F93"/>
    <w:rsid w:val="00B33CC8"/>
    <w:rsid w:val="00B34D78"/>
    <w:rsid w:val="00B35E3F"/>
    <w:rsid w:val="00B60EB1"/>
    <w:rsid w:val="00B643BC"/>
    <w:rsid w:val="00B664C4"/>
    <w:rsid w:val="00B7666A"/>
    <w:rsid w:val="00B97D6D"/>
    <w:rsid w:val="00BA4282"/>
    <w:rsid w:val="00BB2158"/>
    <w:rsid w:val="00BB5200"/>
    <w:rsid w:val="00BB5899"/>
    <w:rsid w:val="00BC5D34"/>
    <w:rsid w:val="00BC6091"/>
    <w:rsid w:val="00BE5449"/>
    <w:rsid w:val="00BE6823"/>
    <w:rsid w:val="00BF0B98"/>
    <w:rsid w:val="00BF690E"/>
    <w:rsid w:val="00C257EB"/>
    <w:rsid w:val="00C546AE"/>
    <w:rsid w:val="00C61292"/>
    <w:rsid w:val="00CA1DA1"/>
    <w:rsid w:val="00CC2A51"/>
    <w:rsid w:val="00CF22F8"/>
    <w:rsid w:val="00CF62F4"/>
    <w:rsid w:val="00D2418E"/>
    <w:rsid w:val="00D4765F"/>
    <w:rsid w:val="00D51033"/>
    <w:rsid w:val="00D531DD"/>
    <w:rsid w:val="00D6021D"/>
    <w:rsid w:val="00D7674A"/>
    <w:rsid w:val="00D818D9"/>
    <w:rsid w:val="00D86B29"/>
    <w:rsid w:val="00D93D4B"/>
    <w:rsid w:val="00DB3273"/>
    <w:rsid w:val="00DC24E3"/>
    <w:rsid w:val="00DC449D"/>
    <w:rsid w:val="00DD2B1E"/>
    <w:rsid w:val="00DD31FD"/>
    <w:rsid w:val="00DD7B0B"/>
    <w:rsid w:val="00DE7E65"/>
    <w:rsid w:val="00DF0820"/>
    <w:rsid w:val="00E107B4"/>
    <w:rsid w:val="00E140C0"/>
    <w:rsid w:val="00E2638B"/>
    <w:rsid w:val="00E378AE"/>
    <w:rsid w:val="00E4311A"/>
    <w:rsid w:val="00E56C4E"/>
    <w:rsid w:val="00E76000"/>
    <w:rsid w:val="00EA1307"/>
    <w:rsid w:val="00EB05EB"/>
    <w:rsid w:val="00EB2CD5"/>
    <w:rsid w:val="00EE3899"/>
    <w:rsid w:val="00F06EE6"/>
    <w:rsid w:val="00F17908"/>
    <w:rsid w:val="00F278CA"/>
    <w:rsid w:val="00F41CC3"/>
    <w:rsid w:val="00F43665"/>
    <w:rsid w:val="00F51689"/>
    <w:rsid w:val="00F64A16"/>
    <w:rsid w:val="00F80559"/>
    <w:rsid w:val="00F8308A"/>
    <w:rsid w:val="00F92D44"/>
    <w:rsid w:val="00F9737E"/>
    <w:rsid w:val="00FA3530"/>
    <w:rsid w:val="00FB1867"/>
    <w:rsid w:val="00FC05FD"/>
    <w:rsid w:val="00FC4B97"/>
    <w:rsid w:val="00FC663E"/>
    <w:rsid w:val="00FC7C67"/>
    <w:rsid w:val="00FE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EFDED"/>
  <w15:docId w15:val="{0C5389F5-17FD-48C9-93F0-BFEA8B25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3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CE6"/>
    <w:pPr>
      <w:ind w:left="0"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12C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44E4C"/>
    <w:pPr>
      <w:keepNext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color w:val="000000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CA1DA1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A1DA1"/>
    <w:pPr>
      <w:spacing w:before="100" w:beforeAutospacing="1" w:after="100" w:afterAutospacing="1"/>
      <w:ind w:firstLine="0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C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813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6333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6333"/>
  </w:style>
  <w:style w:type="paragraph" w:styleId="a5">
    <w:name w:val="Balloon Text"/>
    <w:basedOn w:val="a"/>
    <w:link w:val="a6"/>
    <w:uiPriority w:val="99"/>
    <w:semiHidden/>
    <w:unhideWhenUsed/>
    <w:rsid w:val="000A63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33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E73DD"/>
    <w:rPr>
      <w:color w:val="0000FF"/>
      <w:u w:val="single"/>
    </w:rPr>
  </w:style>
  <w:style w:type="character" w:customStyle="1" w:styleId="grame">
    <w:name w:val="grame"/>
    <w:basedOn w:val="a0"/>
    <w:rsid w:val="00AC4635"/>
  </w:style>
  <w:style w:type="character" w:customStyle="1" w:styleId="FontStyle29">
    <w:name w:val="Font Style29"/>
    <w:basedOn w:val="a0"/>
    <w:uiPriority w:val="99"/>
    <w:rsid w:val="006E5BFC"/>
    <w:rPr>
      <w:rFonts w:ascii="Arial" w:hAnsi="Arial" w:cs="Arial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6E5BFC"/>
    <w:pPr>
      <w:widowControl w:val="0"/>
      <w:autoSpaceDE w:val="0"/>
      <w:autoSpaceDN w:val="0"/>
      <w:adjustRightInd w:val="0"/>
      <w:spacing w:line="234" w:lineRule="exact"/>
      <w:ind w:firstLine="0"/>
      <w:jc w:val="both"/>
    </w:pPr>
    <w:rPr>
      <w:rFonts w:eastAsia="Times New Roman" w:cs="Times New Roman"/>
      <w:color w:val="000000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6E5BF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6E5BFC"/>
    <w:rPr>
      <w:rFonts w:ascii="Arial" w:hAnsi="Arial" w:cs="Arial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744E4C"/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paragraph" w:customStyle="1" w:styleId="Style4">
    <w:name w:val="Style4"/>
    <w:basedOn w:val="a"/>
    <w:uiPriority w:val="99"/>
    <w:rsid w:val="00744E4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44E4C"/>
    <w:rPr>
      <w:rFonts w:ascii="Arial" w:hAnsi="Arial" w:cs="Arial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A1D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A1D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eadsub">
    <w:name w:val="headsub"/>
    <w:basedOn w:val="a0"/>
    <w:rsid w:val="00CA1DA1"/>
  </w:style>
  <w:style w:type="character" w:customStyle="1" w:styleId="rtxt">
    <w:name w:val="rtxt"/>
    <w:basedOn w:val="a0"/>
    <w:rsid w:val="00CA1DA1"/>
  </w:style>
  <w:style w:type="character" w:customStyle="1" w:styleId="keyword">
    <w:name w:val="keyword"/>
    <w:basedOn w:val="a0"/>
    <w:rsid w:val="00CA1DA1"/>
  </w:style>
  <w:style w:type="character" w:customStyle="1" w:styleId="texample">
    <w:name w:val="texample"/>
    <w:basedOn w:val="a0"/>
    <w:rsid w:val="00CA1DA1"/>
  </w:style>
  <w:style w:type="paragraph" w:styleId="HTML">
    <w:name w:val="HTML Preformatted"/>
    <w:basedOn w:val="a"/>
    <w:link w:val="HTML0"/>
    <w:uiPriority w:val="99"/>
    <w:semiHidden/>
    <w:unhideWhenUsed/>
    <w:rsid w:val="00CA1D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1D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xmlemitalic">
    <w:name w:val="xml_em_italic"/>
    <w:basedOn w:val="a0"/>
    <w:rsid w:val="00CA1DA1"/>
  </w:style>
  <w:style w:type="character" w:customStyle="1" w:styleId="keyworddef">
    <w:name w:val="keyword_def"/>
    <w:basedOn w:val="a0"/>
    <w:rsid w:val="00CA1DA1"/>
  </w:style>
  <w:style w:type="character" w:customStyle="1" w:styleId="objectname">
    <w:name w:val="objectname"/>
    <w:basedOn w:val="a0"/>
    <w:rsid w:val="00CA1DA1"/>
  </w:style>
  <w:style w:type="character" w:styleId="a8">
    <w:name w:val="FollowedHyperlink"/>
    <w:basedOn w:val="a0"/>
    <w:uiPriority w:val="99"/>
    <w:semiHidden/>
    <w:unhideWhenUsed/>
    <w:rsid w:val="00CA1DA1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3717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17A8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3717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717A8"/>
    <w:rPr>
      <w:rFonts w:ascii="Times New Roman" w:hAnsi="Times New Roman"/>
      <w:sz w:val="28"/>
    </w:rPr>
  </w:style>
  <w:style w:type="paragraph" w:styleId="ad">
    <w:name w:val="No Spacing"/>
    <w:link w:val="ae"/>
    <w:uiPriority w:val="1"/>
    <w:qFormat/>
    <w:rsid w:val="003717A8"/>
    <w:pPr>
      <w:ind w:left="0" w:firstLine="0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3717A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0%BD%D0%B3%D0%BB%D0%B8%D0%B9%D1%81%D0%BA%D0%B8%D0%B9_%D1%8F%D0%B7%D1%8B%D0%B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ki.kgpi.ru/mediawiki/index.php/%D0%A4%D0%B0%D0%B9%D0%BB:%D0%9E%D0%A1.gi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8%D1%81%D1%85%D0%BE%D0%B4%D0%BD%D1%8B%D0%B9_%D0%BA%D0%BE%D0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F%D1%80%D0%BE%D0%B3%D1%80%D0%B0%D0%BC%D0%BC%D0%BD%D0%BE%D0%B5_%D0%BE%D0%B1%D0%B5%D1%81%D0%BF%D0%B5%D1%87%D0%B5%D0%BD%D0%B8%D0%B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5DA07-EFFA-4664-9E55-EF6EEA2D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3097</TotalTime>
  <Pages>1</Pages>
  <Words>2795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Gorbachov</Company>
  <LinksUpToDate>false</LinksUpToDate>
  <CharactersWithSpaces>18696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Пользователь</cp:lastModifiedBy>
  <cp:revision>62</cp:revision>
  <dcterms:created xsi:type="dcterms:W3CDTF">2011-12-30T09:08:00Z</dcterms:created>
  <dcterms:modified xsi:type="dcterms:W3CDTF">2024-02-02T08:38:00Z</dcterms:modified>
</cp:coreProperties>
</file>