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26" w:rsidRDefault="00494BB3" w:rsidP="00C90B26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F8BD7" wp14:editId="3F1491D8">
            <wp:simplePos x="0" y="0"/>
            <wp:positionH relativeFrom="column">
              <wp:posOffset>-443865</wp:posOffset>
            </wp:positionH>
            <wp:positionV relativeFrom="paragraph">
              <wp:posOffset>-306705</wp:posOffset>
            </wp:positionV>
            <wp:extent cx="10210800" cy="713001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68" t="22038" r="11520" b="21212"/>
                    <a:stretch/>
                  </pic:blipFill>
                  <pic:spPr bwMode="auto">
                    <a:xfrm>
                      <a:off x="0" y="0"/>
                      <a:ext cx="10210800" cy="713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C90B26" w:rsidRDefault="00C90B26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C90B26" w:rsidRDefault="00C90B26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494BB3" w:rsidRDefault="00494BB3" w:rsidP="00C90B26">
      <w:pPr>
        <w:spacing w:line="360" w:lineRule="auto"/>
        <w:jc w:val="center"/>
        <w:rPr>
          <w:b/>
          <w:sz w:val="28"/>
          <w:szCs w:val="28"/>
        </w:rPr>
      </w:pPr>
    </w:p>
    <w:p w:rsidR="00C90B26" w:rsidRDefault="00C90B26" w:rsidP="00C90B2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230"/>
        <w:gridCol w:w="2551"/>
        <w:gridCol w:w="4678"/>
      </w:tblGrid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Pr="00C90B26" w:rsidRDefault="00C90B26" w:rsidP="00C90B26">
            <w:pPr>
              <w:pStyle w:val="1"/>
            </w:pPr>
            <w:r w:rsidRPr="00C90B26">
              <w:t xml:space="preserve">         №</w:t>
            </w:r>
            <w:proofErr w:type="gramStart"/>
            <w:r w:rsidRPr="00C90B26">
              <w:t>п</w:t>
            </w:r>
            <w:proofErr w:type="gramEnd"/>
            <w:r w:rsidRPr="00C90B26">
              <w:t xml:space="preserve">/п                                       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Pr="00C90B26" w:rsidRDefault="00C90B26">
            <w:pPr>
              <w:rPr>
                <w:b/>
                <w:szCs w:val="24"/>
                <w:lang w:eastAsia="ja-JP"/>
              </w:rPr>
            </w:pPr>
            <w:r w:rsidRPr="00C90B26">
              <w:rPr>
                <w:b/>
                <w:szCs w:val="24"/>
                <w:lang w:eastAsia="ja-JP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Pr="00C90B26" w:rsidRDefault="00C90B26">
            <w:pPr>
              <w:jc w:val="center"/>
              <w:rPr>
                <w:rFonts w:eastAsia="Times New Roman"/>
                <w:b/>
                <w:szCs w:val="24"/>
              </w:rPr>
            </w:pPr>
            <w:r w:rsidRPr="00C90B26">
              <w:rPr>
                <w:rFonts w:eastAsia="Times New Roman"/>
                <w:b/>
                <w:szCs w:val="24"/>
              </w:rPr>
              <w:t>Сроки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Pr="00C90B26" w:rsidRDefault="00C90B26" w:rsidP="00494BB3">
            <w:pPr>
              <w:jc w:val="center"/>
              <w:rPr>
                <w:rFonts w:eastAsia="Times New Roman"/>
                <w:b/>
                <w:szCs w:val="24"/>
              </w:rPr>
            </w:pPr>
            <w:r w:rsidRPr="00C90B26">
              <w:rPr>
                <w:rFonts w:eastAsia="Times New Roman"/>
                <w:b/>
                <w:szCs w:val="24"/>
              </w:rPr>
              <w:t xml:space="preserve">Исполнители </w:t>
            </w:r>
          </w:p>
          <w:p w:rsidR="00C90B26" w:rsidRPr="00C90B26" w:rsidRDefault="00C90B26" w:rsidP="00C90B26">
            <w:pPr>
              <w:tabs>
                <w:tab w:val="left" w:pos="1260"/>
              </w:tabs>
              <w:rPr>
                <w:rFonts w:eastAsia="Times New Roman"/>
                <w:b/>
                <w:szCs w:val="24"/>
              </w:rPr>
            </w:pPr>
            <w:r w:rsidRPr="00C90B26">
              <w:rPr>
                <w:rFonts w:eastAsia="Times New Roman"/>
                <w:b/>
                <w:szCs w:val="24"/>
              </w:rPr>
              <w:tab/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Осуществление </w:t>
            </w:r>
            <w:proofErr w:type="gramStart"/>
            <w:r>
              <w:rPr>
                <w:szCs w:val="24"/>
                <w:lang w:eastAsia="ja-JP"/>
              </w:rPr>
              <w:t>контроля за</w:t>
            </w:r>
            <w:proofErr w:type="gramEnd"/>
            <w:r>
              <w:rPr>
                <w:szCs w:val="24"/>
                <w:lang w:eastAsia="ja-JP"/>
              </w:rPr>
              <w:t xml:space="preserve"> исполнением  законодательства РФ по предоставлению  гражданам  право на образование, профилактике асоциальных явлений   и правонарушений </w:t>
            </w:r>
            <w:r w:rsidR="00494BB3">
              <w:rPr>
                <w:szCs w:val="24"/>
                <w:lang w:eastAsia="ja-JP"/>
              </w:rPr>
              <w:t>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ежеквартал</w:t>
            </w:r>
            <w:bookmarkStart w:id="0" w:name="_GoBack"/>
            <w:bookmarkEnd w:id="0"/>
            <w:r>
              <w:rPr>
                <w:rFonts w:eastAsia="Times New Roman"/>
                <w:szCs w:val="24"/>
              </w:rPr>
              <w:t>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Обеспечение постоянного </w:t>
            </w:r>
            <w:proofErr w:type="gramStart"/>
            <w:r>
              <w:rPr>
                <w:szCs w:val="24"/>
                <w:lang w:eastAsia="ja-JP"/>
              </w:rPr>
              <w:t>контроля за</w:t>
            </w:r>
            <w:proofErr w:type="gramEnd"/>
            <w:r>
              <w:rPr>
                <w:szCs w:val="24"/>
                <w:lang w:eastAsia="ja-JP"/>
              </w:rPr>
              <w:t xml:space="preserve"> посещаемостью студентов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Кураторские часы</w:t>
            </w:r>
            <w:proofErr w:type="gramStart"/>
            <w:r>
              <w:rPr>
                <w:szCs w:val="24"/>
                <w:lang w:eastAsia="ja-JP"/>
              </w:rPr>
              <w:t xml:space="preserve"> ,</w:t>
            </w:r>
            <w:proofErr w:type="gramEnd"/>
            <w:r>
              <w:rPr>
                <w:szCs w:val="24"/>
                <w:lang w:eastAsia="ja-JP"/>
              </w:rPr>
              <w:t xml:space="preserve">беседы со студентами на те5му </w:t>
            </w:r>
            <w:proofErr w:type="spellStart"/>
            <w:r>
              <w:rPr>
                <w:szCs w:val="24"/>
                <w:lang w:eastAsia="ja-JP"/>
              </w:rPr>
              <w:t>Кибербезопасности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r w:rsidRPr="00D87FDE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Информирование студентов о службах</w:t>
            </w:r>
            <w:proofErr w:type="gramStart"/>
            <w:r>
              <w:rPr>
                <w:szCs w:val="24"/>
                <w:lang w:eastAsia="ja-JP"/>
              </w:rPr>
              <w:t xml:space="preserve"> ,</w:t>
            </w:r>
            <w:proofErr w:type="gramEnd"/>
            <w:r>
              <w:rPr>
                <w:szCs w:val="24"/>
                <w:lang w:eastAsia="ja-JP"/>
              </w:rPr>
              <w:t xml:space="preserve">оказывающих </w:t>
            </w:r>
            <w:proofErr w:type="spellStart"/>
            <w:r>
              <w:rPr>
                <w:szCs w:val="24"/>
                <w:lang w:eastAsia="ja-JP"/>
              </w:rPr>
              <w:t>социальнопсихологическую</w:t>
            </w:r>
            <w:proofErr w:type="spellEnd"/>
            <w:r>
              <w:rPr>
                <w:szCs w:val="24"/>
                <w:lang w:eastAsia="ja-JP"/>
              </w:rPr>
              <w:t xml:space="preserve">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r w:rsidRPr="00D87FDE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Проведение « круглого стола» по вопросу организации  работу со студентами   в кризисных  состояниях с привлечением специалистов здравоохранения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r w:rsidRPr="00D87FDE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 xml:space="preserve">Обеспечение психологической помощи студентам </w:t>
            </w:r>
            <w:proofErr w:type="gramStart"/>
            <w:r>
              <w:rPr>
                <w:szCs w:val="24"/>
                <w:lang w:eastAsia="ja-JP"/>
              </w:rPr>
              <w:t>попавших</w:t>
            </w:r>
            <w:proofErr w:type="gramEnd"/>
            <w:r>
              <w:rPr>
                <w:szCs w:val="24"/>
                <w:lang w:eastAsia="ja-JP"/>
              </w:rPr>
              <w:t xml:space="preserve"> в трудную жизненную ситуацию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r w:rsidRPr="00D87FDE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1033F8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 w:rsidP="00C90B26">
            <w:pPr>
              <w:pStyle w:val="1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F8" w:rsidRDefault="001033F8">
            <w:pPr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Своевременное выявление студентов находящихся в социально –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r w:rsidRPr="00D87FDE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F8" w:rsidRDefault="001033F8">
            <w:proofErr w:type="spellStart"/>
            <w:r w:rsidRPr="00F8783D">
              <w:t>Зам</w:t>
            </w:r>
            <w:proofErr w:type="gramStart"/>
            <w:r w:rsidRPr="00F8783D">
              <w:t>.д</w:t>
            </w:r>
            <w:proofErr w:type="gramEnd"/>
            <w:r w:rsidRPr="00F8783D">
              <w:t>иректора</w:t>
            </w:r>
            <w:proofErr w:type="spellEnd"/>
            <w:r w:rsidRPr="00F8783D">
              <w:t xml:space="preserve"> по ВР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Pr="00C90B26" w:rsidRDefault="00C90B26" w:rsidP="00C90B26">
            <w:pPr>
              <w:pStyle w:val="1"/>
            </w:pPr>
            <w:r w:rsidRPr="00C90B26"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26" w:rsidRDefault="00C90B26">
            <w:pPr>
              <w:rPr>
                <w:szCs w:val="24"/>
              </w:rPr>
            </w:pPr>
            <w:r w:rsidRPr="00C90B26">
              <w:rPr>
                <w:szCs w:val="24"/>
              </w:rPr>
              <w:t>Информирование МИНОБРНАУКИ РД по каждому случаю суицида (суицидальных попыток) несовершеннолетних, с указанием причин и мотивов, побудивших несовершеннолетних к суициду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Default="00C90B26">
            <w:pPr>
              <w:jc w:val="center"/>
              <w:rPr>
                <w:szCs w:val="24"/>
              </w:rPr>
            </w:pPr>
            <w:r w:rsidRPr="00C90B26">
              <w:rPr>
                <w:szCs w:val="24"/>
              </w:rPr>
              <w:t>в однодневный срок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 w:rsidRPr="00C90B26">
              <w:rPr>
                <w:rFonts w:eastAsia="Times New Roman"/>
                <w:szCs w:val="24"/>
              </w:rPr>
              <w:t>Зам</w:t>
            </w:r>
            <w:proofErr w:type="gramStart"/>
            <w:r w:rsidRPr="00C90B26">
              <w:rPr>
                <w:rFonts w:eastAsia="Times New Roman"/>
                <w:szCs w:val="24"/>
              </w:rPr>
              <w:t>.д</w:t>
            </w:r>
            <w:proofErr w:type="gramEnd"/>
            <w:r w:rsidRPr="00C90B26">
              <w:rPr>
                <w:rFonts w:eastAsia="Times New Roman"/>
                <w:szCs w:val="24"/>
              </w:rPr>
              <w:t>иректора</w:t>
            </w:r>
            <w:proofErr w:type="spellEnd"/>
            <w:r w:rsidRPr="00C90B26">
              <w:rPr>
                <w:rFonts w:eastAsia="Times New Roman"/>
                <w:szCs w:val="24"/>
              </w:rPr>
              <w:t xml:space="preserve"> по ВР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rPr>
                <w:szCs w:val="24"/>
              </w:rPr>
            </w:pPr>
            <w:r>
              <w:rPr>
                <w:szCs w:val="24"/>
              </w:rPr>
              <w:t>Осуществление социального партнерства с общественными объединениями, религиозными и другими организациями, заинтересованными структурами и ведомствами, отвечающими за воспитание, образование и здоровье подростков, с целью обеспечения права на образование, развития подростков, формирования личности, ответственной и способной к жизни в обществе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иректора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ВР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Обновление информационных стендов, методических материалов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август </w:t>
            </w:r>
          </w:p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Администрация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rPr>
                <w:szCs w:val="24"/>
              </w:rPr>
            </w:pPr>
            <w:r>
              <w:rPr>
                <w:szCs w:val="24"/>
              </w:rPr>
              <w:t xml:space="preserve">Социально-педагогическая реабилитация несовершеннолетних и семей, находящихся в социально-опасном положении, и (или) предупреждение совершения ими правонарушений и </w:t>
            </w:r>
            <w:r>
              <w:rPr>
                <w:szCs w:val="24"/>
              </w:rPr>
              <w:lastRenderedPageBreak/>
              <w:t>антиобщественных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СПП, психолог, кураторы, ММЦ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lastRenderedPageBreak/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Индивидуальная  профилактическая работа с несовершеннолетними, в том числе путем организации их досуга, развития их творческих способностей в кружках, клубах по интересам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ММЦ, кураторы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  <w:r>
              <w:rPr>
                <w:bCs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bCs/>
                <w:szCs w:val="24"/>
              </w:rPr>
              <w:t>кибербезопасности</w:t>
            </w:r>
            <w:proofErr w:type="spellEnd"/>
            <w:r>
              <w:rPr>
                <w:bCs/>
                <w:szCs w:val="24"/>
              </w:rPr>
              <w:t xml:space="preserve"> в рамках Всероссийской  недели безопасного Рунета в образовательных учреждениях (</w:t>
            </w:r>
            <w:r>
              <w:rPr>
                <w:szCs w:val="24"/>
              </w:rPr>
              <w:t xml:space="preserve">«Единый урок по </w:t>
            </w:r>
            <w:proofErr w:type="spellStart"/>
            <w:r>
              <w:rPr>
                <w:szCs w:val="24"/>
              </w:rPr>
              <w:t>кибербезопасности</w:t>
            </w:r>
            <w:proofErr w:type="spellEnd"/>
            <w:r>
              <w:rPr>
                <w:szCs w:val="24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ind w:left="-96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Администрация, ММЦ, кураторы</w:t>
            </w:r>
          </w:p>
        </w:tc>
      </w:tr>
      <w:tr w:rsidR="00C90B26" w:rsidTr="00C90B2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Проведение информационно-просветительских мероприятий, посвященных</w:t>
            </w:r>
            <w:r>
              <w:rPr>
                <w:rFonts w:eastAsia="Times New Roman"/>
                <w:szCs w:val="24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26" w:rsidRDefault="00C90B26">
            <w:pPr>
              <w:ind w:left="-96"/>
              <w:jc w:val="center"/>
              <w:rPr>
                <w:rFonts w:eastAsia="Times New Roman"/>
                <w:szCs w:val="24"/>
              </w:rPr>
            </w:pPr>
          </w:p>
          <w:p w:rsidR="00C90B26" w:rsidRDefault="00C90B26">
            <w:pPr>
              <w:ind w:left="-96"/>
              <w:jc w:val="center"/>
              <w:rPr>
                <w:rFonts w:eastAsia="Times New Roman"/>
                <w:szCs w:val="24"/>
              </w:rPr>
            </w:pPr>
          </w:p>
          <w:p w:rsidR="00C90B26" w:rsidRDefault="00C90B26">
            <w:pPr>
              <w:ind w:left="-96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ММЦ, кураторы</w:t>
            </w: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>Всемирному дню психического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10 октября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  <w:szCs w:val="24"/>
              </w:rPr>
              <w:t>отказа от курения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15 ноября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  <w:szCs w:val="24"/>
              </w:rPr>
              <w:t>борьбы против рака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4 февраля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- Международному дню борьбы c наркоманией, наркобизнесом и наркомафией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2 марта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  <w:szCs w:val="24"/>
              </w:rPr>
              <w:t>борьбы против туберкулёза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24 марта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  <w:szCs w:val="24"/>
              </w:rPr>
              <w:t>здоровья</w:t>
            </w:r>
            <w:r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7 апреля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- Международному дню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15 мая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</w:rPr>
              <w:t>без табака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31 мая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left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>
              <w:rPr>
                <w:szCs w:val="24"/>
              </w:rPr>
              <w:t xml:space="preserve">Всемирному дню </w:t>
            </w:r>
            <w:r>
              <w:rPr>
                <w:rStyle w:val="a3"/>
                <w:b w:val="0"/>
                <w:color w:val="000000"/>
                <w:szCs w:val="24"/>
              </w:rPr>
              <w:t>борьбы со СПИДом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  <w:rPr>
                <w:rStyle w:val="a3"/>
                <w:b w:val="0"/>
                <w:color w:val="000000"/>
                <w:szCs w:val="24"/>
              </w:rPr>
            </w:pPr>
            <w:r>
              <w:rPr>
                <w:rStyle w:val="a3"/>
                <w:b w:val="0"/>
                <w:color w:val="000000"/>
                <w:szCs w:val="24"/>
              </w:rPr>
              <w:t>1 декабря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 xml:space="preserve">Конкурс сочинений на тему утверждения жизни и информационной безопасности: «Как прекрасен этот мир!», «Что для тебя Интернет?», «Что бы ты рассказал младшему брату (сестре) об Интернете?», «Я люблю тебя, Жизнь!» и др.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jc w:val="center"/>
            </w:pPr>
            <w:r>
              <w:t xml:space="preserve"> </w:t>
            </w:r>
          </w:p>
          <w:p w:rsidR="00C90B26" w:rsidRDefault="00C90B26">
            <w:pPr>
              <w:jc w:val="center"/>
              <w:rPr>
                <w:rFonts w:eastAsia="Times New Roman"/>
                <w:szCs w:val="24"/>
              </w:rPr>
            </w:pPr>
            <w:r>
              <w:t>октябрь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spacing w:before="100" w:beforeAutospacing="1" w:after="100" w:afterAutospacing="1"/>
              <w:ind w:left="-27"/>
              <w:outlineLvl w:val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Статистическая отчётность  о несовершеннолетних, склонных к употреблению ПАВ, о фактах употребления или распространения наркотических средств или психотропных веществ в образовательных  организациях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ind w:left="-108" w:right="-120"/>
              <w:jc w:val="center"/>
              <w:rPr>
                <w:rFonts w:eastAsia="Times New Roman"/>
                <w:szCs w:val="24"/>
              </w:rPr>
            </w:pPr>
            <w:r>
              <w:t>ежеквартально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26" w:rsidRDefault="00C90B26">
            <w:pPr>
              <w:jc w:val="left"/>
              <w:rPr>
                <w:rFonts w:eastAsia="Times New Roman"/>
                <w:szCs w:val="24"/>
              </w:rPr>
            </w:pP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spacing w:before="100" w:beforeAutospacing="1" w:after="100" w:afterAutospacing="1"/>
              <w:ind w:left="-27"/>
              <w:outlineLvl w:val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Статистическая отчетность о правонарушениях  с участием обучающихся; о профилактике правонарушений среди несовершеннолетних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ind w:left="-108" w:right="-120"/>
              <w:jc w:val="center"/>
              <w:rPr>
                <w:rFonts w:eastAsia="Times New Roman"/>
                <w:szCs w:val="24"/>
              </w:rPr>
            </w:pPr>
            <w: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ind w:left="-96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ММЦ, кураторы, преподаватели русского языка и литературы.</w:t>
            </w:r>
          </w:p>
        </w:tc>
      </w:tr>
      <w:tr w:rsidR="00C90B26" w:rsidTr="00C90B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 w:rsidP="00C90B26">
            <w:pPr>
              <w:pStyle w:val="1"/>
            </w:pPr>
            <w: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spacing w:before="100" w:beforeAutospacing="1" w:after="100" w:afterAutospacing="1"/>
              <w:ind w:left="-27"/>
              <w:outlineLvl w:val="0"/>
              <w:rPr>
                <w:rFonts w:eastAsia="Times New Roman"/>
                <w:bCs/>
                <w:kern w:val="36"/>
                <w:szCs w:val="24"/>
              </w:rPr>
            </w:pPr>
            <w:r>
              <w:rPr>
                <w:szCs w:val="24"/>
              </w:rPr>
              <w:t xml:space="preserve">Аналитический отчет о результатах проведения профилактических мероприятий по асоциальным явлениям среди несовершеннолетних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6" w:rsidRDefault="00C90B26">
            <w:pPr>
              <w:ind w:left="-108" w:right="-120"/>
              <w:jc w:val="center"/>
            </w:pPr>
            <w:r>
              <w:t>Ежегодно</w:t>
            </w:r>
          </w:p>
          <w:p w:rsidR="00C90B26" w:rsidRDefault="00C90B26">
            <w:pPr>
              <w:ind w:left="-108" w:right="-120"/>
              <w:jc w:val="center"/>
            </w:pPr>
            <w:r>
              <w:t>май</w:t>
            </w:r>
          </w:p>
          <w:p w:rsidR="00C90B26" w:rsidRDefault="00C90B26">
            <w:pPr>
              <w:ind w:left="-108" w:right="-1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26" w:rsidRDefault="00C90B26">
            <w:pPr>
              <w:ind w:left="-96" w:right="-49"/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lastRenderedPageBreak/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иректора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ВР, СПП, кураторы</w:t>
            </w:r>
          </w:p>
        </w:tc>
      </w:tr>
    </w:tbl>
    <w:p w:rsidR="00B33A2E" w:rsidRDefault="00B33A2E"/>
    <w:sectPr w:rsidR="00B33A2E" w:rsidSect="00C90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26"/>
    <w:rsid w:val="001033F8"/>
    <w:rsid w:val="003331B5"/>
    <w:rsid w:val="00494BB3"/>
    <w:rsid w:val="005260C3"/>
    <w:rsid w:val="008C5D4B"/>
    <w:rsid w:val="00A46A58"/>
    <w:rsid w:val="00B33A2E"/>
    <w:rsid w:val="00C90B26"/>
    <w:rsid w:val="00D32362"/>
    <w:rsid w:val="00D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26"/>
    <w:pPr>
      <w:spacing w:after="0" w:line="240" w:lineRule="auto"/>
      <w:jc w:val="both"/>
    </w:pPr>
    <w:rPr>
      <w:rFonts w:ascii="Times New Roman" w:eastAsia="MS ??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0B26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aliases w:val="Обычный2"/>
    <w:basedOn w:val="a"/>
    <w:next w:val="a"/>
    <w:autoRedefine/>
    <w:rsid w:val="00C90B26"/>
    <w:rPr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0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26"/>
    <w:rPr>
      <w:rFonts w:ascii="Tahoma" w:eastAsia="MS ??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26"/>
    <w:pPr>
      <w:spacing w:after="0" w:line="240" w:lineRule="auto"/>
      <w:jc w:val="both"/>
    </w:pPr>
    <w:rPr>
      <w:rFonts w:ascii="Times New Roman" w:eastAsia="MS ??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0B26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aliases w:val="Обычный2"/>
    <w:basedOn w:val="a"/>
    <w:next w:val="a"/>
    <w:autoRedefine/>
    <w:rsid w:val="00C90B26"/>
    <w:rPr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0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26"/>
    <w:rPr>
      <w:rFonts w:ascii="Tahoma" w:eastAsia="MS ??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2019-09-21T10:45:00Z</dcterms:created>
  <dcterms:modified xsi:type="dcterms:W3CDTF">2019-09-23T11:42:00Z</dcterms:modified>
</cp:coreProperties>
</file>