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B615" w14:textId="77777777" w:rsidR="00B436D7" w:rsidRPr="00AA6CAB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1966" w:rsidRPr="00AA6CAB">
        <w:rPr>
          <w:rFonts w:ascii="Times New Roman" w:hAnsi="Times New Roman" w:cs="Times New Roman"/>
          <w:sz w:val="28"/>
          <w:szCs w:val="28"/>
        </w:rPr>
        <w:t>4</w:t>
      </w:r>
    </w:p>
    <w:p w14:paraId="02ECA533" w14:textId="77777777"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</w:p>
    <w:p w14:paraId="4B8A566A" w14:textId="77777777"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14:paraId="628AFD36" w14:textId="77777777"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14:paraId="0920E300" w14:textId="77777777" w:rsidR="00B436D7" w:rsidRPr="00B436D7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38E9B46" w14:textId="6EA2CC14"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61025">
        <w:rPr>
          <w:rFonts w:ascii="Times New Roman" w:hAnsi="Times New Roman" w:cs="Times New Roman"/>
          <w:sz w:val="28"/>
          <w:szCs w:val="28"/>
        </w:rPr>
        <w:t>директора МБУК пижанская ЦКС</w:t>
      </w:r>
    </w:p>
    <w:p w14:paraId="30E79F00" w14:textId="01334226"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 w:rsidRPr="00187713">
        <w:rPr>
          <w:rFonts w:ascii="Times New Roman" w:hAnsi="Times New Roman" w:cs="Times New Roman"/>
          <w:sz w:val="28"/>
          <w:szCs w:val="28"/>
        </w:rPr>
        <w:t xml:space="preserve">от </w:t>
      </w:r>
      <w:r w:rsidR="00C61025">
        <w:rPr>
          <w:rFonts w:ascii="Times New Roman" w:hAnsi="Times New Roman" w:cs="Times New Roman"/>
          <w:sz w:val="28"/>
          <w:szCs w:val="28"/>
        </w:rPr>
        <w:t>30.12.2025</w:t>
      </w:r>
      <w:r w:rsidRPr="00187713">
        <w:rPr>
          <w:rFonts w:ascii="Times New Roman" w:hAnsi="Times New Roman" w:cs="Times New Roman"/>
          <w:sz w:val="28"/>
          <w:szCs w:val="28"/>
        </w:rPr>
        <w:t xml:space="preserve"> №</w:t>
      </w:r>
      <w:r w:rsidR="00C61025">
        <w:rPr>
          <w:rFonts w:ascii="Times New Roman" w:hAnsi="Times New Roman" w:cs="Times New Roman"/>
          <w:sz w:val="28"/>
          <w:szCs w:val="28"/>
        </w:rPr>
        <w:t>58</w:t>
      </w:r>
    </w:p>
    <w:p w14:paraId="40CBA348" w14:textId="77777777"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14:paraId="5F43EAA7" w14:textId="77777777" w:rsidR="00341361" w:rsidRPr="00B436D7" w:rsidRDefault="00341361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DFF47" w14:textId="77777777" w:rsidR="00D939F3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D939F3" w:rsidRPr="009C706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РЕЕСТР)</w:t>
      </w:r>
    </w:p>
    <w:p w14:paraId="2187353D" w14:textId="77777777" w:rsidR="005825CD" w:rsidRPr="00CB3E72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E19">
        <w:rPr>
          <w:rFonts w:ascii="Times New Roman" w:hAnsi="Times New Roman" w:cs="Times New Roman"/>
          <w:b/>
          <w:sz w:val="28"/>
          <w:szCs w:val="28"/>
        </w:rPr>
        <w:t>мер, направленных на минимизацию коррупционных рисков, возникающих при осуществлении закупок</w:t>
      </w:r>
    </w:p>
    <w:p w14:paraId="5B1234F5" w14:textId="49A02424" w:rsidR="00BE1E19" w:rsidRPr="00CB3E72" w:rsidRDefault="00410BB5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B5"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государственных</w:t>
      </w:r>
      <w:r w:rsidR="003F7DBC">
        <w:rPr>
          <w:rFonts w:ascii="Times New Roman" w:hAnsi="Times New Roman" w:cs="Times New Roman"/>
          <w:b/>
          <w:sz w:val="28"/>
          <w:szCs w:val="28"/>
        </w:rPr>
        <w:t xml:space="preserve"> (муниципальных)</w:t>
      </w:r>
      <w:r w:rsidRPr="00410BB5">
        <w:rPr>
          <w:rFonts w:ascii="Times New Roman" w:hAnsi="Times New Roman" w:cs="Times New Roman"/>
          <w:b/>
          <w:sz w:val="28"/>
          <w:szCs w:val="28"/>
        </w:rPr>
        <w:t xml:space="preserve"> нужд</w:t>
      </w:r>
      <w:r w:rsidR="004C33F4">
        <w:rPr>
          <w:rFonts w:ascii="Times New Roman" w:hAnsi="Times New Roman" w:cs="Times New Roman"/>
          <w:b/>
          <w:sz w:val="28"/>
          <w:szCs w:val="28"/>
        </w:rPr>
        <w:t xml:space="preserve"> МБУК пижанская ЦКС</w:t>
      </w:r>
    </w:p>
    <w:p w14:paraId="64868600" w14:textId="77777777"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138"/>
        <w:gridCol w:w="3235"/>
        <w:gridCol w:w="1986"/>
        <w:gridCol w:w="2609"/>
        <w:gridCol w:w="2038"/>
      </w:tblGrid>
      <w:tr w:rsidR="00410BB5" w:rsidRPr="00C36C7F" w14:paraId="43117F35" w14:textId="77777777" w:rsidTr="00410BB5">
        <w:trPr>
          <w:trHeight w:val="800"/>
        </w:trPr>
        <w:tc>
          <w:tcPr>
            <w:tcW w:w="190" w:type="pct"/>
            <w:shd w:val="clear" w:color="auto" w:fill="auto"/>
            <w:hideMark/>
          </w:tcPr>
          <w:p w14:paraId="17CF9687" w14:textId="77777777"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21" w:type="pct"/>
            <w:shd w:val="clear" w:color="auto" w:fill="auto"/>
            <w:hideMark/>
          </w:tcPr>
          <w:p w14:paraId="11CE7B6F" w14:textId="77777777"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меры по минимизации коррупционных рисков</w:t>
            </w:r>
          </w:p>
        </w:tc>
        <w:tc>
          <w:tcPr>
            <w:tcW w:w="1111" w:type="pct"/>
            <w:shd w:val="clear" w:color="auto" w:fill="auto"/>
            <w:hideMark/>
          </w:tcPr>
          <w:p w14:paraId="39620241" w14:textId="77777777"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Краткое наименование </w:t>
            </w:r>
          </w:p>
          <w:p w14:paraId="7FFD428A" w14:textId="77777777"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нимизируемого </w:t>
            </w:r>
          </w:p>
          <w:p w14:paraId="31EE9A8D" w14:textId="77777777"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коррупционного риска</w:t>
            </w:r>
          </w:p>
        </w:tc>
        <w:tc>
          <w:tcPr>
            <w:tcW w:w="682" w:type="pct"/>
            <w:shd w:val="clear" w:color="auto" w:fill="auto"/>
            <w:hideMark/>
          </w:tcPr>
          <w:p w14:paraId="29ABD4C9" w14:textId="77777777"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14:paraId="400EFA63" w14:textId="77777777"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896" w:type="pct"/>
            <w:shd w:val="clear" w:color="auto" w:fill="auto"/>
            <w:hideMark/>
          </w:tcPr>
          <w:p w14:paraId="19A879DD" w14:textId="77777777" w:rsidR="00410BB5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 за</w:t>
            </w:r>
          </w:p>
          <w:p w14:paraId="6F57DB37" w14:textId="77777777" w:rsidR="00410BB5" w:rsidRPr="00C36C7F" w:rsidRDefault="003F7DBC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реализацию работник              </w:t>
            </w:r>
          </w:p>
        </w:tc>
        <w:tc>
          <w:tcPr>
            <w:tcW w:w="700" w:type="pct"/>
            <w:shd w:val="clear" w:color="auto" w:fill="auto"/>
            <w:hideMark/>
          </w:tcPr>
          <w:p w14:paraId="1881B535" w14:textId="77777777" w:rsidR="00410BB5" w:rsidRPr="00C36C7F" w:rsidRDefault="00410BB5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</w:tbl>
    <w:p w14:paraId="1149DCA3" w14:textId="77777777"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185"/>
        <w:gridCol w:w="3218"/>
        <w:gridCol w:w="1957"/>
        <w:gridCol w:w="2650"/>
        <w:gridCol w:w="2024"/>
      </w:tblGrid>
      <w:tr w:rsidR="005A1089" w:rsidRPr="00BE1E19" w14:paraId="2835D14C" w14:textId="77777777" w:rsidTr="005A1089">
        <w:trPr>
          <w:trHeight w:val="340"/>
          <w:tblHeader/>
        </w:trPr>
        <w:tc>
          <w:tcPr>
            <w:tcW w:w="181" w:type="pct"/>
            <w:shd w:val="clear" w:color="auto" w:fill="auto"/>
            <w:vAlign w:val="center"/>
          </w:tcPr>
          <w:p w14:paraId="59A21E86" w14:textId="77777777"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3B79D532" w14:textId="77777777"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4BF4A2D3" w14:textId="77777777"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03175352" w14:textId="77777777"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0E41C06" w14:textId="77777777"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A13E49B" w14:textId="77777777" w:rsidR="00BE1E19" w:rsidRPr="00BE1E19" w:rsidRDefault="00BE1E19" w:rsidP="0000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A1089" w:rsidRPr="004E2DCA" w14:paraId="634B0F5D" w14:textId="77777777" w:rsidTr="005A1089">
        <w:trPr>
          <w:trHeight w:val="340"/>
        </w:trPr>
        <w:tc>
          <w:tcPr>
            <w:tcW w:w="181" w:type="pct"/>
            <w:shd w:val="clear" w:color="auto" w:fill="auto"/>
            <w:hideMark/>
          </w:tcPr>
          <w:p w14:paraId="33AB12EC" w14:textId="77777777"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pct"/>
            <w:shd w:val="clear" w:color="auto" w:fill="auto"/>
            <w:hideMark/>
          </w:tcPr>
          <w:p w14:paraId="4501B80F" w14:textId="3CDF2192" w:rsidR="00BE1E19" w:rsidRPr="00DB3478" w:rsidRDefault="00CD2EC1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Недопущение планирования закупок, не относящихся к целям деятельности 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Пижанская ЦКС</w:t>
            </w:r>
            <w:r w:rsidR="00C61025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3478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</w:t>
            </w:r>
            <w:r w:rsidR="003F7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лее – Учреждение</w:t>
            </w:r>
            <w:r w:rsidR="00DB3478" w:rsidRPr="004E2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путем контроля формирования плана-графика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  <w:r w:rsidR="00C6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BC1">
              <w:rPr>
                <w:rFonts w:ascii="Times New Roman" w:hAnsi="Times New Roman" w:cs="Times New Roman"/>
                <w:sz w:val="24"/>
                <w:szCs w:val="24"/>
              </w:rPr>
              <w:t>товаров, работ, услуг для обеспечения государственных (муниципальных) нужд Кировской области</w:t>
            </w:r>
            <w:r w:rsidR="00C106B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proofErr w:type="gramStart"/>
            <w:r w:rsidR="00C106B9">
              <w:rPr>
                <w:rFonts w:ascii="Times New Roman" w:hAnsi="Times New Roman" w:cs="Times New Roman"/>
                <w:sz w:val="24"/>
                <w:szCs w:val="24"/>
              </w:rPr>
              <w:t>закупки)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требованиями законодательства в сфере закупок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работ, услуг для обеспечения государственных и муниципальных нужд</w:t>
            </w:r>
          </w:p>
          <w:p w14:paraId="6DFEE67F" w14:textId="77777777" w:rsidR="00CD2EC1" w:rsidRPr="004E2DCA" w:rsidRDefault="00CD2EC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14:paraId="66DD882D" w14:textId="77777777" w:rsidR="00BE1E19" w:rsidRPr="004E2DCA" w:rsidRDefault="00C36C7F" w:rsidP="00410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93EF0" w:rsidRPr="00993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ланирование закупок посредством формирования, утверждения и ведения плана-графика </w:t>
            </w:r>
            <w:r w:rsidR="00410BB5"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672" w:type="pct"/>
            <w:shd w:val="clear" w:color="auto" w:fill="auto"/>
            <w:hideMark/>
          </w:tcPr>
          <w:p w14:paraId="5BBE11DE" w14:textId="77777777"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14:paraId="25C06497" w14:textId="77777777" w:rsidR="009E3FDC" w:rsidRPr="009E3FDC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60DFC0C2" w14:textId="77777777" w:rsidR="00162980" w:rsidRPr="00CB12D5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2F2AC65" w14:textId="6450153D" w:rsidR="00BE1E1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исполняющие функции и полномочия по данному вопросу в соответствии с распределением обязанностей и 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14:paraId="32CC50F8" w14:textId="77777777"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14:paraId="5D83C943" w14:textId="77777777" w:rsidTr="005A1089">
        <w:trPr>
          <w:trHeight w:val="2520"/>
        </w:trPr>
        <w:tc>
          <w:tcPr>
            <w:tcW w:w="181" w:type="pct"/>
            <w:shd w:val="clear" w:color="auto" w:fill="auto"/>
            <w:noWrap/>
            <w:hideMark/>
          </w:tcPr>
          <w:p w14:paraId="51994863" w14:textId="77777777" w:rsidR="00BE1E19" w:rsidRPr="004E2DCA" w:rsidRDefault="00BE1E1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7" w:type="pct"/>
            <w:shd w:val="clear" w:color="auto" w:fill="auto"/>
            <w:hideMark/>
          </w:tcPr>
          <w:p w14:paraId="007AE37F" w14:textId="77777777" w:rsidR="00BE1E19" w:rsidRPr="004E2DCA" w:rsidRDefault="00CD2EC1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исследование рынка в целях недопущен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завышения или занижения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начальной (максимальной) цены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цены 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="00D61491" w:rsidRPr="00D61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контракта, заключаемого с единственным поставщиком (подрядчиком, исполнителем), начальной суммы цен единиц товара, работы, услуги (далее – НМЦК)</w:t>
            </w:r>
          </w:p>
        </w:tc>
        <w:tc>
          <w:tcPr>
            <w:tcW w:w="1105" w:type="pct"/>
            <w:shd w:val="clear" w:color="auto" w:fill="auto"/>
            <w:hideMark/>
          </w:tcPr>
          <w:p w14:paraId="05763756" w14:textId="77777777" w:rsidR="00993EF0" w:rsidRPr="00993EF0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боснование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НМЦК</w:t>
            </w:r>
          </w:p>
          <w:p w14:paraId="23359A90" w14:textId="77777777" w:rsidR="00BE1E19" w:rsidRPr="004E2DCA" w:rsidRDefault="00BE1E1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  <w:hideMark/>
          </w:tcPr>
          <w:p w14:paraId="5A774DC0" w14:textId="77777777" w:rsidR="00BE1E1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14:paraId="2DEEAB96" w14:textId="77777777"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383959C8" w14:textId="77777777" w:rsidR="00F90EFC" w:rsidRDefault="009E3FD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B3621A8" w14:textId="77777777" w:rsidR="00BE1E19" w:rsidRDefault="00F90EFC" w:rsidP="00F90EFC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16298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инструкциями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14:paraId="36B5CEE6" w14:textId="77777777" w:rsidR="00993EF0" w:rsidRPr="004E2DCA" w:rsidRDefault="00F90EFC" w:rsidP="002113B2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участвующие в обос</w:t>
            </w:r>
            <w:r w:rsidR="00C3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новании НМЦК</w:t>
            </w:r>
          </w:p>
        </w:tc>
        <w:tc>
          <w:tcPr>
            <w:tcW w:w="695" w:type="pct"/>
            <w:shd w:val="clear" w:color="auto" w:fill="auto"/>
            <w:hideMark/>
          </w:tcPr>
          <w:p w14:paraId="77CF0F1D" w14:textId="77777777" w:rsidR="00BE1E1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BE1E1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14:paraId="1F67621B" w14:textId="77777777" w:rsidTr="005A1089">
        <w:trPr>
          <w:trHeight w:val="624"/>
        </w:trPr>
        <w:tc>
          <w:tcPr>
            <w:tcW w:w="181" w:type="pct"/>
            <w:shd w:val="clear" w:color="auto" w:fill="auto"/>
          </w:tcPr>
          <w:p w14:paraId="23CD07C0" w14:textId="77777777" w:rsidR="00F90879" w:rsidRPr="00F90879" w:rsidRDefault="00F9087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14:paraId="0BAF269F" w14:textId="77777777" w:rsidR="00F90879" w:rsidRPr="00F90879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неправомерного выбора способа определения поставщи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рядчика, исполнителя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9695B61" w14:textId="77777777" w:rsidR="00F90879" w:rsidRPr="004E2DCA" w:rsidRDefault="00F9087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14:paraId="39E38C3A" w14:textId="77777777" w:rsidR="00F90879" w:rsidRPr="004E2DCA" w:rsidRDefault="00D61491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ыбор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способа определения поставщика (подрядчика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</w:t>
            </w:r>
            <w:r w:rsidR="00A2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полнителя</w:t>
            </w:r>
            <w:r w:rsidR="00993EF0" w:rsidRPr="0099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2" w:type="pct"/>
            <w:shd w:val="clear" w:color="auto" w:fill="auto"/>
          </w:tcPr>
          <w:p w14:paraId="69876DCD" w14:textId="77777777" w:rsidR="00F90879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14:paraId="0B8C3E6C" w14:textId="77777777"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1E436CC2" w14:textId="77777777" w:rsidR="00F90879" w:rsidRPr="00F90879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BB018CF" w14:textId="6F4BC031" w:rsidR="00F90879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исполняющие функции и полномочия по данному вопросу в </w:t>
            </w:r>
            <w:r w:rsidR="00F90879" w:rsidRPr="00F90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14:paraId="4DB477DE" w14:textId="77777777" w:rsidR="00F90879" w:rsidRPr="004E2DCA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F90879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 коррупци</w:t>
            </w:r>
            <w:r w:rsidR="00997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</w:tc>
      </w:tr>
      <w:tr w:rsidR="005A1089" w:rsidRPr="004E2DCA" w14:paraId="4735CD1A" w14:textId="77777777" w:rsidTr="005A1089">
        <w:trPr>
          <w:trHeight w:val="907"/>
        </w:trPr>
        <w:tc>
          <w:tcPr>
            <w:tcW w:w="181" w:type="pct"/>
            <w:shd w:val="clear" w:color="auto" w:fill="auto"/>
          </w:tcPr>
          <w:p w14:paraId="5C2B7335" w14:textId="77777777"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7" w:type="pct"/>
            <w:shd w:val="clear" w:color="auto" w:fill="auto"/>
          </w:tcPr>
          <w:p w14:paraId="09EFAA73" w14:textId="77777777" w:rsidR="00993EF0" w:rsidRPr="002113B2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Запрет на неправомерное включение в описание объекта закупки характеристик товаров, работ, услуг и (или) включение в проект государственного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</w:t>
            </w:r>
            <w:proofErr w:type="gramEnd"/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вий, ограничивающих конкуренцию</w:t>
            </w:r>
          </w:p>
        </w:tc>
        <w:tc>
          <w:tcPr>
            <w:tcW w:w="1105" w:type="pct"/>
            <w:shd w:val="clear" w:color="auto" w:fill="auto"/>
          </w:tcPr>
          <w:p w14:paraId="4A6AAA5C" w14:textId="77777777" w:rsidR="00993EF0" w:rsidRDefault="00063A67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технического задания (описания объекта закупки), проекта государственного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672" w:type="pct"/>
            <w:shd w:val="clear" w:color="auto" w:fill="auto"/>
          </w:tcPr>
          <w:p w14:paraId="7916682E" w14:textId="77777777" w:rsidR="00993EF0" w:rsidRDefault="002113B2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14:paraId="6BA7A7F7" w14:textId="77777777"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19E3A74B" w14:textId="77777777"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D95A5C3" w14:textId="77777777" w:rsidR="00993EF0" w:rsidRPr="004E2DCA" w:rsidRDefault="00F90EF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аботники контрактной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17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105088E" w14:textId="77777777" w:rsidR="00993EF0" w:rsidRDefault="00F90EFC" w:rsidP="00AC6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структур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участвующие в </w:t>
            </w:r>
            <w:r w:rsidR="00AC6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закупки</w:t>
            </w:r>
          </w:p>
        </w:tc>
        <w:tc>
          <w:tcPr>
            <w:tcW w:w="695" w:type="pct"/>
            <w:shd w:val="clear" w:color="auto" w:fill="auto"/>
          </w:tcPr>
          <w:p w14:paraId="3925D37A" w14:textId="77777777" w:rsidR="009975B0" w:rsidRDefault="00C36C7F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14:paraId="7B2EC962" w14:textId="77777777" w:rsidR="009975B0" w:rsidRDefault="009975B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14:paraId="4CF0A6A4" w14:textId="77777777" w:rsidR="00993EF0" w:rsidRDefault="00993EF0" w:rsidP="00C17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89" w:rsidRPr="004E2DCA" w14:paraId="2413B6D1" w14:textId="77777777" w:rsidTr="005A1089">
        <w:trPr>
          <w:trHeight w:val="1049"/>
        </w:trPr>
        <w:tc>
          <w:tcPr>
            <w:tcW w:w="181" w:type="pct"/>
            <w:shd w:val="clear" w:color="auto" w:fill="auto"/>
            <w:hideMark/>
          </w:tcPr>
          <w:p w14:paraId="760A2B05" w14:textId="77777777" w:rsidR="00993EF0" w:rsidRPr="00E834C1" w:rsidRDefault="00993EF0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7" w:type="pct"/>
            <w:shd w:val="clear" w:color="auto" w:fill="auto"/>
            <w:hideMark/>
          </w:tcPr>
          <w:p w14:paraId="7F215114" w14:textId="77777777"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 на умышленное предъявление завышенных 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к участникам закупки</w:t>
            </w:r>
          </w:p>
          <w:p w14:paraId="3C306C9E" w14:textId="77777777"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  <w:hideMark/>
          </w:tcPr>
          <w:p w14:paraId="28C3C915" w14:textId="77777777" w:rsidR="00993EF0" w:rsidRPr="004E2DCA" w:rsidRDefault="00063A67" w:rsidP="00D61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поставщиков (подрядчиков, исполнителей)</w:t>
            </w:r>
          </w:p>
        </w:tc>
        <w:tc>
          <w:tcPr>
            <w:tcW w:w="672" w:type="pct"/>
            <w:shd w:val="clear" w:color="auto" w:fill="auto"/>
            <w:hideMark/>
          </w:tcPr>
          <w:p w14:paraId="7A0602BE" w14:textId="77777777" w:rsidR="00993EF0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  <w:hideMark/>
          </w:tcPr>
          <w:p w14:paraId="53A4243D" w14:textId="77777777"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5B0F23AE" w14:textId="77777777" w:rsidR="00993EF0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ED8BD26" w14:textId="4818FB61" w:rsidR="00993EF0" w:rsidRPr="004E2DCA" w:rsidRDefault="00F90EFC" w:rsidP="00063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 контрактной службы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исполняющие функции и полномочия по данному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  <w:hideMark/>
          </w:tcPr>
          <w:p w14:paraId="0BDD4D13" w14:textId="77777777"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993EF0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инимизация </w:t>
            </w:r>
          </w:p>
          <w:p w14:paraId="43E28587" w14:textId="77777777"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14:paraId="64296BA6" w14:textId="77777777" w:rsidR="00993EF0" w:rsidRPr="004E2DCA" w:rsidRDefault="00993EF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1089" w:rsidRPr="004E2DCA" w14:paraId="7354C9E0" w14:textId="77777777" w:rsidTr="005A1089">
        <w:trPr>
          <w:trHeight w:val="1539"/>
        </w:trPr>
        <w:tc>
          <w:tcPr>
            <w:tcW w:w="181" w:type="pct"/>
            <w:shd w:val="clear" w:color="auto" w:fill="auto"/>
            <w:noWrap/>
            <w:hideMark/>
          </w:tcPr>
          <w:p w14:paraId="23593EE7" w14:textId="77777777" w:rsidR="009F5BEB" w:rsidRPr="00E834C1" w:rsidRDefault="009F5BEB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7" w:type="pct"/>
            <w:shd w:val="clear" w:color="auto" w:fill="auto"/>
          </w:tcPr>
          <w:p w14:paraId="31CEE8A1" w14:textId="77777777" w:rsidR="009F5BEB" w:rsidRPr="004E2DCA" w:rsidRDefault="009F5BEB" w:rsidP="00F90E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государственного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 w:rsidR="002B74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 в строгом соответствии с требованиями, установленными Федеральн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закон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211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 № 44-ФЗ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F90EFC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(далее </w:t>
            </w:r>
            <w:r w:rsidR="00AA1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90EFC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закон от 05.04.2013 № 44-ФЗ)</w:t>
            </w:r>
          </w:p>
          <w:p w14:paraId="69BF319E" w14:textId="77777777" w:rsidR="009F5BEB" w:rsidRPr="004E2DCA" w:rsidRDefault="009F5BEB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auto" w:fill="auto"/>
          </w:tcPr>
          <w:p w14:paraId="66DF5F06" w14:textId="77777777" w:rsidR="009F5BEB" w:rsidRPr="004E2DCA" w:rsidRDefault="00063A6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аключение государственного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06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672" w:type="pct"/>
            <w:shd w:val="clear" w:color="auto" w:fill="auto"/>
          </w:tcPr>
          <w:p w14:paraId="224D6736" w14:textId="77777777" w:rsidR="009F5BEB" w:rsidRPr="004E2DCA" w:rsidRDefault="002113B2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14:paraId="0E7D4A07" w14:textId="77777777" w:rsidR="009E3FDC" w:rsidRPr="009E3FDC" w:rsidRDefault="009E3FDC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778DA5FD" w14:textId="77777777" w:rsidR="009F5BEB" w:rsidRPr="004E2DCA" w:rsidRDefault="009E3FDC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</w:t>
            </w:r>
            <w:r w:rsidR="00CB1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025C4A3" w14:textId="0170A184" w:rsidR="009F5BEB" w:rsidRPr="004E2DCA" w:rsidRDefault="00F90EFC" w:rsidP="00BF65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исполняющие функции и полномочия по данному вопросу в соответствии с распределением обязанностей и должностным</w:t>
            </w:r>
            <w:r w:rsidR="00BF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0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инструкциями</w:t>
            </w:r>
            <w:r w:rsidR="009E3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5" w:type="pct"/>
            <w:shd w:val="clear" w:color="auto" w:fill="auto"/>
          </w:tcPr>
          <w:p w14:paraId="13F56015" w14:textId="77777777" w:rsidR="009975B0" w:rsidRDefault="00C36C7F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F5BEB"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14:paraId="4773C851" w14:textId="77777777" w:rsidR="009975B0" w:rsidRDefault="009975B0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14:paraId="3FD8983A" w14:textId="77777777" w:rsidR="009F5BEB" w:rsidRPr="004E2DCA" w:rsidRDefault="009F5BEB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14:paraId="456D5F50" w14:textId="77777777" w:rsidTr="005A1089">
        <w:trPr>
          <w:trHeight w:val="1539"/>
        </w:trPr>
        <w:tc>
          <w:tcPr>
            <w:tcW w:w="181" w:type="pct"/>
            <w:shd w:val="clear" w:color="auto" w:fill="auto"/>
            <w:noWrap/>
          </w:tcPr>
          <w:p w14:paraId="16D18A4B" w14:textId="77777777" w:rsidR="003F4D87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7" w:type="pct"/>
            <w:shd w:val="clear" w:color="auto" w:fill="auto"/>
          </w:tcPr>
          <w:p w14:paraId="7FB312B8" w14:textId="58F1004C"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личного взаимодействия между должностными лицами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потенциальными участниками заку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пок, за исключением случаев, предусмотренных Федеральным законом от 05.04.2013 № 44-ФЗ</w:t>
            </w:r>
          </w:p>
        </w:tc>
        <w:tc>
          <w:tcPr>
            <w:tcW w:w="1105" w:type="pct"/>
            <w:shd w:val="clear" w:color="auto" w:fill="auto"/>
          </w:tcPr>
          <w:p w14:paraId="13E214E2" w14:textId="77777777"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</w:t>
            </w:r>
            <w:r w:rsidRPr="00AD0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личной заинтересованности работников при осуществлении закупок, которая может привести к конфликту интересов</w:t>
            </w:r>
          </w:p>
        </w:tc>
        <w:tc>
          <w:tcPr>
            <w:tcW w:w="672" w:type="pct"/>
            <w:shd w:val="clear" w:color="auto" w:fill="auto"/>
          </w:tcPr>
          <w:p w14:paraId="6347D547" w14:textId="77777777"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14:paraId="55CDE0F4" w14:textId="77777777" w:rsidR="003F4D87" w:rsidRPr="009E3FDC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563BDA83" w14:textId="77777777"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</w:p>
          <w:p w14:paraId="513AC6AE" w14:textId="77777777"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исполняющие функции и полномочия по данному вопросу в соответствии с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распределением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инструкциями);</w:t>
            </w:r>
          </w:p>
          <w:p w14:paraId="56E4DB0D" w14:textId="77777777"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указанные в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контракте в качестве ответственных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заказчика при исполнении обязательств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государственному (муниципальному)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контракту, а также,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участвующие в обосновании НМЦК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0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подготовке описания объекта закупки</w:t>
            </w:r>
          </w:p>
        </w:tc>
        <w:tc>
          <w:tcPr>
            <w:tcW w:w="695" w:type="pct"/>
            <w:shd w:val="clear" w:color="auto" w:fill="auto"/>
          </w:tcPr>
          <w:p w14:paraId="24B45366" w14:textId="77777777"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14:paraId="34F02315" w14:textId="77777777" w:rsidR="003F4D87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14:paraId="7B7EAADA" w14:textId="77777777" w:rsidR="003F4D87" w:rsidRPr="004E2DCA" w:rsidRDefault="003F4D87" w:rsidP="00FA4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14:paraId="15349084" w14:textId="77777777" w:rsidTr="005A1089">
        <w:trPr>
          <w:trHeight w:val="960"/>
        </w:trPr>
        <w:tc>
          <w:tcPr>
            <w:tcW w:w="181" w:type="pct"/>
            <w:shd w:val="clear" w:color="auto" w:fill="auto"/>
          </w:tcPr>
          <w:p w14:paraId="0FEE4C1E" w14:textId="77777777" w:rsidR="003F4D87" w:rsidRPr="00E834C1" w:rsidRDefault="00870089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7" w:type="pct"/>
            <w:shd w:val="clear" w:color="auto" w:fill="auto"/>
          </w:tcPr>
          <w:p w14:paraId="43EADC63" w14:textId="30A5380E"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государственного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акта в строгом соответствии с требованиями, </w:t>
            </w:r>
            <w:r w:rsidRPr="00033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установленными в заключенном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415925D" w14:textId="77777777"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трогое исполнение требований Федерального закона от 05.04.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2013 </w:t>
            </w:r>
            <w:r w:rsidR="00C1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44-ФЗ в части применения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ответственности в случае нарушения поставщиком (подрядчиком,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исполнителем) условий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(муниципального)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</w:t>
            </w:r>
          </w:p>
          <w:p w14:paraId="6A9CCFCD" w14:textId="77777777"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pct"/>
            <w:shd w:val="clear" w:color="FFFF00" w:fill="FFFFFF"/>
          </w:tcPr>
          <w:p w14:paraId="1CDCD965" w14:textId="77777777"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(муниципального) 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9F3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672" w:type="pct"/>
            <w:shd w:val="clear" w:color="auto" w:fill="auto"/>
          </w:tcPr>
          <w:p w14:paraId="5F8CBD13" w14:textId="77777777"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14:paraId="353E6363" w14:textId="77777777" w:rsidR="003F4D87" w:rsidRPr="009E3FDC" w:rsidRDefault="003F4D87" w:rsidP="009E3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35778C81" w14:textId="77777777"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</w:p>
          <w:p w14:paraId="46560BE7" w14:textId="77777777"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исполняющие функции и полномочия по данному вопросу в соответствии с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распределением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инструкциями);</w:t>
            </w:r>
          </w:p>
          <w:p w14:paraId="6E136AFE" w14:textId="77777777" w:rsidR="003F4D87" w:rsidRPr="00E85E85" w:rsidRDefault="003F4D87" w:rsidP="00F9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отрудники структур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подразделений Учреждения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(инициатора закупки), указанные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 (муниципальном)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качестве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9F5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заказчика при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нении обязательств по </w:t>
            </w:r>
            <w:r w:rsidR="00EB4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государственному (муниципальному)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контракту;</w:t>
            </w:r>
          </w:p>
          <w:p w14:paraId="79FC7673" w14:textId="77777777"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лица за приемку товаров, работ, услуг (приемочная </w:t>
            </w:r>
          </w:p>
          <w:p w14:paraId="6559146F" w14:textId="77777777" w:rsidR="003F4D87" w:rsidRPr="00E85E85" w:rsidRDefault="003F4D87" w:rsidP="00E85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комиссия)</w:t>
            </w:r>
          </w:p>
        </w:tc>
        <w:tc>
          <w:tcPr>
            <w:tcW w:w="695" w:type="pct"/>
            <w:shd w:val="clear" w:color="auto" w:fill="auto"/>
          </w:tcPr>
          <w:p w14:paraId="2571CD81" w14:textId="77777777"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14:paraId="19E585EA" w14:textId="77777777"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14:paraId="154F1064" w14:textId="77777777"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14:paraId="27742A48" w14:textId="77777777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14:paraId="1C98D6AC" w14:textId="77777777"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37" w:type="pct"/>
            <w:shd w:val="clear" w:color="auto" w:fill="auto"/>
          </w:tcPr>
          <w:p w14:paraId="2E70393C" w14:textId="77777777" w:rsidR="003F4D87" w:rsidRPr="00E834C1" w:rsidRDefault="003F4D87" w:rsidP="0087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Строгое исполнение требований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05.04.2013</w:t>
            </w:r>
            <w:r w:rsidRPr="0016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</w:t>
            </w:r>
            <w:r w:rsid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претензионно-исковой работы в случае неисполнения или ненадлежащего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105" w:type="pct"/>
            <w:shd w:val="clear" w:color="FFFF00" w:fill="FFFFFF"/>
          </w:tcPr>
          <w:p w14:paraId="225087D8" w14:textId="77777777" w:rsidR="003F4D87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претензионно-исковой работы</w:t>
            </w:r>
          </w:p>
        </w:tc>
        <w:tc>
          <w:tcPr>
            <w:tcW w:w="672" w:type="pct"/>
            <w:shd w:val="clear" w:color="auto" w:fill="auto"/>
          </w:tcPr>
          <w:p w14:paraId="0678232B" w14:textId="77777777"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14:paraId="49E9D6DA" w14:textId="77777777" w:rsidR="003F4D87" w:rsidRPr="009E3FDC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  <w:p w14:paraId="2AE445CF" w14:textId="77777777" w:rsidR="003F4D87" w:rsidRPr="004E2DCA" w:rsidRDefault="003F4D87" w:rsidP="00ED1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 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трактной службы Учреждения,</w:t>
            </w:r>
          </w:p>
          <w:p w14:paraId="1256DD29" w14:textId="77777777"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ики контрактной службы Учреждения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исполняющие функции и полномочия по данному вопросу в соответствии с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распределением обязанностей и должностным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инструкциями)</w:t>
            </w:r>
          </w:p>
        </w:tc>
        <w:tc>
          <w:tcPr>
            <w:tcW w:w="695" w:type="pct"/>
            <w:shd w:val="clear" w:color="auto" w:fill="auto"/>
          </w:tcPr>
          <w:p w14:paraId="296F21E5" w14:textId="77777777" w:rsidR="003F4D87" w:rsidRPr="008220E9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минимизация коррупционных рисков</w:t>
            </w:r>
          </w:p>
        </w:tc>
      </w:tr>
      <w:tr w:rsidR="003F4D87" w:rsidRPr="004E2DCA" w14:paraId="7D899F89" w14:textId="77777777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14:paraId="2E86C8B3" w14:textId="77777777"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pct"/>
            <w:shd w:val="clear" w:color="auto" w:fill="auto"/>
          </w:tcPr>
          <w:p w14:paraId="03CE4BE1" w14:textId="4D644B39" w:rsidR="003F4D87" w:rsidRPr="000577CB" w:rsidRDefault="003F4D87" w:rsidP="00B31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контрактного управляющего (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контрактной службы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Учреждения) 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нормативными правовыми актами, регулирующими вопросы профилакт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ики и противодействия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р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азъяснени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 аффилированности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pct"/>
            <w:shd w:val="clear" w:color="FFFF00" w:fill="FFFFFF"/>
          </w:tcPr>
          <w:p w14:paraId="1C41A9D8" w14:textId="1BA6B741" w:rsidR="003F4D87" w:rsidRPr="0065097C" w:rsidRDefault="00870089" w:rsidP="00AE6D5B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заявок на участие в закупке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опредление</w:t>
            </w:r>
            <w:proofErr w:type="spellEnd"/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поставщика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(подрядчика, исполнителя)</w:t>
            </w:r>
          </w:p>
        </w:tc>
        <w:tc>
          <w:tcPr>
            <w:tcW w:w="672" w:type="pct"/>
            <w:shd w:val="clear" w:color="auto" w:fill="auto"/>
          </w:tcPr>
          <w:p w14:paraId="1E1D724D" w14:textId="77777777"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14:paraId="6AB6BB9A" w14:textId="77777777" w:rsidR="003F4D87" w:rsidRPr="0009316C" w:rsidRDefault="003079C4" w:rsidP="003F1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ответственное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и иных правонарушений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14:paraId="7F47F5A8" w14:textId="77777777"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  <w:p w14:paraId="06A831C2" w14:textId="77777777"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14:paraId="0ECEAE6D" w14:textId="77777777" w:rsidTr="005A1089">
        <w:trPr>
          <w:trHeight w:val="61"/>
        </w:trPr>
        <w:tc>
          <w:tcPr>
            <w:tcW w:w="181" w:type="pct"/>
            <w:shd w:val="clear" w:color="auto" w:fill="auto"/>
            <w:hideMark/>
          </w:tcPr>
          <w:p w14:paraId="23BA5696" w14:textId="77777777" w:rsidR="003F4D87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7" w:type="pct"/>
            <w:shd w:val="clear" w:color="auto" w:fill="auto"/>
          </w:tcPr>
          <w:p w14:paraId="3E98903C" w14:textId="77777777" w:rsidR="003F4D87" w:rsidRPr="000577CB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Учреждения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ринятых</w:t>
            </w:r>
            <w:r w:rsidRPr="00057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должности, связанные с осуществлением закупок, с требованиями антикоррупционного законодательства Российской Федерации и Кировской области</w:t>
            </w:r>
          </w:p>
        </w:tc>
        <w:tc>
          <w:tcPr>
            <w:tcW w:w="1105" w:type="pct"/>
            <w:shd w:val="clear" w:color="FFFF00" w:fill="FFFFFF"/>
          </w:tcPr>
          <w:p w14:paraId="7DE21C2B" w14:textId="77777777" w:rsidR="003F4D87" w:rsidRPr="0065097C" w:rsidRDefault="00870089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технического задания, извещения об осуществлении закупки, разработка проекта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контракта, исполнение </w:t>
            </w:r>
            <w:r w:rsidR="005C0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87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</w:t>
            </w:r>
          </w:p>
        </w:tc>
        <w:tc>
          <w:tcPr>
            <w:tcW w:w="672" w:type="pct"/>
            <w:shd w:val="clear" w:color="auto" w:fill="auto"/>
          </w:tcPr>
          <w:p w14:paraId="665F9DAC" w14:textId="77777777" w:rsidR="003F4D87" w:rsidRPr="0009316C" w:rsidRDefault="003F4D87" w:rsidP="00AE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910" w:type="pct"/>
            <w:shd w:val="clear" w:color="auto" w:fill="auto"/>
          </w:tcPr>
          <w:p w14:paraId="7D30B9A8" w14:textId="77777777" w:rsidR="003F4D87" w:rsidRPr="0009316C" w:rsidRDefault="003079C4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ответственное за 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 w:rsidR="003F4D87"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и иных правонарушений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</w:p>
        </w:tc>
        <w:tc>
          <w:tcPr>
            <w:tcW w:w="695" w:type="pct"/>
            <w:shd w:val="clear" w:color="auto" w:fill="auto"/>
          </w:tcPr>
          <w:p w14:paraId="514F4AA1" w14:textId="77777777" w:rsidR="003F4D87" w:rsidRPr="0009316C" w:rsidRDefault="003F4D87" w:rsidP="00AE6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минимизация коррупционных рисков;</w:t>
            </w:r>
          </w:p>
          <w:p w14:paraId="69EEF234" w14:textId="77777777" w:rsidR="003F4D87" w:rsidRPr="0009316C" w:rsidRDefault="003F4D87" w:rsidP="000E6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Учреждения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принятых на </w:t>
            </w:r>
            <w:r w:rsidRPr="00093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должности, связанные с осуществлением закупок, с требованиями антикоррупционного законодательства Российской Федерации и Кировской области</w:t>
            </w:r>
          </w:p>
        </w:tc>
      </w:tr>
      <w:tr w:rsidR="003F4D87" w:rsidRPr="004E2DCA" w14:paraId="5DA7A742" w14:textId="77777777" w:rsidTr="005A1089">
        <w:trPr>
          <w:trHeight w:val="1387"/>
        </w:trPr>
        <w:tc>
          <w:tcPr>
            <w:tcW w:w="181" w:type="pct"/>
            <w:shd w:val="clear" w:color="auto" w:fill="auto"/>
            <w:hideMark/>
          </w:tcPr>
          <w:p w14:paraId="2A0656E7" w14:textId="77777777" w:rsidR="003F4D87" w:rsidRPr="00E834C1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37" w:type="pct"/>
            <w:shd w:val="clear" w:color="auto" w:fill="auto"/>
          </w:tcPr>
          <w:p w14:paraId="5040A473" w14:textId="65D10184" w:rsidR="003F4D87" w:rsidRPr="004E2DCA" w:rsidRDefault="003F4D87" w:rsidP="00074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анализа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материалов в рамках осуществления</w:t>
            </w:r>
            <w:r w:rsidR="00C6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закупок на предмет установления аффилированных связей </w:t>
            </w:r>
          </w:p>
        </w:tc>
        <w:tc>
          <w:tcPr>
            <w:tcW w:w="1105" w:type="pct"/>
            <w:shd w:val="clear" w:color="FFFF00" w:fill="FFFFFF"/>
          </w:tcPr>
          <w:p w14:paraId="5AF1A305" w14:textId="77777777" w:rsidR="003F4D87" w:rsidRPr="004E2DCA" w:rsidRDefault="00870089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заявок и определение поставщика (подрядчика, исполнителя); подготовка технического задания, извещения об осуществлении закупки, разработка проекта государственного (муниципального) контракта</w:t>
            </w:r>
          </w:p>
        </w:tc>
        <w:tc>
          <w:tcPr>
            <w:tcW w:w="672" w:type="pct"/>
            <w:shd w:val="clear" w:color="auto" w:fill="auto"/>
          </w:tcPr>
          <w:p w14:paraId="0307EF74" w14:textId="77777777" w:rsidR="003F4D87" w:rsidRPr="004E2DCA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910" w:type="pct"/>
            <w:shd w:val="clear" w:color="auto" w:fill="auto"/>
          </w:tcPr>
          <w:p w14:paraId="6279F98C" w14:textId="77777777" w:rsidR="003F4D87" w:rsidRPr="004E2DCA" w:rsidRDefault="003079C4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21998800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 ответственное за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3F4D87" w:rsidRPr="005B6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и иных правонарушений </w:t>
            </w:r>
            <w:r w:rsidR="003F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Учреждении</w:t>
            </w:r>
            <w:bookmarkEnd w:id="0"/>
          </w:p>
        </w:tc>
        <w:tc>
          <w:tcPr>
            <w:tcW w:w="695" w:type="pct"/>
            <w:shd w:val="clear" w:color="auto" w:fill="auto"/>
          </w:tcPr>
          <w:p w14:paraId="7C6769D7" w14:textId="77777777"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инимизация</w:t>
            </w:r>
          </w:p>
          <w:p w14:paraId="26546939" w14:textId="77777777"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2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рисков</w:t>
            </w:r>
          </w:p>
          <w:p w14:paraId="0F557CF6" w14:textId="77777777" w:rsidR="003F4D87" w:rsidRPr="004E2DCA" w:rsidRDefault="003F4D87" w:rsidP="00997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4D87" w:rsidRPr="004E2DCA" w14:paraId="07999771" w14:textId="77777777" w:rsidTr="005A1089">
        <w:trPr>
          <w:trHeight w:val="453"/>
        </w:trPr>
        <w:tc>
          <w:tcPr>
            <w:tcW w:w="181" w:type="pct"/>
            <w:shd w:val="clear" w:color="auto" w:fill="auto"/>
            <w:hideMark/>
          </w:tcPr>
          <w:p w14:paraId="03C86A2B" w14:textId="77777777" w:rsidR="003F4D87" w:rsidRPr="00212956" w:rsidRDefault="003F4D87" w:rsidP="0041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7" w:type="pct"/>
            <w:shd w:val="clear" w:color="auto" w:fill="auto"/>
          </w:tcPr>
          <w:p w14:paraId="3A9DA945" w14:textId="77777777" w:rsidR="003F4D87" w:rsidRPr="00E834C1" w:rsidRDefault="003F4D87" w:rsidP="00AC6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36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коррупционных рисков</w:t>
            </w:r>
            <w:r w:rsidR="00AA6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возникающих при осуществлении закупок</w:t>
            </w:r>
          </w:p>
        </w:tc>
        <w:tc>
          <w:tcPr>
            <w:tcW w:w="1105" w:type="pct"/>
            <w:shd w:val="clear" w:color="FFFF00" w:fill="FFFFFF"/>
          </w:tcPr>
          <w:p w14:paraId="4D739801" w14:textId="77777777"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shd w:val="clear" w:color="auto" w:fill="auto"/>
          </w:tcPr>
          <w:p w14:paraId="669B3354" w14:textId="77777777"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shd w:val="clear" w:color="auto" w:fill="auto"/>
          </w:tcPr>
          <w:p w14:paraId="6B0D1CF7" w14:textId="77777777" w:rsidR="003F4D87" w:rsidRDefault="003F4D87" w:rsidP="005D3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5" w:type="pct"/>
            <w:shd w:val="clear" w:color="auto" w:fill="auto"/>
          </w:tcPr>
          <w:p w14:paraId="711D2ECE" w14:textId="77777777" w:rsidR="003F4D87" w:rsidRDefault="003F4D87" w:rsidP="00C17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A536E3E" w14:textId="77777777" w:rsidR="00660A51" w:rsidRDefault="00660A51" w:rsidP="00BB6D5E">
      <w:pPr>
        <w:jc w:val="both"/>
      </w:pPr>
    </w:p>
    <w:p w14:paraId="5DB91019" w14:textId="67B84BF4" w:rsidR="00187713" w:rsidRDefault="00187713" w:rsidP="0018771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  <w:r w:rsidR="004C33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  <w:r w:rsidR="004C33F4" w:rsidRPr="004C33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должностное лицо, ответственное за профилактику коррупционных и иных правонарушений в </w:t>
      </w:r>
      <w:r w:rsidR="004C33F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МБУК Пижанская ЦКС</w:t>
      </w:r>
    </w:p>
    <w:p w14:paraId="1FAB652D" w14:textId="77777777" w:rsidR="00023169" w:rsidRDefault="00023169" w:rsidP="00BB6D5E">
      <w:pPr>
        <w:jc w:val="both"/>
      </w:pPr>
    </w:p>
    <w:p w14:paraId="0D553DE0" w14:textId="77777777" w:rsidR="00D939F3" w:rsidRDefault="00193E0C" w:rsidP="00193E0C">
      <w:pPr>
        <w:jc w:val="center"/>
      </w:pPr>
      <w:r>
        <w:t>______________</w:t>
      </w:r>
    </w:p>
    <w:sectPr w:rsidR="00D939F3" w:rsidSect="00410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6912" w14:textId="77777777" w:rsidR="00C24CAC" w:rsidRDefault="00C24CAC" w:rsidP="007D3971">
      <w:pPr>
        <w:spacing w:after="0" w:line="240" w:lineRule="auto"/>
      </w:pPr>
      <w:r>
        <w:separator/>
      </w:r>
    </w:p>
  </w:endnote>
  <w:endnote w:type="continuationSeparator" w:id="0">
    <w:p w14:paraId="7C205515" w14:textId="77777777" w:rsidR="00C24CAC" w:rsidRDefault="00C24CAC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D4B2" w14:textId="77777777" w:rsidR="0098197B" w:rsidRDefault="009819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EB31" w14:textId="77777777" w:rsidR="0098197B" w:rsidRDefault="009819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4966" w14:textId="77777777" w:rsidR="0098197B" w:rsidRDefault="009819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DBA0" w14:textId="77777777" w:rsidR="00C24CAC" w:rsidRDefault="00C24CAC" w:rsidP="007D3971">
      <w:pPr>
        <w:spacing w:after="0" w:line="240" w:lineRule="auto"/>
      </w:pPr>
      <w:r>
        <w:separator/>
      </w:r>
    </w:p>
  </w:footnote>
  <w:footnote w:type="continuationSeparator" w:id="0">
    <w:p w14:paraId="054B884B" w14:textId="77777777" w:rsidR="00C24CAC" w:rsidRDefault="00C24CAC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D532" w14:textId="77777777" w:rsidR="0098197B" w:rsidRDefault="009819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231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CA59096" w14:textId="77777777" w:rsidR="00906076" w:rsidRPr="00D9719F" w:rsidRDefault="00FF29E3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122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A88B9A" w14:textId="77777777"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C1DB" w14:textId="77777777" w:rsidR="0098197B" w:rsidRDefault="00981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C1"/>
    <w:rsid w:val="000010C8"/>
    <w:rsid w:val="00004922"/>
    <w:rsid w:val="00022FFC"/>
    <w:rsid w:val="00023169"/>
    <w:rsid w:val="00033470"/>
    <w:rsid w:val="00054263"/>
    <w:rsid w:val="000549B3"/>
    <w:rsid w:val="00063A67"/>
    <w:rsid w:val="00074E33"/>
    <w:rsid w:val="000B3235"/>
    <w:rsid w:val="000B74FA"/>
    <w:rsid w:val="000D00A1"/>
    <w:rsid w:val="000D505B"/>
    <w:rsid w:val="000E61BD"/>
    <w:rsid w:val="000F1CD8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C521C"/>
    <w:rsid w:val="001D543F"/>
    <w:rsid w:val="002113B2"/>
    <w:rsid w:val="00212956"/>
    <w:rsid w:val="00224F61"/>
    <w:rsid w:val="002269B9"/>
    <w:rsid w:val="00233714"/>
    <w:rsid w:val="00263AA9"/>
    <w:rsid w:val="00273E55"/>
    <w:rsid w:val="00282782"/>
    <w:rsid w:val="002B6D33"/>
    <w:rsid w:val="002B74CF"/>
    <w:rsid w:val="002F5C07"/>
    <w:rsid w:val="002F6646"/>
    <w:rsid w:val="002F6FA0"/>
    <w:rsid w:val="003079C4"/>
    <w:rsid w:val="00341361"/>
    <w:rsid w:val="00345B3B"/>
    <w:rsid w:val="003503C5"/>
    <w:rsid w:val="00353749"/>
    <w:rsid w:val="00360064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2784A"/>
    <w:rsid w:val="00445EBE"/>
    <w:rsid w:val="00461F22"/>
    <w:rsid w:val="004628BB"/>
    <w:rsid w:val="004743E7"/>
    <w:rsid w:val="00475581"/>
    <w:rsid w:val="00484ADE"/>
    <w:rsid w:val="004970B2"/>
    <w:rsid w:val="004A67B2"/>
    <w:rsid w:val="004C33F4"/>
    <w:rsid w:val="004E2DCA"/>
    <w:rsid w:val="004E5961"/>
    <w:rsid w:val="00504E82"/>
    <w:rsid w:val="00530805"/>
    <w:rsid w:val="00561A4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60A51"/>
    <w:rsid w:val="00665360"/>
    <w:rsid w:val="00680039"/>
    <w:rsid w:val="0068147B"/>
    <w:rsid w:val="00682CF3"/>
    <w:rsid w:val="00692D75"/>
    <w:rsid w:val="006979F5"/>
    <w:rsid w:val="006A796F"/>
    <w:rsid w:val="006C25E9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70089"/>
    <w:rsid w:val="00882D4F"/>
    <w:rsid w:val="008A16C4"/>
    <w:rsid w:val="008A38E3"/>
    <w:rsid w:val="008B7E08"/>
    <w:rsid w:val="008C6975"/>
    <w:rsid w:val="008F50DE"/>
    <w:rsid w:val="00906076"/>
    <w:rsid w:val="00906936"/>
    <w:rsid w:val="0091046F"/>
    <w:rsid w:val="0091611B"/>
    <w:rsid w:val="00934B51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155AC"/>
    <w:rsid w:val="00A20D77"/>
    <w:rsid w:val="00A2647B"/>
    <w:rsid w:val="00A267EF"/>
    <w:rsid w:val="00A31966"/>
    <w:rsid w:val="00A3655F"/>
    <w:rsid w:val="00A521CE"/>
    <w:rsid w:val="00A56C34"/>
    <w:rsid w:val="00A61789"/>
    <w:rsid w:val="00A85363"/>
    <w:rsid w:val="00AA1772"/>
    <w:rsid w:val="00AA447A"/>
    <w:rsid w:val="00AA6CAB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92557"/>
    <w:rsid w:val="00BB6D5E"/>
    <w:rsid w:val="00BC34CC"/>
    <w:rsid w:val="00BD6AA3"/>
    <w:rsid w:val="00BE1E19"/>
    <w:rsid w:val="00BF65FE"/>
    <w:rsid w:val="00C10690"/>
    <w:rsid w:val="00C106B9"/>
    <w:rsid w:val="00C17964"/>
    <w:rsid w:val="00C2238D"/>
    <w:rsid w:val="00C24CAC"/>
    <w:rsid w:val="00C36C7F"/>
    <w:rsid w:val="00C4728A"/>
    <w:rsid w:val="00C53173"/>
    <w:rsid w:val="00C61025"/>
    <w:rsid w:val="00C82697"/>
    <w:rsid w:val="00CA62DA"/>
    <w:rsid w:val="00CB12D5"/>
    <w:rsid w:val="00CB3E72"/>
    <w:rsid w:val="00CB558A"/>
    <w:rsid w:val="00CB7E85"/>
    <w:rsid w:val="00CC5179"/>
    <w:rsid w:val="00CD2EC1"/>
    <w:rsid w:val="00CE1CD7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1076"/>
    <w:rsid w:val="00E82768"/>
    <w:rsid w:val="00E834C1"/>
    <w:rsid w:val="00E85E85"/>
    <w:rsid w:val="00EB462A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1223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E0FD8"/>
    <w:rsid w:val="00FF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1E47"/>
  <w15:docId w15:val="{3548365B-9E66-4C56-B1EB-2C0BB54C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8401-813F-47F9-BFF1-A4BE1255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User</cp:lastModifiedBy>
  <cp:revision>3</cp:revision>
  <cp:lastPrinted>2026-01-22T12:29:00Z</cp:lastPrinted>
  <dcterms:created xsi:type="dcterms:W3CDTF">2026-01-21T11:55:00Z</dcterms:created>
  <dcterms:modified xsi:type="dcterms:W3CDTF">2026-01-22T12:30:00Z</dcterms:modified>
</cp:coreProperties>
</file>