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55892" w14:textId="77777777" w:rsidR="000C0698" w:rsidRPr="000C0698" w:rsidRDefault="000C0698" w:rsidP="000C0698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698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КУЛЬТУРЫ ПИЖАНСКАЯ ЦЕНТРАЛИЗОВАННАЯ КЛУБНАЯ СИСТЕМА</w:t>
      </w:r>
    </w:p>
    <w:p w14:paraId="3FF38912" w14:textId="77777777" w:rsidR="000C0698" w:rsidRPr="000C0698" w:rsidRDefault="000C0698" w:rsidP="000C0698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DE3B92" w14:textId="77777777" w:rsidR="000C0698" w:rsidRPr="000C0698" w:rsidRDefault="000C0698" w:rsidP="000C0698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698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14:paraId="44CBB0ED" w14:textId="3F1D674F" w:rsidR="000C0698" w:rsidRPr="00C21920" w:rsidRDefault="00C21920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1920">
        <w:rPr>
          <w:rFonts w:ascii="Times New Roman" w:hAnsi="Times New Roman" w:cs="Times New Roman"/>
          <w:bCs/>
          <w:sz w:val="28"/>
          <w:szCs w:val="28"/>
          <w:u w:val="single"/>
        </w:rPr>
        <w:t>30.12.2025</w:t>
      </w:r>
      <w:r w:rsidR="000C0698" w:rsidRPr="000C06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698" w:rsidRPr="000C069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0C06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0C0698" w:rsidRPr="00C21920">
        <w:rPr>
          <w:rFonts w:ascii="Times New Roman" w:hAnsi="Times New Roman" w:cs="Times New Roman"/>
          <w:bCs/>
          <w:sz w:val="28"/>
          <w:szCs w:val="28"/>
          <w:u w:val="single"/>
        </w:rPr>
        <w:t xml:space="preserve">№ </w:t>
      </w:r>
      <w:r w:rsidRPr="00C21920">
        <w:rPr>
          <w:rFonts w:ascii="Times New Roman" w:hAnsi="Times New Roman" w:cs="Times New Roman"/>
          <w:bCs/>
          <w:sz w:val="28"/>
          <w:szCs w:val="28"/>
          <w:u w:val="single"/>
        </w:rPr>
        <w:t>59</w:t>
      </w:r>
    </w:p>
    <w:p w14:paraId="554F4F6F" w14:textId="77777777" w:rsidR="000C0698" w:rsidRP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C0698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Pr="000C0698">
        <w:rPr>
          <w:rFonts w:ascii="Times New Roman" w:hAnsi="Times New Roman" w:cs="Times New Roman"/>
          <w:bCs/>
          <w:sz w:val="28"/>
          <w:szCs w:val="28"/>
        </w:rPr>
        <w:t xml:space="preserve"> Пижанка</w:t>
      </w:r>
    </w:p>
    <w:p w14:paraId="5EA73F45" w14:textId="2F281F8B" w:rsidR="000C0698" w:rsidRPr="00C21920" w:rsidRDefault="000C0698" w:rsidP="00C21920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920">
        <w:rPr>
          <w:rFonts w:ascii="Times New Roman" w:hAnsi="Times New Roman" w:cs="Times New Roman"/>
          <w:b/>
          <w:sz w:val="28"/>
          <w:szCs w:val="28"/>
        </w:rPr>
        <w:t>Об утверждении Плана мероприятий МБУК Пижанская ЦКС по противодействию коррупции</w:t>
      </w:r>
    </w:p>
    <w:p w14:paraId="51333420" w14:textId="77777777" w:rsidR="000C0698" w:rsidRPr="000C0698" w:rsidRDefault="000C0698" w:rsidP="000C0698">
      <w:pPr>
        <w:spacing w:before="2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698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от 25.12.2008 № 273-ФЗ </w:t>
      </w:r>
    </w:p>
    <w:p w14:paraId="34638558" w14:textId="77777777" w:rsidR="000C0698" w:rsidRPr="000C0698" w:rsidRDefault="000C0698" w:rsidP="000C0698">
      <w:pPr>
        <w:spacing w:before="2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698">
        <w:rPr>
          <w:rFonts w:ascii="Times New Roman" w:hAnsi="Times New Roman" w:cs="Times New Roman"/>
          <w:bCs/>
          <w:sz w:val="28"/>
          <w:szCs w:val="28"/>
        </w:rPr>
        <w:t xml:space="preserve">«О противодействии коррупции», в целях повышения эффективности обеспечения соблюдения работниками МБУК Пижанская </w:t>
      </w:r>
      <w:proofErr w:type="gramStart"/>
      <w:r w:rsidRPr="000C0698">
        <w:rPr>
          <w:rFonts w:ascii="Times New Roman" w:hAnsi="Times New Roman" w:cs="Times New Roman"/>
          <w:bCs/>
          <w:sz w:val="28"/>
          <w:szCs w:val="28"/>
        </w:rPr>
        <w:t>ЦКС  требований</w:t>
      </w:r>
      <w:proofErr w:type="gramEnd"/>
      <w:r w:rsidRPr="000C0698">
        <w:rPr>
          <w:rFonts w:ascii="Times New Roman" w:hAnsi="Times New Roman" w:cs="Times New Roman"/>
          <w:bCs/>
          <w:sz w:val="28"/>
          <w:szCs w:val="28"/>
        </w:rPr>
        <w:t>, установленных в целях противодействия коррупции, ПРИКАЗЫВАЮ:</w:t>
      </w:r>
    </w:p>
    <w:p w14:paraId="68FF5303" w14:textId="61494170" w:rsidR="000C0698" w:rsidRPr="000C0698" w:rsidRDefault="000C0698" w:rsidP="000C0698">
      <w:pPr>
        <w:spacing w:before="2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698">
        <w:rPr>
          <w:rFonts w:ascii="Times New Roman" w:hAnsi="Times New Roman" w:cs="Times New Roman"/>
          <w:bCs/>
          <w:sz w:val="28"/>
          <w:szCs w:val="28"/>
        </w:rPr>
        <w:t>1. Утвердить План мероприятий МБУК Пижанская ЦКС по противодействию коррупции на</w:t>
      </w:r>
      <w:r w:rsidR="008D1563">
        <w:rPr>
          <w:rFonts w:ascii="Times New Roman" w:hAnsi="Times New Roman" w:cs="Times New Roman"/>
          <w:bCs/>
          <w:sz w:val="28"/>
          <w:szCs w:val="28"/>
        </w:rPr>
        <w:t xml:space="preserve"> период </w:t>
      </w:r>
      <w:proofErr w:type="gramStart"/>
      <w:r w:rsidR="008D1563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0C0698">
        <w:rPr>
          <w:rFonts w:ascii="Times New Roman" w:hAnsi="Times New Roman" w:cs="Times New Roman"/>
          <w:bCs/>
          <w:sz w:val="28"/>
          <w:szCs w:val="28"/>
        </w:rPr>
        <w:t xml:space="preserve"> 2026</w:t>
      </w:r>
      <w:proofErr w:type="gramEnd"/>
      <w:r w:rsidRPr="000C06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1563">
        <w:rPr>
          <w:rFonts w:ascii="Times New Roman" w:hAnsi="Times New Roman" w:cs="Times New Roman"/>
          <w:bCs/>
          <w:sz w:val="28"/>
          <w:szCs w:val="28"/>
        </w:rPr>
        <w:t xml:space="preserve">-2028 </w:t>
      </w:r>
      <w:proofErr w:type="spellStart"/>
      <w:r w:rsidR="008D1563">
        <w:rPr>
          <w:rFonts w:ascii="Times New Roman" w:hAnsi="Times New Roman" w:cs="Times New Roman"/>
          <w:bCs/>
          <w:sz w:val="28"/>
          <w:szCs w:val="28"/>
        </w:rPr>
        <w:t>гг</w:t>
      </w:r>
      <w:proofErr w:type="spellEnd"/>
      <w:r w:rsidRPr="000C0698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1.</w:t>
      </w:r>
    </w:p>
    <w:p w14:paraId="26209653" w14:textId="451B4D31" w:rsidR="000C0698" w:rsidRPr="000C0698" w:rsidRDefault="000C0698" w:rsidP="000C0698">
      <w:pPr>
        <w:spacing w:before="2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698">
        <w:rPr>
          <w:rFonts w:ascii="Times New Roman" w:hAnsi="Times New Roman" w:cs="Times New Roman"/>
          <w:bCs/>
          <w:sz w:val="28"/>
          <w:szCs w:val="28"/>
        </w:rPr>
        <w:t>2. Утвердить форму отчета о выполнении Плана мероприятий МБУК Пижанская ЦКС по противодействию коррупции на</w:t>
      </w:r>
      <w:r w:rsidR="008D1563">
        <w:rPr>
          <w:rFonts w:ascii="Times New Roman" w:hAnsi="Times New Roman" w:cs="Times New Roman"/>
          <w:bCs/>
          <w:sz w:val="28"/>
          <w:szCs w:val="28"/>
        </w:rPr>
        <w:t xml:space="preserve"> период с</w:t>
      </w:r>
      <w:r w:rsidRPr="000C0698">
        <w:rPr>
          <w:rFonts w:ascii="Times New Roman" w:hAnsi="Times New Roman" w:cs="Times New Roman"/>
          <w:bCs/>
          <w:sz w:val="28"/>
          <w:szCs w:val="28"/>
        </w:rPr>
        <w:t xml:space="preserve"> 2026</w:t>
      </w:r>
      <w:r w:rsidR="008D1563">
        <w:rPr>
          <w:rFonts w:ascii="Times New Roman" w:hAnsi="Times New Roman" w:cs="Times New Roman"/>
          <w:bCs/>
          <w:sz w:val="28"/>
          <w:szCs w:val="28"/>
        </w:rPr>
        <w:t>- 2028</w:t>
      </w:r>
      <w:proofErr w:type="gramStart"/>
      <w:r w:rsidR="008D1563">
        <w:rPr>
          <w:rFonts w:ascii="Times New Roman" w:hAnsi="Times New Roman" w:cs="Times New Roman"/>
          <w:bCs/>
          <w:sz w:val="28"/>
          <w:szCs w:val="28"/>
        </w:rPr>
        <w:t xml:space="preserve">гг </w:t>
      </w:r>
      <w:r w:rsidRPr="000C0698">
        <w:rPr>
          <w:rFonts w:ascii="Times New Roman" w:hAnsi="Times New Roman" w:cs="Times New Roman"/>
          <w:bCs/>
          <w:sz w:val="28"/>
          <w:szCs w:val="28"/>
        </w:rPr>
        <w:t xml:space="preserve"> согласно</w:t>
      </w:r>
      <w:proofErr w:type="gramEnd"/>
      <w:r w:rsidRPr="000C0698">
        <w:rPr>
          <w:rFonts w:ascii="Times New Roman" w:hAnsi="Times New Roman" w:cs="Times New Roman"/>
          <w:bCs/>
          <w:sz w:val="28"/>
          <w:szCs w:val="28"/>
        </w:rPr>
        <w:t xml:space="preserve"> приложению № 2.</w:t>
      </w:r>
    </w:p>
    <w:p w14:paraId="4B33A7C6" w14:textId="77777777" w:rsidR="000C0698" w:rsidRPr="000C0698" w:rsidRDefault="000C0698" w:rsidP="000C0698">
      <w:pPr>
        <w:spacing w:before="2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698">
        <w:rPr>
          <w:rFonts w:ascii="Times New Roman" w:hAnsi="Times New Roman" w:cs="Times New Roman"/>
          <w:bCs/>
          <w:sz w:val="28"/>
          <w:szCs w:val="28"/>
        </w:rPr>
        <w:tab/>
        <w:t>3. Контроль за исполнением приказа (распоряжения) оставляю за собой.</w:t>
      </w:r>
    </w:p>
    <w:p w14:paraId="07A80667" w14:textId="5888559A" w:rsidR="000C0698" w:rsidRPr="000C0698" w:rsidRDefault="000C0698" w:rsidP="000C069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0C0698"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</w:p>
    <w:p w14:paraId="540A4175" w14:textId="77777777" w:rsidR="000C0698" w:rsidRPr="000C0698" w:rsidRDefault="000C0698" w:rsidP="000C069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0698">
        <w:rPr>
          <w:rFonts w:ascii="Times New Roman" w:hAnsi="Times New Roman" w:cs="Times New Roman"/>
          <w:bCs/>
          <w:sz w:val="28"/>
          <w:szCs w:val="28"/>
        </w:rPr>
        <w:t xml:space="preserve">МБУК Пижанская ЦКС                                                       </w:t>
      </w:r>
      <w:proofErr w:type="gramStart"/>
      <w:r w:rsidRPr="000C0698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proofErr w:type="spellStart"/>
      <w:r w:rsidRPr="000C0698">
        <w:rPr>
          <w:rFonts w:ascii="Times New Roman" w:hAnsi="Times New Roman" w:cs="Times New Roman"/>
          <w:bCs/>
          <w:sz w:val="28"/>
          <w:szCs w:val="28"/>
        </w:rPr>
        <w:t>И.Н.Бусыгин</w:t>
      </w:r>
      <w:proofErr w:type="spellEnd"/>
      <w:proofErr w:type="gramEnd"/>
    </w:p>
    <w:p w14:paraId="287E0D82" w14:textId="77777777" w:rsidR="000C0698" w:rsidRP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0698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14:paraId="06D8EC34" w14:textId="77777777" w:rsidR="000C0698" w:rsidRP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AEA2E4D" w14:textId="70D3D069" w:rsid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8EF4B00" w14:textId="5F1D0668" w:rsid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78BA197" w14:textId="42C30794" w:rsid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F069DFE" w14:textId="4BE80253" w:rsid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ADF6F5" w14:textId="12E7CF73" w:rsid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0E3C54" w14:textId="572D3C47" w:rsid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D6E60DB" w14:textId="0E86B570" w:rsid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0EB312C" w14:textId="39CA5A9F" w:rsid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3036659" w14:textId="547A1CFA" w:rsid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BB688F2" w14:textId="54B09BDB" w:rsid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5808C9" w14:textId="4A55D3E5" w:rsid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9AEDFF7" w14:textId="24D2F687" w:rsid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C484CD1" w14:textId="0CB7DB79" w:rsid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46B79DE" w14:textId="2A2EE303" w:rsid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3C7A7C1" w14:textId="7D7B83C2" w:rsid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67A91DB" w14:textId="273A3316" w:rsid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EC69321" w14:textId="23074569" w:rsid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8FEA0B0" w14:textId="0B676E16" w:rsid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9F6F5EC" w14:textId="32450D7E" w:rsid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235B70" w14:textId="4D77A829" w:rsid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7B09E2" w14:textId="4536E689" w:rsid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63701E4" w14:textId="67507CCA" w:rsid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D03FFB" w14:textId="7133378E" w:rsid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4E72557" w14:textId="42906408" w:rsid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85A5030" w14:textId="7BC30DA3" w:rsid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4EF1C02" w14:textId="64121A84" w:rsid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5903716" w14:textId="289E0782" w:rsid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BB76339" w14:textId="77777777" w:rsidR="000C0698" w:rsidRP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4FF2EA5" w14:textId="77777777" w:rsidR="000C0698" w:rsidRP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CAD2E49" w14:textId="77777777" w:rsidR="000C0698" w:rsidRPr="000C0698" w:rsidRDefault="000C0698" w:rsidP="000C0698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778BCA2" w14:textId="77777777" w:rsidR="00587B3A" w:rsidRPr="000C0698" w:rsidRDefault="00587B3A" w:rsidP="00587B3A">
      <w:pPr>
        <w:spacing w:before="2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EF2F45C" w14:textId="7429E7A7" w:rsidR="002555DA" w:rsidRDefault="002555DA" w:rsidP="002555DA">
      <w:pPr>
        <w:pStyle w:val="1"/>
        <w:tabs>
          <w:tab w:val="left" w:pos="6481"/>
          <w:tab w:val="left" w:pos="6663"/>
          <w:tab w:val="left" w:pos="6946"/>
          <w:tab w:val="left" w:pos="7230"/>
        </w:tabs>
        <w:ind w:firstLine="8789"/>
        <w:rPr>
          <w:b w:val="0"/>
          <w:sz w:val="28"/>
          <w:szCs w:val="28"/>
        </w:rPr>
      </w:pPr>
    </w:p>
    <w:p w14:paraId="06A8ECDB" w14:textId="1993325A" w:rsidR="000C0698" w:rsidRDefault="000C0698" w:rsidP="000C0698">
      <w:pPr>
        <w:rPr>
          <w:lang w:eastAsia="ru-RU"/>
        </w:rPr>
      </w:pPr>
    </w:p>
    <w:p w14:paraId="3EFF614A" w14:textId="66442F5E" w:rsidR="000C0698" w:rsidRDefault="000C0698" w:rsidP="000C0698">
      <w:pPr>
        <w:rPr>
          <w:lang w:eastAsia="ru-RU"/>
        </w:rPr>
      </w:pPr>
    </w:p>
    <w:p w14:paraId="60DA2108" w14:textId="77777777" w:rsidR="000C0698" w:rsidRPr="000C0698" w:rsidRDefault="000C0698" w:rsidP="000C0698">
      <w:pPr>
        <w:rPr>
          <w:lang w:eastAsia="ru-RU"/>
        </w:rPr>
      </w:pPr>
    </w:p>
    <w:p w14:paraId="1DA8E6F6" w14:textId="73B1335F" w:rsidR="00015362" w:rsidRDefault="00015362" w:rsidP="002555DA">
      <w:pPr>
        <w:pStyle w:val="1"/>
        <w:tabs>
          <w:tab w:val="left" w:pos="6481"/>
          <w:tab w:val="left" w:pos="6663"/>
          <w:tab w:val="left" w:pos="6946"/>
          <w:tab w:val="left" w:pos="7230"/>
        </w:tabs>
        <w:ind w:firstLine="8789"/>
        <w:rPr>
          <w:b w:val="0"/>
          <w:sz w:val="28"/>
          <w:szCs w:val="28"/>
        </w:rPr>
        <w:sectPr w:rsidR="00015362" w:rsidSect="00015362">
          <w:headerReference w:type="default" r:id="rId7"/>
          <w:pgSz w:w="11906" w:h="16838"/>
          <w:pgMar w:top="1077" w:right="851" w:bottom="709" w:left="1701" w:header="709" w:footer="709" w:gutter="0"/>
          <w:cols w:space="708"/>
          <w:titlePg/>
          <w:docGrid w:linePitch="360"/>
        </w:sectPr>
      </w:pPr>
    </w:p>
    <w:p w14:paraId="2995532D" w14:textId="46E885F0" w:rsidR="002555DA" w:rsidRPr="002555DA" w:rsidRDefault="00015362" w:rsidP="002555DA">
      <w:pPr>
        <w:pStyle w:val="1"/>
        <w:tabs>
          <w:tab w:val="left" w:pos="6481"/>
          <w:tab w:val="left" w:pos="6663"/>
          <w:tab w:val="left" w:pos="6946"/>
          <w:tab w:val="left" w:pos="7230"/>
        </w:tabs>
        <w:ind w:firstLine="878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У</w:t>
      </w:r>
      <w:r w:rsidR="002555DA" w:rsidRPr="002555DA">
        <w:rPr>
          <w:b w:val="0"/>
          <w:sz w:val="28"/>
          <w:szCs w:val="28"/>
        </w:rPr>
        <w:t>ТВЕРЖДЕН</w:t>
      </w:r>
    </w:p>
    <w:p w14:paraId="60A4B272" w14:textId="77777777" w:rsidR="002555DA" w:rsidRPr="002555DA" w:rsidRDefault="002555DA" w:rsidP="002555DA">
      <w:pPr>
        <w:pStyle w:val="1"/>
        <w:tabs>
          <w:tab w:val="left" w:pos="6481"/>
          <w:tab w:val="left" w:pos="6663"/>
          <w:tab w:val="left" w:pos="6946"/>
          <w:tab w:val="left" w:pos="7230"/>
        </w:tabs>
        <w:ind w:firstLine="8789"/>
        <w:rPr>
          <w:b w:val="0"/>
          <w:sz w:val="28"/>
          <w:szCs w:val="28"/>
        </w:rPr>
      </w:pPr>
    </w:p>
    <w:p w14:paraId="7C7D97B3" w14:textId="77777777" w:rsidR="008D1563" w:rsidRDefault="002555DA" w:rsidP="00015362">
      <w:pPr>
        <w:pStyle w:val="1"/>
        <w:tabs>
          <w:tab w:val="left" w:pos="6481"/>
          <w:tab w:val="left" w:pos="6663"/>
          <w:tab w:val="left" w:pos="6946"/>
          <w:tab w:val="left" w:pos="7230"/>
        </w:tabs>
        <w:ind w:firstLine="8789"/>
        <w:rPr>
          <w:b w:val="0"/>
          <w:sz w:val="28"/>
          <w:szCs w:val="28"/>
        </w:rPr>
      </w:pPr>
      <w:r w:rsidRPr="002555DA">
        <w:rPr>
          <w:b w:val="0"/>
          <w:sz w:val="28"/>
          <w:szCs w:val="28"/>
        </w:rPr>
        <w:t xml:space="preserve">приказом </w:t>
      </w:r>
      <w:r w:rsidR="008D1563">
        <w:rPr>
          <w:b w:val="0"/>
          <w:sz w:val="28"/>
          <w:szCs w:val="28"/>
        </w:rPr>
        <w:t xml:space="preserve">директора </w:t>
      </w:r>
    </w:p>
    <w:p w14:paraId="12A53512" w14:textId="0E1CA89F" w:rsidR="002555DA" w:rsidRPr="002555DA" w:rsidRDefault="00015362" w:rsidP="00015362">
      <w:pPr>
        <w:pStyle w:val="1"/>
        <w:tabs>
          <w:tab w:val="left" w:pos="6481"/>
          <w:tab w:val="left" w:pos="6663"/>
          <w:tab w:val="left" w:pos="6946"/>
          <w:tab w:val="left" w:pos="7230"/>
        </w:tabs>
        <w:ind w:firstLine="878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МБУК Пижанская ЦКС</w:t>
      </w:r>
    </w:p>
    <w:p w14:paraId="66F1B027" w14:textId="43202087" w:rsidR="002555DA" w:rsidRPr="002555DA" w:rsidRDefault="002555DA" w:rsidP="002555DA">
      <w:pPr>
        <w:pStyle w:val="1"/>
        <w:tabs>
          <w:tab w:val="left" w:pos="6481"/>
          <w:tab w:val="left" w:pos="6663"/>
          <w:tab w:val="left" w:pos="6946"/>
          <w:tab w:val="left" w:pos="7230"/>
        </w:tabs>
        <w:ind w:firstLine="8789"/>
        <w:rPr>
          <w:b w:val="0"/>
          <w:sz w:val="28"/>
          <w:szCs w:val="28"/>
        </w:rPr>
      </w:pPr>
      <w:r w:rsidRPr="002555DA">
        <w:rPr>
          <w:b w:val="0"/>
          <w:sz w:val="28"/>
          <w:szCs w:val="28"/>
        </w:rPr>
        <w:t>от «</w:t>
      </w:r>
      <w:proofErr w:type="gramStart"/>
      <w:r w:rsidR="008D1563">
        <w:rPr>
          <w:b w:val="0"/>
          <w:sz w:val="28"/>
          <w:szCs w:val="28"/>
        </w:rPr>
        <w:t>30</w:t>
      </w:r>
      <w:r w:rsidRPr="002555DA">
        <w:rPr>
          <w:b w:val="0"/>
          <w:sz w:val="28"/>
          <w:szCs w:val="28"/>
        </w:rPr>
        <w:t>»_</w:t>
      </w:r>
      <w:proofErr w:type="gramEnd"/>
      <w:r w:rsidR="008D1563">
        <w:rPr>
          <w:b w:val="0"/>
          <w:sz w:val="28"/>
          <w:szCs w:val="28"/>
        </w:rPr>
        <w:t>декабря 2026г.</w:t>
      </w:r>
      <w:r w:rsidRPr="002555DA">
        <w:rPr>
          <w:b w:val="0"/>
          <w:sz w:val="28"/>
          <w:szCs w:val="28"/>
        </w:rPr>
        <w:t>__ №</w:t>
      </w:r>
      <w:r w:rsidR="008D1563">
        <w:rPr>
          <w:b w:val="0"/>
          <w:sz w:val="28"/>
          <w:szCs w:val="28"/>
        </w:rPr>
        <w:t>59</w:t>
      </w:r>
    </w:p>
    <w:p w14:paraId="60FFC658" w14:textId="77777777" w:rsidR="002555DA" w:rsidRPr="002555DA" w:rsidRDefault="002555DA" w:rsidP="002555DA">
      <w:pPr>
        <w:spacing w:before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5DA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4F6919AD" w14:textId="12E75D53" w:rsidR="002555DA" w:rsidRPr="002555DA" w:rsidRDefault="002555DA" w:rsidP="002555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5DA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015362" w:rsidRPr="008D1563">
        <w:rPr>
          <w:rFonts w:ascii="Times New Roman" w:hAnsi="Times New Roman" w:cs="Times New Roman"/>
          <w:b/>
          <w:iCs/>
          <w:sz w:val="28"/>
          <w:szCs w:val="28"/>
        </w:rPr>
        <w:t>МБУК Пижанская ЦКС</w:t>
      </w:r>
      <w:r w:rsidRPr="002555DA"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коррупции на </w:t>
      </w:r>
      <w:r w:rsidR="008D1563">
        <w:rPr>
          <w:rFonts w:ascii="Times New Roman" w:hAnsi="Times New Roman" w:cs="Times New Roman"/>
          <w:b/>
          <w:sz w:val="28"/>
          <w:szCs w:val="28"/>
        </w:rPr>
        <w:t>пер</w:t>
      </w:r>
      <w:r w:rsidR="00DD0CDF">
        <w:rPr>
          <w:rFonts w:ascii="Times New Roman" w:hAnsi="Times New Roman" w:cs="Times New Roman"/>
          <w:b/>
          <w:sz w:val="28"/>
          <w:szCs w:val="28"/>
        </w:rPr>
        <w:t xml:space="preserve">иод с </w:t>
      </w:r>
      <w:r w:rsidR="00015362">
        <w:rPr>
          <w:rFonts w:ascii="Times New Roman" w:hAnsi="Times New Roman" w:cs="Times New Roman"/>
          <w:b/>
          <w:sz w:val="28"/>
          <w:szCs w:val="28"/>
        </w:rPr>
        <w:t>2026</w:t>
      </w:r>
      <w:r w:rsidR="00DD0CDF">
        <w:rPr>
          <w:rFonts w:ascii="Times New Roman" w:hAnsi="Times New Roman" w:cs="Times New Roman"/>
          <w:b/>
          <w:sz w:val="28"/>
          <w:szCs w:val="28"/>
        </w:rPr>
        <w:t xml:space="preserve">-2028гг 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529"/>
        <w:gridCol w:w="2268"/>
        <w:gridCol w:w="2126"/>
        <w:gridCol w:w="4394"/>
      </w:tblGrid>
      <w:tr w:rsidR="002555DA" w:rsidRPr="002555DA" w14:paraId="5832B3A1" w14:textId="77777777" w:rsidTr="00261ABD">
        <w:trPr>
          <w:tblHeader/>
        </w:trPr>
        <w:tc>
          <w:tcPr>
            <w:tcW w:w="629" w:type="dxa"/>
            <w:tcMar>
              <w:top w:w="0" w:type="dxa"/>
            </w:tcMar>
          </w:tcPr>
          <w:p w14:paraId="0E0AD76B" w14:textId="77777777" w:rsidR="002555DA" w:rsidRPr="002555DA" w:rsidRDefault="002555DA" w:rsidP="00261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9" w:type="dxa"/>
            <w:tcMar>
              <w:top w:w="0" w:type="dxa"/>
            </w:tcMar>
          </w:tcPr>
          <w:p w14:paraId="50F6E7FB" w14:textId="77777777" w:rsidR="002555DA" w:rsidRPr="002555DA" w:rsidRDefault="002555DA" w:rsidP="00261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Mar>
              <w:top w:w="0" w:type="dxa"/>
            </w:tcMar>
          </w:tcPr>
          <w:p w14:paraId="2B2E664C" w14:textId="77777777" w:rsidR="002555DA" w:rsidRPr="002555DA" w:rsidRDefault="002555DA" w:rsidP="00261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126" w:type="dxa"/>
            <w:tcMar>
              <w:top w:w="0" w:type="dxa"/>
            </w:tcMar>
          </w:tcPr>
          <w:p w14:paraId="2E172A7B" w14:textId="77777777" w:rsidR="002555DA" w:rsidRPr="002555DA" w:rsidRDefault="002555DA" w:rsidP="00261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4394" w:type="dxa"/>
            <w:tcMar>
              <w:top w:w="0" w:type="dxa"/>
            </w:tcMar>
          </w:tcPr>
          <w:p w14:paraId="49C5855A" w14:textId="77777777" w:rsidR="002555DA" w:rsidRPr="002555DA" w:rsidRDefault="002555DA" w:rsidP="00261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14:paraId="3999B147" w14:textId="77777777" w:rsidR="002555DA" w:rsidRPr="002555DA" w:rsidRDefault="002555DA" w:rsidP="00261A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(индикатор)</w:t>
            </w:r>
          </w:p>
        </w:tc>
      </w:tr>
      <w:tr w:rsidR="002555DA" w:rsidRPr="002555DA" w14:paraId="647B9283" w14:textId="77777777" w:rsidTr="00261ABD">
        <w:tc>
          <w:tcPr>
            <w:tcW w:w="629" w:type="dxa"/>
            <w:tcMar>
              <w:top w:w="0" w:type="dxa"/>
            </w:tcMar>
          </w:tcPr>
          <w:p w14:paraId="2C22023A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4"/>
            <w:tcMar>
              <w:top w:w="0" w:type="dxa"/>
            </w:tcMar>
          </w:tcPr>
          <w:p w14:paraId="2FBC43A3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eastAsiaTheme="minorHAnsi" w:hAnsi="Times New Roman" w:cs="Times New Roman"/>
                <w:sz w:val="24"/>
                <w:szCs w:val="24"/>
              </w:rPr>
              <w:t>Организационные меры по обеспечению реализации антикоррупционного законодательства</w:t>
            </w:r>
          </w:p>
        </w:tc>
      </w:tr>
      <w:tr w:rsidR="002555DA" w:rsidRPr="002555DA" w14:paraId="2A679008" w14:textId="77777777" w:rsidTr="00261ABD">
        <w:tc>
          <w:tcPr>
            <w:tcW w:w="629" w:type="dxa"/>
            <w:tcMar>
              <w:top w:w="0" w:type="dxa"/>
            </w:tcMar>
          </w:tcPr>
          <w:p w14:paraId="73B0A4AC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9" w:type="dxa"/>
            <w:tcMar>
              <w:top w:w="0" w:type="dxa"/>
            </w:tcMar>
          </w:tcPr>
          <w:p w14:paraId="5AAA48B4" w14:textId="74648B11" w:rsidR="002555DA" w:rsidRPr="002555DA" w:rsidRDefault="002555DA" w:rsidP="002555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  <w:r w:rsidRPr="002555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должностных лиц, ответственных за профилактику коррупционных и иных правонарушений в </w:t>
            </w:r>
            <w:r w:rsidR="00015362" w:rsidRPr="00DD0CDF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МБУК Пижанская ЦКС</w:t>
            </w:r>
            <w:r w:rsidRPr="002555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(далее – учреждение)</w:t>
            </w:r>
          </w:p>
        </w:tc>
        <w:tc>
          <w:tcPr>
            <w:tcW w:w="2268" w:type="dxa"/>
            <w:tcMar>
              <w:top w:w="0" w:type="dxa"/>
            </w:tcMar>
          </w:tcPr>
          <w:p w14:paraId="51B402B9" w14:textId="494F3015" w:rsidR="002555DA" w:rsidRPr="002555DA" w:rsidRDefault="00DD0CDF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информационной деятельности </w:t>
            </w:r>
          </w:p>
        </w:tc>
        <w:tc>
          <w:tcPr>
            <w:tcW w:w="2126" w:type="dxa"/>
            <w:tcMar>
              <w:top w:w="0" w:type="dxa"/>
            </w:tcMar>
          </w:tcPr>
          <w:p w14:paraId="01D94B2D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394" w:type="dxa"/>
            <w:tcMar>
              <w:top w:w="0" w:type="dxa"/>
            </w:tcMar>
          </w:tcPr>
          <w:p w14:paraId="0825BA45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обеспечение координации работы по реализации антикоррупционного законодательства в учреждении</w:t>
            </w:r>
          </w:p>
        </w:tc>
      </w:tr>
      <w:tr w:rsidR="002555DA" w:rsidRPr="002555DA" w14:paraId="4F414FBA" w14:textId="77777777" w:rsidTr="00261ABD">
        <w:tc>
          <w:tcPr>
            <w:tcW w:w="629" w:type="dxa"/>
            <w:tcMar>
              <w:top w:w="0" w:type="dxa"/>
            </w:tcMar>
          </w:tcPr>
          <w:p w14:paraId="620D5EC2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29" w:type="dxa"/>
            <w:tcMar>
              <w:top w:w="0" w:type="dxa"/>
            </w:tcMar>
          </w:tcPr>
          <w:p w14:paraId="35F91D98" w14:textId="77777777" w:rsidR="002555DA" w:rsidRPr="002555DA" w:rsidRDefault="002555DA" w:rsidP="002555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локальных актов учреждения о противодействии коррупции</w:t>
            </w:r>
          </w:p>
        </w:tc>
        <w:tc>
          <w:tcPr>
            <w:tcW w:w="2268" w:type="dxa"/>
            <w:tcMar>
              <w:top w:w="0" w:type="dxa"/>
            </w:tcMar>
          </w:tcPr>
          <w:p w14:paraId="30F11B99" w14:textId="2FEA9886" w:rsidR="002555DA" w:rsidRPr="002555DA" w:rsidRDefault="00DD0CDF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DF">
              <w:rPr>
                <w:rFonts w:ascii="Times New Roman" w:hAnsi="Times New Roman" w:cs="Times New Roman"/>
                <w:sz w:val="24"/>
                <w:szCs w:val="24"/>
              </w:rPr>
              <w:t>Методист по информационной деятельности</w:t>
            </w:r>
          </w:p>
        </w:tc>
        <w:tc>
          <w:tcPr>
            <w:tcW w:w="2126" w:type="dxa"/>
            <w:tcMar>
              <w:top w:w="0" w:type="dxa"/>
            </w:tcMar>
          </w:tcPr>
          <w:p w14:paraId="2CBC8C15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5856D0C1" w14:textId="6148FC05" w:rsidR="002555DA" w:rsidRPr="00DD0CDF" w:rsidRDefault="00DD0CDF" w:rsidP="002555DA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0C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всего периода </w:t>
            </w:r>
          </w:p>
        </w:tc>
        <w:tc>
          <w:tcPr>
            <w:tcW w:w="4394" w:type="dxa"/>
            <w:tcMar>
              <w:top w:w="0" w:type="dxa"/>
            </w:tcMar>
          </w:tcPr>
          <w:p w14:paraId="15934EC3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по противодействию коррупции в учреждении</w:t>
            </w:r>
          </w:p>
        </w:tc>
      </w:tr>
      <w:tr w:rsidR="002555DA" w:rsidRPr="002555DA" w14:paraId="3C277F41" w14:textId="77777777" w:rsidTr="00261ABD">
        <w:tc>
          <w:tcPr>
            <w:tcW w:w="629" w:type="dxa"/>
            <w:tcMar>
              <w:top w:w="0" w:type="dxa"/>
            </w:tcMar>
          </w:tcPr>
          <w:p w14:paraId="179C77F3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29" w:type="dxa"/>
            <w:tcMar>
              <w:top w:w="0" w:type="dxa"/>
            </w:tcMar>
          </w:tcPr>
          <w:p w14:paraId="68B275E6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руководителю учреждения отчета о выполнении Плана мероприятий по противодействию коррупции </w:t>
            </w:r>
          </w:p>
        </w:tc>
        <w:tc>
          <w:tcPr>
            <w:tcW w:w="2268" w:type="dxa"/>
            <w:tcMar>
              <w:top w:w="0" w:type="dxa"/>
            </w:tcMar>
          </w:tcPr>
          <w:p w14:paraId="2161E37B" w14:textId="773E46AE" w:rsidR="002555DA" w:rsidRPr="002555DA" w:rsidRDefault="00DD0CDF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DF">
              <w:rPr>
                <w:rFonts w:ascii="Times New Roman" w:hAnsi="Times New Roman" w:cs="Times New Roman"/>
                <w:sz w:val="24"/>
                <w:szCs w:val="24"/>
              </w:rPr>
              <w:t>Методист по информационной деятельности</w:t>
            </w:r>
          </w:p>
        </w:tc>
        <w:tc>
          <w:tcPr>
            <w:tcW w:w="2126" w:type="dxa"/>
            <w:tcMar>
              <w:top w:w="0" w:type="dxa"/>
            </w:tcMar>
          </w:tcPr>
          <w:p w14:paraId="4360A0E1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 xml:space="preserve">не реже 1 раза </w:t>
            </w:r>
          </w:p>
          <w:p w14:paraId="6D089E3E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4394" w:type="dxa"/>
            <w:tcMar>
              <w:top w:w="0" w:type="dxa"/>
            </w:tcMar>
          </w:tcPr>
          <w:p w14:paraId="7EABADCD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оценка состояния антикоррупционной работы, проводимой в учреждении</w:t>
            </w:r>
          </w:p>
          <w:p w14:paraId="1B37864A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5DA" w:rsidRPr="002555DA" w14:paraId="4DC9ABAF" w14:textId="77777777" w:rsidTr="00261ABD">
        <w:trPr>
          <w:cantSplit/>
        </w:trPr>
        <w:tc>
          <w:tcPr>
            <w:tcW w:w="629" w:type="dxa"/>
            <w:tcMar>
              <w:top w:w="0" w:type="dxa"/>
            </w:tcMar>
          </w:tcPr>
          <w:p w14:paraId="5249A732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529" w:type="dxa"/>
            <w:tcMar>
              <w:top w:w="0" w:type="dxa"/>
            </w:tcMar>
          </w:tcPr>
          <w:p w14:paraId="6EA0070C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мероприятий по противодействию коррупции на </w:t>
            </w:r>
            <w:r w:rsidRPr="002555DA">
              <w:rPr>
                <w:rFonts w:ascii="Times New Roman" w:hAnsi="Times New Roman" w:cs="Times New Roman"/>
                <w:i/>
                <w:sz w:val="24"/>
                <w:szCs w:val="24"/>
              </w:rPr>
              <w:t>(следующий период или год)</w:t>
            </w:r>
          </w:p>
        </w:tc>
        <w:tc>
          <w:tcPr>
            <w:tcW w:w="2268" w:type="dxa"/>
            <w:tcMar>
              <w:top w:w="0" w:type="dxa"/>
            </w:tcMar>
          </w:tcPr>
          <w:p w14:paraId="0C3B480E" w14:textId="70B56DFC" w:rsidR="002555DA" w:rsidRPr="002555DA" w:rsidRDefault="00DD0CDF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DF">
              <w:rPr>
                <w:rFonts w:ascii="Times New Roman" w:hAnsi="Times New Roman" w:cs="Times New Roman"/>
                <w:sz w:val="24"/>
                <w:szCs w:val="24"/>
              </w:rPr>
              <w:t>Методист по информационной деятельности</w:t>
            </w:r>
          </w:p>
        </w:tc>
        <w:tc>
          <w:tcPr>
            <w:tcW w:w="2126" w:type="dxa"/>
            <w:tcMar>
              <w:top w:w="0" w:type="dxa"/>
            </w:tcMar>
          </w:tcPr>
          <w:p w14:paraId="5947FBC1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 xml:space="preserve">до начала </w:t>
            </w:r>
          </w:p>
          <w:p w14:paraId="3991FD92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 xml:space="preserve">нового периода </w:t>
            </w:r>
          </w:p>
          <w:p w14:paraId="30B99771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(года)</w:t>
            </w:r>
          </w:p>
        </w:tc>
        <w:tc>
          <w:tcPr>
            <w:tcW w:w="4394" w:type="dxa"/>
            <w:tcMar>
              <w:top w:w="0" w:type="dxa"/>
            </w:tcMar>
          </w:tcPr>
          <w:p w14:paraId="5AF395E0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по противодействию коррупции в учреждении</w:t>
            </w:r>
          </w:p>
        </w:tc>
      </w:tr>
      <w:tr w:rsidR="002555DA" w:rsidRPr="002555DA" w14:paraId="5F3085D6" w14:textId="77777777" w:rsidTr="00261ABD">
        <w:tc>
          <w:tcPr>
            <w:tcW w:w="629" w:type="dxa"/>
            <w:tcMar>
              <w:top w:w="0" w:type="dxa"/>
            </w:tcMar>
          </w:tcPr>
          <w:p w14:paraId="4CCC3556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4"/>
            <w:tcMar>
              <w:top w:w="0" w:type="dxa"/>
            </w:tcMar>
          </w:tcPr>
          <w:p w14:paraId="5126F923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eastAsiaTheme="minorHAnsi" w:hAnsi="Times New Roman" w:cs="Times New Roman"/>
                <w:sz w:val="24"/>
                <w:szCs w:val="24"/>
              </w:rPr>
              <w:t>Повышение эффективности реализации механизма урегулирования конфликта интересов, обеспечение соблюдения работниками учреждения требований к служебному поведению в связи с исполнением ими должностных обязанностей, а также применение мер ответственности за их нарушение</w:t>
            </w:r>
          </w:p>
        </w:tc>
      </w:tr>
      <w:tr w:rsidR="002555DA" w:rsidRPr="002555DA" w14:paraId="7998592D" w14:textId="77777777" w:rsidTr="00261ABD">
        <w:tc>
          <w:tcPr>
            <w:tcW w:w="629" w:type="dxa"/>
            <w:tcMar>
              <w:top w:w="0" w:type="dxa"/>
            </w:tcMar>
          </w:tcPr>
          <w:p w14:paraId="638B3F94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5529" w:type="dxa"/>
            <w:tcMar>
              <w:top w:w="0" w:type="dxa"/>
            </w:tcMar>
          </w:tcPr>
          <w:p w14:paraId="7012ECA0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комиссии по </w:t>
            </w:r>
            <w:r w:rsidRPr="002555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соблюдению требований к служебному поведению и урегулированию конфликта интересов в учреждении </w:t>
            </w:r>
          </w:p>
        </w:tc>
        <w:tc>
          <w:tcPr>
            <w:tcW w:w="2268" w:type="dxa"/>
            <w:tcMar>
              <w:top w:w="0" w:type="dxa"/>
            </w:tcMar>
          </w:tcPr>
          <w:p w14:paraId="210CAA7E" w14:textId="510500BE" w:rsidR="002555DA" w:rsidRPr="002555DA" w:rsidRDefault="00DD0CDF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Пижанская ЦКС</w:t>
            </w:r>
          </w:p>
        </w:tc>
        <w:tc>
          <w:tcPr>
            <w:tcW w:w="2126" w:type="dxa"/>
            <w:tcMar>
              <w:top w:w="0" w:type="dxa"/>
            </w:tcMar>
          </w:tcPr>
          <w:p w14:paraId="7DF55AB1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48A53DF9" w14:textId="00DB4280" w:rsidR="002555DA" w:rsidRPr="00DD0CDF" w:rsidRDefault="00DD0CDF" w:rsidP="002555DA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0CDF">
              <w:rPr>
                <w:rFonts w:ascii="Times New Roman" w:hAnsi="Times New Roman" w:cs="Times New Roman"/>
                <w:iCs/>
                <w:sz w:val="24"/>
                <w:szCs w:val="24"/>
              </w:rPr>
              <w:t>всего периода</w:t>
            </w:r>
          </w:p>
        </w:tc>
        <w:tc>
          <w:tcPr>
            <w:tcW w:w="4394" w:type="dxa"/>
            <w:tcMar>
              <w:top w:w="0" w:type="dxa"/>
            </w:tcMar>
          </w:tcPr>
          <w:p w14:paraId="06475519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работниками учреждения требований законодательства Российской Федерации о предотвращении или урегулировании конфликта интересов, соблюдении требований к служебному поведению</w:t>
            </w:r>
          </w:p>
        </w:tc>
      </w:tr>
      <w:tr w:rsidR="002555DA" w:rsidRPr="002555DA" w14:paraId="49B61546" w14:textId="77777777" w:rsidTr="00261ABD">
        <w:tc>
          <w:tcPr>
            <w:tcW w:w="629" w:type="dxa"/>
            <w:tcMar>
              <w:top w:w="0" w:type="dxa"/>
            </w:tcMar>
          </w:tcPr>
          <w:p w14:paraId="64A1FCEB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29" w:type="dxa"/>
            <w:tcMar>
              <w:top w:w="0" w:type="dxa"/>
            </w:tcMar>
          </w:tcPr>
          <w:p w14:paraId="3570C107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функций, и внесение изменений в перечень должностей, замещение которых связано с коррупционными рисками </w:t>
            </w:r>
          </w:p>
        </w:tc>
        <w:tc>
          <w:tcPr>
            <w:tcW w:w="2268" w:type="dxa"/>
            <w:tcMar>
              <w:top w:w="0" w:type="dxa"/>
            </w:tcMar>
          </w:tcPr>
          <w:p w14:paraId="41A9F479" w14:textId="746A67C8" w:rsidR="002555DA" w:rsidRPr="002555DA" w:rsidRDefault="00DD0CDF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DF">
              <w:rPr>
                <w:rFonts w:ascii="Times New Roman" w:hAnsi="Times New Roman" w:cs="Times New Roman"/>
                <w:sz w:val="24"/>
                <w:szCs w:val="24"/>
              </w:rPr>
              <w:t>Директор МБУК Пижанская ЦКС</w:t>
            </w:r>
          </w:p>
        </w:tc>
        <w:tc>
          <w:tcPr>
            <w:tcW w:w="2126" w:type="dxa"/>
            <w:tcMar>
              <w:top w:w="0" w:type="dxa"/>
            </w:tcMar>
          </w:tcPr>
          <w:p w14:paraId="30149203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2555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1 декабря </w:t>
            </w:r>
            <w:r w:rsidRPr="002555DA">
              <w:rPr>
                <w:rFonts w:ascii="Times New Roman" w:hAnsi="Times New Roman" w:cs="Times New Roman"/>
                <w:sz w:val="24"/>
                <w:szCs w:val="24"/>
              </w:rPr>
              <w:br/>
              <w:t>текущего года</w:t>
            </w:r>
          </w:p>
        </w:tc>
        <w:tc>
          <w:tcPr>
            <w:tcW w:w="4394" w:type="dxa"/>
            <w:tcMar>
              <w:top w:w="0" w:type="dxa"/>
            </w:tcMar>
          </w:tcPr>
          <w:p w14:paraId="20323E94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выявление в деятельности учреждения сфер, наиболее подверженных рискам совершения коррупционных правонарушений;</w:t>
            </w:r>
          </w:p>
          <w:p w14:paraId="4297842A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устранение коррупционных рисков при исполнении должностных обязанностей работниками учреждения</w:t>
            </w:r>
          </w:p>
        </w:tc>
      </w:tr>
      <w:tr w:rsidR="002555DA" w:rsidRPr="002555DA" w14:paraId="43DA83CF" w14:textId="77777777" w:rsidTr="00261ABD">
        <w:tc>
          <w:tcPr>
            <w:tcW w:w="629" w:type="dxa"/>
            <w:tcMar>
              <w:top w:w="0" w:type="dxa"/>
            </w:tcMar>
          </w:tcPr>
          <w:p w14:paraId="695B0C59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29" w:type="dxa"/>
            <w:tcMar>
              <w:top w:w="0" w:type="dxa"/>
            </w:tcMar>
          </w:tcPr>
          <w:p w14:paraId="64F59E14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соблюдения работниками учреждения обязанностей и требований, установленных в учреждении в целях противодействия коррупции, в том числе касающихся обязанности уведомлять работодателя об обращениях в целях склонения к совершению коррупционных правонарушений, принимать меры по предотвращению и урегулированию конфликта интересов</w:t>
            </w:r>
          </w:p>
        </w:tc>
        <w:tc>
          <w:tcPr>
            <w:tcW w:w="2268" w:type="dxa"/>
            <w:tcMar>
              <w:top w:w="0" w:type="dxa"/>
            </w:tcMar>
          </w:tcPr>
          <w:p w14:paraId="3DBE46BF" w14:textId="4CF279E6" w:rsidR="002555DA" w:rsidRPr="002555DA" w:rsidRDefault="00DD0CDF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DF">
              <w:rPr>
                <w:rFonts w:ascii="Times New Roman" w:hAnsi="Times New Roman" w:cs="Times New Roman"/>
                <w:sz w:val="24"/>
                <w:szCs w:val="24"/>
              </w:rPr>
              <w:t>Директор МБУК Пижанская ЦКС</w:t>
            </w:r>
          </w:p>
        </w:tc>
        <w:tc>
          <w:tcPr>
            <w:tcW w:w="2126" w:type="dxa"/>
            <w:tcMar>
              <w:top w:w="0" w:type="dxa"/>
            </w:tcMar>
          </w:tcPr>
          <w:p w14:paraId="47ACF34A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  <w:tcMar>
              <w:top w:w="0" w:type="dxa"/>
            </w:tcMar>
          </w:tcPr>
          <w:p w14:paraId="50FE38EC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профилактика и предупреждение нарушений законодательства о противодействии коррупции работниками учреждения</w:t>
            </w:r>
          </w:p>
        </w:tc>
      </w:tr>
      <w:tr w:rsidR="002555DA" w:rsidRPr="002555DA" w14:paraId="49C5299D" w14:textId="77777777" w:rsidTr="00261ABD">
        <w:tc>
          <w:tcPr>
            <w:tcW w:w="629" w:type="dxa"/>
            <w:tcMar>
              <w:top w:w="0" w:type="dxa"/>
            </w:tcMar>
          </w:tcPr>
          <w:p w14:paraId="30FF8061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529" w:type="dxa"/>
            <w:tcMar>
              <w:top w:w="0" w:type="dxa"/>
            </w:tcMar>
          </w:tcPr>
          <w:p w14:paraId="54ECDD75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сведений о близких родственниках работников учреждения, мониторинг открытых источников информации, в том числе социальных сетей, баз данных Единого государственного реестра юридических лиц, Единого государственного реестра индивидуальных предпринимателей, единой информационной </w:t>
            </w:r>
            <w:r w:rsidRPr="00255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в сфере закупок (zakupki.gov.ru), общедоступных онлайн-сервисов («ЗАЧЕСТНЫЙБИЗНЕС», «</w:t>
            </w:r>
            <w:r w:rsidRPr="00255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usprofile.ru»)</w:t>
            </w:r>
          </w:p>
        </w:tc>
        <w:tc>
          <w:tcPr>
            <w:tcW w:w="2268" w:type="dxa"/>
            <w:tcMar>
              <w:top w:w="0" w:type="dxa"/>
            </w:tcMar>
          </w:tcPr>
          <w:p w14:paraId="1DF8B1A4" w14:textId="3014005E" w:rsidR="002555DA" w:rsidRPr="002555DA" w:rsidRDefault="00DD0CDF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МБУК Пижанская ЦКС</w:t>
            </w:r>
          </w:p>
        </w:tc>
        <w:tc>
          <w:tcPr>
            <w:tcW w:w="2126" w:type="dxa"/>
            <w:tcMar>
              <w:top w:w="0" w:type="dxa"/>
            </w:tcMar>
          </w:tcPr>
          <w:p w14:paraId="68C395C6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3255CBC9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i/>
                <w:sz w:val="24"/>
                <w:szCs w:val="24"/>
              </w:rPr>
              <w:t>(период, год)</w:t>
            </w:r>
          </w:p>
        </w:tc>
        <w:tc>
          <w:tcPr>
            <w:tcW w:w="4394" w:type="dxa"/>
            <w:tcMar>
              <w:top w:w="0" w:type="dxa"/>
            </w:tcMar>
          </w:tcPr>
          <w:p w14:paraId="2077A55B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работниками учреждения требований законодательства о противодействии коррупции, касающихся предотвращения и урегулирования конфликта интересов;</w:t>
            </w:r>
          </w:p>
          <w:p w14:paraId="290F448A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выявлению </w:t>
            </w:r>
            <w:r w:rsidRPr="002555D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устранению причин и условий, </w:t>
            </w:r>
            <w:r w:rsidRPr="00255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способствующих возникновению конфликта интересов при исполнении должностных обязанностей работниками учреждения</w:t>
            </w:r>
          </w:p>
        </w:tc>
      </w:tr>
      <w:tr w:rsidR="002555DA" w:rsidRPr="002555DA" w14:paraId="4F6BC1E0" w14:textId="77777777" w:rsidTr="00261ABD">
        <w:tc>
          <w:tcPr>
            <w:tcW w:w="629" w:type="dxa"/>
            <w:tcMar>
              <w:top w:w="0" w:type="dxa"/>
            </w:tcMar>
          </w:tcPr>
          <w:p w14:paraId="2BDA50D1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5529" w:type="dxa"/>
            <w:tcMar>
              <w:top w:w="0" w:type="dxa"/>
            </w:tcMar>
          </w:tcPr>
          <w:p w14:paraId="715B212A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каждом случае несоблюдения требований, установленных в целях противодействия коррупции</w:t>
            </w:r>
          </w:p>
        </w:tc>
        <w:tc>
          <w:tcPr>
            <w:tcW w:w="2268" w:type="dxa"/>
            <w:tcMar>
              <w:top w:w="0" w:type="dxa"/>
            </w:tcMar>
          </w:tcPr>
          <w:p w14:paraId="50142DC9" w14:textId="4D3BE9E8" w:rsidR="002555DA" w:rsidRPr="002555DA" w:rsidRDefault="00DD0CDF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DF">
              <w:rPr>
                <w:rFonts w:ascii="Times New Roman" w:hAnsi="Times New Roman" w:cs="Times New Roman"/>
                <w:sz w:val="24"/>
                <w:szCs w:val="24"/>
              </w:rPr>
              <w:t>Директор МБУК Пижанская ЦКС</w:t>
            </w:r>
          </w:p>
        </w:tc>
        <w:tc>
          <w:tcPr>
            <w:tcW w:w="2126" w:type="dxa"/>
            <w:tcMar>
              <w:top w:w="0" w:type="dxa"/>
            </w:tcMar>
          </w:tcPr>
          <w:p w14:paraId="312D56A8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33622E51" w14:textId="2145F59B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074CE4">
              <w:rPr>
                <w:rFonts w:ascii="Times New Roman" w:hAnsi="Times New Roman" w:cs="Times New Roman"/>
                <w:i/>
                <w:sz w:val="24"/>
                <w:szCs w:val="24"/>
              </w:rPr>
              <w:t>года</w:t>
            </w:r>
            <w:r w:rsidRPr="002555D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394" w:type="dxa"/>
            <w:tcMar>
              <w:top w:w="0" w:type="dxa"/>
            </w:tcMar>
          </w:tcPr>
          <w:p w14:paraId="5897B79C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осуществления в учреждении мер по профилактике коррупционных и иных правонарушений</w:t>
            </w:r>
          </w:p>
        </w:tc>
      </w:tr>
      <w:tr w:rsidR="002555DA" w:rsidRPr="002555DA" w14:paraId="7CD9ABED" w14:textId="77777777" w:rsidTr="00261ABD">
        <w:tc>
          <w:tcPr>
            <w:tcW w:w="629" w:type="dxa"/>
            <w:tcMar>
              <w:top w:w="0" w:type="dxa"/>
            </w:tcMar>
          </w:tcPr>
          <w:p w14:paraId="73F97EEC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529" w:type="dxa"/>
            <w:tcMar>
              <w:top w:w="0" w:type="dxa"/>
            </w:tcMar>
          </w:tcPr>
          <w:p w14:paraId="458707B0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выполнением работниками учреждения обязанности сообщать в случаях, установленных Положением о порядке сообщения о получении подарка, его сдаче и оценки, о получении подарка в связи с исполнением ими должностных обязанностей, проведение мероприятий по формированию у работников учреждения негативного отношения к дарению им подарков в связи </w:t>
            </w:r>
            <w:proofErr w:type="gramStart"/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с  исполнением</w:t>
            </w:r>
            <w:proofErr w:type="gramEnd"/>
            <w:r w:rsidRPr="002555DA">
              <w:rPr>
                <w:rFonts w:ascii="Times New Roman" w:hAnsi="Times New Roman" w:cs="Times New Roman"/>
                <w:sz w:val="24"/>
                <w:szCs w:val="24"/>
              </w:rPr>
              <w:t xml:space="preserve"> ими должностных обязанностей</w:t>
            </w:r>
          </w:p>
        </w:tc>
        <w:tc>
          <w:tcPr>
            <w:tcW w:w="2268" w:type="dxa"/>
            <w:tcMar>
              <w:top w:w="0" w:type="dxa"/>
            </w:tcMar>
          </w:tcPr>
          <w:p w14:paraId="683ED0C3" w14:textId="674B7E4C" w:rsidR="002555DA" w:rsidRPr="002555DA" w:rsidRDefault="00DD0CDF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DF">
              <w:rPr>
                <w:rFonts w:ascii="Times New Roman" w:hAnsi="Times New Roman" w:cs="Times New Roman"/>
                <w:sz w:val="24"/>
                <w:szCs w:val="24"/>
              </w:rPr>
              <w:t>Директор МБУК Пижанская ЦКС</w:t>
            </w:r>
          </w:p>
        </w:tc>
        <w:tc>
          <w:tcPr>
            <w:tcW w:w="2126" w:type="dxa"/>
            <w:tcMar>
              <w:top w:w="0" w:type="dxa"/>
            </w:tcMar>
          </w:tcPr>
          <w:p w14:paraId="4CDBC346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  <w:tcMar>
              <w:top w:w="0" w:type="dxa"/>
            </w:tcMar>
          </w:tcPr>
          <w:p w14:paraId="25DF26A1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работниками учреждения требований локального акта, регулирующего вопросы получения подарков в связи с исполнением работниками должностных обязанностей</w:t>
            </w:r>
          </w:p>
        </w:tc>
      </w:tr>
      <w:tr w:rsidR="002555DA" w:rsidRPr="002555DA" w14:paraId="7C0ADAC4" w14:textId="77777777" w:rsidTr="00261ABD">
        <w:tc>
          <w:tcPr>
            <w:tcW w:w="629" w:type="dxa"/>
            <w:tcMar>
              <w:top w:w="0" w:type="dxa"/>
            </w:tcMar>
          </w:tcPr>
          <w:p w14:paraId="45A5A134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529" w:type="dxa"/>
            <w:tcMar>
              <w:top w:w="0" w:type="dxa"/>
            </w:tcMar>
          </w:tcPr>
          <w:p w14:paraId="7E261656" w14:textId="77777777" w:rsidR="002555DA" w:rsidRPr="002555DA" w:rsidRDefault="002555DA" w:rsidP="002555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с работниками учреждения по вопросам противодействия коррупции в виде семинаров, тестирования и др.</w:t>
            </w:r>
          </w:p>
          <w:p w14:paraId="1633E844" w14:textId="77777777" w:rsidR="002555DA" w:rsidRPr="002555DA" w:rsidRDefault="002555DA" w:rsidP="002555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</w:tcMar>
          </w:tcPr>
          <w:p w14:paraId="60623877" w14:textId="72CE48F6" w:rsidR="002555DA" w:rsidRPr="002555DA" w:rsidRDefault="00DD0CDF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DF">
              <w:rPr>
                <w:rFonts w:ascii="Times New Roman" w:hAnsi="Times New Roman" w:cs="Times New Roman"/>
                <w:sz w:val="24"/>
                <w:szCs w:val="24"/>
              </w:rPr>
              <w:t>Директор МБУК Пижанская ЦКС</w:t>
            </w:r>
          </w:p>
        </w:tc>
        <w:tc>
          <w:tcPr>
            <w:tcW w:w="2126" w:type="dxa"/>
            <w:tcMar>
              <w:top w:w="0" w:type="dxa"/>
            </w:tcMar>
          </w:tcPr>
          <w:p w14:paraId="331D1D2D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4394" w:type="dxa"/>
            <w:tcMar>
              <w:top w:w="0" w:type="dxa"/>
            </w:tcMar>
          </w:tcPr>
          <w:p w14:paraId="7EF5090E" w14:textId="77777777" w:rsidR="002555DA" w:rsidRPr="002555DA" w:rsidRDefault="002555DA" w:rsidP="002555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по противодействию коррупции в учреждении;</w:t>
            </w:r>
          </w:p>
          <w:p w14:paraId="196969C1" w14:textId="77777777" w:rsidR="002555DA" w:rsidRPr="002555DA" w:rsidRDefault="002555DA" w:rsidP="002555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формирование отрицательного отношения к проявлению коррупции</w:t>
            </w:r>
          </w:p>
        </w:tc>
      </w:tr>
      <w:tr w:rsidR="002555DA" w:rsidRPr="002555DA" w14:paraId="49C203DB" w14:textId="77777777" w:rsidTr="00261ABD">
        <w:trPr>
          <w:cantSplit/>
        </w:trPr>
        <w:tc>
          <w:tcPr>
            <w:tcW w:w="629" w:type="dxa"/>
            <w:tcMar>
              <w:top w:w="0" w:type="dxa"/>
            </w:tcMar>
          </w:tcPr>
          <w:p w14:paraId="4777803F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5529" w:type="dxa"/>
            <w:tcMar>
              <w:top w:w="0" w:type="dxa"/>
            </w:tcMar>
          </w:tcPr>
          <w:p w14:paraId="4E7FD238" w14:textId="77777777" w:rsidR="002555DA" w:rsidRPr="002555DA" w:rsidRDefault="002555DA" w:rsidP="002555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eastAsiaTheme="minorHAnsi" w:hAnsi="Times New Roman" w:cs="Times New Roman"/>
                <w:sz w:val="24"/>
                <w:szCs w:val="24"/>
              </w:rPr>
              <w:t>Организация повышения квалификации работников учреждения, ответственных за профилактику коррупционных и иных правонарушений,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Mar>
              <w:top w:w="0" w:type="dxa"/>
            </w:tcMar>
          </w:tcPr>
          <w:p w14:paraId="18B08650" w14:textId="59FC021C" w:rsidR="002555DA" w:rsidRPr="002555DA" w:rsidRDefault="00DD0CDF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DF">
              <w:rPr>
                <w:rFonts w:ascii="Times New Roman" w:hAnsi="Times New Roman" w:cs="Times New Roman"/>
                <w:sz w:val="24"/>
                <w:szCs w:val="24"/>
              </w:rPr>
              <w:t>Директор МБУК Пижанская ЦКС</w:t>
            </w:r>
          </w:p>
        </w:tc>
        <w:tc>
          <w:tcPr>
            <w:tcW w:w="2126" w:type="dxa"/>
            <w:tcMar>
              <w:top w:w="0" w:type="dxa"/>
            </w:tcMar>
          </w:tcPr>
          <w:p w14:paraId="471D67FB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4E2AD582" w14:textId="72DC565D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074CE4">
              <w:rPr>
                <w:rFonts w:ascii="Times New Roman" w:hAnsi="Times New Roman" w:cs="Times New Roman"/>
                <w:i/>
                <w:sz w:val="24"/>
                <w:szCs w:val="24"/>
              </w:rPr>
              <w:t>года</w:t>
            </w:r>
            <w:r w:rsidRPr="002555D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394" w:type="dxa"/>
            <w:tcMar>
              <w:top w:w="0" w:type="dxa"/>
            </w:tcMar>
          </w:tcPr>
          <w:p w14:paraId="5C4DC773" w14:textId="77777777" w:rsidR="002555DA" w:rsidRPr="002555DA" w:rsidRDefault="002555DA" w:rsidP="002555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eastAsiaTheme="minorHAnsi" w:hAnsi="Times New Roman" w:cs="Times New Roman"/>
                <w:sz w:val="24"/>
                <w:szCs w:val="24"/>
              </w:rPr>
              <w:t>повышение уровня квалификации работников учреждения, ответственных за профилактику коррупционных и иных правонарушений</w:t>
            </w:r>
          </w:p>
          <w:p w14:paraId="2EE95DD8" w14:textId="77777777" w:rsidR="002555DA" w:rsidRPr="002555DA" w:rsidRDefault="002555DA" w:rsidP="002555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(отношение количества работников учреждения, ответственных за профилактику коррупционных и иных правонарушений, получивших дополнительное профессиональное образование в области противодействия коррупции в течение </w:t>
            </w:r>
            <w:r w:rsidRPr="002555D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(период, год)</w:t>
            </w:r>
            <w:r w:rsidRPr="002555DA">
              <w:rPr>
                <w:rFonts w:ascii="Times New Roman" w:eastAsiaTheme="minorHAnsi" w:hAnsi="Times New Roman" w:cs="Times New Roman"/>
                <w:sz w:val="24"/>
                <w:szCs w:val="24"/>
              </w:rPr>
              <w:t>, к общему количеству указанных лиц – не менее 100 процентов)</w:t>
            </w:r>
          </w:p>
        </w:tc>
      </w:tr>
      <w:tr w:rsidR="002555DA" w:rsidRPr="002555DA" w14:paraId="0BD6ACC7" w14:textId="77777777" w:rsidTr="00261ABD">
        <w:tc>
          <w:tcPr>
            <w:tcW w:w="629" w:type="dxa"/>
            <w:tcMar>
              <w:top w:w="0" w:type="dxa"/>
            </w:tcMar>
          </w:tcPr>
          <w:p w14:paraId="331AC0FA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529" w:type="dxa"/>
            <w:tcMar>
              <w:top w:w="0" w:type="dxa"/>
            </w:tcMar>
          </w:tcPr>
          <w:p w14:paraId="2469F730" w14:textId="77777777" w:rsidR="002555DA" w:rsidRPr="002555DA" w:rsidRDefault="002555DA" w:rsidP="0025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учреждения под подпись с нормативными правовыми и локальными актами в сфере противодействия коррупции, в том числе: об ответственности за коррупционные правонарушения, недопустимости возникновения конфликта интересов и путях его урегулирования, соблюдении этических и нравственных норм при выполнении должностных обязанностей, недопущении получения и дачи взятки и др.</w:t>
            </w:r>
          </w:p>
        </w:tc>
        <w:tc>
          <w:tcPr>
            <w:tcW w:w="2268" w:type="dxa"/>
            <w:tcMar>
              <w:top w:w="0" w:type="dxa"/>
            </w:tcMar>
          </w:tcPr>
          <w:p w14:paraId="103CA10A" w14:textId="49C56463" w:rsidR="002555DA" w:rsidRPr="002555DA" w:rsidRDefault="00DD0CDF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DF">
              <w:rPr>
                <w:rFonts w:ascii="Times New Roman" w:hAnsi="Times New Roman" w:cs="Times New Roman"/>
                <w:sz w:val="24"/>
                <w:szCs w:val="24"/>
              </w:rPr>
              <w:t>Директор МБУК Пижанская ЦКС</w:t>
            </w:r>
          </w:p>
        </w:tc>
        <w:tc>
          <w:tcPr>
            <w:tcW w:w="2126" w:type="dxa"/>
            <w:tcMar>
              <w:top w:w="0" w:type="dxa"/>
            </w:tcMar>
          </w:tcPr>
          <w:p w14:paraId="00FAC3BE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по мере принятия новых актов</w:t>
            </w:r>
          </w:p>
        </w:tc>
        <w:tc>
          <w:tcPr>
            <w:tcW w:w="4394" w:type="dxa"/>
            <w:tcMar>
              <w:top w:w="0" w:type="dxa"/>
            </w:tcMar>
          </w:tcPr>
          <w:p w14:paraId="2F3411F6" w14:textId="77777777" w:rsidR="002555DA" w:rsidRPr="002555DA" w:rsidRDefault="002555DA" w:rsidP="002555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eastAsiaTheme="minorHAnsi" w:hAnsi="Times New Roman" w:cs="Times New Roman"/>
                <w:sz w:val="24"/>
                <w:szCs w:val="24"/>
              </w:rPr>
              <w:t>повышение эффективности работы по противодействию коррупции в части правового просвещения работников учреждения</w:t>
            </w:r>
          </w:p>
          <w:p w14:paraId="7BA1DE36" w14:textId="77777777" w:rsidR="002555DA" w:rsidRPr="002555DA" w:rsidRDefault="002555DA" w:rsidP="002555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(отношение количества работников учреждения, ознакомившихся </w:t>
            </w: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под подпись с нормативными правовыми и локальными актами в сфере коррупции</w:t>
            </w:r>
            <w:r w:rsidRPr="002555DA">
              <w:rPr>
                <w:rFonts w:ascii="Times New Roman" w:eastAsiaTheme="minorHAnsi" w:hAnsi="Times New Roman" w:cs="Times New Roman"/>
                <w:sz w:val="24"/>
                <w:szCs w:val="24"/>
              </w:rPr>
              <w:t>, к общему количеству указанных лиц – не менее 100 процентов)</w:t>
            </w:r>
          </w:p>
        </w:tc>
      </w:tr>
      <w:tr w:rsidR="002555DA" w:rsidRPr="002555DA" w14:paraId="2C8DF11C" w14:textId="77777777" w:rsidTr="00261ABD">
        <w:tc>
          <w:tcPr>
            <w:tcW w:w="629" w:type="dxa"/>
            <w:tcMar>
              <w:top w:w="0" w:type="dxa"/>
            </w:tcMar>
          </w:tcPr>
          <w:p w14:paraId="45AF006C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5529" w:type="dxa"/>
            <w:tcMar>
              <w:top w:w="0" w:type="dxa"/>
            </w:tcMar>
          </w:tcPr>
          <w:p w14:paraId="65AFF690" w14:textId="77777777" w:rsidR="002555DA" w:rsidRPr="002555DA" w:rsidRDefault="002555DA" w:rsidP="0025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Проведение беседы (антикоррупционного инструктажа) со всеми работниками, поступающими на работу в учреждение</w:t>
            </w:r>
          </w:p>
        </w:tc>
        <w:tc>
          <w:tcPr>
            <w:tcW w:w="2268" w:type="dxa"/>
            <w:tcMar>
              <w:top w:w="0" w:type="dxa"/>
            </w:tcMar>
          </w:tcPr>
          <w:p w14:paraId="2A92EF85" w14:textId="57EE9041" w:rsidR="002555DA" w:rsidRPr="002555DA" w:rsidRDefault="00DD0CDF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DF">
              <w:rPr>
                <w:rFonts w:ascii="Times New Roman" w:hAnsi="Times New Roman" w:cs="Times New Roman"/>
                <w:sz w:val="24"/>
                <w:szCs w:val="24"/>
              </w:rPr>
              <w:t>Директор МБУК Пижанская ЦКС</w:t>
            </w:r>
          </w:p>
        </w:tc>
        <w:tc>
          <w:tcPr>
            <w:tcW w:w="2126" w:type="dxa"/>
            <w:tcMar>
              <w:top w:w="0" w:type="dxa"/>
            </w:tcMar>
          </w:tcPr>
          <w:p w14:paraId="61FB88CC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 xml:space="preserve">при приеме </w:t>
            </w:r>
          </w:p>
          <w:p w14:paraId="09BBDEE4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на работу</w:t>
            </w:r>
          </w:p>
        </w:tc>
        <w:tc>
          <w:tcPr>
            <w:tcW w:w="4394" w:type="dxa"/>
            <w:tcMar>
              <w:top w:w="0" w:type="dxa"/>
            </w:tcMar>
          </w:tcPr>
          <w:p w14:paraId="07629012" w14:textId="77777777" w:rsidR="002555DA" w:rsidRPr="002555DA" w:rsidRDefault="002555DA" w:rsidP="002555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eastAsiaTheme="minorHAnsi" w:hAnsi="Times New Roman" w:cs="Times New Roman"/>
                <w:sz w:val="24"/>
                <w:szCs w:val="24"/>
              </w:rPr>
              <w:t>повышение эффективности работы по противодействию коррупции в части правового просвещения вновь принимаемых работников учреждения;</w:t>
            </w:r>
          </w:p>
          <w:p w14:paraId="6B3DC1B4" w14:textId="77777777" w:rsidR="002555DA" w:rsidRPr="002555DA" w:rsidRDefault="002555DA" w:rsidP="002555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повышение уровня знаний законодательства о противодействии коррупции </w:t>
            </w:r>
          </w:p>
          <w:p w14:paraId="3B3CF4F3" w14:textId="77777777" w:rsidR="002555DA" w:rsidRPr="002555DA" w:rsidRDefault="002555DA" w:rsidP="002555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eastAsiaTheme="minorHAnsi" w:hAnsi="Times New Roman" w:cs="Times New Roman"/>
                <w:sz w:val="24"/>
                <w:szCs w:val="24"/>
              </w:rPr>
              <w:t>(отношение количества работников учреждения, поступающих на работу в учреждение, с которыми проведена беседа (антикоррупционный инструктаж), к общему количеству указанных лиц – не менее 100 процентов)</w:t>
            </w:r>
          </w:p>
        </w:tc>
      </w:tr>
      <w:tr w:rsidR="002555DA" w:rsidRPr="002555DA" w14:paraId="588E88A3" w14:textId="77777777" w:rsidTr="00261ABD">
        <w:tc>
          <w:tcPr>
            <w:tcW w:w="629" w:type="dxa"/>
            <w:tcMar>
              <w:top w:w="0" w:type="dxa"/>
            </w:tcMar>
          </w:tcPr>
          <w:p w14:paraId="5C67890D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529" w:type="dxa"/>
            <w:tcMar>
              <w:top w:w="0" w:type="dxa"/>
            </w:tcMar>
          </w:tcPr>
          <w:p w14:paraId="0B019550" w14:textId="77777777" w:rsidR="002555DA" w:rsidRPr="002555DA" w:rsidRDefault="002555DA" w:rsidP="0025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консультативно-методических совещаний, направленных на информирование работников, участвующих в осуществлении закупок, о положениях законодательства Российской Федерации о противодействии коррупции, в том числе с ежегодной добровольной оценкой знаний</w:t>
            </w:r>
          </w:p>
        </w:tc>
        <w:tc>
          <w:tcPr>
            <w:tcW w:w="2268" w:type="dxa"/>
            <w:tcMar>
              <w:top w:w="0" w:type="dxa"/>
            </w:tcMar>
          </w:tcPr>
          <w:p w14:paraId="56C9CC84" w14:textId="533DD053" w:rsidR="002555DA" w:rsidRPr="002555DA" w:rsidRDefault="00DD0CDF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DF">
              <w:rPr>
                <w:rFonts w:ascii="Times New Roman" w:hAnsi="Times New Roman" w:cs="Times New Roman"/>
                <w:sz w:val="24"/>
                <w:szCs w:val="24"/>
              </w:rPr>
              <w:t>Директор МБУК Пижанская ЦКС</w:t>
            </w:r>
          </w:p>
        </w:tc>
        <w:tc>
          <w:tcPr>
            <w:tcW w:w="2126" w:type="dxa"/>
            <w:tcMar>
              <w:top w:w="0" w:type="dxa"/>
            </w:tcMar>
          </w:tcPr>
          <w:p w14:paraId="16B7D579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4394" w:type="dxa"/>
            <w:tcMar>
              <w:top w:w="0" w:type="dxa"/>
            </w:tcMar>
          </w:tcPr>
          <w:p w14:paraId="25853D8E" w14:textId="77777777" w:rsidR="002555DA" w:rsidRPr="002555DA" w:rsidRDefault="002555DA" w:rsidP="002555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eastAsiaTheme="minorHAnsi" w:hAnsi="Times New Roman" w:cs="Times New Roman"/>
                <w:sz w:val="24"/>
                <w:szCs w:val="24"/>
              </w:rPr>
              <w:t>повышение эффективности работы по противодействию коррупции в части правового просвещения работников учреждения, участвующих в осуществлении закупок</w:t>
            </w:r>
          </w:p>
          <w:p w14:paraId="039725B7" w14:textId="77777777" w:rsidR="002555DA" w:rsidRPr="002555DA" w:rsidRDefault="002555DA" w:rsidP="002555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(отношение количества работников учреждения, участвующих в осуществлении закупок, с которыми проведены консультативно-методические совещания, в том числе с добровольной оценкой знаний, к общему </w:t>
            </w:r>
            <w:r w:rsidRPr="002555DA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количеству указанных лиц – не менее 100 процентов)</w:t>
            </w:r>
          </w:p>
        </w:tc>
      </w:tr>
      <w:tr w:rsidR="002555DA" w:rsidRPr="002555DA" w14:paraId="7A0DB206" w14:textId="77777777" w:rsidTr="00261ABD">
        <w:tc>
          <w:tcPr>
            <w:tcW w:w="629" w:type="dxa"/>
            <w:tcMar>
              <w:top w:w="0" w:type="dxa"/>
            </w:tcMar>
          </w:tcPr>
          <w:p w14:paraId="6F1CC707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4317" w:type="dxa"/>
            <w:gridSpan w:val="4"/>
            <w:tcMar>
              <w:top w:w="0" w:type="dxa"/>
            </w:tcMar>
          </w:tcPr>
          <w:p w14:paraId="3E0C5460" w14:textId="77777777" w:rsidR="002555DA" w:rsidRPr="002555DA" w:rsidRDefault="002555DA" w:rsidP="002555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eastAsiaTheme="minorHAnsi" w:hAnsi="Times New Roman" w:cs="Times New Roman"/>
                <w:sz w:val="24"/>
                <w:szCs w:val="24"/>
              </w:rPr>
              <w:t>Выявление и систематизация причин и условий проявления коррупции в деятельности учреждения, мониторинг коррупционных рисков и их устранение</w:t>
            </w:r>
          </w:p>
        </w:tc>
      </w:tr>
      <w:tr w:rsidR="002555DA" w:rsidRPr="002555DA" w14:paraId="0B5A325C" w14:textId="77777777" w:rsidTr="00261ABD">
        <w:tc>
          <w:tcPr>
            <w:tcW w:w="629" w:type="dxa"/>
            <w:tcMar>
              <w:top w:w="0" w:type="dxa"/>
            </w:tcMar>
          </w:tcPr>
          <w:p w14:paraId="7A73977F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29" w:type="dxa"/>
            <w:tcMar>
              <w:top w:w="0" w:type="dxa"/>
            </w:tcMar>
          </w:tcPr>
          <w:p w14:paraId="3F87E523" w14:textId="77777777" w:rsidR="002555DA" w:rsidRPr="002555DA" w:rsidRDefault="002555DA" w:rsidP="002555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eastAsiaTheme="minorHAnsi" w:hAnsi="Times New Roman" w:cs="Times New Roman"/>
                <w:sz w:val="24"/>
                <w:szCs w:val="24"/>
              </w:rPr>
              <w:t>Обеспечение гласности и прозрачности государственных (муниципальных) закупок, контроль за соблюдением законодательства о контрактной системе в сфере закупок</w:t>
            </w:r>
          </w:p>
        </w:tc>
        <w:tc>
          <w:tcPr>
            <w:tcW w:w="2268" w:type="dxa"/>
            <w:tcMar>
              <w:top w:w="0" w:type="dxa"/>
            </w:tcMar>
          </w:tcPr>
          <w:p w14:paraId="5B6E4F3F" w14:textId="245B674E" w:rsidR="002555DA" w:rsidRPr="002555DA" w:rsidRDefault="00DD0CDF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DF">
              <w:rPr>
                <w:rFonts w:ascii="Times New Roman" w:hAnsi="Times New Roman" w:cs="Times New Roman"/>
                <w:sz w:val="24"/>
                <w:szCs w:val="24"/>
              </w:rPr>
              <w:t>Директор МБУК Пижанская ЦКС</w:t>
            </w:r>
          </w:p>
        </w:tc>
        <w:tc>
          <w:tcPr>
            <w:tcW w:w="2126" w:type="dxa"/>
            <w:tcMar>
              <w:top w:w="0" w:type="dxa"/>
            </w:tcMar>
          </w:tcPr>
          <w:p w14:paraId="31E3146E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6F93930E" w14:textId="645791A0" w:rsidR="002555DA" w:rsidRPr="002555DA" w:rsidRDefault="00DD0CDF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всего периода</w:t>
            </w:r>
          </w:p>
        </w:tc>
        <w:tc>
          <w:tcPr>
            <w:tcW w:w="4394" w:type="dxa"/>
            <w:tcMar>
              <w:top w:w="0" w:type="dxa"/>
            </w:tcMar>
          </w:tcPr>
          <w:p w14:paraId="0B7D6ACA" w14:textId="77777777" w:rsidR="002555DA" w:rsidRPr="002555DA" w:rsidRDefault="002555DA" w:rsidP="002555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выявление случаев нарушения законодательства о контрактной системе в сфере закупок; </w:t>
            </w:r>
          </w:p>
          <w:p w14:paraId="65766DAB" w14:textId="77777777" w:rsidR="002555DA" w:rsidRPr="002555DA" w:rsidRDefault="002555DA" w:rsidP="002555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eastAsiaTheme="minorHAnsi" w:hAnsi="Times New Roman" w:cs="Times New Roman"/>
                <w:sz w:val="24"/>
                <w:szCs w:val="24"/>
              </w:rPr>
              <w:t>принятие своевременных и действенных мер по выявленным нарушениям</w:t>
            </w:r>
          </w:p>
        </w:tc>
      </w:tr>
      <w:tr w:rsidR="002555DA" w:rsidRPr="002555DA" w14:paraId="4BD102BA" w14:textId="77777777" w:rsidTr="00261ABD">
        <w:trPr>
          <w:cantSplit/>
        </w:trPr>
        <w:tc>
          <w:tcPr>
            <w:tcW w:w="629" w:type="dxa"/>
            <w:tcMar>
              <w:top w:w="0" w:type="dxa"/>
            </w:tcMar>
          </w:tcPr>
          <w:p w14:paraId="1E4AA2DB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29" w:type="dxa"/>
            <w:tcMar>
              <w:top w:w="0" w:type="dxa"/>
            </w:tcMar>
          </w:tcPr>
          <w:p w14:paraId="30565E36" w14:textId="77777777" w:rsidR="002555DA" w:rsidRPr="002555DA" w:rsidRDefault="002555DA" w:rsidP="002555D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Организация добровольного представления работниками, участвующими в осуществлении закупок, декларации о возможной личной заинтересованности</w:t>
            </w:r>
          </w:p>
        </w:tc>
        <w:tc>
          <w:tcPr>
            <w:tcW w:w="2268" w:type="dxa"/>
            <w:tcMar>
              <w:top w:w="0" w:type="dxa"/>
            </w:tcMar>
          </w:tcPr>
          <w:p w14:paraId="7C690F5C" w14:textId="5EAB1636" w:rsidR="002555DA" w:rsidRPr="002555DA" w:rsidRDefault="00DD0CDF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DF">
              <w:rPr>
                <w:rFonts w:ascii="Times New Roman" w:hAnsi="Times New Roman" w:cs="Times New Roman"/>
                <w:sz w:val="24"/>
                <w:szCs w:val="24"/>
              </w:rPr>
              <w:t>Директор МБУК Пижанская ЦКС</w:t>
            </w:r>
          </w:p>
        </w:tc>
        <w:tc>
          <w:tcPr>
            <w:tcW w:w="2126" w:type="dxa"/>
            <w:tcMar>
              <w:top w:w="0" w:type="dxa"/>
            </w:tcMar>
          </w:tcPr>
          <w:p w14:paraId="657F4324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  <w:tcMar>
              <w:top w:w="0" w:type="dxa"/>
            </w:tcMar>
          </w:tcPr>
          <w:p w14:paraId="5E3FACB2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работниками требований законодательства о противодействии коррупции, касающихся предотвращения и урегулирования конфликта интересов</w:t>
            </w:r>
          </w:p>
        </w:tc>
      </w:tr>
      <w:tr w:rsidR="002555DA" w:rsidRPr="002555DA" w14:paraId="5C8A37C1" w14:textId="77777777" w:rsidTr="00261ABD">
        <w:tc>
          <w:tcPr>
            <w:tcW w:w="629" w:type="dxa"/>
            <w:tcMar>
              <w:top w:w="0" w:type="dxa"/>
            </w:tcMar>
          </w:tcPr>
          <w:p w14:paraId="2C628026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529" w:type="dxa"/>
            <w:tcMar>
              <w:top w:w="0" w:type="dxa"/>
            </w:tcMar>
          </w:tcPr>
          <w:p w14:paraId="59DAFED4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Проведение анализа закупочной деятельности на предмет аффилированности либо наличия иных коррупционных проявлений между должностными лицами заказчика и участника закупок</w:t>
            </w:r>
          </w:p>
        </w:tc>
        <w:tc>
          <w:tcPr>
            <w:tcW w:w="2268" w:type="dxa"/>
            <w:tcMar>
              <w:top w:w="0" w:type="dxa"/>
            </w:tcMar>
          </w:tcPr>
          <w:p w14:paraId="416F00BA" w14:textId="05AFA9C8" w:rsidR="002555DA" w:rsidRPr="002555DA" w:rsidRDefault="00DD0CDF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DF">
              <w:rPr>
                <w:rFonts w:ascii="Times New Roman" w:hAnsi="Times New Roman" w:cs="Times New Roman"/>
                <w:sz w:val="24"/>
                <w:szCs w:val="24"/>
              </w:rPr>
              <w:t>Директор МБУК Пижанская ЦКС</w:t>
            </w:r>
          </w:p>
        </w:tc>
        <w:tc>
          <w:tcPr>
            <w:tcW w:w="2126" w:type="dxa"/>
            <w:tcMar>
              <w:top w:w="0" w:type="dxa"/>
            </w:tcMar>
          </w:tcPr>
          <w:p w14:paraId="5A7BC71F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14:paraId="5992CB26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при осуществлении закупки</w:t>
            </w:r>
          </w:p>
        </w:tc>
        <w:tc>
          <w:tcPr>
            <w:tcW w:w="4394" w:type="dxa"/>
            <w:tcMar>
              <w:top w:w="0" w:type="dxa"/>
            </w:tcMar>
          </w:tcPr>
          <w:p w14:paraId="6F88574E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выявление аффилированных связей при осуществлении закупок товаров, работ, услуг для обеспечения государственных и муниципальных нужд Кировской области</w:t>
            </w:r>
          </w:p>
        </w:tc>
      </w:tr>
      <w:tr w:rsidR="002555DA" w:rsidRPr="002555DA" w14:paraId="23970723" w14:textId="77777777" w:rsidTr="00261ABD">
        <w:tc>
          <w:tcPr>
            <w:tcW w:w="629" w:type="dxa"/>
            <w:tcMar>
              <w:top w:w="0" w:type="dxa"/>
            </w:tcMar>
          </w:tcPr>
          <w:p w14:paraId="3D89E106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29" w:type="dxa"/>
            <w:tcMar>
              <w:top w:w="0" w:type="dxa"/>
            </w:tcMar>
          </w:tcPr>
          <w:p w14:paraId="6D8A6AF5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профилей: </w:t>
            </w:r>
          </w:p>
          <w:p w14:paraId="723639A7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учреждения, участвующих в закупочной деятельности; </w:t>
            </w:r>
          </w:p>
          <w:p w14:paraId="254EB73A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участников закупок</w:t>
            </w:r>
          </w:p>
        </w:tc>
        <w:tc>
          <w:tcPr>
            <w:tcW w:w="2268" w:type="dxa"/>
            <w:tcMar>
              <w:top w:w="0" w:type="dxa"/>
            </w:tcMar>
          </w:tcPr>
          <w:p w14:paraId="57D7F3C7" w14:textId="12FE2615" w:rsidR="002555DA" w:rsidRPr="002555DA" w:rsidRDefault="00DD0CDF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DF">
              <w:rPr>
                <w:rFonts w:ascii="Times New Roman" w:hAnsi="Times New Roman" w:cs="Times New Roman"/>
                <w:sz w:val="24"/>
                <w:szCs w:val="24"/>
              </w:rPr>
              <w:t>Директор МБУК Пижанская ЦКС</w:t>
            </w:r>
          </w:p>
        </w:tc>
        <w:tc>
          <w:tcPr>
            <w:tcW w:w="2126" w:type="dxa"/>
            <w:tcMar>
              <w:top w:w="0" w:type="dxa"/>
            </w:tcMar>
          </w:tcPr>
          <w:p w14:paraId="12AFEC9E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51C47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7EEA9014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649A1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14:paraId="1163615C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при осуществлении закупки</w:t>
            </w:r>
          </w:p>
        </w:tc>
        <w:tc>
          <w:tcPr>
            <w:tcW w:w="4394" w:type="dxa"/>
            <w:tcMar>
              <w:top w:w="0" w:type="dxa"/>
            </w:tcMar>
          </w:tcPr>
          <w:p w14:paraId="2C9ABEEB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выявление аффилированных связей при осуществлении закупок товаров, работ, услуг для обеспечения государственных и муниципальных нужд Кировской области</w:t>
            </w:r>
          </w:p>
          <w:p w14:paraId="479B1590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 xml:space="preserve">(отношение количества сформированных </w:t>
            </w:r>
            <w:r w:rsidRPr="00255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профилей работников учреждения, участвующих в закупочной деятельности, и участников закупок, к общему количеству указанных лиц – не менее 100 процентов)</w:t>
            </w:r>
          </w:p>
        </w:tc>
      </w:tr>
      <w:tr w:rsidR="002555DA" w:rsidRPr="002555DA" w14:paraId="2AF44DCE" w14:textId="77777777" w:rsidTr="00261ABD">
        <w:tc>
          <w:tcPr>
            <w:tcW w:w="629" w:type="dxa"/>
            <w:tcMar>
              <w:top w:w="0" w:type="dxa"/>
            </w:tcMar>
          </w:tcPr>
          <w:p w14:paraId="73F98AAD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5529" w:type="dxa"/>
            <w:tcMar>
              <w:top w:w="0" w:type="dxa"/>
            </w:tcMar>
          </w:tcPr>
          <w:p w14:paraId="4749FB32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Утверждение (актуализация) реестра (карты) коррупционных рисков, возникающих при осуществлении закупок, и плана (реестра) мер, направленных на минимизацию коррупционных рисков, возникающих при осуществлении закупок</w:t>
            </w:r>
          </w:p>
          <w:p w14:paraId="7C3679D0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</w:tcMar>
          </w:tcPr>
          <w:p w14:paraId="50EC19CC" w14:textId="57A8AE55" w:rsidR="002555DA" w:rsidRPr="002555DA" w:rsidRDefault="00DD0CDF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DF">
              <w:rPr>
                <w:rFonts w:ascii="Times New Roman" w:hAnsi="Times New Roman" w:cs="Times New Roman"/>
                <w:sz w:val="24"/>
                <w:szCs w:val="24"/>
              </w:rPr>
              <w:t>Директор МБУК Пижанская ЦКС</w:t>
            </w:r>
          </w:p>
        </w:tc>
        <w:tc>
          <w:tcPr>
            <w:tcW w:w="2126" w:type="dxa"/>
            <w:tcMar>
              <w:top w:w="0" w:type="dxa"/>
            </w:tcMar>
          </w:tcPr>
          <w:p w14:paraId="0CA67D0E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6A1842AC" w14:textId="588E4744" w:rsidR="002555DA" w:rsidRPr="002555DA" w:rsidRDefault="00DD0CDF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всего периода</w:t>
            </w:r>
          </w:p>
        </w:tc>
        <w:tc>
          <w:tcPr>
            <w:tcW w:w="4394" w:type="dxa"/>
            <w:tcMar>
              <w:top w:w="0" w:type="dxa"/>
            </w:tcMar>
          </w:tcPr>
          <w:p w14:paraId="3FC2B05A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по противодействию коррупции в учреждении</w:t>
            </w:r>
          </w:p>
        </w:tc>
      </w:tr>
      <w:tr w:rsidR="002555DA" w:rsidRPr="002555DA" w14:paraId="52E30818" w14:textId="77777777" w:rsidTr="00261ABD">
        <w:trPr>
          <w:cantSplit/>
        </w:trPr>
        <w:tc>
          <w:tcPr>
            <w:tcW w:w="629" w:type="dxa"/>
            <w:tcMar>
              <w:top w:w="0" w:type="dxa"/>
            </w:tcMar>
          </w:tcPr>
          <w:p w14:paraId="79599AE5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17" w:type="dxa"/>
            <w:gridSpan w:val="4"/>
            <w:tcMar>
              <w:top w:w="0" w:type="dxa"/>
            </w:tcMar>
          </w:tcPr>
          <w:p w14:paraId="7D9832D5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eastAsiaTheme="minorHAnsi" w:hAnsi="Times New Roman" w:cs="Times New Roman"/>
                <w:sz w:val="24"/>
                <w:szCs w:val="24"/>
              </w:rPr>
              <w:t>Взаимодействие учреждения с гражданами и организациями, обеспечение доступности информации о деятельности учреждения</w:t>
            </w:r>
          </w:p>
        </w:tc>
      </w:tr>
      <w:tr w:rsidR="002555DA" w:rsidRPr="002555DA" w14:paraId="195E109F" w14:textId="77777777" w:rsidTr="00261ABD">
        <w:trPr>
          <w:cantSplit/>
        </w:trPr>
        <w:tc>
          <w:tcPr>
            <w:tcW w:w="629" w:type="dxa"/>
            <w:tcMar>
              <w:top w:w="0" w:type="dxa"/>
            </w:tcMar>
          </w:tcPr>
          <w:p w14:paraId="6ABA5E27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29" w:type="dxa"/>
            <w:tcMar>
              <w:top w:w="0" w:type="dxa"/>
            </w:tcMar>
          </w:tcPr>
          <w:p w14:paraId="0ABAEB6B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Анализ поступивших в учреждение обращений граждан и организаций на предмет наличия в них информации о фактах коррупции со стороны работников учреждения</w:t>
            </w:r>
          </w:p>
        </w:tc>
        <w:tc>
          <w:tcPr>
            <w:tcW w:w="2268" w:type="dxa"/>
            <w:tcMar>
              <w:top w:w="0" w:type="dxa"/>
            </w:tcMar>
          </w:tcPr>
          <w:p w14:paraId="3FE614E7" w14:textId="5A3654A0" w:rsidR="002555DA" w:rsidRPr="002555DA" w:rsidRDefault="00DD0CDF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DF">
              <w:rPr>
                <w:rFonts w:ascii="Times New Roman" w:hAnsi="Times New Roman" w:cs="Times New Roman"/>
                <w:sz w:val="24"/>
                <w:szCs w:val="24"/>
              </w:rPr>
              <w:t>Директор МБУК Пижанская ЦКС</w:t>
            </w:r>
          </w:p>
        </w:tc>
        <w:tc>
          <w:tcPr>
            <w:tcW w:w="2126" w:type="dxa"/>
            <w:tcMar>
              <w:top w:w="0" w:type="dxa"/>
            </w:tcMar>
          </w:tcPr>
          <w:p w14:paraId="78BCC21F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</w:t>
            </w:r>
          </w:p>
          <w:p w14:paraId="7C702827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4394" w:type="dxa"/>
            <w:tcMar>
              <w:top w:w="0" w:type="dxa"/>
            </w:tcMar>
          </w:tcPr>
          <w:p w14:paraId="75C15AF9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выявление возможных фактов совершения коррупционных правонарушений, содержащихся в поступивших обращениях граждан и организаций, с целью принятия эффективных мер реагирования;</w:t>
            </w:r>
          </w:p>
          <w:p w14:paraId="15CBF793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выявление сфер деятельности, наиболее подверженных коррупционным рискам</w:t>
            </w:r>
          </w:p>
          <w:p w14:paraId="4CE57248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 xml:space="preserve">(отношение количества обращений граждан и организаций, проанализированных на предмет наличия информации о фактах коррупции, к общему количеству поступивших обращений граждан и организаций </w:t>
            </w:r>
            <w:proofErr w:type="gramStart"/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–  не</w:t>
            </w:r>
            <w:proofErr w:type="gramEnd"/>
            <w:r w:rsidRPr="002555DA">
              <w:rPr>
                <w:rFonts w:ascii="Times New Roman" w:hAnsi="Times New Roman" w:cs="Times New Roman"/>
                <w:sz w:val="24"/>
                <w:szCs w:val="24"/>
              </w:rPr>
              <w:t xml:space="preserve"> менее 100 процентов)</w:t>
            </w:r>
          </w:p>
        </w:tc>
      </w:tr>
      <w:tr w:rsidR="002555DA" w:rsidRPr="002555DA" w14:paraId="0E9DA8A3" w14:textId="77777777" w:rsidTr="00261ABD">
        <w:tc>
          <w:tcPr>
            <w:tcW w:w="629" w:type="dxa"/>
            <w:tcMar>
              <w:top w:w="0" w:type="dxa"/>
            </w:tcMar>
          </w:tcPr>
          <w:p w14:paraId="48B05CC8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29" w:type="dxa"/>
            <w:tcMar>
              <w:top w:w="0" w:type="dxa"/>
            </w:tcMar>
          </w:tcPr>
          <w:p w14:paraId="30E44743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(актуализация) на информационных стендах и сайте учреждения материалов по вопросам </w:t>
            </w:r>
            <w:r w:rsidRPr="00255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антикоррупционной деятельности учреждения (Антикоррупционная политика учреждения, Кодекс этики и служебного поведения работников, формы документов для заполнения и др.)</w:t>
            </w:r>
          </w:p>
        </w:tc>
        <w:tc>
          <w:tcPr>
            <w:tcW w:w="2268" w:type="dxa"/>
            <w:tcMar>
              <w:top w:w="0" w:type="dxa"/>
            </w:tcMar>
          </w:tcPr>
          <w:p w14:paraId="408EB0AD" w14:textId="06D71F88" w:rsidR="002555DA" w:rsidRPr="002555DA" w:rsidRDefault="00D52AB6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Методист по информационной </w:t>
            </w:r>
            <w:r w:rsidRPr="00D52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126" w:type="dxa"/>
            <w:tcMar>
              <w:top w:w="0" w:type="dxa"/>
            </w:tcMar>
          </w:tcPr>
          <w:p w14:paraId="3D1CC6CC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14:paraId="140353CF" w14:textId="02852D67" w:rsidR="002555DA" w:rsidRPr="002555DA" w:rsidRDefault="00D52AB6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всего периода</w:t>
            </w:r>
          </w:p>
        </w:tc>
        <w:tc>
          <w:tcPr>
            <w:tcW w:w="4394" w:type="dxa"/>
            <w:tcMar>
              <w:top w:w="0" w:type="dxa"/>
            </w:tcMar>
          </w:tcPr>
          <w:p w14:paraId="5EB2DB8D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граждан и организаций о принимаемых мерах по </w:t>
            </w:r>
            <w:r w:rsidRPr="00255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противодействию коррупции</w:t>
            </w:r>
          </w:p>
        </w:tc>
      </w:tr>
      <w:tr w:rsidR="002555DA" w:rsidRPr="002555DA" w14:paraId="50325143" w14:textId="77777777" w:rsidTr="00261ABD">
        <w:tc>
          <w:tcPr>
            <w:tcW w:w="629" w:type="dxa"/>
            <w:tcMar>
              <w:top w:w="0" w:type="dxa"/>
            </w:tcMar>
          </w:tcPr>
          <w:p w14:paraId="12A2F7D4" w14:textId="77777777" w:rsidR="002555DA" w:rsidRPr="002555DA" w:rsidRDefault="002555DA" w:rsidP="002555DA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317" w:type="dxa"/>
            <w:gridSpan w:val="4"/>
            <w:tcMar>
              <w:top w:w="0" w:type="dxa"/>
            </w:tcMar>
          </w:tcPr>
          <w:p w14:paraId="110A38D1" w14:textId="77777777" w:rsidR="002555DA" w:rsidRPr="002555DA" w:rsidRDefault="002555DA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учреждения, направленные на противодействие коррупции, с учетом специфики его деятельности </w:t>
            </w:r>
            <w:r w:rsidRPr="002555DA">
              <w:rPr>
                <w:rFonts w:ascii="Times New Roman" w:hAnsi="Times New Roman" w:cs="Times New Roman"/>
                <w:i/>
                <w:sz w:val="24"/>
                <w:szCs w:val="24"/>
              </w:rPr>
              <w:t>(в том числе указанные в Антикоррупционной политике учреждения)</w:t>
            </w:r>
          </w:p>
        </w:tc>
      </w:tr>
      <w:tr w:rsidR="002555DA" w:rsidRPr="002555DA" w14:paraId="24061E28" w14:textId="77777777" w:rsidTr="00261ABD">
        <w:tc>
          <w:tcPr>
            <w:tcW w:w="629" w:type="dxa"/>
            <w:tcMar>
              <w:top w:w="0" w:type="dxa"/>
            </w:tcMar>
          </w:tcPr>
          <w:p w14:paraId="35645F0B" w14:textId="77777777" w:rsidR="002555DA" w:rsidRPr="002555DA" w:rsidRDefault="002555DA" w:rsidP="002555DA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55D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529" w:type="dxa"/>
            <w:tcMar>
              <w:top w:w="0" w:type="dxa"/>
            </w:tcMar>
          </w:tcPr>
          <w:p w14:paraId="4E47260F" w14:textId="77777777" w:rsidR="00D52AB6" w:rsidRPr="00D52AB6" w:rsidRDefault="00D52AB6" w:rsidP="00D52A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над</w:t>
            </w:r>
          </w:p>
          <w:p w14:paraId="1A8BF288" w14:textId="77777777" w:rsidR="00D52AB6" w:rsidRPr="00D52AB6" w:rsidRDefault="00D52AB6" w:rsidP="00D52A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соблюдением порядка оказания</w:t>
            </w:r>
          </w:p>
          <w:p w14:paraId="05E40029" w14:textId="77777777" w:rsidR="00D52AB6" w:rsidRPr="00D52AB6" w:rsidRDefault="00D52AB6" w:rsidP="00D52A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платных услуг и иной приносящей</w:t>
            </w:r>
          </w:p>
          <w:p w14:paraId="16E6D394" w14:textId="77777777" w:rsidR="00D52AB6" w:rsidRPr="00D52AB6" w:rsidRDefault="00D52AB6" w:rsidP="00D52A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доход деятельности в</w:t>
            </w:r>
          </w:p>
          <w:p w14:paraId="669EEB75" w14:textId="70FBCFB5" w:rsidR="002555DA" w:rsidRPr="002555DA" w:rsidRDefault="00D52AB6" w:rsidP="00D52A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Пижанская ЦКС</w:t>
            </w:r>
          </w:p>
        </w:tc>
        <w:tc>
          <w:tcPr>
            <w:tcW w:w="2268" w:type="dxa"/>
            <w:tcMar>
              <w:top w:w="0" w:type="dxa"/>
            </w:tcMar>
          </w:tcPr>
          <w:p w14:paraId="79BBC5C3" w14:textId="25DCE87C" w:rsidR="002555DA" w:rsidRPr="002555DA" w:rsidRDefault="00D52AB6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Директор МБУК Пижанская ЦКС</w:t>
            </w:r>
          </w:p>
        </w:tc>
        <w:tc>
          <w:tcPr>
            <w:tcW w:w="2126" w:type="dxa"/>
            <w:tcMar>
              <w:top w:w="0" w:type="dxa"/>
            </w:tcMar>
          </w:tcPr>
          <w:p w14:paraId="339EB703" w14:textId="61F4F690" w:rsidR="002555DA" w:rsidRPr="002555DA" w:rsidRDefault="00D52AB6" w:rsidP="002555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394" w:type="dxa"/>
            <w:tcMar>
              <w:top w:w="0" w:type="dxa"/>
            </w:tcMar>
          </w:tcPr>
          <w:p w14:paraId="1046B86D" w14:textId="77777777" w:rsidR="00D52AB6" w:rsidRPr="00D52AB6" w:rsidRDefault="00D52AB6" w:rsidP="00D52A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исключение предпосылок к совершению коррупционных правонарушений в</w:t>
            </w:r>
          </w:p>
          <w:p w14:paraId="6ADFBA97" w14:textId="041DDF47" w:rsidR="002555DA" w:rsidRPr="002555DA" w:rsidRDefault="00D52AB6" w:rsidP="00D52A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B6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</w:p>
        </w:tc>
      </w:tr>
    </w:tbl>
    <w:p w14:paraId="589E8917" w14:textId="77777777" w:rsidR="002555DA" w:rsidRDefault="002555DA" w:rsidP="002555DA">
      <w:pPr>
        <w:tabs>
          <w:tab w:val="left" w:pos="2571"/>
        </w:tabs>
        <w:spacing w:before="720"/>
        <w:jc w:val="center"/>
        <w:rPr>
          <w:rFonts w:ascii="Times New Roman" w:hAnsi="Times New Roman" w:cs="Times New Roman"/>
        </w:rPr>
      </w:pPr>
      <w:r w:rsidRPr="002555DA">
        <w:rPr>
          <w:rFonts w:ascii="Times New Roman" w:hAnsi="Times New Roman" w:cs="Times New Roman"/>
        </w:rPr>
        <w:t>___________</w:t>
      </w:r>
    </w:p>
    <w:p w14:paraId="54FE1743" w14:textId="77777777" w:rsidR="002555DA" w:rsidRDefault="002555DA" w:rsidP="002555DA">
      <w:pPr>
        <w:tabs>
          <w:tab w:val="left" w:pos="2571"/>
        </w:tabs>
        <w:spacing w:before="720"/>
        <w:jc w:val="center"/>
        <w:rPr>
          <w:rFonts w:ascii="Times New Roman" w:hAnsi="Times New Roman" w:cs="Times New Roman"/>
        </w:rPr>
      </w:pPr>
    </w:p>
    <w:p w14:paraId="32CF525D" w14:textId="77777777" w:rsidR="002555DA" w:rsidRDefault="002555DA" w:rsidP="002555DA">
      <w:pPr>
        <w:tabs>
          <w:tab w:val="left" w:pos="2571"/>
        </w:tabs>
        <w:spacing w:before="720"/>
        <w:jc w:val="center"/>
        <w:rPr>
          <w:rFonts w:ascii="Times New Roman" w:hAnsi="Times New Roman" w:cs="Times New Roman"/>
        </w:rPr>
      </w:pPr>
    </w:p>
    <w:p w14:paraId="56977846" w14:textId="77777777" w:rsidR="002555DA" w:rsidRDefault="002555DA" w:rsidP="002555DA">
      <w:pPr>
        <w:tabs>
          <w:tab w:val="left" w:pos="2571"/>
        </w:tabs>
        <w:spacing w:before="720"/>
        <w:jc w:val="center"/>
        <w:rPr>
          <w:rFonts w:ascii="Times New Roman" w:hAnsi="Times New Roman" w:cs="Times New Roman"/>
        </w:rPr>
      </w:pPr>
    </w:p>
    <w:p w14:paraId="0BEE0201" w14:textId="77777777" w:rsidR="002555DA" w:rsidRDefault="002555DA" w:rsidP="002555DA">
      <w:pPr>
        <w:pStyle w:val="1"/>
        <w:tabs>
          <w:tab w:val="left" w:pos="6481"/>
          <w:tab w:val="left" w:pos="6663"/>
          <w:tab w:val="left" w:pos="6946"/>
          <w:tab w:val="left" w:pos="7230"/>
        </w:tabs>
        <w:ind w:firstLine="10631"/>
        <w:rPr>
          <w:b w:val="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9"/>
        <w:gridCol w:w="4623"/>
      </w:tblGrid>
      <w:tr w:rsidR="002555DA" w14:paraId="7E223A3B" w14:textId="77777777" w:rsidTr="002555DA">
        <w:tc>
          <w:tcPr>
            <w:tcW w:w="10598" w:type="dxa"/>
          </w:tcPr>
          <w:p w14:paraId="44CF9B68" w14:textId="77777777" w:rsidR="002555DA" w:rsidRDefault="002555DA" w:rsidP="002555DA">
            <w:pPr>
              <w:pStyle w:val="1"/>
              <w:tabs>
                <w:tab w:val="left" w:pos="6481"/>
                <w:tab w:val="left" w:pos="6663"/>
                <w:tab w:val="left" w:pos="6946"/>
                <w:tab w:val="left" w:pos="7230"/>
              </w:tabs>
              <w:outlineLvl w:val="0"/>
              <w:rPr>
                <w:b w:val="0"/>
              </w:rPr>
            </w:pPr>
          </w:p>
        </w:tc>
        <w:tc>
          <w:tcPr>
            <w:tcW w:w="4668" w:type="dxa"/>
          </w:tcPr>
          <w:p w14:paraId="6B89C3B7" w14:textId="77777777" w:rsidR="002555DA" w:rsidRDefault="002555DA" w:rsidP="002555DA">
            <w:pPr>
              <w:spacing w:after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Приложение № 2</w:t>
            </w:r>
          </w:p>
          <w:p w14:paraId="1F2622A4" w14:textId="77777777" w:rsidR="002555DA" w:rsidRPr="002555DA" w:rsidRDefault="002555DA" w:rsidP="002555DA">
            <w:pPr>
              <w:spacing w:after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55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150BBB6E" w14:textId="752AD10C" w:rsidR="002555DA" w:rsidRPr="002555DA" w:rsidRDefault="002555DA" w:rsidP="002555DA">
            <w:pPr>
              <w:pStyle w:val="1"/>
              <w:tabs>
                <w:tab w:val="left" w:pos="6481"/>
                <w:tab w:val="left" w:pos="6663"/>
                <w:tab w:val="left" w:pos="6946"/>
                <w:tab w:val="left" w:pos="7230"/>
              </w:tabs>
              <w:ind w:right="0"/>
              <w:jc w:val="both"/>
              <w:outlineLvl w:val="0"/>
              <w:rPr>
                <w:b w:val="0"/>
                <w:lang w:val="ru-RU"/>
              </w:rPr>
            </w:pPr>
            <w:r w:rsidRPr="002555DA">
              <w:rPr>
                <w:b w:val="0"/>
                <w:sz w:val="28"/>
                <w:szCs w:val="28"/>
                <w:lang w:val="ru-RU"/>
              </w:rPr>
              <w:t xml:space="preserve">Приказом </w:t>
            </w:r>
            <w:r w:rsidR="00D52AB6">
              <w:rPr>
                <w:b w:val="0"/>
                <w:sz w:val="28"/>
                <w:szCs w:val="28"/>
                <w:lang w:val="ru-RU"/>
              </w:rPr>
              <w:t>директором МБ</w:t>
            </w:r>
            <w:r w:rsidR="00345526">
              <w:rPr>
                <w:b w:val="0"/>
                <w:sz w:val="28"/>
                <w:szCs w:val="28"/>
                <w:lang w:val="ru-RU"/>
              </w:rPr>
              <w:t xml:space="preserve">УК Пижанская ЦКС </w:t>
            </w:r>
            <w:r w:rsidRPr="002555DA">
              <w:rPr>
                <w:b w:val="0"/>
                <w:sz w:val="28"/>
                <w:szCs w:val="28"/>
                <w:lang w:val="ru-RU"/>
              </w:rPr>
              <w:t xml:space="preserve">от 30.12.2025 № </w:t>
            </w:r>
            <w:r w:rsidR="00345526">
              <w:rPr>
                <w:b w:val="0"/>
                <w:sz w:val="28"/>
                <w:szCs w:val="28"/>
                <w:lang w:val="ru-RU"/>
              </w:rPr>
              <w:t>59</w:t>
            </w:r>
          </w:p>
        </w:tc>
      </w:tr>
    </w:tbl>
    <w:p w14:paraId="0220F062" w14:textId="77777777" w:rsidR="002555DA" w:rsidRPr="00CB5172" w:rsidRDefault="002555DA" w:rsidP="002555DA">
      <w:pPr>
        <w:spacing w:line="230" w:lineRule="auto"/>
        <w:jc w:val="right"/>
        <w:rPr>
          <w:sz w:val="28"/>
          <w:szCs w:val="28"/>
        </w:rPr>
      </w:pPr>
    </w:p>
    <w:p w14:paraId="44B29853" w14:textId="77777777" w:rsidR="002555DA" w:rsidRPr="002555DA" w:rsidRDefault="002555DA" w:rsidP="002555DA">
      <w:pPr>
        <w:spacing w:line="23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55DA">
        <w:rPr>
          <w:rFonts w:ascii="Times New Roman" w:hAnsi="Times New Roman" w:cs="Times New Roman"/>
          <w:sz w:val="28"/>
          <w:szCs w:val="28"/>
        </w:rPr>
        <w:t>Форма</w:t>
      </w:r>
    </w:p>
    <w:p w14:paraId="128A6EE4" w14:textId="77777777" w:rsidR="002555DA" w:rsidRPr="002555DA" w:rsidRDefault="002555DA" w:rsidP="002555DA">
      <w:pPr>
        <w:spacing w:line="23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CCD6ED" w14:textId="77777777" w:rsidR="002555DA" w:rsidRPr="002555DA" w:rsidRDefault="002555DA" w:rsidP="002555DA">
      <w:pPr>
        <w:spacing w:line="23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5DA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14:paraId="445E217B" w14:textId="77777777" w:rsidR="002555DA" w:rsidRPr="002555DA" w:rsidRDefault="002555DA" w:rsidP="002555DA">
      <w:pPr>
        <w:spacing w:line="23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5DA">
        <w:rPr>
          <w:rFonts w:ascii="Times New Roman" w:hAnsi="Times New Roman" w:cs="Times New Roman"/>
          <w:b/>
          <w:sz w:val="28"/>
          <w:szCs w:val="28"/>
        </w:rPr>
        <w:t xml:space="preserve">о выполнении Плана мероприятий (наименование учреждения (организации) </w:t>
      </w:r>
    </w:p>
    <w:p w14:paraId="6A374E49" w14:textId="77777777" w:rsidR="002555DA" w:rsidRPr="002555DA" w:rsidRDefault="002555DA" w:rsidP="002555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5DA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на ______ </w:t>
      </w:r>
      <w:r w:rsidRPr="002555DA">
        <w:rPr>
          <w:rFonts w:ascii="Times New Roman" w:hAnsi="Times New Roman" w:cs="Times New Roman"/>
          <w:b/>
          <w:i/>
          <w:sz w:val="28"/>
          <w:szCs w:val="28"/>
        </w:rPr>
        <w:t>(период, год)</w:t>
      </w:r>
    </w:p>
    <w:p w14:paraId="66C34838" w14:textId="77777777" w:rsidR="002555DA" w:rsidRPr="002555DA" w:rsidRDefault="002555DA" w:rsidP="002555DA">
      <w:pPr>
        <w:spacing w:line="23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555DA">
        <w:rPr>
          <w:rFonts w:ascii="Times New Roman" w:hAnsi="Times New Roman" w:cs="Times New Roman"/>
          <w:b/>
          <w:color w:val="000000"/>
          <w:sz w:val="28"/>
          <w:szCs w:val="28"/>
        </w:rPr>
        <w:t>за</w:t>
      </w:r>
      <w:r w:rsidRPr="002555D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2555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_</w:t>
      </w:r>
      <w:proofErr w:type="gramEnd"/>
      <w:r w:rsidRPr="002555DA">
        <w:rPr>
          <w:rFonts w:ascii="Times New Roman" w:hAnsi="Times New Roman" w:cs="Times New Roman"/>
          <w:b/>
          <w:color w:val="000000"/>
          <w:sz w:val="28"/>
          <w:szCs w:val="28"/>
        </w:rPr>
        <w:t>___  полугодие  _____  года*</w:t>
      </w:r>
    </w:p>
    <w:p w14:paraId="6CB6764A" w14:textId="77777777" w:rsidR="002555DA" w:rsidRPr="002555DA" w:rsidRDefault="002555DA" w:rsidP="002555DA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bCs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134"/>
        <w:gridCol w:w="3261"/>
        <w:gridCol w:w="7937"/>
        <w:gridCol w:w="1984"/>
      </w:tblGrid>
      <w:tr w:rsidR="002555DA" w:rsidRPr="002555DA" w14:paraId="5FD9571A" w14:textId="77777777" w:rsidTr="00261AB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EEF1" w14:textId="77777777" w:rsidR="002555DA" w:rsidRPr="002555DA" w:rsidRDefault="002555DA" w:rsidP="00261ABD">
            <w:pPr>
              <w:spacing w:line="230" w:lineRule="auto"/>
              <w:ind w:left="-82" w:right="-1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55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1FAF6959" w14:textId="77777777" w:rsidR="002555DA" w:rsidRPr="002555DA" w:rsidRDefault="002555DA" w:rsidP="00261AB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5D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2DFC" w14:textId="77777777" w:rsidR="002555DA" w:rsidRPr="002555DA" w:rsidRDefault="002555DA" w:rsidP="00261AB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5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915EE4C" w14:textId="77777777" w:rsidR="002555DA" w:rsidRPr="002555DA" w:rsidRDefault="002555DA" w:rsidP="00261AB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5DA">
              <w:rPr>
                <w:rFonts w:ascii="Times New Roman" w:hAnsi="Times New Roman" w:cs="Times New Roman"/>
                <w:sz w:val="28"/>
                <w:szCs w:val="28"/>
              </w:rPr>
              <w:t>пункта Плана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939B" w14:textId="77777777" w:rsidR="002555DA" w:rsidRPr="002555DA" w:rsidRDefault="002555DA" w:rsidP="00261AB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5D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Плана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6B69" w14:textId="77777777" w:rsidR="002555DA" w:rsidRPr="002555DA" w:rsidRDefault="002555DA" w:rsidP="00261AB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5D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</w:p>
          <w:p w14:paraId="7F7F8DA2" w14:textId="77777777" w:rsidR="002555DA" w:rsidRPr="002555DA" w:rsidRDefault="002555DA" w:rsidP="00261AB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5DA">
              <w:rPr>
                <w:rFonts w:ascii="Times New Roman" w:hAnsi="Times New Roman" w:cs="Times New Roman"/>
                <w:sz w:val="28"/>
                <w:szCs w:val="28"/>
              </w:rPr>
              <w:t>о реализации мероприятия</w:t>
            </w:r>
          </w:p>
          <w:p w14:paraId="5B696EAB" w14:textId="77777777" w:rsidR="002555DA" w:rsidRPr="002555DA" w:rsidRDefault="002555DA" w:rsidP="00261AB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5DA">
              <w:rPr>
                <w:rFonts w:ascii="Times New Roman" w:hAnsi="Times New Roman" w:cs="Times New Roman"/>
                <w:sz w:val="28"/>
                <w:szCs w:val="28"/>
              </w:rPr>
              <w:t>(проведенная работа)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788D5" w14:textId="77777777" w:rsidR="002555DA" w:rsidRPr="002555DA" w:rsidRDefault="002555DA" w:rsidP="00261AB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5DA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2555DA" w:rsidRPr="002555DA" w14:paraId="6DFA0EDE" w14:textId="77777777" w:rsidTr="00261AB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66E0" w14:textId="77777777" w:rsidR="002555DA" w:rsidRPr="002555DA" w:rsidRDefault="002555DA" w:rsidP="00261AB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5D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A5E78" w14:textId="77777777" w:rsidR="002555DA" w:rsidRPr="002555DA" w:rsidRDefault="002555DA" w:rsidP="00261AB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5D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6D2D2" w14:textId="77777777" w:rsidR="002555DA" w:rsidRPr="002555DA" w:rsidRDefault="002555DA" w:rsidP="00261AB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5D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A917" w14:textId="77777777" w:rsidR="002555DA" w:rsidRPr="002555DA" w:rsidRDefault="002555DA" w:rsidP="00261AB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5D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B94A" w14:textId="77777777" w:rsidR="002555DA" w:rsidRPr="002555DA" w:rsidRDefault="002555DA" w:rsidP="00261ABD">
            <w:pPr>
              <w:spacing w:line="23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5DA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2555DA" w:rsidRPr="002555DA" w14:paraId="0FEBEF94" w14:textId="77777777" w:rsidTr="00261AB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4353" w14:textId="77777777" w:rsidR="002555DA" w:rsidRPr="002555DA" w:rsidRDefault="002555DA" w:rsidP="00261ABD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978D" w14:textId="77777777" w:rsidR="002555DA" w:rsidRPr="002555DA" w:rsidRDefault="002555DA" w:rsidP="00261ABD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AD23E" w14:textId="77777777" w:rsidR="002555DA" w:rsidRPr="002555DA" w:rsidRDefault="002555DA" w:rsidP="00261ABD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05C16" w14:textId="77777777" w:rsidR="002555DA" w:rsidRPr="002555DA" w:rsidRDefault="002555DA" w:rsidP="00261ABD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5703" w14:textId="77777777" w:rsidR="002555DA" w:rsidRPr="002555DA" w:rsidRDefault="002555DA" w:rsidP="00261ABD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52B0F1" w14:textId="77777777" w:rsidR="002555DA" w:rsidRPr="002555DA" w:rsidRDefault="002555DA" w:rsidP="002555DA">
      <w:pPr>
        <w:spacing w:line="230" w:lineRule="auto"/>
        <w:rPr>
          <w:rFonts w:ascii="Times New Roman" w:hAnsi="Times New Roman" w:cs="Times New Roman"/>
        </w:rPr>
      </w:pPr>
    </w:p>
    <w:p w14:paraId="245B05E3" w14:textId="77777777" w:rsidR="002555DA" w:rsidRPr="002555DA" w:rsidRDefault="002555DA" w:rsidP="002555DA">
      <w:pPr>
        <w:autoSpaceDE w:val="0"/>
        <w:autoSpaceDN w:val="0"/>
        <w:adjustRightInd w:val="0"/>
        <w:spacing w:line="230" w:lineRule="auto"/>
        <w:rPr>
          <w:rFonts w:ascii="Times New Roman" w:hAnsi="Times New Roman" w:cs="Times New Roman"/>
          <w:sz w:val="28"/>
          <w:szCs w:val="28"/>
        </w:rPr>
      </w:pPr>
      <w:r w:rsidRPr="002555DA">
        <w:rPr>
          <w:rFonts w:ascii="Times New Roman" w:hAnsi="Times New Roman" w:cs="Times New Roman"/>
          <w:sz w:val="28"/>
          <w:szCs w:val="28"/>
        </w:rPr>
        <w:t xml:space="preserve">Ответственный за составление </w:t>
      </w:r>
      <w:proofErr w:type="gramStart"/>
      <w:r w:rsidRPr="002555DA">
        <w:rPr>
          <w:rFonts w:ascii="Times New Roman" w:hAnsi="Times New Roman" w:cs="Times New Roman"/>
          <w:sz w:val="28"/>
          <w:szCs w:val="28"/>
        </w:rPr>
        <w:t>отчета  _</w:t>
      </w:r>
      <w:proofErr w:type="gramEnd"/>
      <w:r w:rsidRPr="002555DA">
        <w:rPr>
          <w:rFonts w:ascii="Times New Roman" w:hAnsi="Times New Roman" w:cs="Times New Roman"/>
          <w:sz w:val="28"/>
          <w:szCs w:val="28"/>
        </w:rPr>
        <w:t xml:space="preserve">________________   _______________   _________________   </w:t>
      </w:r>
    </w:p>
    <w:p w14:paraId="52FDA45D" w14:textId="77777777" w:rsidR="002555DA" w:rsidRPr="002555DA" w:rsidRDefault="002555DA" w:rsidP="002555DA">
      <w:pPr>
        <w:autoSpaceDE w:val="0"/>
        <w:autoSpaceDN w:val="0"/>
        <w:adjustRightInd w:val="0"/>
        <w:spacing w:line="230" w:lineRule="auto"/>
        <w:rPr>
          <w:rFonts w:ascii="Times New Roman" w:hAnsi="Times New Roman" w:cs="Times New Roman"/>
          <w:sz w:val="16"/>
          <w:szCs w:val="16"/>
        </w:rPr>
      </w:pPr>
      <w:r w:rsidRPr="002555DA"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(</w:t>
      </w:r>
      <w:proofErr w:type="gramStart"/>
      <w:r w:rsidRPr="002555DA">
        <w:rPr>
          <w:rFonts w:ascii="Times New Roman" w:hAnsi="Times New Roman" w:cs="Times New Roman"/>
          <w:sz w:val="16"/>
          <w:szCs w:val="16"/>
        </w:rPr>
        <w:t xml:space="preserve">должность)   </w:t>
      </w:r>
      <w:proofErr w:type="gramEnd"/>
      <w:r w:rsidRPr="002555DA">
        <w:rPr>
          <w:rFonts w:ascii="Times New Roman" w:hAnsi="Times New Roman" w:cs="Times New Roman"/>
          <w:sz w:val="16"/>
          <w:szCs w:val="16"/>
        </w:rPr>
        <w:t xml:space="preserve">                                       (подпись)                                    (фамилия, инициалы)                                </w:t>
      </w:r>
    </w:p>
    <w:p w14:paraId="679767E3" w14:textId="77777777" w:rsidR="002555DA" w:rsidRPr="002555DA" w:rsidRDefault="002555DA" w:rsidP="002555DA">
      <w:pPr>
        <w:spacing w:line="230" w:lineRule="auto"/>
        <w:jc w:val="both"/>
        <w:rPr>
          <w:rFonts w:ascii="Times New Roman" w:hAnsi="Times New Roman" w:cs="Times New Roman"/>
        </w:rPr>
      </w:pPr>
      <w:r w:rsidRPr="002555DA">
        <w:rPr>
          <w:rFonts w:ascii="Times New Roman" w:hAnsi="Times New Roman" w:cs="Times New Roman"/>
        </w:rPr>
        <w:t>________________________________________</w:t>
      </w:r>
    </w:p>
    <w:p w14:paraId="36796315" w14:textId="77777777" w:rsidR="002555DA" w:rsidRPr="002555DA" w:rsidRDefault="002555DA" w:rsidP="002555DA">
      <w:pPr>
        <w:spacing w:line="230" w:lineRule="auto"/>
        <w:jc w:val="both"/>
        <w:rPr>
          <w:rFonts w:ascii="Times New Roman" w:hAnsi="Times New Roman" w:cs="Times New Roman"/>
          <w:szCs w:val="16"/>
        </w:rPr>
      </w:pPr>
      <w:r w:rsidRPr="002555DA">
        <w:rPr>
          <w:rFonts w:ascii="Times New Roman" w:hAnsi="Times New Roman" w:cs="Times New Roman"/>
          <w:szCs w:val="16"/>
        </w:rPr>
        <w:t>* Отчет за 2-е полугодие соответствующего года представляется с указанием в нем и</w:t>
      </w:r>
      <w:r w:rsidRPr="002555DA">
        <w:rPr>
          <w:rFonts w:ascii="Times New Roman" w:hAnsi="Times New Roman" w:cs="Times New Roman"/>
          <w:bCs/>
          <w:szCs w:val="16"/>
        </w:rPr>
        <w:t xml:space="preserve">нформации о реализации мероприятий (проведенной работе) за весь год </w:t>
      </w:r>
      <w:r w:rsidRPr="002555DA">
        <w:rPr>
          <w:rFonts w:ascii="Times New Roman" w:hAnsi="Times New Roman" w:cs="Times New Roman"/>
          <w:bCs/>
          <w:szCs w:val="16"/>
        </w:rPr>
        <w:br/>
        <w:t>(с включением данных за 1-е полугодие).</w:t>
      </w:r>
    </w:p>
    <w:p w14:paraId="69DADA84" w14:textId="77777777" w:rsidR="002555DA" w:rsidRPr="002555DA" w:rsidRDefault="002555DA" w:rsidP="002555DA">
      <w:pPr>
        <w:spacing w:line="230" w:lineRule="auto"/>
        <w:rPr>
          <w:rFonts w:ascii="Times New Roman" w:hAnsi="Times New Roman" w:cs="Times New Roman"/>
          <w:szCs w:val="16"/>
        </w:rPr>
      </w:pPr>
    </w:p>
    <w:p w14:paraId="0BFDFB82" w14:textId="77777777" w:rsidR="002555DA" w:rsidRPr="002555DA" w:rsidRDefault="002555DA" w:rsidP="002555DA">
      <w:pPr>
        <w:spacing w:line="230" w:lineRule="auto"/>
        <w:rPr>
          <w:rFonts w:ascii="Times New Roman" w:hAnsi="Times New Roman" w:cs="Times New Roman"/>
          <w:szCs w:val="16"/>
        </w:rPr>
      </w:pPr>
      <w:r w:rsidRPr="002555DA">
        <w:rPr>
          <w:rFonts w:ascii="Times New Roman" w:hAnsi="Times New Roman" w:cs="Times New Roman"/>
          <w:szCs w:val="16"/>
        </w:rPr>
        <w:t>Примечания:</w:t>
      </w:r>
    </w:p>
    <w:p w14:paraId="29A65FE0" w14:textId="77777777" w:rsidR="002555DA" w:rsidRPr="002555DA" w:rsidRDefault="002555DA" w:rsidP="002555DA">
      <w:pPr>
        <w:spacing w:line="230" w:lineRule="auto"/>
        <w:jc w:val="both"/>
        <w:rPr>
          <w:rFonts w:ascii="Times New Roman" w:hAnsi="Times New Roman" w:cs="Times New Roman"/>
          <w:szCs w:val="16"/>
        </w:rPr>
      </w:pPr>
      <w:r w:rsidRPr="002555DA">
        <w:rPr>
          <w:rFonts w:ascii="Times New Roman" w:hAnsi="Times New Roman" w:cs="Times New Roman"/>
          <w:szCs w:val="16"/>
        </w:rPr>
        <w:t>В графе 1 ставится номер по порядку.</w:t>
      </w:r>
    </w:p>
    <w:p w14:paraId="6EB8F04F" w14:textId="77777777" w:rsidR="002555DA" w:rsidRPr="002555DA" w:rsidRDefault="002555DA" w:rsidP="002555DA">
      <w:pPr>
        <w:spacing w:line="230" w:lineRule="auto"/>
        <w:jc w:val="both"/>
        <w:rPr>
          <w:rFonts w:ascii="Times New Roman" w:hAnsi="Times New Roman" w:cs="Times New Roman"/>
          <w:szCs w:val="16"/>
        </w:rPr>
      </w:pPr>
      <w:r w:rsidRPr="002555DA">
        <w:rPr>
          <w:rFonts w:ascii="Times New Roman" w:hAnsi="Times New Roman" w:cs="Times New Roman"/>
          <w:szCs w:val="16"/>
        </w:rPr>
        <w:t>В графе 2 указывается номер пункта Плана мероприятий.</w:t>
      </w:r>
    </w:p>
    <w:p w14:paraId="47E80208" w14:textId="77777777" w:rsidR="002555DA" w:rsidRPr="002555DA" w:rsidRDefault="002555DA" w:rsidP="002555DA">
      <w:pPr>
        <w:spacing w:line="230" w:lineRule="auto"/>
        <w:jc w:val="both"/>
        <w:rPr>
          <w:rFonts w:ascii="Times New Roman" w:hAnsi="Times New Roman" w:cs="Times New Roman"/>
          <w:szCs w:val="16"/>
        </w:rPr>
      </w:pPr>
      <w:r w:rsidRPr="002555DA">
        <w:rPr>
          <w:rFonts w:ascii="Times New Roman" w:hAnsi="Times New Roman" w:cs="Times New Roman"/>
          <w:szCs w:val="16"/>
        </w:rPr>
        <w:t>В графе 3 указывается полное наименование соответствующего мероприятия Плана.</w:t>
      </w:r>
    </w:p>
    <w:p w14:paraId="2AA2C626" w14:textId="77777777" w:rsidR="002555DA" w:rsidRPr="002555DA" w:rsidRDefault="002555DA" w:rsidP="002555DA">
      <w:pPr>
        <w:spacing w:line="230" w:lineRule="auto"/>
        <w:jc w:val="both"/>
        <w:rPr>
          <w:rFonts w:ascii="Times New Roman" w:hAnsi="Times New Roman" w:cs="Times New Roman"/>
          <w:szCs w:val="16"/>
        </w:rPr>
      </w:pPr>
      <w:r w:rsidRPr="002555DA">
        <w:rPr>
          <w:rFonts w:ascii="Times New Roman" w:hAnsi="Times New Roman" w:cs="Times New Roman"/>
          <w:szCs w:val="16"/>
        </w:rPr>
        <w:t>В графе 4 описывается проведенная работа: указываются дата проведения мероприятия (мероприятий), его (их) содержание, количественные и качественные характеристики, наименования и реквизиты принятых локальных актов и другая информация, касающаяся реализации мероприятия (мероприятий).</w:t>
      </w:r>
    </w:p>
    <w:p w14:paraId="41986018" w14:textId="77777777" w:rsidR="002555DA" w:rsidRPr="00832228" w:rsidRDefault="002555DA" w:rsidP="002555DA">
      <w:pPr>
        <w:spacing w:line="230" w:lineRule="auto"/>
        <w:jc w:val="both"/>
        <w:rPr>
          <w:sz w:val="14"/>
          <w:szCs w:val="10"/>
        </w:rPr>
      </w:pPr>
    </w:p>
    <w:p w14:paraId="0DAB4CB7" w14:textId="77777777" w:rsidR="002555DA" w:rsidRDefault="002555DA" w:rsidP="002555DA">
      <w:pPr>
        <w:jc w:val="center"/>
      </w:pPr>
      <w:r>
        <w:rPr>
          <w:sz w:val="36"/>
        </w:rPr>
        <w:t>_______</w:t>
      </w:r>
      <w:r w:rsidRPr="00832228">
        <w:rPr>
          <w:sz w:val="36"/>
        </w:rPr>
        <w:t>__</w:t>
      </w:r>
    </w:p>
    <w:p w14:paraId="7FAAD3B4" w14:textId="77777777" w:rsidR="002555DA" w:rsidRDefault="002555DA" w:rsidP="002555DA">
      <w:pPr>
        <w:tabs>
          <w:tab w:val="left" w:pos="2571"/>
        </w:tabs>
        <w:jc w:val="center"/>
      </w:pPr>
    </w:p>
    <w:p w14:paraId="5788AEAE" w14:textId="77777777" w:rsidR="002555DA" w:rsidRPr="002555DA" w:rsidRDefault="002555DA" w:rsidP="002555DA">
      <w:pPr>
        <w:tabs>
          <w:tab w:val="left" w:pos="2571"/>
        </w:tabs>
        <w:spacing w:before="720"/>
        <w:jc w:val="center"/>
        <w:rPr>
          <w:rFonts w:ascii="Times New Roman" w:hAnsi="Times New Roman" w:cs="Times New Roman"/>
        </w:rPr>
      </w:pPr>
    </w:p>
    <w:sectPr w:rsidR="002555DA" w:rsidRPr="002555DA" w:rsidSect="00015362">
      <w:pgSz w:w="16838" w:h="11906" w:orient="landscape"/>
      <w:pgMar w:top="1701" w:right="1077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09DBA" w14:textId="77777777" w:rsidR="0027160C" w:rsidRDefault="0027160C" w:rsidP="00B75487">
      <w:pPr>
        <w:spacing w:after="0" w:line="240" w:lineRule="auto"/>
      </w:pPr>
      <w:r>
        <w:separator/>
      </w:r>
    </w:p>
  </w:endnote>
  <w:endnote w:type="continuationSeparator" w:id="0">
    <w:p w14:paraId="788C05DB" w14:textId="77777777" w:rsidR="0027160C" w:rsidRDefault="0027160C" w:rsidP="00B7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1580E" w14:textId="77777777" w:rsidR="0027160C" w:rsidRDefault="0027160C" w:rsidP="00B75487">
      <w:pPr>
        <w:spacing w:after="0" w:line="240" w:lineRule="auto"/>
      </w:pPr>
      <w:r>
        <w:separator/>
      </w:r>
    </w:p>
  </w:footnote>
  <w:footnote w:type="continuationSeparator" w:id="0">
    <w:p w14:paraId="4F2B672D" w14:textId="77777777" w:rsidR="0027160C" w:rsidRDefault="0027160C" w:rsidP="00B75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EE04" w14:textId="77777777" w:rsidR="006C53D2" w:rsidRDefault="00B96620">
    <w:pPr>
      <w:pStyle w:val="a3"/>
      <w:jc w:val="center"/>
    </w:pPr>
    <w:r>
      <w:fldChar w:fldCharType="begin"/>
    </w:r>
    <w:r w:rsidR="00F75557">
      <w:instrText>PAGE   \* MERGEFORMAT</w:instrText>
    </w:r>
    <w:r>
      <w:fldChar w:fldCharType="separate"/>
    </w:r>
    <w:r w:rsidR="00D230B9">
      <w:rPr>
        <w:noProof/>
      </w:rPr>
      <w:t>2</w:t>
    </w:r>
    <w:r>
      <w:fldChar w:fldCharType="end"/>
    </w:r>
  </w:p>
  <w:p w14:paraId="5237E492" w14:textId="77777777" w:rsidR="006C53D2" w:rsidRDefault="002716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E2"/>
    <w:rsid w:val="00015362"/>
    <w:rsid w:val="00047B62"/>
    <w:rsid w:val="00074CE4"/>
    <w:rsid w:val="000A046B"/>
    <w:rsid w:val="000C0698"/>
    <w:rsid w:val="00130929"/>
    <w:rsid w:val="00136E69"/>
    <w:rsid w:val="00163D88"/>
    <w:rsid w:val="00181BBC"/>
    <w:rsid w:val="002555DA"/>
    <w:rsid w:val="0027160C"/>
    <w:rsid w:val="002B254C"/>
    <w:rsid w:val="002D7F8F"/>
    <w:rsid w:val="002F60E5"/>
    <w:rsid w:val="00334EBF"/>
    <w:rsid w:val="00345526"/>
    <w:rsid w:val="0035024D"/>
    <w:rsid w:val="003527B2"/>
    <w:rsid w:val="00363EE2"/>
    <w:rsid w:val="003973BA"/>
    <w:rsid w:val="003A1CD9"/>
    <w:rsid w:val="003C5C13"/>
    <w:rsid w:val="00403CF9"/>
    <w:rsid w:val="00455FDA"/>
    <w:rsid w:val="004B63EE"/>
    <w:rsid w:val="005018DD"/>
    <w:rsid w:val="005026EE"/>
    <w:rsid w:val="0052158C"/>
    <w:rsid w:val="00530FB8"/>
    <w:rsid w:val="005328A1"/>
    <w:rsid w:val="005402F8"/>
    <w:rsid w:val="00587B3A"/>
    <w:rsid w:val="005B7562"/>
    <w:rsid w:val="005B7AAD"/>
    <w:rsid w:val="005C056B"/>
    <w:rsid w:val="005D332E"/>
    <w:rsid w:val="00680ED9"/>
    <w:rsid w:val="00685013"/>
    <w:rsid w:val="0069017B"/>
    <w:rsid w:val="006B178B"/>
    <w:rsid w:val="006F6625"/>
    <w:rsid w:val="007337B1"/>
    <w:rsid w:val="00737FB7"/>
    <w:rsid w:val="007853D2"/>
    <w:rsid w:val="007E6241"/>
    <w:rsid w:val="00804C60"/>
    <w:rsid w:val="00811EE8"/>
    <w:rsid w:val="0082395A"/>
    <w:rsid w:val="008934CB"/>
    <w:rsid w:val="008D1563"/>
    <w:rsid w:val="009B2F1C"/>
    <w:rsid w:val="009B77AA"/>
    <w:rsid w:val="009E5DEE"/>
    <w:rsid w:val="00A02F44"/>
    <w:rsid w:val="00A06D1C"/>
    <w:rsid w:val="00A742DC"/>
    <w:rsid w:val="00AF113F"/>
    <w:rsid w:val="00B7119D"/>
    <w:rsid w:val="00B75487"/>
    <w:rsid w:val="00B75FDB"/>
    <w:rsid w:val="00B834E9"/>
    <w:rsid w:val="00B96620"/>
    <w:rsid w:val="00BE09CB"/>
    <w:rsid w:val="00C21920"/>
    <w:rsid w:val="00C4377C"/>
    <w:rsid w:val="00CB4E58"/>
    <w:rsid w:val="00CB658B"/>
    <w:rsid w:val="00CD535E"/>
    <w:rsid w:val="00CD69EB"/>
    <w:rsid w:val="00D07BD5"/>
    <w:rsid w:val="00D230B9"/>
    <w:rsid w:val="00D31080"/>
    <w:rsid w:val="00D44B7B"/>
    <w:rsid w:val="00D52AB6"/>
    <w:rsid w:val="00D70998"/>
    <w:rsid w:val="00DB218F"/>
    <w:rsid w:val="00DD0CDF"/>
    <w:rsid w:val="00E045D2"/>
    <w:rsid w:val="00E30CC1"/>
    <w:rsid w:val="00E63431"/>
    <w:rsid w:val="00E957FD"/>
    <w:rsid w:val="00EC1E10"/>
    <w:rsid w:val="00EE51B1"/>
    <w:rsid w:val="00F22890"/>
    <w:rsid w:val="00F341A5"/>
    <w:rsid w:val="00F5211B"/>
    <w:rsid w:val="00F75557"/>
    <w:rsid w:val="00F84274"/>
    <w:rsid w:val="00FD4A5B"/>
    <w:rsid w:val="00FE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F1AE"/>
  <w15:docId w15:val="{60678651-CFF8-4771-BCCB-B9F4761C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EE2"/>
    <w:pPr>
      <w:spacing w:after="160" w:line="259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2555DA"/>
    <w:pPr>
      <w:keepNext/>
      <w:spacing w:after="0" w:line="260" w:lineRule="exact"/>
      <w:ind w:right="284"/>
      <w:jc w:val="center"/>
      <w:outlineLvl w:val="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5D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3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63EE2"/>
    <w:rPr>
      <w:rFonts w:ascii="Calibri" w:eastAsia="Calibri" w:hAnsi="Calibri" w:cs="Calibri"/>
    </w:rPr>
  </w:style>
  <w:style w:type="paragraph" w:customStyle="1" w:styleId="ConsPlusNormal">
    <w:name w:val="ConsPlusNormal"/>
    <w:rsid w:val="00363E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44B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587B3A"/>
    <w:pPr>
      <w:widowControl w:val="0"/>
      <w:autoSpaceDE w:val="0"/>
      <w:autoSpaceDN w:val="0"/>
      <w:spacing w:after="0" w:line="240" w:lineRule="auto"/>
      <w:ind w:left="100" w:firstLine="707"/>
      <w:jc w:val="both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587B3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2555D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55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555DA"/>
    <w:rPr>
      <w:rFonts w:ascii="Calibri" w:eastAsia="Calibri" w:hAnsi="Calibri" w:cs="Calibri"/>
    </w:rPr>
  </w:style>
  <w:style w:type="character" w:customStyle="1" w:styleId="40">
    <w:name w:val="Заголовок 4 Знак"/>
    <w:basedOn w:val="a0"/>
    <w:link w:val="4"/>
    <w:uiPriority w:val="9"/>
    <w:semiHidden/>
    <w:rsid w:val="002555D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FA168-A1A8-47BE-849B-F85194EC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</dc:creator>
  <cp:lastModifiedBy>User</cp:lastModifiedBy>
  <cp:revision>5</cp:revision>
  <cp:lastPrinted>2026-01-21T13:14:00Z</cp:lastPrinted>
  <dcterms:created xsi:type="dcterms:W3CDTF">2026-01-13T06:21:00Z</dcterms:created>
  <dcterms:modified xsi:type="dcterms:W3CDTF">2026-01-21T13:17:00Z</dcterms:modified>
</cp:coreProperties>
</file>