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9B" w:rsidRDefault="00A4419B">
      <w:pPr>
        <w:rPr>
          <w:rFonts w:hAnsi="Times New Roman" w:cs="Times New Roman"/>
          <w:color w:val="000000"/>
          <w:sz w:val="24"/>
          <w:szCs w:val="24"/>
        </w:rPr>
      </w:pPr>
    </w:p>
    <w:p w:rsidR="00A4419B" w:rsidRPr="005655D6" w:rsidRDefault="005655D6" w:rsidP="005655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Памятка</w:t>
      </w:r>
      <w:r w:rsidR="00330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55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="00330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55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учеников</w:t>
      </w:r>
      <w:r w:rsidR="00330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55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330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55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5655D6">
        <w:rPr>
          <w:lang w:val="ru-RU"/>
        </w:rPr>
        <w:br/>
      </w:r>
      <w:r w:rsidRPr="005655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330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55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</w:t>
      </w:r>
      <w:r w:rsidR="00330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55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="00330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55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итогового</w:t>
      </w:r>
      <w:r w:rsidR="00330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55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сочинения (изложения)</w:t>
      </w:r>
      <w:bookmarkStart w:id="0" w:name="_GoBack"/>
      <w:bookmarkEnd w:id="0"/>
    </w:p>
    <w:p w:rsidR="00A4419B" w:rsidRPr="005655D6" w:rsidRDefault="005655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Зачемпроводят</w:t>
      </w:r>
    </w:p>
    <w:p w:rsidR="00A4419B" w:rsidRPr="005655D6" w:rsidRDefault="005655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Итоговоесочинение (изложение) проводяткакусловиедопускакГИА-11 дляученикови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экстернов.</w:t>
      </w:r>
    </w:p>
    <w:p w:rsidR="00A4419B" w:rsidRPr="005655D6" w:rsidRDefault="005655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Когдаигдепроводят</w:t>
      </w:r>
    </w:p>
    <w:p w:rsidR="00A4419B" w:rsidRPr="005655D6" w:rsidRDefault="005655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Итоговоесочинение (изложение) проводятвпервуюсредудекабря. Испытаниеначинаетсяв 10:00 поместномувремени.</w:t>
      </w:r>
    </w:p>
    <w:p w:rsidR="00A4419B" w:rsidRPr="005655D6" w:rsidRDefault="005655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Итоговоесочинение (изложение) проходитвшколах, гдеобучаютсяучастники, иливдругихместах, которыеопределитрегиональныйорганвласти.</w:t>
      </w:r>
    </w:p>
    <w:p w:rsidR="00A4419B" w:rsidRPr="005655D6" w:rsidRDefault="005655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Какподатьзаявление</w:t>
      </w:r>
    </w:p>
    <w:p w:rsidR="00A4419B" w:rsidRPr="005655D6" w:rsidRDefault="005655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Дляучастиявитоговомсочинении (изложении) ученики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подаютвсвоюшколузаявление–непозднеечемза</w:t>
      </w:r>
      <w:r w:rsidRPr="005655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двенедели</w:t>
      </w: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доначалаиспытания. Экстерныподаютзаявления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вобразовательныеорганизации, выбранныедляпрохожденияГИАпообразовательнымпрограммамсреднегообщегообразования.</w:t>
      </w:r>
    </w:p>
    <w:p w:rsidR="00A4419B" w:rsidRPr="005655D6" w:rsidRDefault="005655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Какпроходит</w:t>
      </w:r>
    </w:p>
    <w:p w:rsidR="00A4419B" w:rsidRPr="005655D6" w:rsidRDefault="005655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Входвшколуначинаетсяс 09:00. Присебенеобходимоиметьпаспорт.</w:t>
      </w:r>
    </w:p>
    <w:p w:rsidR="00A4419B" w:rsidRPr="005655D6" w:rsidRDefault="005655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Рекомендуемнеопаздывать. Еслиучастникопоздал, егодопускаюткитоговомусочинению (изложению), новремянаписаниянепродлевают. Повторныйобщийинструктаждляопоздавшихучастниковнепроводят. Членыкомиссиипопроведениюсочиненияобъясняюттолько, какзаполнитьрегистрационныеполябланковсочинения (изложения).</w:t>
      </w:r>
    </w:p>
    <w:p w:rsidR="00A4419B" w:rsidRDefault="005655D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Рекомендуемвзятьссобой:</w:t>
      </w:r>
    </w:p>
    <w:p w:rsidR="00A4419B" w:rsidRDefault="005655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паспорт;</w:t>
      </w:r>
    </w:p>
    <w:p w:rsidR="00A4419B" w:rsidRPr="005655D6" w:rsidRDefault="005655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ручку (гелевуюиликапиллярнуюсчерниламичерногоцвета);</w:t>
      </w:r>
    </w:p>
    <w:p w:rsidR="00A4419B" w:rsidRDefault="005655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лекарства (принеобходимости);</w:t>
      </w:r>
    </w:p>
    <w:p w:rsidR="00A4419B" w:rsidRPr="005655D6" w:rsidRDefault="005655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продуктыпитаниядляперекусаибутилированную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водуприусловии, чтоупаковкапродуктовиводы, атакжеихпотребление, небудутотвлекатьдругихучастников (принеобходимости);</w:t>
      </w:r>
    </w:p>
    <w:p w:rsidR="00A4419B" w:rsidRPr="005655D6" w:rsidRDefault="005655D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специальныетехническиесредствадляучастниковсОВЗ, детей-инвалидов, инвалидов (принеобходимости).</w:t>
      </w:r>
    </w:p>
    <w:p w:rsidR="00A4419B" w:rsidRPr="005655D6" w:rsidRDefault="005655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Иныеличныевещиучастникиобязаныоставитьвспециальновыделенномдляхраненияместевучебномкабинете.</w:t>
      </w:r>
    </w:p>
    <w:p w:rsidR="00A4419B" w:rsidRPr="005655D6" w:rsidRDefault="005655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Вовремяпроведенияитоговогосочинения (изложения) участникамвыдадутлистыбумагидлячерновиков, орфографическийсловарьдляучастниковитоговогосочинения, орфографическийитолковыйсловаридляучастниковитоговогоизложения.</w:t>
      </w:r>
    </w:p>
    <w:p w:rsidR="00A4419B" w:rsidRPr="005655D6" w:rsidRDefault="005655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Внимание! Листыбумагидлячерновиковнепроверяютсяизаписивнихнеучитываются.</w:t>
      </w:r>
    </w:p>
    <w:p w:rsidR="00A4419B" w:rsidRPr="005655D6" w:rsidRDefault="005655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Темыитоговогосочинениястанутобщедоступнымиза 15 минутдоначаласочинения. Текстыдляизложениядоставятвшколыистанутобщедоступнымипосле 10:00 поместномувремени.</w:t>
      </w:r>
    </w:p>
    <w:p w:rsidR="00A4419B" w:rsidRPr="005655D6" w:rsidRDefault="005655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Продолжительностьитоговогосочинения (изложения) составляет</w:t>
      </w:r>
      <w:r w:rsidRPr="005655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 часа 55 минут</w:t>
      </w: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 xml:space="preserve"> (235 минут).</w:t>
      </w:r>
    </w:p>
    <w:p w:rsidR="00A4419B" w:rsidRPr="005655D6" w:rsidRDefault="005655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Чтонельзяприносить</w:t>
      </w:r>
    </w:p>
    <w:p w:rsidR="00A4419B" w:rsidRPr="005655D6" w:rsidRDefault="005655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Вовремяпроведенияитоговогосочинения (изложения) запрещеноиметьприсебе:</w:t>
      </w:r>
    </w:p>
    <w:p w:rsidR="00A4419B" w:rsidRPr="005655D6" w:rsidRDefault="005655D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средствасвязи, фото-, аудио- ивидеоаппаратуру;</w:t>
      </w:r>
    </w:p>
    <w:p w:rsidR="00A4419B" w:rsidRDefault="005655D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справочныематериалы;</w:t>
      </w:r>
    </w:p>
    <w:p w:rsidR="00A4419B" w:rsidRPr="005655D6" w:rsidRDefault="005655D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письменныезаметкиииныесредствахраненияипередачиинформации;</w:t>
      </w:r>
    </w:p>
    <w:p w:rsidR="00A4419B" w:rsidRPr="005655D6" w:rsidRDefault="005655D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собственныеорфографическиеи (или) толковыесловари.</w:t>
      </w:r>
    </w:p>
    <w:p w:rsidR="00A4419B" w:rsidRPr="005655D6" w:rsidRDefault="005655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Запрещаетсяпользоватьсятекстамилитературногоматериала (художественныепроизведения, дневники, мемуары, публицистика, другиелитературныеисточники). Членыкомиссииудаляютситоговогосочинения (изложения) участников, нарушившихустановленныетребования, исоставляютобэтомакт.</w:t>
      </w:r>
    </w:p>
    <w:p w:rsidR="00A4419B" w:rsidRPr="005655D6" w:rsidRDefault="005655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Когдаможноуйтираньше</w:t>
      </w:r>
    </w:p>
    <w:p w:rsidR="00A4419B" w:rsidRPr="005655D6" w:rsidRDefault="005655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Участники, досрочнозавершившиевыполнениеитоговогосочинения (изложения), сдаютбланкирегистрации, бланкизаписи (втомчиследополнительные), листыбумагидлячерновиковипокидаютместопроведенияитоговогосочинения (изложения), недожидаясьустановленноговремени.</w:t>
      </w:r>
    </w:p>
    <w:p w:rsidR="00A4419B" w:rsidRPr="005655D6" w:rsidRDefault="005655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Вслучаееслиучастникнеможетзавершитьнаписаниеитоговогосочинения (изложения) посостояниюздоровьяилидругимобъективнымпричинам, онвправепокинутьучебныйкабинет. Такиеучастникидопускаютсякповторнойсдачерешениемпедагогическогосовета.</w:t>
      </w:r>
    </w:p>
    <w:p w:rsidR="00A4419B" w:rsidRPr="005655D6" w:rsidRDefault="005655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Когдаможносдатьповторно</w:t>
      </w:r>
    </w:p>
    <w:p w:rsidR="00A4419B" w:rsidRPr="005655D6" w:rsidRDefault="005655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Итоговоесочинение (изложение) можнонаписатьповторно 7 февраляи 10 апреля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A4419B" w:rsidRPr="005655D6" w:rsidRDefault="005655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Повторновдополнительныесрокидопускаютсялица:</w:t>
      </w:r>
    </w:p>
    <w:p w:rsidR="00A4419B" w:rsidRPr="005655D6" w:rsidRDefault="005655D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получившие«незачет»поитоговомусочинению (изложению);</w:t>
      </w:r>
    </w:p>
    <w:p w:rsidR="00A4419B" w:rsidRPr="005655D6" w:rsidRDefault="005655D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удаленныеситоговогосочинения (изложения) занарушениетребований, установленныхподпунктом 1 пункта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ПорядкаГИА-11 (приказМинпросвещенияиРособрнадзораот 04.04.2023 № 233/552);</w:t>
      </w:r>
    </w:p>
    <w:p w:rsidR="00A4419B" w:rsidRPr="005655D6" w:rsidRDefault="005655D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неявившиесянаитоговоесочинение (изложение) поуважительнымпричинам (болезньилииныеобстоятельства), подтвержденнымдокументально;</w:t>
      </w:r>
    </w:p>
    <w:p w:rsidR="00A4419B" w:rsidRPr="005655D6" w:rsidRDefault="005655D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незавершившиенаписаниеитоговогосочинения (изложения) поуважительнымпричинам (болезньилииныеобстоятельства), подтвержденнымдокументально.</w:t>
      </w:r>
    </w:p>
    <w:p w:rsidR="00A4419B" w:rsidRPr="005655D6" w:rsidRDefault="005655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Когдаможнопопроситьперепроверитьработу</w:t>
      </w:r>
    </w:p>
    <w:p w:rsidR="00A4419B" w:rsidRPr="005655D6" w:rsidRDefault="005655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Еслиученикповторнополучил«незачет», тоимеетправоподатьзаявлениенапроверкунаписанногоимитоговогосочинения (изложения) комиссиейдругойобразовательнойорганизациииликомиссией, сформированнойвместах, которыеопределилрегиональныйорганвласти.</w:t>
      </w:r>
    </w:p>
    <w:p w:rsidR="00A4419B" w:rsidRPr="005655D6" w:rsidRDefault="005655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Порядокподачизаявленияиорганизацииповторнойпроверкиитоговогосочинения (изложения) определяетрегиональныйорганвласти.</w:t>
      </w:r>
    </w:p>
    <w:p w:rsidR="00A4419B" w:rsidRPr="005655D6" w:rsidRDefault="005655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Сколькодействуютрезультаты</w:t>
      </w:r>
    </w:p>
    <w:p w:rsidR="00A4419B" w:rsidRPr="005655D6" w:rsidRDefault="005655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Итоговоесочинение (изложение) какдопусккГИА–</w:t>
      </w:r>
      <w:r w:rsidRPr="005655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бессрочно</w:t>
      </w: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19B" w:rsidRPr="005655D6" w:rsidRDefault="005655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ДляучастниковсОВЗ</w:t>
      </w:r>
    </w:p>
    <w:p w:rsidR="00A4419B" w:rsidRPr="005655D6" w:rsidRDefault="005655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ДляучастниковсОВЗ, детей-инвалидовиинвалидовпродолжительностьитоговогосочинения (изложения) увеличиваютна 1,5 часа.</w:t>
      </w:r>
    </w:p>
    <w:p w:rsidR="00A4419B" w:rsidRPr="005655D6" w:rsidRDefault="005655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Припродолжительностиитоговогосочинения (изложения) 4 часаиболееорганизуютпитаниеучастников.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Порядокорганизациипитания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определяетрегиональныйорганвласти.</w:t>
      </w:r>
    </w:p>
    <w:p w:rsidR="00A4419B" w:rsidRPr="005655D6" w:rsidRDefault="005655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ДляучастниковсОВЗ, детей-инвалидовиинвалидовитоговоесочинение (изложение) можетпоихжеланиюиприналичиисоответствующихмедицинскихпоказанийпроводитьсявустнойформе.</w:t>
      </w:r>
    </w:p>
    <w:p w:rsidR="00A4419B" w:rsidRDefault="005655D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Изложениевправеписать:</w:t>
      </w:r>
    </w:p>
    <w:p w:rsidR="00A4419B" w:rsidRPr="005655D6" w:rsidRDefault="005655D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ученикисОВЗ, дети-инвалидыиинвалиды;</w:t>
      </w:r>
    </w:p>
    <w:p w:rsidR="00A4419B" w:rsidRPr="005655D6" w:rsidRDefault="005655D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вспециальныхучебно-воспитательныхучрежденияхзакрытоготипа, атакжевучреждениях, исполняющихнаказаниеввиделишениясвободы;</w:t>
      </w:r>
    </w:p>
    <w:p w:rsidR="00A4419B" w:rsidRPr="005655D6" w:rsidRDefault="005655D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обучающиесянадому, вобразовательныхорганизациях, втомчислесанаторно-курортных, вкоторыхпроводятнеобходимыелечебные, реабилитационныеиоздоровительныемероприятиядлянуждающихсявдлительномлечениинаоснованиизаключениямедицинскойорганизации.</w:t>
      </w:r>
    </w:p>
    <w:p w:rsidR="00A4419B" w:rsidRPr="005655D6" w:rsidRDefault="005655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Дополнительныерегиональныемеры</w:t>
      </w:r>
    </w:p>
    <w:p w:rsidR="00A4419B" w:rsidRPr="005655D6" w:rsidRDefault="005655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Региональныйорганвластиопределяетпорядокпроведенияитоговогосочинения (изложения) натерриториисубъектаРФ, втомчислепринимаетрешениеопроцедуреперепроверкиотдельныхсочинений (изложений).</w:t>
      </w:r>
    </w:p>
    <w:p w:rsidR="00A4419B" w:rsidRPr="005655D6" w:rsidRDefault="005655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5D6">
        <w:rPr>
          <w:rFonts w:hAnsi="Times New Roman" w:cs="Times New Roman"/>
          <w:color w:val="000000"/>
          <w:sz w:val="24"/>
          <w:szCs w:val="24"/>
          <w:lang w:val="ru-RU"/>
        </w:rPr>
        <w:t>Порешениюрегиональногоорганавластиместапроведенияитоговогосочинения (изложения) оборудуютстационарнымии (или) переноснымиметаллоискателями, средствамивидеонаблюдения, средствамиподавлениясигналовподвижнойсвязи.</w:t>
      </w:r>
    </w:p>
    <w:sectPr w:rsidR="00A4419B" w:rsidRPr="005655D6" w:rsidSect="0099356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600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8D0B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9700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CF42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30F21"/>
    <w:rsid w:val="003514A0"/>
    <w:rsid w:val="004F7E17"/>
    <w:rsid w:val="005655D6"/>
    <w:rsid w:val="005A05CE"/>
    <w:rsid w:val="00653AF6"/>
    <w:rsid w:val="00993564"/>
    <w:rsid w:val="00A4419B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lihob</cp:lastModifiedBy>
  <cp:revision>3</cp:revision>
  <dcterms:created xsi:type="dcterms:W3CDTF">2023-11-10T17:46:00Z</dcterms:created>
  <dcterms:modified xsi:type="dcterms:W3CDTF">2023-11-13T09:21:00Z</dcterms:modified>
</cp:coreProperties>
</file>