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19" w:rsidRPr="00D54719" w:rsidRDefault="00D54719" w:rsidP="00D54719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D54719">
        <w:rPr>
          <w:rFonts w:ascii="Times New Roman" w:hAnsi="Times New Roman"/>
          <w:sz w:val="32"/>
          <w:szCs w:val="32"/>
        </w:rPr>
        <w:t>Реализация культурно-образовательного проекта</w:t>
      </w:r>
    </w:p>
    <w:p w:rsidR="00D54719" w:rsidRDefault="00D54719" w:rsidP="00D54719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D54719">
        <w:rPr>
          <w:rFonts w:ascii="Times New Roman" w:hAnsi="Times New Roman"/>
          <w:sz w:val="32"/>
          <w:szCs w:val="32"/>
        </w:rPr>
        <w:t>«Культурный норматив школьника» в МБОУ СОШ №11</w:t>
      </w:r>
    </w:p>
    <w:p w:rsidR="00D54719" w:rsidRPr="00D54719" w:rsidRDefault="00D54719" w:rsidP="00D54719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D54719" w:rsidRDefault="00D54719" w:rsidP="00D5471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5FB">
        <w:rPr>
          <w:rFonts w:ascii="Times New Roman" w:hAnsi="Times New Roman"/>
          <w:sz w:val="28"/>
          <w:szCs w:val="28"/>
        </w:rPr>
        <w:t>С 1 сентября 2019 года 9 пилотных субъектов, в том числе Краснодарский край, включены в реализацию пилотного проекта Министерства культуры и Министерства Просвещения РФ «Культурный норматив школьника», который рассчитан на весь период обучения – с 1 по 11 класс.</w:t>
      </w:r>
      <w:r>
        <w:rPr>
          <w:rFonts w:ascii="Times New Roman" w:hAnsi="Times New Roman"/>
          <w:sz w:val="28"/>
          <w:szCs w:val="28"/>
        </w:rPr>
        <w:t xml:space="preserve"> В МБОУ СОШ № 11 проект реализуется п</w:t>
      </w:r>
      <w:r w:rsidR="00883B15">
        <w:rPr>
          <w:rFonts w:ascii="Times New Roman" w:hAnsi="Times New Roman"/>
          <w:sz w:val="28"/>
          <w:szCs w:val="28"/>
        </w:rPr>
        <w:t>о направлению «Музыка».  Участ</w:t>
      </w:r>
      <w:r>
        <w:rPr>
          <w:rFonts w:ascii="Times New Roman" w:hAnsi="Times New Roman"/>
          <w:sz w:val="28"/>
          <w:szCs w:val="28"/>
        </w:rPr>
        <w:t>вуют в нем  учащиеся 7 класса в количестве 8 человек. Руководитель направления – учитель музыки Блинова Елена Ивановна.</w:t>
      </w:r>
    </w:p>
    <w:p w:rsidR="00D54719" w:rsidRDefault="00D54719" w:rsidP="00D54719">
      <w:pPr>
        <w:ind w:left="-567"/>
        <w:rPr>
          <w:rFonts w:ascii="Times New Roman" w:hAnsi="Times New Roman"/>
          <w:u w:val="single"/>
        </w:rPr>
      </w:pPr>
    </w:p>
    <w:p w:rsidR="007036A7" w:rsidRDefault="007036A7"/>
    <w:sectPr w:rsidR="007036A7" w:rsidSect="0070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4719"/>
    <w:rsid w:val="00367327"/>
    <w:rsid w:val="007036A7"/>
    <w:rsid w:val="00883B15"/>
    <w:rsid w:val="00D5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1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19"/>
    <w:pPr>
      <w:ind w:left="720"/>
      <w:contextualSpacing/>
    </w:pPr>
  </w:style>
  <w:style w:type="paragraph" w:styleId="a4">
    <w:name w:val="No Spacing"/>
    <w:uiPriority w:val="1"/>
    <w:qFormat/>
    <w:rsid w:val="00D54719"/>
    <w:pPr>
      <w:spacing w:after="0" w:line="240" w:lineRule="auto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Company>shkoll11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shkoll11</dc:creator>
  <cp:keywords/>
  <dc:description/>
  <cp:lastModifiedBy>shkoll11</cp:lastModifiedBy>
  <cp:revision>2</cp:revision>
  <dcterms:created xsi:type="dcterms:W3CDTF">2019-10-21T09:42:00Z</dcterms:created>
  <dcterms:modified xsi:type="dcterms:W3CDTF">2019-10-21T09:57:00Z</dcterms:modified>
</cp:coreProperties>
</file>