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82" w:rsidRDefault="00E146F5" w:rsidP="00057682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</w:pPr>
      <w:r w:rsidRPr="00057682">
        <w:t xml:space="preserve">  </w:t>
      </w:r>
      <w:r w:rsidR="00057682">
        <w:tab/>
      </w:r>
      <w:r w:rsidRPr="00057682">
        <w:t>25 августа 2020 года стартовал Месячник безопасности, мероприятия которого, в основном, будут направлены на подготовку детей и молодежи к действиям в условиях различного рода экстремальных и опасных чрезвычайных ситуаций, привитие навыков безопасного поведения на дорогах, в быту, на улице, адаптацию после летних каникул.</w:t>
      </w:r>
    </w:p>
    <w:p w:rsidR="00922E84" w:rsidRPr="00057682" w:rsidRDefault="00E146F5" w:rsidP="00057682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 w:rsidRPr="00057682">
        <w:rPr>
          <w:shd w:val="clear" w:color="auto" w:fill="FFFFFF"/>
        </w:rPr>
        <w:t>В целях повышения эффективности работы по обеспечению </w:t>
      </w:r>
      <w:hyperlink r:id="rId4" w:tooltip="безопасности" w:history="1">
        <w:r w:rsidRPr="00057682">
          <w:rPr>
            <w:rStyle w:val="a3"/>
            <w:color w:val="auto"/>
            <w:u w:val="none"/>
            <w:shd w:val="clear" w:color="auto" w:fill="FFFFFF"/>
          </w:rPr>
          <w:t>безопасности</w:t>
        </w:r>
      </w:hyperlink>
      <w:r w:rsidRPr="00057682">
        <w:rPr>
          <w:shd w:val="clear" w:color="auto" w:fill="FFFFFF"/>
        </w:rPr>
        <w:t> обучающ</w:t>
      </w:r>
      <w:r w:rsidR="00057682" w:rsidRPr="00057682">
        <w:rPr>
          <w:shd w:val="clear" w:color="auto" w:fill="FFFFFF"/>
        </w:rPr>
        <w:t>ихся МБОУ СОШ №11</w:t>
      </w:r>
      <w:r w:rsidRPr="00057682">
        <w:rPr>
          <w:shd w:val="clear" w:color="auto" w:fill="FFFFFF"/>
        </w:rPr>
        <w:t xml:space="preserve"> 2 сентября 2020 года пройдет краевой День безопасности. </w:t>
      </w:r>
      <w:proofErr w:type="gramStart"/>
      <w:r w:rsidRPr="00057682">
        <w:rPr>
          <w:shd w:val="clear" w:color="auto" w:fill="FFFFFF"/>
        </w:rPr>
        <w:t xml:space="preserve">В рамках данного мероприятия с обучающимися МБОУ СОШ №11 будут проведены беседы, классные часы, конкурсы, викторины по вопросам </w:t>
      </w:r>
      <w:proofErr w:type="spellStart"/>
      <w:r w:rsidRPr="00057682">
        <w:rPr>
          <w:shd w:val="clear" w:color="auto" w:fill="FFFFFF"/>
        </w:rPr>
        <w:t>электробезопасности</w:t>
      </w:r>
      <w:proofErr w:type="spellEnd"/>
      <w:r w:rsidRPr="00057682">
        <w:rPr>
          <w:shd w:val="clear" w:color="auto" w:fill="FFFFFF"/>
        </w:rPr>
        <w:t>, пожарной, террористической безопасности, предупреждения травматизма на объектах железнодорожного транспорта, детского дорожно-транспортного травматизма, правил поведения на водных объектах.</w:t>
      </w:r>
      <w:proofErr w:type="gramEnd"/>
      <w:r w:rsidRPr="00057682">
        <w:rPr>
          <w:shd w:val="clear" w:color="auto" w:fill="FFFFFF"/>
        </w:rPr>
        <w:t xml:space="preserve"> С обучающимися и работниками школы пройдут тренировки по эвакуации. Сотрудниками МБОУ СОШ №11 будет организована работа с родителями по вопросам обеспечения безопасности детей вне учебно-воспитательного процесса, безопасного использования сети Интернет, предупреждения травматизма, террористической, пожарной безопасности, правилам поведения на дороге и в местах массового скопления людей, правилам безопасного поведения детей на объектах железнодорожного транспорта, водных объектах, на природе. </w:t>
      </w:r>
    </w:p>
    <w:sectPr w:rsidR="00922E84" w:rsidRPr="00057682" w:rsidSect="0054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5"/>
    <w:rsid w:val="00057682"/>
    <w:rsid w:val="00547669"/>
    <w:rsid w:val="009C5D2B"/>
    <w:rsid w:val="00E146F5"/>
    <w:rsid w:val="00F0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6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msk.bezformata.com/word/bezopasnosti/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2020-09-01T02:35:00Z</dcterms:created>
  <dcterms:modified xsi:type="dcterms:W3CDTF">2020-09-01T02:48:00Z</dcterms:modified>
</cp:coreProperties>
</file>