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C5" w:rsidRPr="00B455C5" w:rsidRDefault="00B455C5" w:rsidP="00B455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455C5">
        <w:rPr>
          <w:rFonts w:ascii="Times New Roman" w:eastAsia="Times New Roman" w:hAnsi="Times New Roman" w:cs="Times New Roman"/>
          <w:color w:val="003964"/>
          <w:sz w:val="48"/>
          <w:szCs w:val="48"/>
          <w:lang w:eastAsia="ru-RU"/>
        </w:rPr>
        <w:t>Официальные сайты по ГТО</w:t>
      </w:r>
    </w:p>
    <w:p w:rsidR="00B455C5" w:rsidRPr="00B455C5" w:rsidRDefault="00B455C5" w:rsidP="00B455C5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B455C5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На странице представлены официальные сайты по теме ГТО и основные группы из социальных сетей.</w:t>
      </w:r>
    </w:p>
    <w:p w:rsidR="00B455C5" w:rsidRPr="00B455C5" w:rsidRDefault="00B455C5" w:rsidP="00B455C5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hyperlink r:id="rId5" w:tgtFrame="_blank" w:history="1">
        <w:r w:rsidRPr="00B455C5">
          <w:rPr>
            <w:rFonts w:ascii="Times New Roman" w:eastAsia="Times New Roman" w:hAnsi="Times New Roman" w:cs="Times New Roman"/>
            <w:b/>
            <w:bCs/>
            <w:color w:val="074070"/>
            <w:sz w:val="21"/>
            <w:szCs w:val="21"/>
            <w:u w:val="single"/>
            <w:bdr w:val="none" w:sz="0" w:space="0" w:color="auto" w:frame="1"/>
            <w:lang w:eastAsia="ru-RU"/>
          </w:rPr>
          <w:t>gto.ru</w:t>
        </w:r>
      </w:hyperlink>
      <w:r w:rsidRPr="00B455C5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— ВФСК ГТО (официальный сайт)</w:t>
      </w:r>
    </w:p>
    <w:p w:rsidR="00B455C5" w:rsidRPr="00B455C5" w:rsidRDefault="00B455C5" w:rsidP="00B455C5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hyperlink r:id="rId6" w:tgtFrame="_blank" w:history="1">
        <w:r w:rsidRPr="00B455C5">
          <w:rPr>
            <w:rFonts w:ascii="Times New Roman" w:eastAsia="Times New Roman" w:hAnsi="Times New Roman" w:cs="Times New Roman"/>
            <w:b/>
            <w:bCs/>
            <w:color w:val="074070"/>
            <w:sz w:val="21"/>
            <w:szCs w:val="21"/>
            <w:u w:val="single"/>
            <w:bdr w:val="none" w:sz="0" w:space="0" w:color="auto" w:frame="1"/>
            <w:lang w:eastAsia="ru-RU"/>
          </w:rPr>
          <w:t>fizvosp.ru</w:t>
        </w:r>
      </w:hyperlink>
      <w:r w:rsidRPr="00B455C5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 — сайт обсуждения Всероссийского </w:t>
      </w:r>
      <w:proofErr w:type="spellStart"/>
      <w:r w:rsidRPr="00B455C5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физкультурноспортивного</w:t>
      </w:r>
      <w:proofErr w:type="spellEnd"/>
      <w:r w:rsidRPr="00B455C5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комплекса</w:t>
      </w:r>
    </w:p>
    <w:p w:rsidR="00B455C5" w:rsidRPr="00B455C5" w:rsidRDefault="00B455C5" w:rsidP="00B455C5">
      <w:pPr>
        <w:shd w:val="clear" w:color="auto" w:fill="FFFFFF"/>
        <w:spacing w:before="100" w:beforeAutospacing="1"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B455C5">
          <w:rPr>
            <w:rFonts w:ascii="Times New Roman" w:eastAsia="Times New Roman" w:hAnsi="Times New Roman" w:cs="Times New Roman"/>
            <w:b/>
            <w:bCs/>
            <w:color w:val="074070"/>
            <w:sz w:val="21"/>
            <w:szCs w:val="21"/>
            <w:u w:val="single"/>
            <w:bdr w:val="none" w:sz="0" w:space="0" w:color="auto" w:frame="1"/>
            <w:lang w:eastAsia="ru-RU"/>
          </w:rPr>
          <w:t>www.minsport.gov.ru</w:t>
        </w:r>
      </w:hyperlink>
      <w:r w:rsidRPr="00B455C5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— Министерство спорта Российской Федерации</w:t>
      </w:r>
    </w:p>
    <w:p w:rsidR="00B455C5" w:rsidRPr="00B455C5" w:rsidRDefault="00B455C5" w:rsidP="00B455C5">
      <w:pPr>
        <w:shd w:val="clear" w:color="auto" w:fill="FFFFFF"/>
        <w:spacing w:before="100" w:beforeAutospacing="1"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5C5" w:rsidRPr="00B455C5" w:rsidRDefault="00B455C5" w:rsidP="00B455C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455C5">
        <w:rPr>
          <w:rFonts w:ascii="Arial" w:eastAsia="Times New Roman" w:hAnsi="Arial" w:cs="Arial"/>
          <w:sz w:val="20"/>
          <w:szCs w:val="20"/>
          <w:lang w:eastAsia="ru-RU"/>
        </w:rPr>
        <w:pict>
          <v:rect id="_x0000_i1025" style="width:452.25pt;height:0" o:hrpct="0" o:hrstd="t" o:hrnoshade="t" o:hr="t" fillcolor="#a0a0a0" stroked="f"/>
        </w:pict>
      </w:r>
    </w:p>
    <w:p w:rsidR="00B455C5" w:rsidRPr="00B455C5" w:rsidRDefault="00B455C5" w:rsidP="00B455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455C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455C5" w:rsidRPr="00B455C5" w:rsidRDefault="00B455C5" w:rsidP="00B455C5">
      <w:pPr>
        <w:shd w:val="clear" w:color="auto" w:fill="FFFFFF"/>
        <w:spacing w:before="100" w:beforeAutospacing="1"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B455C5">
          <w:rPr>
            <w:rFonts w:ascii="Times New Roman" w:eastAsia="Times New Roman" w:hAnsi="Times New Roman" w:cs="Times New Roman"/>
            <w:b/>
            <w:bCs/>
            <w:color w:val="074070"/>
            <w:sz w:val="21"/>
            <w:szCs w:val="21"/>
            <w:u w:val="single"/>
            <w:bdr w:val="none" w:sz="0" w:space="0" w:color="auto" w:frame="1"/>
            <w:lang w:eastAsia="ru-RU"/>
          </w:rPr>
          <w:t>tirgto.ru</w:t>
        </w:r>
      </w:hyperlink>
      <w:r w:rsidRPr="00B455C5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— Мобильный тир для выполнения норм ГТО</w:t>
      </w:r>
    </w:p>
    <w:p w:rsidR="00B455C5" w:rsidRPr="00B455C5" w:rsidRDefault="00B455C5" w:rsidP="00B455C5">
      <w:pPr>
        <w:shd w:val="clear" w:color="auto" w:fill="FFFFFF"/>
        <w:spacing w:before="100" w:beforeAutospacing="1"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5C5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  <w:hyperlink r:id="rId9" w:tgtFrame="_blank" w:history="1">
        <w:r w:rsidRPr="00B455C5">
          <w:rPr>
            <w:rFonts w:ascii="Times New Roman" w:eastAsia="Times New Roman" w:hAnsi="Times New Roman" w:cs="Times New Roman"/>
            <w:b/>
            <w:bCs/>
            <w:color w:val="074070"/>
            <w:sz w:val="21"/>
            <w:szCs w:val="21"/>
            <w:u w:val="single"/>
            <w:bdr w:val="none" w:sz="0" w:space="0" w:color="auto" w:frame="1"/>
            <w:lang w:eastAsia="ru-RU"/>
          </w:rPr>
          <w:t>vk.com/</w:t>
        </w:r>
        <w:proofErr w:type="spellStart"/>
        <w:r w:rsidRPr="00B455C5">
          <w:rPr>
            <w:rFonts w:ascii="Times New Roman" w:eastAsia="Times New Roman" w:hAnsi="Times New Roman" w:cs="Times New Roman"/>
            <w:b/>
            <w:bCs/>
            <w:color w:val="074070"/>
            <w:sz w:val="21"/>
            <w:szCs w:val="21"/>
            <w:u w:val="single"/>
            <w:bdr w:val="none" w:sz="0" w:space="0" w:color="auto" w:frame="1"/>
            <w:lang w:eastAsia="ru-RU"/>
          </w:rPr>
          <w:t>gtonorma</w:t>
        </w:r>
        <w:proofErr w:type="spellEnd"/>
      </w:hyperlink>
      <w:r w:rsidRPr="00B455C5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— группа о нормах ГТО и здоровом образе жизни</w:t>
      </w:r>
    </w:p>
    <w:p w:rsidR="00B455C5" w:rsidRPr="00B455C5" w:rsidRDefault="00B455C5" w:rsidP="00B455C5">
      <w:pPr>
        <w:shd w:val="clear" w:color="auto" w:fill="FFFFFF"/>
        <w:spacing w:before="100" w:beforeAutospacing="1"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5C5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  <w:hyperlink r:id="rId10" w:tgtFrame="_blank" w:history="1">
        <w:r w:rsidRPr="00B455C5">
          <w:rPr>
            <w:rFonts w:ascii="Times New Roman" w:eastAsia="Times New Roman" w:hAnsi="Times New Roman" w:cs="Times New Roman"/>
            <w:b/>
            <w:bCs/>
            <w:color w:val="074070"/>
            <w:sz w:val="21"/>
            <w:szCs w:val="21"/>
            <w:u w:val="single"/>
            <w:bdr w:val="none" w:sz="0" w:space="0" w:color="auto" w:frame="1"/>
            <w:lang w:eastAsia="ru-RU"/>
          </w:rPr>
          <w:t>vk.com/</w:t>
        </w:r>
        <w:proofErr w:type="spellStart"/>
        <w:r w:rsidRPr="00B455C5">
          <w:rPr>
            <w:rFonts w:ascii="Times New Roman" w:eastAsia="Times New Roman" w:hAnsi="Times New Roman" w:cs="Times New Roman"/>
            <w:b/>
            <w:bCs/>
            <w:color w:val="074070"/>
            <w:sz w:val="21"/>
            <w:szCs w:val="21"/>
            <w:u w:val="single"/>
            <w:bdr w:val="none" w:sz="0" w:space="0" w:color="auto" w:frame="1"/>
            <w:lang w:eastAsia="ru-RU"/>
          </w:rPr>
          <w:t>rfgto</w:t>
        </w:r>
        <w:proofErr w:type="spellEnd"/>
      </w:hyperlink>
      <w:r w:rsidRPr="00B455C5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— новости и события из мира ГТО</w:t>
      </w:r>
    </w:p>
    <w:p w:rsidR="00B455C5" w:rsidRPr="00B455C5" w:rsidRDefault="00B455C5" w:rsidP="00B455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455C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B455C5">
        <w:rPr>
          <w:rFonts w:ascii="Times New Roman" w:eastAsia="Times New Roman" w:hAnsi="Times New Roman" w:cs="Times New Roman"/>
          <w:noProof/>
          <w:color w:val="222222"/>
          <w:sz w:val="21"/>
          <w:szCs w:val="21"/>
          <w:lang w:eastAsia="ru-RU"/>
        </w:rPr>
        <w:drawing>
          <wp:inline distT="0" distB="0" distL="0" distR="0" wp14:anchorId="35EA8565" wp14:editId="010C4F1C">
            <wp:extent cx="2600325" cy="2562225"/>
            <wp:effectExtent l="0" t="0" r="9525" b="9525"/>
            <wp:docPr id="1" name="Рисунок 1" descr="http://sch28.izmuroma.ru/images/znachok-gto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28.izmuroma.ru/images/znachok-gto-0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FA8" w:rsidRDefault="00AB5FA8">
      <w:bookmarkStart w:id="0" w:name="_GoBack"/>
      <w:bookmarkEnd w:id="0"/>
    </w:p>
    <w:sectPr w:rsidR="00AB5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D4"/>
    <w:rsid w:val="000D18B5"/>
    <w:rsid w:val="0015453F"/>
    <w:rsid w:val="001602D4"/>
    <w:rsid w:val="001B40F1"/>
    <w:rsid w:val="004842A1"/>
    <w:rsid w:val="004E438A"/>
    <w:rsid w:val="006279A0"/>
    <w:rsid w:val="00824D12"/>
    <w:rsid w:val="00A832CC"/>
    <w:rsid w:val="00AB5FA8"/>
    <w:rsid w:val="00B455C5"/>
    <w:rsid w:val="00C6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471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rgt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nsport.gov.ru/sport/physical-culture/fiz-ra-papk/4384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izvosp.ru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gto.ru/" TargetMode="External"/><Relationship Id="rId10" Type="http://schemas.openxmlformats.org/officeDocument/2006/relationships/hyperlink" Target="http://vk.com/rfg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k.com/gtonor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>SPecialiST RePack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2016-06-14T08:20:00Z</dcterms:created>
  <dcterms:modified xsi:type="dcterms:W3CDTF">2016-06-14T08:21:00Z</dcterms:modified>
</cp:coreProperties>
</file>