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D7" w:rsidRDefault="00916FD7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916FD7" w:rsidRPr="007C33A1" w:rsidRDefault="00916FD7" w:rsidP="007C33A1">
      <w:pPr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>Краснодарский край</w:t>
      </w:r>
    </w:p>
    <w:p w:rsidR="00916FD7" w:rsidRDefault="00916FD7" w:rsidP="00916FD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16FD7" w:rsidRDefault="00916FD7" w:rsidP="00916FD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 36 хутора Армянского </w:t>
      </w:r>
    </w:p>
    <w:p w:rsidR="00916FD7" w:rsidRDefault="00916FD7" w:rsidP="00916FD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Крымский район</w:t>
      </w:r>
    </w:p>
    <w:p w:rsidR="00916FD7" w:rsidRDefault="00916FD7" w:rsidP="00916FD7">
      <w:pPr>
        <w:pStyle w:val="a7"/>
        <w:rPr>
          <w:sz w:val="28"/>
          <w:szCs w:val="28"/>
        </w:rPr>
      </w:pPr>
    </w:p>
    <w:p w:rsidR="00916FD7" w:rsidRDefault="00916FD7" w:rsidP="00916FD7">
      <w:pPr>
        <w:autoSpaceDE w:val="0"/>
        <w:adjustRightInd w:val="0"/>
        <w:ind w:left="567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16FD7" w:rsidRDefault="00916FD7" w:rsidP="00916FD7">
      <w:pPr>
        <w:autoSpaceDE w:val="0"/>
        <w:adjustRightInd w:val="0"/>
        <w:ind w:left="567"/>
        <w:rPr>
          <w:sz w:val="28"/>
          <w:szCs w:val="28"/>
        </w:rPr>
      </w:pPr>
    </w:p>
    <w:p w:rsidR="00916FD7" w:rsidRDefault="00916FD7" w:rsidP="00916FD7">
      <w:pPr>
        <w:tabs>
          <w:tab w:val="left" w:pos="6195"/>
        </w:tabs>
        <w:autoSpaceDE w:val="0"/>
        <w:adjustRightInd w:val="0"/>
        <w:rPr>
          <w:rFonts w:asciiTheme="minorHAnsi" w:hAnsiTheme="minorHAnsi"/>
          <w:sz w:val="28"/>
          <w:szCs w:val="28"/>
        </w:rPr>
      </w:pPr>
    </w:p>
    <w:p w:rsidR="00916FD7" w:rsidRDefault="00916FD7" w:rsidP="00916FD7">
      <w:pPr>
        <w:tabs>
          <w:tab w:val="left" w:pos="6195"/>
        </w:tabs>
        <w:autoSpaceDE w:val="0"/>
        <w:adjustRightInd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УТВЕРЖДЕНО</w:t>
      </w:r>
    </w:p>
    <w:p w:rsidR="00916FD7" w:rsidRDefault="00916FD7" w:rsidP="00916FD7">
      <w:pPr>
        <w:tabs>
          <w:tab w:val="left" w:pos="5812"/>
        </w:tabs>
        <w:autoSpaceDE w:val="0"/>
        <w:adjustRightInd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решением педагогического совета</w:t>
      </w:r>
    </w:p>
    <w:p w:rsidR="00916FD7" w:rsidRDefault="00916FD7" w:rsidP="00916FD7">
      <w:pPr>
        <w:tabs>
          <w:tab w:val="left" w:pos="5812"/>
        </w:tabs>
        <w:autoSpaceDE w:val="0"/>
        <w:adjustRightInd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от_________2014 года протокол №1</w:t>
      </w:r>
    </w:p>
    <w:p w:rsidR="00916FD7" w:rsidRDefault="00916FD7" w:rsidP="00916FD7">
      <w:pPr>
        <w:tabs>
          <w:tab w:val="left" w:pos="5812"/>
        </w:tabs>
        <w:autoSpaceDE w:val="0"/>
        <w:adjustRightInd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Председатель________Н.А. Полякова</w:t>
      </w:r>
    </w:p>
    <w:p w:rsidR="00916FD7" w:rsidRDefault="00916FD7" w:rsidP="00916FD7">
      <w:pPr>
        <w:tabs>
          <w:tab w:val="left" w:pos="6195"/>
        </w:tabs>
        <w:autoSpaceDE w:val="0"/>
        <w:adjustRightInd w:val="0"/>
        <w:rPr>
          <w:rFonts w:cs="Times New Roman"/>
          <w:sz w:val="28"/>
          <w:szCs w:val="28"/>
        </w:rPr>
      </w:pP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</w:p>
    <w:p w:rsidR="00916FD7" w:rsidRDefault="00916FD7" w:rsidP="00916FD7">
      <w:pPr>
        <w:pStyle w:val="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РАБОЧАЯ  ПРОГРАММА</w:t>
      </w:r>
    </w:p>
    <w:p w:rsidR="00916FD7" w:rsidRDefault="00916FD7" w:rsidP="00916FD7">
      <w:pPr>
        <w:jc w:val="center"/>
        <w:rPr>
          <w:rFonts w:cs="Times New Roman"/>
          <w:sz w:val="28"/>
          <w:szCs w:val="28"/>
        </w:rPr>
      </w:pPr>
    </w:p>
    <w:p w:rsidR="00916FD7" w:rsidRDefault="00916FD7" w:rsidP="00916FD7">
      <w:pPr>
        <w:jc w:val="both"/>
        <w:rPr>
          <w:rFonts w:cs="Times New Roman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по  </w:t>
      </w:r>
      <w:r>
        <w:rPr>
          <w:rFonts w:cs="Times New Roman"/>
          <w:b/>
          <w:bCs/>
          <w:color w:val="000000"/>
          <w:sz w:val="28"/>
          <w:szCs w:val="28"/>
          <w:u w:val="single"/>
        </w:rPr>
        <w:t>основам религиозных культур и светской этики</w:t>
      </w:r>
      <w:r>
        <w:rPr>
          <w:rFonts w:cs="Times New Roman"/>
          <w:bCs/>
          <w:color w:val="000000"/>
          <w:sz w:val="28"/>
          <w:szCs w:val="28"/>
        </w:rPr>
        <w:t xml:space="preserve">                                 </w:t>
      </w:r>
    </w:p>
    <w:p w:rsidR="00916FD7" w:rsidRDefault="00916FD7" w:rsidP="00916FD7">
      <w:pPr>
        <w:jc w:val="both"/>
        <w:rPr>
          <w:rFonts w:cs="Times New Roman"/>
          <w:sz w:val="28"/>
          <w:szCs w:val="28"/>
        </w:rPr>
      </w:pP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Ступень обучения (класс</w:t>
      </w:r>
      <w:r>
        <w:rPr>
          <w:rFonts w:cs="Times New Roman"/>
          <w:b/>
          <w:sz w:val="28"/>
          <w:szCs w:val="28"/>
        </w:rPr>
        <w:t xml:space="preserve">):   </w:t>
      </w:r>
      <w:r>
        <w:rPr>
          <w:rFonts w:cs="Times New Roman"/>
          <w:b/>
          <w:sz w:val="28"/>
          <w:szCs w:val="28"/>
          <w:u w:val="single"/>
        </w:rPr>
        <w:t>начальное общее образование (4 класс )</w:t>
      </w:r>
      <w:r>
        <w:rPr>
          <w:rFonts w:cs="Times New Roman"/>
          <w:b/>
          <w:sz w:val="28"/>
          <w:szCs w:val="28"/>
        </w:rPr>
        <w:t xml:space="preserve">   </w:t>
      </w: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</w:t>
      </w:r>
    </w:p>
    <w:p w:rsidR="00916FD7" w:rsidRDefault="00916FD7" w:rsidP="00916FD7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Количество часов:</w:t>
      </w:r>
      <w:r>
        <w:rPr>
          <w:rFonts w:cs="Times New Roman"/>
          <w:b/>
          <w:sz w:val="28"/>
          <w:szCs w:val="28"/>
        </w:rPr>
        <w:t xml:space="preserve">      </w:t>
      </w:r>
      <w:r>
        <w:rPr>
          <w:rFonts w:cs="Times New Roman"/>
          <w:b/>
          <w:sz w:val="28"/>
          <w:szCs w:val="28"/>
          <w:u w:val="single"/>
        </w:rPr>
        <w:t xml:space="preserve">34ч   </w:t>
      </w:r>
      <w:r>
        <w:rPr>
          <w:rFonts w:cs="Times New Roman"/>
          <w:b/>
          <w:sz w:val="28"/>
          <w:szCs w:val="28"/>
        </w:rPr>
        <w:t xml:space="preserve">                  </w:t>
      </w:r>
      <w:r>
        <w:rPr>
          <w:rFonts w:cs="Times New Roman"/>
          <w:sz w:val="28"/>
          <w:szCs w:val="28"/>
        </w:rPr>
        <w:t>Уровень</w:t>
      </w:r>
      <w:r>
        <w:rPr>
          <w:rFonts w:cs="Times New Roman"/>
          <w:b/>
          <w:sz w:val="28"/>
          <w:szCs w:val="28"/>
        </w:rPr>
        <w:t xml:space="preserve">  б</w:t>
      </w:r>
      <w:r>
        <w:rPr>
          <w:rFonts w:cs="Times New Roman"/>
          <w:b/>
          <w:sz w:val="28"/>
          <w:szCs w:val="28"/>
          <w:u w:val="single"/>
        </w:rPr>
        <w:t>азовый</w:t>
      </w:r>
    </w:p>
    <w:p w:rsidR="00916FD7" w:rsidRDefault="00916FD7" w:rsidP="00916FD7">
      <w:pPr>
        <w:shd w:val="clear" w:color="auto" w:fill="FFFFFF"/>
        <w:jc w:val="both"/>
        <w:rPr>
          <w:rFonts w:cs="Times New Roman"/>
          <w:b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Учитель:  Расковская Светлана Анатольевна</w:t>
      </w: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shd w:val="clear" w:color="auto" w:fill="FFFFFF"/>
        <w:jc w:val="both"/>
        <w:rPr>
          <w:rFonts w:cs="Times New Roman"/>
          <w:color w:val="000000"/>
          <w:sz w:val="28"/>
          <w:szCs w:val="28"/>
        </w:rPr>
      </w:pPr>
    </w:p>
    <w:p w:rsidR="00916FD7" w:rsidRDefault="00916FD7" w:rsidP="00916FD7">
      <w:pPr>
        <w:pStyle w:val="a7"/>
        <w:rPr>
          <w:color w:val="000000"/>
          <w:sz w:val="28"/>
          <w:szCs w:val="28"/>
        </w:rPr>
      </w:pPr>
      <w:r>
        <w:rPr>
          <w:sz w:val="28"/>
          <w:szCs w:val="28"/>
        </w:rPr>
        <w:t>Программа разработана на основе Федерального компонента государственного стандарта начального образования, авторской программы А.Я Данилюк « Основы религиозных культур и светской этики» для 4-5 классов общеобразовательных учреждений, Москва «Просвещение,2010г.</w:t>
      </w:r>
    </w:p>
    <w:p w:rsidR="00916FD7" w:rsidRDefault="00916FD7" w:rsidP="00916FD7">
      <w:pPr>
        <w:pStyle w:val="a7"/>
        <w:rPr>
          <w:b/>
          <w:sz w:val="28"/>
          <w:szCs w:val="28"/>
        </w:rPr>
      </w:pP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</w:rPr>
        <w:lastRenderedPageBreak/>
        <w:t>Рабочая программа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32"/>
          <w:szCs w:val="32"/>
          <w:lang w:eastAsia="ru-RU"/>
        </w:rPr>
        <w:t>по учебному курсу «Основы православной культуры»</w:t>
      </w:r>
    </w:p>
    <w:p w:rsidR="00237BDB" w:rsidRPr="00237BDB" w:rsidRDefault="00237BDB" w:rsidP="00486246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для 4 класса общеобразовательной школ</w:t>
      </w:r>
      <w:r w:rsidR="00486246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ы</w:t>
      </w:r>
    </w:p>
    <w:p w:rsidR="00237BDB" w:rsidRPr="00237BDB" w:rsidRDefault="00237BDB" w:rsidP="00237BDB">
      <w:pPr>
        <w:widowControl/>
        <w:autoSpaceDN/>
        <w:textAlignment w:val="auto"/>
        <w:rPr>
          <w:rFonts w:eastAsia="Times New Roman" w:cs="Times New Roman"/>
          <w:kern w:val="0"/>
          <w:lang w:eastAsia="ru-RU"/>
        </w:rPr>
      </w:pPr>
    </w:p>
    <w:p w:rsidR="00237BDB" w:rsidRPr="00237BDB" w:rsidRDefault="00237BDB" w:rsidP="00BB5A32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Составлена на основе Концепции духовно-нравственного развития и воспитания личности гражданина России  А. Я. Данилюк, А. М. Кондаков, В. А. Тишков и  авторской учебной программы  «Основы</w:t>
      </w:r>
      <w:r w:rsidR="00BB5A32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религиозных культур и светской 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этики» А. Я. Данилюк</w:t>
      </w:r>
      <w:r w:rsidR="00BB5A32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.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        </w:t>
      </w:r>
      <w:r w:rsidR="00BB5A32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                 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                                                         </w:t>
      </w:r>
    </w:p>
    <w:p w:rsidR="00237BDB" w:rsidRPr="00237BDB" w:rsidRDefault="00237BDB" w:rsidP="00BB5A32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                             Структура рабочей программы соответствует стандарту начального общего образования по основам религиозных культур и светской этики (ФГОС п.19.5).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Учебный курс ОРКСЭ включает в себя 6 модулей:</w:t>
      </w:r>
    </w:p>
    <w:p w:rsidR="00237BDB" w:rsidRPr="00237BDB" w:rsidRDefault="00237BDB" w:rsidP="00237BDB">
      <w:pPr>
        <w:widowControl/>
        <w:numPr>
          <w:ilvl w:val="0"/>
          <w:numId w:val="1"/>
        </w:numPr>
        <w:shd w:val="clear" w:color="auto" w:fill="FFFFFF"/>
        <w:autoSpaceDN/>
        <w:spacing w:line="285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Основы православной культуры;</w:t>
      </w:r>
    </w:p>
    <w:p w:rsidR="00237BDB" w:rsidRPr="00237BDB" w:rsidRDefault="00237BDB" w:rsidP="00237BDB">
      <w:pPr>
        <w:widowControl/>
        <w:numPr>
          <w:ilvl w:val="0"/>
          <w:numId w:val="1"/>
        </w:numPr>
        <w:shd w:val="clear" w:color="auto" w:fill="FFFFFF"/>
        <w:autoSpaceDN/>
        <w:spacing w:line="285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Основы исламской культуры;</w:t>
      </w:r>
    </w:p>
    <w:p w:rsidR="00237BDB" w:rsidRPr="00237BDB" w:rsidRDefault="00237BDB" w:rsidP="00237BDB">
      <w:pPr>
        <w:widowControl/>
        <w:numPr>
          <w:ilvl w:val="0"/>
          <w:numId w:val="1"/>
        </w:numPr>
        <w:shd w:val="clear" w:color="auto" w:fill="FFFFFF"/>
        <w:autoSpaceDN/>
        <w:spacing w:line="285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Основы буддийской культуры;</w:t>
      </w:r>
    </w:p>
    <w:p w:rsidR="00237BDB" w:rsidRPr="00237BDB" w:rsidRDefault="00237BDB" w:rsidP="00237BDB">
      <w:pPr>
        <w:widowControl/>
        <w:numPr>
          <w:ilvl w:val="0"/>
          <w:numId w:val="1"/>
        </w:numPr>
        <w:shd w:val="clear" w:color="auto" w:fill="FFFFFF"/>
        <w:autoSpaceDN/>
        <w:spacing w:line="285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Основы иудейской культуры;</w:t>
      </w:r>
    </w:p>
    <w:p w:rsidR="00237BDB" w:rsidRPr="00237BDB" w:rsidRDefault="00237BDB" w:rsidP="00237BDB">
      <w:pPr>
        <w:widowControl/>
        <w:numPr>
          <w:ilvl w:val="0"/>
          <w:numId w:val="1"/>
        </w:numPr>
        <w:shd w:val="clear" w:color="auto" w:fill="FFFFFF"/>
        <w:autoSpaceDN/>
        <w:spacing w:line="285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Основы мировых религиозных культур;</w:t>
      </w:r>
    </w:p>
    <w:p w:rsidR="00237BDB" w:rsidRPr="00237BDB" w:rsidRDefault="00237BDB" w:rsidP="00237BDB">
      <w:pPr>
        <w:widowControl/>
        <w:numPr>
          <w:ilvl w:val="0"/>
          <w:numId w:val="1"/>
        </w:numPr>
        <w:shd w:val="clear" w:color="auto" w:fill="FFFFFF"/>
        <w:autoSpaceDN/>
        <w:spacing w:line="285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Основы светской этики.</w:t>
      </w:r>
    </w:p>
    <w:p w:rsidR="00237BDB" w:rsidRPr="00237BDB" w:rsidRDefault="00237BDB" w:rsidP="00BB5A32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Пояснительная записка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 Федеральный государственный образовательный стандарт начального общего образования введена новая предметная область — «Основы духовно-нравственной культуры народов России».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Образованию отводится ключевая роль в духовно-нравственном воспитании молодежи. Новая российская общеобразовательная школа должна стать важнейшим фактором, обеспечивающим социокультурную модернизацию российского общества. Поэтому в Стандарт начального общего образования включен курс «Основы религиозных культур и светской этики».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Культура России исторически формировалась под воздействием Православия, произведения которой до сих пор высоко оцениваются во всём мире.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</w:rPr>
        <w:t>  Актуальность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изучения основ православной культуры в общеобразовательных учреждениях обусловлена необходимостью комплексного и эффективного решения проблемы духовно-нравственного воспитания подрастающего поколения.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«От нравственного состояния новых поколений зависит будущее России, не в меньшей степени, чем от политики или экономики. На фоне разрушительного влияния некоторых средств массовой информации, общего морального кризиса никто не заменит слова учителя – слова настойчивого, убедительного, подкреплённого личным примером и объясняющего детским душам, что порок всегда разрушителен, а верность незыблемым нравственным нормам приносит человеку истинное благо и подлинное счастье».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                                              Патриарх Московский и всея Руси Алексий II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 нравственном становлении личности немаловажное место принадлежит культуре. Изучение русской культуры невозможно без основ православия, составившего его основу и стержень. Все богатейшее наследие православной культуры пронизано духом красоты и несет в себе огромное воспитательное содержание.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>Курс ОРКСЭ носит светский характер. Состоит он из 6 модулей. Любой выбранный модуль позволит дать школьникам представление о многообразии и взаимопроникновении религиозной и светской культуры.</w:t>
      </w:r>
    </w:p>
    <w:p w:rsid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Курс ОРКСЭ является культурологическим и направлен на развитие у младших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BB5A32" w:rsidRPr="00BB5A32" w:rsidRDefault="00BB5A32" w:rsidP="00BB5A32">
      <w:pPr>
        <w:widowControl/>
        <w:shd w:val="clear" w:color="auto" w:fill="FFFFFF"/>
        <w:autoSpaceDN/>
        <w:spacing w:line="270" w:lineRule="atLeast"/>
        <w:ind w:firstLine="708"/>
        <w:jc w:val="center"/>
        <w:textAlignment w:val="auto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</w:rPr>
      </w:pPr>
      <w:r w:rsidRPr="00BB5A32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Общая характеристика учебного курса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 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у младших школьников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left="72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ЗАДАЧИ: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</w:t>
      </w:r>
    </w:p>
    <w:p w:rsidR="00237BDB" w:rsidRPr="00237BDB" w:rsidRDefault="00237BDB" w:rsidP="00237BDB">
      <w:pPr>
        <w:widowControl/>
        <w:numPr>
          <w:ilvl w:val="0"/>
          <w:numId w:val="2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Знакомство учащихся с основами православной культуры и светской этики;</w:t>
      </w:r>
    </w:p>
    <w:p w:rsidR="00237BDB" w:rsidRPr="00237BDB" w:rsidRDefault="00237BDB" w:rsidP="00237BDB">
      <w:pPr>
        <w:widowControl/>
        <w:numPr>
          <w:ilvl w:val="0"/>
          <w:numId w:val="2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237BDB" w:rsidRPr="00237BDB" w:rsidRDefault="00237BDB" w:rsidP="00237BDB">
      <w:pPr>
        <w:widowControl/>
        <w:numPr>
          <w:ilvl w:val="0"/>
          <w:numId w:val="2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left="72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Принципы обучения: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диалогическое взаимодействие;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приоритет личностного развития учащихся, их интеллектуальной, духовно-нравственной и эмоциональной сферы;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актуальность;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опоры на самостоятельность мышления учащихся;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вариативность (возможность выбора на уровне вопроса, задания, интерпретации, способов деятельности и презентации образовательного результата);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деятельностное обучение, которое последовательно реализуется через соответствующий отбор содержания, форм, методов и видов учебной деятельности.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соблюдения баланса между теоретическим материалом и материалом для эмпирического и творческого освоения;</w:t>
      </w:r>
    </w:p>
    <w:p w:rsidR="00237BDB" w:rsidRPr="00237BDB" w:rsidRDefault="00237BDB" w:rsidP="00237BDB">
      <w:pPr>
        <w:widowControl/>
        <w:numPr>
          <w:ilvl w:val="0"/>
          <w:numId w:val="3"/>
        </w:numPr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органичное и последовательное развитие навыков учебно-исследовательской деятельности.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Ожидаемый результат</w:t>
      </w:r>
      <w:r w:rsidR="00BB5A32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: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   Предполагается, что усвоение курса сформирует у младшего школьника мотивацию к осознанному нравственному поведению, основанному на знании культурных и религиозных традиций  русского народа, уважении к ним, диалогу с представителями других культур и мировоззрений. А также установлению духовной, творческой атмосферы в классе, развитию совести и высоконравственной гражданской позиции детей, воспитании благоразумных стремлений к добродетелям и желания одолеть свои пороки.</w:t>
      </w:r>
    </w:p>
    <w:p w:rsidR="00237BDB" w:rsidRPr="00BB5A32" w:rsidRDefault="00237BDB" w:rsidP="00BB5A32">
      <w:pPr>
        <w:widowControl/>
        <w:shd w:val="clear" w:color="auto" w:fill="FFFFFF"/>
        <w:autoSpaceDN/>
        <w:spacing w:line="270" w:lineRule="atLeast"/>
        <w:ind w:right="-284"/>
        <w:jc w:val="center"/>
        <w:textAlignment w:val="auto"/>
        <w:rPr>
          <w:rFonts w:eastAsia="Times New Roman" w:cs="Times New Roman"/>
          <w:color w:val="000000"/>
          <w:kern w:val="0"/>
          <w:sz w:val="22"/>
          <w:szCs w:val="20"/>
          <w:lang w:eastAsia="ru-RU"/>
        </w:rPr>
      </w:pPr>
      <w:r w:rsidRPr="00BB5A32">
        <w:rPr>
          <w:rFonts w:eastAsia="Times New Roman" w:cs="Times New Roman"/>
          <w:b/>
          <w:bCs/>
          <w:color w:val="000000"/>
          <w:kern w:val="0"/>
          <w:sz w:val="32"/>
          <w:szCs w:val="28"/>
          <w:lang w:eastAsia="ru-RU"/>
        </w:rPr>
        <w:lastRenderedPageBreak/>
        <w:t>Место курса в учебном плане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 введением в инвариантную часть базисного учебного плана начального общего образования предметной области «Основы духовно-нравственной культуры народов России», предмет «Основы православной культуры» вводится с 4 класса (34 ч, 1ч в неделю).</w:t>
      </w:r>
    </w:p>
    <w:p w:rsidR="00F51867" w:rsidRPr="00BB5A32" w:rsidRDefault="00237BDB" w:rsidP="00BB5A32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Модуль «Основы православной культуры» выбран по заявлению родителей (законные представители) учащихся. УМК входит в Федеральный базисный учебный план для общеобразовательных учреждений Российской Федерации. 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Рабочая программа рассчитана на 34 часа, в неделю – 1 час.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F51867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>Учащиеся будут обучаться по учебнику Кураева Андрея Вячеславовича, который рекомендован Министерством образования и науки Российской Федерации.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Учебник знакомит с основами православной культуры, раскрывает её значение и роль в жизни людей – в формировании личности человека, его отношения к миру и людям, поведения в повседневной жизни. Автор уроков А. Я. Данилюк.</w:t>
      </w:r>
    </w:p>
    <w:p w:rsidR="00237BDB" w:rsidRPr="00237BDB" w:rsidRDefault="00237BDB" w:rsidP="00893B47">
      <w:pPr>
        <w:widowControl/>
        <w:shd w:val="clear" w:color="auto" w:fill="FFFFFF"/>
        <w:autoSpaceDN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         Формы обучения</w:t>
      </w:r>
    </w:p>
    <w:p w:rsidR="00237BDB" w:rsidRPr="00237BDB" w:rsidRDefault="00237BDB" w:rsidP="00237BDB">
      <w:pPr>
        <w:widowControl/>
        <w:numPr>
          <w:ilvl w:val="0"/>
          <w:numId w:val="8"/>
        </w:numPr>
        <w:shd w:val="clear" w:color="auto" w:fill="FFFFFF"/>
        <w:autoSpaceDN/>
        <w:ind w:left="54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Классно-урочные занятия.</w:t>
      </w:r>
    </w:p>
    <w:p w:rsidR="00237BDB" w:rsidRPr="00237BDB" w:rsidRDefault="00237BDB" w:rsidP="00237BDB">
      <w:pPr>
        <w:widowControl/>
        <w:numPr>
          <w:ilvl w:val="0"/>
          <w:numId w:val="8"/>
        </w:numPr>
        <w:shd w:val="clear" w:color="auto" w:fill="FFFFFF"/>
        <w:autoSpaceDN/>
        <w:ind w:left="54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Групповая форма обучения.</w:t>
      </w:r>
    </w:p>
    <w:p w:rsidR="00237BDB" w:rsidRPr="00237BDB" w:rsidRDefault="00237BDB" w:rsidP="00237BDB">
      <w:pPr>
        <w:widowControl/>
        <w:numPr>
          <w:ilvl w:val="0"/>
          <w:numId w:val="8"/>
        </w:numPr>
        <w:shd w:val="clear" w:color="auto" w:fill="FFFFFF"/>
        <w:autoSpaceDN/>
        <w:ind w:left="54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 ходе изучения курса предусмотрена презентация творческих работ учащихся на  основе изученного материала и освоение материала в деятельностной,  творческой форме.</w:t>
      </w:r>
    </w:p>
    <w:p w:rsidR="00237BDB" w:rsidRPr="00237BDB" w:rsidRDefault="00237BDB" w:rsidP="00237BDB">
      <w:pPr>
        <w:widowControl/>
        <w:numPr>
          <w:ilvl w:val="0"/>
          <w:numId w:val="8"/>
        </w:numPr>
        <w:shd w:val="clear" w:color="auto" w:fill="FFFFFF"/>
        <w:autoSpaceDN/>
        <w:ind w:left="54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Экскурсии.</w:t>
      </w:r>
    </w:p>
    <w:p w:rsidR="00237BDB" w:rsidRPr="00237BDB" w:rsidRDefault="00237BDB" w:rsidP="00237BDB">
      <w:pPr>
        <w:widowControl/>
        <w:shd w:val="clear" w:color="auto" w:fill="FFFFFF"/>
        <w:autoSpaceDN/>
        <w:ind w:left="54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              Содержание учебника построено с учетом:</w:t>
      </w:r>
    </w:p>
    <w:p w:rsidR="00237BDB" w:rsidRPr="00237BDB" w:rsidRDefault="00237BDB" w:rsidP="00237BDB">
      <w:pPr>
        <w:widowControl/>
        <w:numPr>
          <w:ilvl w:val="0"/>
          <w:numId w:val="10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возрастных особенностей обучающихся;</w:t>
      </w:r>
    </w:p>
    <w:p w:rsidR="00237BDB" w:rsidRPr="00237BDB" w:rsidRDefault="00237BDB" w:rsidP="00237BDB">
      <w:pPr>
        <w:widowControl/>
        <w:numPr>
          <w:ilvl w:val="0"/>
          <w:numId w:val="10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новизны и особенностей содержания курса;</w:t>
      </w:r>
    </w:p>
    <w:p w:rsidR="00237BDB" w:rsidRPr="00237BDB" w:rsidRDefault="00237BDB" w:rsidP="00237BDB">
      <w:pPr>
        <w:widowControl/>
        <w:numPr>
          <w:ilvl w:val="0"/>
          <w:numId w:val="10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культурологической направленности курса;</w:t>
      </w:r>
    </w:p>
    <w:p w:rsidR="00237BDB" w:rsidRPr="00237BDB" w:rsidRDefault="00237BDB" w:rsidP="00237BDB">
      <w:pPr>
        <w:widowControl/>
        <w:numPr>
          <w:ilvl w:val="0"/>
          <w:numId w:val="10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направленности предмета на объединение, а не разобщение школьников;</w:t>
      </w:r>
    </w:p>
    <w:p w:rsidR="00237BDB" w:rsidRPr="00237BDB" w:rsidRDefault="00237BDB" w:rsidP="00237BDB">
      <w:pPr>
        <w:widowControl/>
        <w:numPr>
          <w:ilvl w:val="0"/>
          <w:numId w:val="10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имеющегося учебного, социального и личностного опыта школьников;</w:t>
      </w:r>
    </w:p>
    <w:p w:rsidR="00237BDB" w:rsidRPr="00BB5A32" w:rsidRDefault="00237BDB" w:rsidP="00237BDB">
      <w:pPr>
        <w:widowControl/>
        <w:numPr>
          <w:ilvl w:val="0"/>
          <w:numId w:val="10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возможностей нового предмета для развития не только духовно-нравственной сферы, но и универсальных учебных действий, критического   мышления, коммуникативных навыков и умений, творческого потенциала  учащихся и т. д.;</w:t>
      </w:r>
    </w:p>
    <w:p w:rsidR="00BB5A32" w:rsidRPr="00237BDB" w:rsidRDefault="00BB5A32" w:rsidP="00BB5A32">
      <w:pPr>
        <w:widowControl/>
        <w:shd w:val="clear" w:color="auto" w:fill="FFFFFF"/>
        <w:autoSpaceDN/>
        <w:spacing w:line="285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</w:p>
    <w:p w:rsidR="00237BDB" w:rsidRDefault="00BB5A32" w:rsidP="00BB5A32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sz w:val="32"/>
          <w:szCs w:val="28"/>
          <w:lang w:eastAsia="ru-RU"/>
        </w:rPr>
      </w:pPr>
      <w:r w:rsidRPr="00BB5A32">
        <w:rPr>
          <w:rFonts w:eastAsia="Times New Roman" w:cs="Times New Roman"/>
          <w:b/>
          <w:bCs/>
          <w:color w:val="000000"/>
          <w:kern w:val="0"/>
          <w:sz w:val="32"/>
          <w:szCs w:val="28"/>
          <w:lang w:eastAsia="ru-RU"/>
        </w:rPr>
        <w:t>Личностные, метапредметные и предметные и предметные результаты освоения учебного курса.</w:t>
      </w:r>
    </w:p>
    <w:p w:rsidR="00BB5A32" w:rsidRPr="00237BDB" w:rsidRDefault="00BB5A32" w:rsidP="00BB5A32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284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Требования к 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личностным результатам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освоения курса «Основы духовно-нравственной культуры народов России»: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образа мира как единого и целостного при разнообразии культур, национальностей, религий, отказ от деления на «своих» и «чужих», развитие доверия и уважения к истории и культуре всех народов;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развитие этических чувств как регуляторов морального поведения;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развитие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развитие навыков сотрудничества со взрослыми и сверстниками в различных социальных ситуациях, умения избегать конфликтов и находить выходы из спорных ситуаций;</w:t>
      </w:r>
    </w:p>
    <w:p w:rsidR="00237BDB" w:rsidRPr="00237BDB" w:rsidRDefault="00237BDB" w:rsidP="00237BDB">
      <w:pPr>
        <w:widowControl/>
        <w:numPr>
          <w:ilvl w:val="0"/>
          <w:numId w:val="11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наличие мотивации к труду, работе на результат, бережному отношению к материальным и духовным ценностям.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284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Требования к 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метапредметным результатам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овладение способностью понимать цели и задачи учебной деятельности; поиска средств ее достижения;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находить наиболее эффективные способы достижения результата; вносить соответствующие коррективы в процесс их реализации на основе оценки и учета характера ошибок; понимать причины успеха/неуспеха учебной деятельности;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умение осуществлять информационный поиск для выполнения учебных заданий;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90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овладение логическими действиями анализа, синтеза, сравнения,обобщения,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готовность конструктивно решать конфликты посредством интересов сторон и сотрудничества;</w:t>
      </w:r>
    </w:p>
    <w:p w:rsidR="00237BDB" w:rsidRPr="00237BDB" w:rsidRDefault="00237BDB" w:rsidP="00237BDB">
      <w:pPr>
        <w:widowControl/>
        <w:numPr>
          <w:ilvl w:val="0"/>
          <w:numId w:val="12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284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Требования к 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предметным результатам</w:t>
      </w: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:</w:t>
      </w:r>
    </w:p>
    <w:p w:rsidR="00237BDB" w:rsidRPr="00237BDB" w:rsidRDefault="00237BDB" w:rsidP="00237BDB">
      <w:pPr>
        <w:widowControl/>
        <w:numPr>
          <w:ilvl w:val="0"/>
          <w:numId w:val="13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знание, понимание и принятие личностью ценностей: Отечество, семья, религия — как основы религиозно-культурной традиции многонационального народа России;</w:t>
      </w:r>
    </w:p>
    <w:p w:rsidR="00237BDB" w:rsidRPr="00237BDB" w:rsidRDefault="00237BDB" w:rsidP="00237BDB">
      <w:pPr>
        <w:widowControl/>
        <w:numPr>
          <w:ilvl w:val="0"/>
          <w:numId w:val="13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237BDB" w:rsidRPr="00237BDB" w:rsidRDefault="00237BDB" w:rsidP="00237BDB">
      <w:pPr>
        <w:widowControl/>
        <w:numPr>
          <w:ilvl w:val="0"/>
          <w:numId w:val="13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понимание значения нравственности, веры и религии в жизни человека и общества;</w:t>
      </w:r>
    </w:p>
    <w:p w:rsidR="00237BDB" w:rsidRPr="00237BDB" w:rsidRDefault="00237BDB" w:rsidP="00237BDB">
      <w:pPr>
        <w:widowControl/>
        <w:numPr>
          <w:ilvl w:val="0"/>
          <w:numId w:val="13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237BDB" w:rsidRPr="00237BDB" w:rsidRDefault="00237BDB" w:rsidP="00237BDB">
      <w:pPr>
        <w:widowControl/>
        <w:numPr>
          <w:ilvl w:val="0"/>
          <w:numId w:val="13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формирование первоначального представления о светской этике, религиозной культуре и их роли в истории и современности России;</w:t>
      </w:r>
    </w:p>
    <w:p w:rsidR="00237BDB" w:rsidRPr="00237BDB" w:rsidRDefault="00237BDB" w:rsidP="00237BDB">
      <w:pPr>
        <w:widowControl/>
        <w:numPr>
          <w:ilvl w:val="0"/>
          <w:numId w:val="13"/>
        </w:numPr>
        <w:shd w:val="clear" w:color="auto" w:fill="FFFFFF"/>
        <w:autoSpaceDN/>
        <w:spacing w:line="285" w:lineRule="atLeast"/>
        <w:ind w:left="0" w:firstLine="284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осознание ценности нравственности и духовности в человеческой жизни.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                  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Требования к уровню подготовки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Ученик должен </w:t>
      </w: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знать/понимать:</w:t>
      </w:r>
    </w:p>
    <w:p w:rsidR="00237BDB" w:rsidRPr="00237BDB" w:rsidRDefault="00237BDB" w:rsidP="00237BDB">
      <w:pPr>
        <w:widowControl/>
        <w:numPr>
          <w:ilvl w:val="0"/>
          <w:numId w:val="14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Основные понятия: православная культура, христианство, Библия, Евангелие, православные праздники, храм, икона, алтарь, крещение Руси; исповедь; заповеди; святой; добродетель; таинство причастия; литургия; монах; монашество; семья.</w:t>
      </w:r>
    </w:p>
    <w:p w:rsidR="00237BDB" w:rsidRPr="00237BDB" w:rsidRDefault="00237BDB" w:rsidP="00237BDB">
      <w:pPr>
        <w:widowControl/>
        <w:numPr>
          <w:ilvl w:val="0"/>
          <w:numId w:val="14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Историю возникновения культуры;</w:t>
      </w:r>
    </w:p>
    <w:p w:rsidR="00237BDB" w:rsidRPr="00237BDB" w:rsidRDefault="00237BDB" w:rsidP="00237BDB">
      <w:pPr>
        <w:widowControl/>
        <w:numPr>
          <w:ilvl w:val="0"/>
          <w:numId w:val="14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Особенности и традиции религии;</w:t>
      </w:r>
    </w:p>
    <w:p w:rsidR="00237BDB" w:rsidRPr="00237BDB" w:rsidRDefault="00237BDB" w:rsidP="00237BDB">
      <w:pPr>
        <w:widowControl/>
        <w:numPr>
          <w:ilvl w:val="0"/>
          <w:numId w:val="14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Описание основных священных книг, праздников, святынь.</w:t>
      </w:r>
    </w:p>
    <w:p w:rsidR="00237BDB" w:rsidRPr="00237BDB" w:rsidRDefault="00893B47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            </w:t>
      </w:r>
      <w:r w:rsidR="00237BDB"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Уметь: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Описывать различные явления религиозной культуры, традиции;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Излагать свое мнение по поводу значения религиозной культуры;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Соотносить нравственные формы поведения с нормами религиозной культуры;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Строить толерантное отношение с представителями разных мировоззрений и культурных традиций;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Осуществлять поиск необходимой информации для выполнения заданий;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Участвовать в диспутах: слушать собеседника и излагать своё мнение;</w:t>
      </w:r>
    </w:p>
    <w:p w:rsidR="00237BDB" w:rsidRPr="00237BDB" w:rsidRDefault="00237BDB" w:rsidP="00237BDB">
      <w:pPr>
        <w:widowControl/>
        <w:numPr>
          <w:ilvl w:val="0"/>
          <w:numId w:val="15"/>
        </w:numPr>
        <w:shd w:val="clear" w:color="auto" w:fill="FFFFFF"/>
        <w:autoSpaceDN/>
        <w:spacing w:line="285" w:lineRule="atLeast"/>
        <w:ind w:left="0" w:firstLine="900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Готовить сообщения по выбранным темам.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Критериями оценки учебно-воспитательных результатов изучения основ православной культуры школьником являются критерий факта (что, в каком объеме и на каком уровне усвоено из предъявленного материала) и критерий деятельности (какие виды деятельности ученик, в связи с полученными знаниями, предпочитает и преимущественно проводит).</w:t>
      </w:r>
    </w:p>
    <w:p w:rsidR="001F1E7A" w:rsidRDefault="00237BDB" w:rsidP="00237BDB">
      <w:pPr>
        <w:widowControl/>
        <w:shd w:val="clear" w:color="auto" w:fill="FFFFFF"/>
        <w:autoSpaceDN/>
        <w:textAlignment w:val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</w:rPr>
      </w:pPr>
      <w:r w:rsidRPr="00237BD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</w:rPr>
        <w:t>                               </w:t>
      </w:r>
    </w:p>
    <w:p w:rsidR="00237BDB" w:rsidRPr="00237BDB" w:rsidRDefault="00237BDB" w:rsidP="00237BDB">
      <w:pPr>
        <w:widowControl/>
        <w:shd w:val="clear" w:color="auto" w:fill="FFFFFF"/>
        <w:autoSpaceDN/>
        <w:textAlignment w:val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u-RU"/>
        </w:rPr>
      </w:pPr>
      <w:r w:rsidRPr="00237BD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</w:rPr>
        <w:t>Примеры контрольных заданий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Для проверки выполнения требований содержания образования по учебному предмету «Основы православной культуры» могут использоваться следующие виды контрольных заданий.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1) Краткий вопрос типа “Как называется...?”, “Перечислите...”, “Укажите...”, “Дайте определение...”, “Что означает...?”.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2) Свободный по форме содержательный текст из 1-3 предложений с пропусками значимого слова или части предложения.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3) Описание, характеристика или изложение (1-5 предложений).  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left="44" w:firstLine="28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>    4) Задания на сопоставление, сравнение с указанием признаков, по которым следует провести сравнение.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5) Альтернативные задания с выбором одного или более правильных ответов из нескольких предложенных вариантов.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bookmarkStart w:id="0" w:name="h.a05e2be7eabe"/>
      <w:bookmarkEnd w:id="0"/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Примерный перечень тем итоговых работ учащихся.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1.Основы православной культуры – Библия и Евангелие.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2.Учение Христа.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3.Жертва и воскресение.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4.Забота о чистоте своей души и о пользе ближнего.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5.Как я понимаю золотое правило этики?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6.Суть православного поведения.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7.Как соотносятся понятия «душа», «совесть», «покаяние».</w:t>
      </w:r>
    </w:p>
    <w:p w:rsidR="00237BDB" w:rsidRDefault="001F1E7A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        </w:t>
      </w:r>
      <w:r w:rsidR="00237BDB"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8. Православные традиции русской семьи.</w:t>
      </w:r>
    </w:p>
    <w:p w:rsidR="00BB5A32" w:rsidRPr="00237BDB" w:rsidRDefault="00BB5A32" w:rsidP="00237BDB">
      <w:pPr>
        <w:widowControl/>
        <w:shd w:val="clear" w:color="auto" w:fill="FFFFFF"/>
        <w:autoSpaceDN/>
        <w:spacing w:line="270" w:lineRule="atLeast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</w:p>
    <w:p w:rsidR="00BB5A32" w:rsidRDefault="00237BDB" w:rsidP="00BB5A32">
      <w:pPr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                    </w:t>
      </w:r>
    </w:p>
    <w:p w:rsidR="00BB5A32" w:rsidRPr="00BB5A32" w:rsidRDefault="00237BDB" w:rsidP="00BB5A32">
      <w:pPr>
        <w:jc w:val="center"/>
        <w:rPr>
          <w:rFonts w:cs="Times New Roman"/>
          <w:b/>
          <w:sz w:val="28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 </w:t>
      </w:r>
      <w:r w:rsidR="00BB5A32" w:rsidRPr="00BB5A32">
        <w:rPr>
          <w:rFonts w:cs="Times New Roman"/>
          <w:b/>
          <w:sz w:val="28"/>
        </w:rPr>
        <w:t>ОСНОВНОЕ СОДЕРЖАНИЕ КУРСА «ОСНОВЫ РЕЛИГИОЗНЫХ КУЛЬТУР И СВЕТСКОЙ ЭТИКИ»</w:t>
      </w:r>
    </w:p>
    <w:p w:rsidR="00BB5A32" w:rsidRPr="00BB5A32" w:rsidRDefault="00BB5A32" w:rsidP="00BB5A32">
      <w:pPr>
        <w:ind w:firstLine="708"/>
        <w:rPr>
          <w:rFonts w:cs="Times New Roman"/>
          <w:sz w:val="28"/>
        </w:rPr>
      </w:pPr>
      <w:r w:rsidRPr="00BB5A32">
        <w:rPr>
          <w:rFonts w:cs="Times New Roman"/>
          <w:sz w:val="28"/>
        </w:rPr>
        <w:t>Учебный курс «Основы религиозных культур и светской этики» представляет собой единый комплекс структурно и содержатель</w:t>
      </w:r>
      <w:r w:rsidRPr="00BB5A32">
        <w:rPr>
          <w:rFonts w:cs="Times New Roman"/>
          <w:sz w:val="28"/>
        </w:rPr>
        <w:softHyphen/>
        <w:t>но связанных друг с другом шести учебных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Каждый учебный модуль, являясь частью курса, имеет логичес</w:t>
      </w:r>
      <w:r w:rsidRPr="00BB5A32">
        <w:rPr>
          <w:rFonts w:cs="Times New Roman"/>
          <w:sz w:val="28"/>
        </w:rPr>
        <w:softHyphen/>
        <w:t>кую завершённость по отношению к установленным целям и ре</w:t>
      </w:r>
      <w:r w:rsidRPr="00BB5A32">
        <w:rPr>
          <w:rFonts w:cs="Times New Roman"/>
          <w:sz w:val="28"/>
        </w:rPr>
        <w:softHyphen/>
        <w:t>зультатам обучения и воспитания и включает в себя такой объём материала по_ предмету, который позволяет использовать его как самостоятельный учебный компонент.</w:t>
      </w:r>
    </w:p>
    <w:p w:rsidR="00BB5A32" w:rsidRPr="00BB5A32" w:rsidRDefault="00BB5A32" w:rsidP="00BB5A32">
      <w:pPr>
        <w:ind w:firstLine="708"/>
        <w:rPr>
          <w:rFonts w:cs="Times New Roman"/>
          <w:sz w:val="28"/>
        </w:rPr>
      </w:pPr>
      <w:r w:rsidRPr="00BB5A32">
        <w:rPr>
          <w:rFonts w:cs="Times New Roman"/>
          <w:sz w:val="28"/>
        </w:rPr>
        <w:t>Содержание каждого из шести модулей учебного курса орга</w:t>
      </w:r>
      <w:r w:rsidRPr="00BB5A32">
        <w:rPr>
          <w:rFonts w:cs="Times New Roman"/>
          <w:sz w:val="28"/>
        </w:rPr>
        <w:softHyphen/>
        <w:t>низовано в рамках четырёх основных тематических разделов (уроков). Два из них (уроки 1 и 30) являются общими для всех учебных модулей. Содержательные акценты первого тематичес</w:t>
      </w:r>
      <w:r w:rsidRPr="00BB5A32">
        <w:rPr>
          <w:rFonts w:cs="Times New Roman"/>
          <w:sz w:val="28"/>
        </w:rPr>
        <w:softHyphen/>
        <w:t>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изучаемые соответственно в 4 и 5 классах, дифференцируют со</w:t>
      </w:r>
      <w:r w:rsidRPr="00BB5A32">
        <w:rPr>
          <w:rFonts w:cs="Times New Roman"/>
          <w:sz w:val="28"/>
        </w:rPr>
        <w:softHyphen/>
        <w:t>держание учебного курса применительно к каждому из учебных модулей.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Учебный модуль «Основы православной культуры»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Россия — наша Родина.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Православие и культура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Отношения Бога и человека в православии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Православная молитва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Библия и Евангелие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 xml:space="preserve">Проповедь Христа 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Христос и Его Крест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Пасха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Православное учение в человеке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lastRenderedPageBreak/>
        <w:t>Совесть и раскаяние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Заповеди.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Милосердие и сострадание.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Золотое правило.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Храм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Икона</w:t>
      </w:r>
    </w:p>
    <w:p w:rsidR="00BB5A32" w:rsidRPr="00BB5A32" w:rsidRDefault="00BB5A32" w:rsidP="00BB5A32">
      <w:pPr>
        <w:rPr>
          <w:rFonts w:cs="Times New Roman"/>
          <w:sz w:val="28"/>
        </w:rPr>
      </w:pPr>
      <w:r w:rsidRPr="00BB5A32">
        <w:rPr>
          <w:rFonts w:cs="Times New Roman"/>
          <w:sz w:val="28"/>
        </w:rPr>
        <w:t>Творческие работы учащихся.</w:t>
      </w:r>
    </w:p>
    <w:p w:rsidR="00BB5A32" w:rsidRDefault="00BB5A32" w:rsidP="00BB5A32">
      <w:pPr>
        <w:rPr>
          <w:rFonts w:cs="Times New Roman"/>
        </w:rPr>
      </w:pPr>
      <w:r w:rsidRPr="0008784B">
        <w:rPr>
          <w:rFonts w:cs="Times New Roman"/>
        </w:rPr>
        <w:t>Подведение итого</w:t>
      </w:r>
      <w:r>
        <w:rPr>
          <w:rFonts w:cs="Times New Roman"/>
        </w:rPr>
        <w:t>в</w:t>
      </w:r>
    </w:p>
    <w:p w:rsidR="00BB5A32" w:rsidRDefault="00BB5A32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</w:p>
    <w:p w:rsidR="00237BDB" w:rsidRPr="00237BDB" w:rsidRDefault="00237BDB" w:rsidP="00BB5A32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Календарно – тематическое планирование курса</w:t>
      </w:r>
    </w:p>
    <w:p w:rsidR="00237BDB" w:rsidRPr="00237BDB" w:rsidRDefault="00237BDB" w:rsidP="00BB5A32">
      <w:pPr>
        <w:widowControl/>
        <w:shd w:val="clear" w:color="auto" w:fill="FFFFFF"/>
        <w:autoSpaceDN/>
        <w:spacing w:line="270" w:lineRule="atLeast"/>
        <w:jc w:val="center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4 класс</w:t>
      </w:r>
    </w:p>
    <w:p w:rsidR="00237BDB" w:rsidRDefault="00237BDB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Количество часов по учебному плану - 34 часа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textAlignment w:val="auto"/>
        <w:outlineLvl w:val="3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Количество часов в неделю - 1 чаc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7"/>
        <w:gridCol w:w="1762"/>
        <w:gridCol w:w="2915"/>
        <w:gridCol w:w="3083"/>
        <w:gridCol w:w="2602"/>
      </w:tblGrid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bookmarkStart w:id="1" w:name="d4a79b47a89723c3226561a1d78b4b39e1f89605"/>
            <w:bookmarkStart w:id="2" w:name="0"/>
            <w:bookmarkEnd w:id="1"/>
            <w:bookmarkEnd w:id="2"/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Цель (конкретного урока)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Содержание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(в т. ч.  понятия  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термины)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Формы деятельности (опыт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деятельности учащихся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Россия – наша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Родина.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-развивать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коммуникативные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компетенции,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-способствовать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воспитанию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национального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самосознания,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формированию интереса к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изучению предмета.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-углубить знания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(государственная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символика, герои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великие люди России 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Россия – наша Родина-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Полиэтническое государство, культурные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традиции Патриотизм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многонационального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многоконфессионального народа России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Россия, родина,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патриот, отечество,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столица, президент,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государственные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символы, толерантность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устный рассказ на тему,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иллюстративным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материалом,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самостоятельная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источниками информации,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подготовка творческой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беседы с членами семьи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Культура и религия.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способствовать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формированию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первоначальных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представлений о православной культуре и её роли в современности России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Что такое культура и религия. Их значение в жизни человека.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 культура, религия.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устный творческий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рассказ на тему,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иллюстративным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материалом,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самостоятельная работа с источниками информации,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подготовка творческой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беседы с членами семьи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Человек и Бог в православии.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способствовать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формированию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первоначальных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представлений о Боге и православии.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Бог и православие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 Бог, православие, Творец.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устный творческий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рассказ на тему, работа  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иллюстративным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материалом;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Православная молитва.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-познакомить детей с понятием православная молитва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Православие. Благодать О молитве «Отче наш».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устный рассказ  на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тему,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Библия и  Евангелие.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-познакомить детей с Библией и Евангелие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Дают определения основных понятий православной культуры.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Кто такие христиане. Что такое Библия и Евангелие.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христиане, Библия, Евангелие, пророки, Христос, Священное писание, откровение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устный рассказ на тему, самостоятельная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работа с источниками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информации, подготовка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творческой беседы с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членами семьи.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Проповедь Христа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познакомить детей с учением Иисуса Христа/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устанавливать взаимосвязь между религиозной (православной) культурой и поведением людей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Проповедь Христа, Завет Христа. 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проповедь, нагорная проповедь.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устный рассказ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тему,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иллюстративным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материалом,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самостоятельная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источниками информации,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подготовка творческой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беседы с членами семьи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Христос и Его крест.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Раскрыть значение православного креста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Как Бог стал человеком. Символика креста.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 голгофа, жертва Христа, распятие, символика креста.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устный рассказ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тему, подготовка творческой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беседы с членами семьи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Пасха.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детей с православными праздниками и традициями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ind w:left="14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описывать различные явления православной духовной традиции и культуры. Пасха – самый светлый и радостный православный праздник.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Дают определения основных понятий православной культуры.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Православное учение о человеке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Раскрыть понятие образ Божий в человеке, помочь понять детям значение слова душа.</w:t>
            </w:r>
            <w:r w:rsidRPr="00237B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устанавливать взаимосвязь между религиозной (православной) культурой и поведением людей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Душа, внутренний мир человека.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устный рассказ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тему,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иллюстративным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материалом,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самостоятельная работа с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источниками информации,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подготовка творческой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беседы с членами семьи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Совесть и раскаяние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Дать понятие о совести и раскаяние.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Через поступки людей учатся различать добро и зло; учить уметь прощать; уметь давать оценку своим действиям и поступкам.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 совесть, грех, зло, раскаяние.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пересказ, работа с иллюстративным материалом, самостоятельная работа с источниками информации, участие в учебном диалоге.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Заповеди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детей с понятием «заповеди» православных, сопоставить заповеди с принятыми нормами в социуме.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 заповедях как правилах жизни, которые помогают каждому стать лучше и быть счастливым. «Не гордись, не ленись, не унывай, всех с радушьем принимай» и др. 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пересказ, работа с иллюстративным материалом, самостоятельная работа с источниками информации, участие в учебном диалоге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Милосердие и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сострадание.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Показать, чем милосердие отличается от дружбы. Кого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называют «ближним».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Учатся понимать, что такое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милосердие, чем оно отличается от дружбы. Знакомятся со значением слова милостыня.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милосердие,  милостыня.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беседа, комментированное чтение, устный рассказ на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тему, работа с иллюстративным материалом, самостоятельная работа с источниками информации, подготовка творческой беседы с членами семьи, участие в учебном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 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диалоге.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Золотое правило этики.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с главным правилом человеческих отношений; что такое осуждение.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Узнают правила этики; учатся формулировать свои правила отношений в обществе.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в группах, взаимооценивание, работа с иллюстративным материалом, самостоятельная работа с источниками информации, участие в учебном диалоге.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Храм.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комбинированный.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с архитектурным строением православного храма; дать понятие значения в жизни в людей.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Излагают своё мнение по поводу значения православной культуры в жизни людей, общества.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Икона.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детей со святынями православной культуры.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Показать отличие иконы от картин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видеть через иконы сокровенный мир души человека.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икона, нимб, лик.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Творческие работы учащихся.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Участвуют в диспутах: учатся слушать собеседника и излагать своё мнение.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Готовят сообщение по выбранным темам (теме</w:t>
            </w:r>
            <w:r w:rsidRPr="00237B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Излагают своё мнение  по поводу значения православной культуры в жизни людей, общества.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Храм, икона, иконостас, благословение, алтарь.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Подведение итогов.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Знать значение православной культуры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Повторение основных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содержательных моментов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Проект и этапы работы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над ним. Определение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темы для индивидуальных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творческих работ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основе анализа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пройденного материала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textAlignment w:val="auto"/>
              <w:rPr>
                <w:rFonts w:ascii="Arial" w:eastAsia="Times New Roman" w:hAnsi="Arial" w:cs="Arial"/>
                <w:color w:val="444444"/>
                <w:kern w:val="0"/>
                <w:sz w:val="1"/>
                <w:szCs w:val="18"/>
                <w:lang w:eastAsia="ru-RU"/>
              </w:rPr>
            </w:pP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Как христианство пришло на Русь.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с развитием православной культуры в истории России.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Излагают своё мнение  по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поводу значения православной культуры в жизни людей, общества.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Знакомятся с развитием православной культуры в истории России.</w:t>
            </w:r>
            <w:r w:rsidRPr="00237B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Излагают своё мнение  по поводу значения православной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культуры в жизни людей, общества.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 понятия: Крещение, мудрость, Святая Русь, исповедь.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беседа, комментированное чтение, работа с иллюстративным материалом, самостоятельная работа с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источниками информации,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Подвиг.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с понятием подвиг; дать понятие о человеческой жертвенности.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Знакомятся с понятием подвиг, рассуждают об условиях, при которых расставание становится жертвой.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подвиг, Жертва Богу, подвижник.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Заповеди блаженств.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(православной и др.)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анализировать жизненные ситуации, выбирать нравственные формы поведения, сопоставляя их c нормами религиозной культуры (православной и др.).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понятия: блаженный, Царство небесное.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Зачем творить добро?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способствовать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формированию у детей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представления о добре и зле;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раскрыть смысл понятий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«добро» и «зло»;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Добро и зло.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Добро, зло,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гуманность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устный рассказ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тему, самостоятельная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работа с источниками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информации, подготовка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творческой беседы с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членами семьи.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Чудо в жизни христианина.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детей с православной культурой, назначением иконы.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Знакомятся с развитием православной культуры 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истории России.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Совесть и раскаяние.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-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Комбинированный</w:t>
            </w:r>
            <w:r w:rsidRPr="00237BDB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уметь формулировать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разницу между понятиями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совесть и раскаяние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знать какие компоненты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имеет совесть, раскаяние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уметь приводить примеры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ситуаций, в которых они испытывали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стыд или им было совестно.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толерантному отношению к представителям разных мировоззрений и культурных традиций.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Совесть. Стыд.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Размышления. Раскаяние.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устный рассказ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тему, самостоятельная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работа с источниками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информации, составление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плана, подготовка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творческой беседы с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Православие о Божием суде.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Учить толерантности, честности , справедливости.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толерантному отношению к представителям разных мировоззрений и культурных традиций.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беседа, комментированное чтение, работа с иллюстративным материалом, самостоятельная работа с источниками информации, подготовка творческой 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Таинство причастия.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детей с понятиями: Причастие; церковное таинство.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анализировать жизненные ситуации, выбирать нравственные формы поведения, сопоставляя их с нормами религиозной культуры (православной и др.)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Монастырь. Тип урока – изучение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нового материла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Дать понятие кто такие монахи и от чего отказываются монахи.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ind w:left="28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приводить примеры явлений православной (или другой религиозной) традиции и светской культуры и сравнивать их.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 и понятия: монах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Отношение христианина к природе.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-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Прививать любовь к природе к окружающей среде.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приводить примеры явлений православной (или другой религиозной) традиции и светской культуры и сравнивать их.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Христианская семья.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-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Дать понятие семьи, венчание, обручального кольца; культурных традиций православных.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толерантному отношению к представителям разных мировоззрений и культурных традиций.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 семьи, венчание, обручального кольца.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</w:t>
            </w:r>
            <w:r w:rsidRPr="00237BD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>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Защита Отечества.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-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Познакомить детей с понятием справедливая война. Рассказать о святых защитниках Родины.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Учатся различать поступки недопустимые даже на войне.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Основные термины и</w:t>
            </w:r>
          </w:p>
          <w:p w:rsidR="00BB5A32" w:rsidRPr="00237BDB" w:rsidRDefault="00BB5A32" w:rsidP="00237BD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понятия: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Отечество. Любовь. Уважение. Патриотизм. Многонациональный и многоконфессиональный состав. Великая сила нравственности. Народ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 чтение, устный рассказ на тему, работа с иллюстративным материалом, самостоятельная работа с источниками информации, подготовка творческой беседы с членами семьи, участие в учебном диалоге.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Любовь и уважение к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Отечеству.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урок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обобщения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способствовать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формированию основ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российской гражданской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идентичности, чувства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гордости за свою Родину,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российский народ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историю России,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мотивировать на личную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ответственность за свои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поступки на основе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представлений о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нравственных нормах,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способствовать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укреплению веры в Россию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Категории любви.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Любовь – основа нашей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жизни. Любовь и уважение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 Отечеству.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Беседа, комментированное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чтение, размышление на тему.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Подготовка творческих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проектов.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урок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систематизации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учить определять общую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цель и пути ее достижения,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формировать умение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договариваться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распределять роли 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совместной деятельности,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способствовать развитию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способности принимать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сохранять цели и задачи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учебной деятельности;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поиска средств ее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осуществления;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Повторение основных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содержательных моментов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Проект и этапы работы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над ним. Определение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темы для индивидуальных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творческих работ 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основе анализа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пройденного материала.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Формирование групп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учащихся для выполнения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групповых проектов, выбор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тем, разработка плана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работы над проектом.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Определение содержание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проектной работы.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Варианты тем: «Значение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нравственности и этики 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жизни человека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общества», «Мое отношение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 миру», «Мое отношение к</w:t>
            </w:r>
          </w:p>
        </w:tc>
      </w:tr>
      <w:tr w:rsidR="00BB5A32" w:rsidRPr="00237BDB" w:rsidTr="00BB5A32"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32-34</w:t>
            </w:r>
          </w:p>
        </w:tc>
        <w:tc>
          <w:tcPr>
            <w:tcW w:w="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Итоговая презентация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творческих проектов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учащихся.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Тип урока – урок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обобщения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способствовать развитию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умения слушать и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признавать возможность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существования различных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точек зрения и права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каждого иметь свою собственную;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учить излагать свое мнение и аргументировать свою точку зрения и оценку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событий;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 обобщить знания, понятия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 представления о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ценностно-смысловых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мировоззренческих основах,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обеспечивающих целостное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восприятие отечественной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истории и культуры.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Повторение  основных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содержательных моментов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курса.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Участвуют в диспутах: учатся слушать собеседника и излагать своё мнение.</w:t>
            </w:r>
          </w:p>
        </w:tc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Презентация творческих</w:t>
            </w:r>
          </w:p>
          <w:p w:rsidR="00BB5A32" w:rsidRPr="00237BDB" w:rsidRDefault="00BB5A32" w:rsidP="00237BDB">
            <w:pPr>
              <w:widowControl/>
              <w:autoSpaceDN/>
              <w:spacing w:line="27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проектов учащихся по</w:t>
            </w:r>
          </w:p>
          <w:p w:rsidR="00BB5A32" w:rsidRPr="00237BDB" w:rsidRDefault="00BB5A32" w:rsidP="00237BDB">
            <w:pPr>
              <w:widowControl/>
              <w:autoSpaceDN/>
              <w:spacing w:line="0" w:lineRule="atLeas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237BDB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индивидуальным темам.</w:t>
            </w:r>
          </w:p>
        </w:tc>
      </w:tr>
    </w:tbl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ind w:left="708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             </w:t>
      </w:r>
    </w:p>
    <w:p w:rsidR="00893B47" w:rsidRDefault="00BB5A32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                      </w:t>
      </w:r>
    </w:p>
    <w:p w:rsidR="00237BDB" w:rsidRPr="00237BDB" w:rsidRDefault="00237BDB" w:rsidP="00237BDB">
      <w:pPr>
        <w:widowControl/>
        <w:shd w:val="clear" w:color="auto" w:fill="FFFFFF"/>
        <w:autoSpaceDN/>
        <w:spacing w:line="270" w:lineRule="atLeast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>Учебно-методическое обеспечение</w:t>
      </w:r>
    </w:p>
    <w:p w:rsidR="00237BDB" w:rsidRPr="00237BDB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Данилюк, А. Я.  Концепция духовно-нравственного развития и воспитания личности гражданина России / А. Я. Данилюк, А. М. Кондаков, В. А. Тишков. - М.: Просвещение, 2009. - 23 с. - (Стандарты второго поколения). - ISBN 978-5-09-022138-2 .</w:t>
      </w:r>
    </w:p>
    <w:p w:rsidR="00237BDB" w:rsidRPr="00237BDB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Данилюк, А. Я. Основы религиозных культур и светской этики. Основы светской этики. 4-5 классы: книга для родителей / А. Я. Данилюк. - М.: Просвещение, 2010. - 32 с.: ил. - ISBN 978-5-09-024076-5.</w:t>
      </w:r>
    </w:p>
    <w:p w:rsidR="00237BDB" w:rsidRPr="00237BDB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Кураев, А. В. Основы духовно-нравственной культуры народов России. Основы православной культуры. 4-5 классы: учебник для общеобразоват. учреждений / А. В. Кураев. – М.: Просвещение, 2011. - 95 с.: ил.</w:t>
      </w:r>
    </w:p>
    <w:p w:rsidR="00237BDB" w:rsidRPr="00237BDB" w:rsidRDefault="00237BDB" w:rsidP="00237BDB">
      <w:pPr>
        <w:widowControl/>
        <w:numPr>
          <w:ilvl w:val="0"/>
          <w:numId w:val="16"/>
        </w:numPr>
        <w:shd w:val="clear" w:color="auto" w:fill="FFFFFF"/>
        <w:autoSpaceDN/>
        <w:spacing w:line="285" w:lineRule="atLeast"/>
        <w:ind w:left="360"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237BDB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>Интернет ресурсы.</w:t>
      </w:r>
    </w:p>
    <w:p w:rsidR="000468A3" w:rsidRDefault="000468A3">
      <w:bookmarkStart w:id="3" w:name="_GoBack"/>
      <w:bookmarkEnd w:id="3"/>
    </w:p>
    <w:p w:rsidR="00BB5A32" w:rsidRDefault="00BB5A32"/>
    <w:p w:rsidR="00BB5A32" w:rsidRDefault="00BB5A32" w:rsidP="00BB5A32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509B">
        <w:rPr>
          <w:sz w:val="28"/>
          <w:szCs w:val="28"/>
        </w:rPr>
        <w:t xml:space="preserve">СОГЛАСОВАНО                       </w:t>
      </w:r>
      <w:r w:rsidR="00916FD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</w:t>
      </w:r>
      <w:r w:rsidRPr="0098509B">
        <w:rPr>
          <w:sz w:val="28"/>
          <w:szCs w:val="28"/>
        </w:rPr>
        <w:t>СОГЛАСОВАНО</w:t>
      </w:r>
    </w:p>
    <w:p w:rsidR="00916FD7" w:rsidRDefault="00BB5A32" w:rsidP="00916FD7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509B">
        <w:rPr>
          <w:sz w:val="28"/>
          <w:szCs w:val="28"/>
        </w:rPr>
        <w:t>Прото</w:t>
      </w:r>
      <w:r>
        <w:rPr>
          <w:sz w:val="28"/>
          <w:szCs w:val="28"/>
        </w:rPr>
        <w:t xml:space="preserve">кол заседания                              </w:t>
      </w:r>
      <w:r w:rsidR="00916FD7">
        <w:rPr>
          <w:sz w:val="28"/>
          <w:szCs w:val="28"/>
        </w:rPr>
        <w:t xml:space="preserve">                  </w:t>
      </w:r>
      <w:r w:rsidRPr="0098509B">
        <w:rPr>
          <w:sz w:val="28"/>
          <w:szCs w:val="28"/>
        </w:rPr>
        <w:t>Заместитель директора по УВР</w:t>
      </w:r>
    </w:p>
    <w:p w:rsidR="00BB5A32" w:rsidRDefault="00916FD7" w:rsidP="00916FD7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8509B">
        <w:rPr>
          <w:sz w:val="28"/>
          <w:szCs w:val="28"/>
        </w:rPr>
        <w:t>М</w:t>
      </w:r>
      <w:r w:rsidR="00BB5A32" w:rsidRPr="0098509B">
        <w:rPr>
          <w:sz w:val="28"/>
          <w:szCs w:val="28"/>
        </w:rPr>
        <w:t>етод</w:t>
      </w:r>
      <w:r>
        <w:rPr>
          <w:sz w:val="28"/>
          <w:szCs w:val="28"/>
        </w:rPr>
        <w:t>ического о</w:t>
      </w:r>
      <w:r w:rsidR="00BB5A32" w:rsidRPr="0098509B">
        <w:rPr>
          <w:sz w:val="28"/>
          <w:szCs w:val="28"/>
        </w:rPr>
        <w:t xml:space="preserve">бъединения     </w:t>
      </w:r>
      <w:r>
        <w:rPr>
          <w:sz w:val="28"/>
          <w:szCs w:val="28"/>
        </w:rPr>
        <w:t xml:space="preserve">            </w:t>
      </w:r>
      <w:r w:rsidR="00BB5A32">
        <w:rPr>
          <w:sz w:val="28"/>
          <w:szCs w:val="28"/>
        </w:rPr>
        <w:t xml:space="preserve">                 </w:t>
      </w:r>
      <w:r w:rsidR="00BB5A32" w:rsidRPr="0098509B">
        <w:rPr>
          <w:sz w:val="28"/>
          <w:szCs w:val="28"/>
        </w:rPr>
        <w:t>____________Н.Е.Романова</w:t>
      </w:r>
    </w:p>
    <w:p w:rsidR="00BB5A32" w:rsidRDefault="00BB5A32" w:rsidP="00BB5A32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6FD7">
        <w:rPr>
          <w:sz w:val="28"/>
          <w:szCs w:val="28"/>
        </w:rPr>
        <w:t>учителей начальных классов</w:t>
      </w:r>
      <w:r w:rsidR="00916F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916FD7">
        <w:rPr>
          <w:sz w:val="28"/>
          <w:szCs w:val="28"/>
        </w:rPr>
        <w:t xml:space="preserve">  </w:t>
      </w:r>
      <w:r w:rsidRPr="0098509B">
        <w:rPr>
          <w:sz w:val="28"/>
          <w:szCs w:val="28"/>
        </w:rPr>
        <w:t>___________201</w:t>
      </w:r>
      <w:r>
        <w:rPr>
          <w:sz w:val="28"/>
          <w:szCs w:val="28"/>
        </w:rPr>
        <w:t>4</w:t>
      </w:r>
      <w:r w:rsidRPr="0098509B">
        <w:rPr>
          <w:sz w:val="28"/>
          <w:szCs w:val="28"/>
        </w:rPr>
        <w:t>года</w:t>
      </w:r>
    </w:p>
    <w:p w:rsidR="00BB5A32" w:rsidRDefault="00BB5A32" w:rsidP="00BB5A32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8509B">
        <w:rPr>
          <w:sz w:val="28"/>
          <w:szCs w:val="28"/>
        </w:rPr>
        <w:t>МБОУ СОШ №</w:t>
      </w:r>
      <w:r>
        <w:rPr>
          <w:sz w:val="28"/>
          <w:szCs w:val="28"/>
        </w:rPr>
        <w:t xml:space="preserve"> </w:t>
      </w:r>
      <w:r w:rsidRPr="0098509B">
        <w:rPr>
          <w:sz w:val="28"/>
          <w:szCs w:val="28"/>
        </w:rPr>
        <w:t xml:space="preserve">36     </w:t>
      </w:r>
      <w:r w:rsidR="00916FD7">
        <w:rPr>
          <w:sz w:val="28"/>
          <w:szCs w:val="28"/>
        </w:rPr>
        <w:t xml:space="preserve">     </w:t>
      </w:r>
    </w:p>
    <w:p w:rsidR="00BB5A32" w:rsidRDefault="00BB5A32" w:rsidP="00BB5A32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_______ 2014</w:t>
      </w:r>
      <w:r w:rsidRPr="0098509B">
        <w:rPr>
          <w:sz w:val="28"/>
          <w:szCs w:val="28"/>
        </w:rPr>
        <w:t xml:space="preserve">г. №1                                </w:t>
      </w:r>
    </w:p>
    <w:p w:rsidR="00BB5A32" w:rsidRPr="0098509B" w:rsidRDefault="00BB5A32" w:rsidP="00BB5A32">
      <w:pPr>
        <w:pStyle w:val="a7"/>
        <w:ind w:left="-56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6FD7">
        <w:rPr>
          <w:sz w:val="28"/>
          <w:szCs w:val="28"/>
        </w:rPr>
        <w:t xml:space="preserve">  </w:t>
      </w:r>
      <w:r w:rsidRPr="0098509B">
        <w:rPr>
          <w:sz w:val="28"/>
          <w:szCs w:val="28"/>
        </w:rPr>
        <w:t>____________Т.П.Герасимова</w:t>
      </w:r>
    </w:p>
    <w:p w:rsidR="00BB5A32" w:rsidRDefault="00BB5A32" w:rsidP="00BB5A32">
      <w:pPr>
        <w:autoSpaceDE w:val="0"/>
        <w:adjustRightInd w:val="0"/>
        <w:rPr>
          <w:kern w:val="2"/>
          <w:sz w:val="28"/>
        </w:rPr>
      </w:pPr>
    </w:p>
    <w:p w:rsidR="00BB5A32" w:rsidRDefault="00BB5A32"/>
    <w:p w:rsidR="00916FD7" w:rsidRDefault="00916FD7"/>
    <w:sectPr w:rsidR="00916FD7" w:rsidSect="00916FD7">
      <w:pgSz w:w="11906" w:h="16838"/>
      <w:pgMar w:top="1134" w:right="426" w:bottom="138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1F9" w:rsidRDefault="000221F9" w:rsidP="007C33A1">
      <w:r>
        <w:separator/>
      </w:r>
    </w:p>
  </w:endnote>
  <w:endnote w:type="continuationSeparator" w:id="1">
    <w:p w:rsidR="000221F9" w:rsidRDefault="000221F9" w:rsidP="007C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1F9" w:rsidRDefault="000221F9" w:rsidP="007C33A1">
      <w:r>
        <w:separator/>
      </w:r>
    </w:p>
  </w:footnote>
  <w:footnote w:type="continuationSeparator" w:id="1">
    <w:p w:rsidR="000221F9" w:rsidRDefault="000221F9" w:rsidP="007C3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B71"/>
    <w:multiLevelType w:val="multilevel"/>
    <w:tmpl w:val="2B7A4C4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D254A"/>
    <w:multiLevelType w:val="multilevel"/>
    <w:tmpl w:val="6622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0F5"/>
    <w:multiLevelType w:val="multilevel"/>
    <w:tmpl w:val="C82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9F46EF"/>
    <w:multiLevelType w:val="multilevel"/>
    <w:tmpl w:val="DFCE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F92B16"/>
    <w:multiLevelType w:val="multilevel"/>
    <w:tmpl w:val="42D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1E7849"/>
    <w:multiLevelType w:val="multilevel"/>
    <w:tmpl w:val="CD6C4FD8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2833F3"/>
    <w:multiLevelType w:val="multilevel"/>
    <w:tmpl w:val="836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F81EB0"/>
    <w:multiLevelType w:val="multilevel"/>
    <w:tmpl w:val="0CD2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6E4B25"/>
    <w:multiLevelType w:val="multilevel"/>
    <w:tmpl w:val="3C58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590FF2"/>
    <w:multiLevelType w:val="multilevel"/>
    <w:tmpl w:val="CA3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12A306C"/>
    <w:multiLevelType w:val="multilevel"/>
    <w:tmpl w:val="D744D7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C304E6"/>
    <w:multiLevelType w:val="multilevel"/>
    <w:tmpl w:val="2E7A56AC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3E0FFE"/>
    <w:multiLevelType w:val="multilevel"/>
    <w:tmpl w:val="7E642E7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1B028C"/>
    <w:multiLevelType w:val="multilevel"/>
    <w:tmpl w:val="AF80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104B0D"/>
    <w:multiLevelType w:val="multilevel"/>
    <w:tmpl w:val="02F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C22517"/>
    <w:multiLevelType w:val="multilevel"/>
    <w:tmpl w:val="14C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15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83F"/>
    <w:rsid w:val="00007F7F"/>
    <w:rsid w:val="000171FB"/>
    <w:rsid w:val="00021526"/>
    <w:rsid w:val="000221F9"/>
    <w:rsid w:val="000468A3"/>
    <w:rsid w:val="0006198E"/>
    <w:rsid w:val="00075FD1"/>
    <w:rsid w:val="00081BC9"/>
    <w:rsid w:val="000A1581"/>
    <w:rsid w:val="000A180D"/>
    <w:rsid w:val="000A600A"/>
    <w:rsid w:val="000B3CFE"/>
    <w:rsid w:val="000C3A72"/>
    <w:rsid w:val="0010024F"/>
    <w:rsid w:val="00106F7D"/>
    <w:rsid w:val="00141C88"/>
    <w:rsid w:val="00167CCA"/>
    <w:rsid w:val="00186096"/>
    <w:rsid w:val="001A1D75"/>
    <w:rsid w:val="001B0244"/>
    <w:rsid w:val="001E0E92"/>
    <w:rsid w:val="001F1E7A"/>
    <w:rsid w:val="001F42CF"/>
    <w:rsid w:val="00213B7F"/>
    <w:rsid w:val="0021600C"/>
    <w:rsid w:val="0021615E"/>
    <w:rsid w:val="0022065C"/>
    <w:rsid w:val="00237BDB"/>
    <w:rsid w:val="002433A7"/>
    <w:rsid w:val="00276221"/>
    <w:rsid w:val="00286221"/>
    <w:rsid w:val="002A4CDC"/>
    <w:rsid w:val="002C01EF"/>
    <w:rsid w:val="002C0616"/>
    <w:rsid w:val="002E229B"/>
    <w:rsid w:val="002E37E8"/>
    <w:rsid w:val="00306EE5"/>
    <w:rsid w:val="0031011C"/>
    <w:rsid w:val="003122FD"/>
    <w:rsid w:val="0031283F"/>
    <w:rsid w:val="00326715"/>
    <w:rsid w:val="003470B2"/>
    <w:rsid w:val="00352D72"/>
    <w:rsid w:val="003577C2"/>
    <w:rsid w:val="003A5D03"/>
    <w:rsid w:val="003B43A9"/>
    <w:rsid w:val="003B6FCF"/>
    <w:rsid w:val="003C1770"/>
    <w:rsid w:val="003D7547"/>
    <w:rsid w:val="00406E5B"/>
    <w:rsid w:val="004109FA"/>
    <w:rsid w:val="00431507"/>
    <w:rsid w:val="00456A89"/>
    <w:rsid w:val="004722CC"/>
    <w:rsid w:val="00486246"/>
    <w:rsid w:val="004872B9"/>
    <w:rsid w:val="004C0D62"/>
    <w:rsid w:val="004C279C"/>
    <w:rsid w:val="004C2851"/>
    <w:rsid w:val="004C69FB"/>
    <w:rsid w:val="004C74F7"/>
    <w:rsid w:val="004D33ED"/>
    <w:rsid w:val="004E3AF0"/>
    <w:rsid w:val="004E671B"/>
    <w:rsid w:val="004F3E31"/>
    <w:rsid w:val="004F5F66"/>
    <w:rsid w:val="0053676F"/>
    <w:rsid w:val="00546C2B"/>
    <w:rsid w:val="005753BB"/>
    <w:rsid w:val="0058017B"/>
    <w:rsid w:val="00585517"/>
    <w:rsid w:val="005A101D"/>
    <w:rsid w:val="005B11F9"/>
    <w:rsid w:val="005B3298"/>
    <w:rsid w:val="005C018C"/>
    <w:rsid w:val="005E2EA1"/>
    <w:rsid w:val="005E686A"/>
    <w:rsid w:val="006219CE"/>
    <w:rsid w:val="00626959"/>
    <w:rsid w:val="00633232"/>
    <w:rsid w:val="00635F5E"/>
    <w:rsid w:val="006454CC"/>
    <w:rsid w:val="00667088"/>
    <w:rsid w:val="006936FC"/>
    <w:rsid w:val="00696390"/>
    <w:rsid w:val="006B3D09"/>
    <w:rsid w:val="006C69CC"/>
    <w:rsid w:val="006E2722"/>
    <w:rsid w:val="006F5C23"/>
    <w:rsid w:val="00711662"/>
    <w:rsid w:val="0071512D"/>
    <w:rsid w:val="00724AE6"/>
    <w:rsid w:val="007273BC"/>
    <w:rsid w:val="00727AE6"/>
    <w:rsid w:val="00776ED6"/>
    <w:rsid w:val="007C33A1"/>
    <w:rsid w:val="007C4CE7"/>
    <w:rsid w:val="007D0EE4"/>
    <w:rsid w:val="00801C47"/>
    <w:rsid w:val="0080787D"/>
    <w:rsid w:val="008124A3"/>
    <w:rsid w:val="00826AE7"/>
    <w:rsid w:val="00864C7B"/>
    <w:rsid w:val="00886952"/>
    <w:rsid w:val="008937B5"/>
    <w:rsid w:val="00893B47"/>
    <w:rsid w:val="008B243B"/>
    <w:rsid w:val="00916FD7"/>
    <w:rsid w:val="0092372F"/>
    <w:rsid w:val="00927215"/>
    <w:rsid w:val="009317D0"/>
    <w:rsid w:val="00951C54"/>
    <w:rsid w:val="009723DF"/>
    <w:rsid w:val="00986BC0"/>
    <w:rsid w:val="009A1504"/>
    <w:rsid w:val="009B0245"/>
    <w:rsid w:val="009B246B"/>
    <w:rsid w:val="009B7B65"/>
    <w:rsid w:val="009C599C"/>
    <w:rsid w:val="009E715A"/>
    <w:rsid w:val="009F0EC3"/>
    <w:rsid w:val="00A0294B"/>
    <w:rsid w:val="00A02DC5"/>
    <w:rsid w:val="00A11797"/>
    <w:rsid w:val="00A343F3"/>
    <w:rsid w:val="00AA1D38"/>
    <w:rsid w:val="00AE4290"/>
    <w:rsid w:val="00B02798"/>
    <w:rsid w:val="00B35CD1"/>
    <w:rsid w:val="00B40AE2"/>
    <w:rsid w:val="00B45423"/>
    <w:rsid w:val="00B85932"/>
    <w:rsid w:val="00B85B68"/>
    <w:rsid w:val="00BB5A32"/>
    <w:rsid w:val="00BC3F95"/>
    <w:rsid w:val="00BC3FFA"/>
    <w:rsid w:val="00BE48E5"/>
    <w:rsid w:val="00C011D2"/>
    <w:rsid w:val="00C13433"/>
    <w:rsid w:val="00C338CE"/>
    <w:rsid w:val="00C475A8"/>
    <w:rsid w:val="00C87A98"/>
    <w:rsid w:val="00CB7054"/>
    <w:rsid w:val="00CC1206"/>
    <w:rsid w:val="00CD063D"/>
    <w:rsid w:val="00CE3740"/>
    <w:rsid w:val="00D056C6"/>
    <w:rsid w:val="00D05849"/>
    <w:rsid w:val="00D07D05"/>
    <w:rsid w:val="00D30468"/>
    <w:rsid w:val="00D316A0"/>
    <w:rsid w:val="00D52085"/>
    <w:rsid w:val="00D54A44"/>
    <w:rsid w:val="00D55715"/>
    <w:rsid w:val="00D66AB7"/>
    <w:rsid w:val="00D76510"/>
    <w:rsid w:val="00D82184"/>
    <w:rsid w:val="00DA181D"/>
    <w:rsid w:val="00DE60D4"/>
    <w:rsid w:val="00E00B87"/>
    <w:rsid w:val="00E157DB"/>
    <w:rsid w:val="00E24F31"/>
    <w:rsid w:val="00E30959"/>
    <w:rsid w:val="00E340D9"/>
    <w:rsid w:val="00E44D80"/>
    <w:rsid w:val="00E57994"/>
    <w:rsid w:val="00E6722D"/>
    <w:rsid w:val="00E878B0"/>
    <w:rsid w:val="00E914E6"/>
    <w:rsid w:val="00EB31BA"/>
    <w:rsid w:val="00EB77B4"/>
    <w:rsid w:val="00EC0CE7"/>
    <w:rsid w:val="00EC4F9B"/>
    <w:rsid w:val="00F02F82"/>
    <w:rsid w:val="00F11983"/>
    <w:rsid w:val="00F1479C"/>
    <w:rsid w:val="00F21737"/>
    <w:rsid w:val="00F23528"/>
    <w:rsid w:val="00F31AF9"/>
    <w:rsid w:val="00F364EA"/>
    <w:rsid w:val="00F51867"/>
    <w:rsid w:val="00F54887"/>
    <w:rsid w:val="00F62297"/>
    <w:rsid w:val="00F62C9B"/>
    <w:rsid w:val="00F8164C"/>
    <w:rsid w:val="00FB521D"/>
    <w:rsid w:val="00FC5FAF"/>
    <w:rsid w:val="00FD328D"/>
    <w:rsid w:val="00FD39B9"/>
    <w:rsid w:val="00FD3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2FD"/>
  </w:style>
  <w:style w:type="paragraph" w:styleId="3">
    <w:name w:val="heading 3"/>
    <w:basedOn w:val="a"/>
    <w:link w:val="30"/>
    <w:uiPriority w:val="9"/>
    <w:qFormat/>
    <w:rsid w:val="00237BDB"/>
    <w:pPr>
      <w:widowControl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7BDB"/>
    <w:pPr>
      <w:widowControl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7BDB"/>
    <w:rPr>
      <w:rFonts w:eastAsia="Times New Roman" w:cs="Times New Roman"/>
      <w:b/>
      <w:bCs/>
      <w:kern w:val="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7BDB"/>
    <w:rPr>
      <w:rFonts w:eastAsia="Times New Roman" w:cs="Times New Roman"/>
      <w:b/>
      <w:bCs/>
      <w:kern w:val="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37BDB"/>
  </w:style>
  <w:style w:type="paragraph" w:customStyle="1" w:styleId="c14">
    <w:name w:val="c14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2">
    <w:name w:val="c2"/>
    <w:basedOn w:val="a0"/>
    <w:rsid w:val="00237BDB"/>
  </w:style>
  <w:style w:type="paragraph" w:customStyle="1" w:styleId="c1">
    <w:name w:val="c1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6">
    <w:name w:val="c6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22">
    <w:name w:val="c22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11">
    <w:name w:val="c11"/>
    <w:basedOn w:val="a0"/>
    <w:rsid w:val="00237BDB"/>
  </w:style>
  <w:style w:type="character" w:customStyle="1" w:styleId="c26">
    <w:name w:val="c26"/>
    <w:basedOn w:val="a0"/>
    <w:rsid w:val="00237BDB"/>
  </w:style>
  <w:style w:type="paragraph" w:customStyle="1" w:styleId="c10">
    <w:name w:val="c10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237BDB"/>
  </w:style>
  <w:style w:type="paragraph" w:customStyle="1" w:styleId="c7">
    <w:name w:val="c7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23">
    <w:name w:val="c23"/>
    <w:basedOn w:val="a0"/>
    <w:rsid w:val="00237BDB"/>
  </w:style>
  <w:style w:type="paragraph" w:customStyle="1" w:styleId="c31">
    <w:name w:val="c31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3">
    <w:name w:val="c3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34">
    <w:name w:val="c34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33">
    <w:name w:val="c33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43">
    <w:name w:val="c43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40">
    <w:name w:val="c40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paragraph" w:customStyle="1" w:styleId="c27">
    <w:name w:val="c27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styleId="a3">
    <w:name w:val="Hyperlink"/>
    <w:basedOn w:val="a0"/>
    <w:uiPriority w:val="99"/>
    <w:semiHidden/>
    <w:unhideWhenUsed/>
    <w:rsid w:val="00237B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7BDB"/>
    <w:rPr>
      <w:color w:val="800080"/>
      <w:u w:val="single"/>
    </w:rPr>
  </w:style>
  <w:style w:type="character" w:customStyle="1" w:styleId="c49">
    <w:name w:val="c49"/>
    <w:basedOn w:val="a0"/>
    <w:rsid w:val="00237BDB"/>
  </w:style>
  <w:style w:type="paragraph" w:customStyle="1" w:styleId="c29">
    <w:name w:val="c29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24">
    <w:name w:val="c24"/>
    <w:basedOn w:val="a0"/>
    <w:rsid w:val="00237BDB"/>
  </w:style>
  <w:style w:type="paragraph" w:customStyle="1" w:styleId="c19">
    <w:name w:val="c19"/>
    <w:basedOn w:val="a"/>
    <w:rsid w:val="00237BDB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c36">
    <w:name w:val="c36"/>
    <w:basedOn w:val="a0"/>
    <w:rsid w:val="00237BDB"/>
  </w:style>
  <w:style w:type="paragraph" w:styleId="a5">
    <w:name w:val="Balloon Text"/>
    <w:basedOn w:val="a"/>
    <w:link w:val="a6"/>
    <w:uiPriority w:val="99"/>
    <w:semiHidden/>
    <w:unhideWhenUsed/>
    <w:rsid w:val="00893B47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B47"/>
    <w:rPr>
      <w:rFonts w:ascii="Tahoma" w:hAnsi="Tahoma"/>
      <w:sz w:val="16"/>
      <w:szCs w:val="16"/>
    </w:rPr>
  </w:style>
  <w:style w:type="paragraph" w:styleId="a7">
    <w:name w:val="No Spacing"/>
    <w:aliases w:val="Официальный"/>
    <w:link w:val="a8"/>
    <w:uiPriority w:val="1"/>
    <w:qFormat/>
    <w:rsid w:val="00BB5A32"/>
    <w:pPr>
      <w:widowControl/>
      <w:autoSpaceDN/>
      <w:textAlignment w:val="auto"/>
    </w:pPr>
    <w:rPr>
      <w:rFonts w:eastAsia="Times New Roman" w:cs="Times New Roman"/>
      <w:kern w:val="0"/>
      <w:lang w:eastAsia="ru-RU"/>
    </w:rPr>
  </w:style>
  <w:style w:type="character" w:customStyle="1" w:styleId="a8">
    <w:name w:val="Без интервала Знак"/>
    <w:aliases w:val="Официальный Знак"/>
    <w:basedOn w:val="a0"/>
    <w:link w:val="a7"/>
    <w:uiPriority w:val="1"/>
    <w:locked/>
    <w:rsid w:val="00916FD7"/>
    <w:rPr>
      <w:rFonts w:eastAsia="Times New Roman" w:cs="Times New Roman"/>
      <w:kern w:val="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C33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33A1"/>
  </w:style>
  <w:style w:type="paragraph" w:styleId="ab">
    <w:name w:val="footer"/>
    <w:basedOn w:val="a"/>
    <w:link w:val="ac"/>
    <w:uiPriority w:val="99"/>
    <w:semiHidden/>
    <w:unhideWhenUsed/>
    <w:rsid w:val="007C33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33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4816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17</cp:revision>
  <cp:lastPrinted>2014-08-28T04:28:00Z</cp:lastPrinted>
  <dcterms:created xsi:type="dcterms:W3CDTF">2012-11-05T17:29:00Z</dcterms:created>
  <dcterms:modified xsi:type="dcterms:W3CDTF">2014-10-11T05:01:00Z</dcterms:modified>
</cp:coreProperties>
</file>