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0E4" w:rsidRDefault="004F60E4" w:rsidP="004F60E4">
      <w:pPr>
        <w:spacing w:after="0"/>
        <w:ind w:firstLine="709"/>
        <w:jc w:val="both"/>
      </w:pPr>
      <w:r>
        <w:t>РОССИЙСКАЯ ФЕДЕРАЦИЯ</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ФЕДЕРАЛЬНЫЙ ЗАКОН</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О порядке рассмотрения обращений граждан Российской Федерации</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Принят Государственной Думой                              21 апреля 2006 года</w:t>
      </w:r>
    </w:p>
    <w:p w:rsidR="004F60E4" w:rsidRDefault="004F60E4" w:rsidP="004F60E4">
      <w:pPr>
        <w:spacing w:after="0"/>
        <w:ind w:firstLine="709"/>
        <w:jc w:val="both"/>
      </w:pPr>
    </w:p>
    <w:p w:rsidR="004F60E4" w:rsidRDefault="004F60E4" w:rsidP="004F60E4">
      <w:pPr>
        <w:spacing w:after="0"/>
        <w:ind w:firstLine="709"/>
        <w:jc w:val="both"/>
      </w:pPr>
      <w:r>
        <w:t>Одобрен Советом Федерации                                   26 апреля 2006 года</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w:t>
      </w:r>
      <w:proofErr w:type="gramStart"/>
      <w:r>
        <w:t>В</w:t>
      </w:r>
      <w:proofErr w:type="gramEnd"/>
      <w:r>
        <w:t xml:space="preserve"> редакции федеральных законов от 29.06.2010 № 126-ФЗ, от 27.07.2010 № 227-ФЗ, от 07.05.2013 № 80-ФЗ, от 02.07.2013 № 182-ФЗ, от 24.11.2014 № 357-ФЗ, от 03.11.2015 № 305-ФЗ, от 27.11.2017 № 355-ФЗ, от 27.12.2018 № 528-ФЗ, от 04.08.2023 № 480-ФЗ, от 28.12.2024 № 547-ФЗ)</w:t>
      </w:r>
    </w:p>
    <w:p w:rsidR="004F60E4" w:rsidRDefault="004F60E4" w:rsidP="004F60E4">
      <w:pPr>
        <w:spacing w:after="0"/>
        <w:ind w:firstLine="709"/>
        <w:jc w:val="both"/>
      </w:pPr>
    </w:p>
    <w:p w:rsidR="004F60E4" w:rsidRDefault="004F60E4" w:rsidP="004F60E4">
      <w:pPr>
        <w:spacing w:after="0"/>
        <w:ind w:firstLine="709"/>
        <w:jc w:val="both"/>
      </w:pPr>
      <w:r>
        <w:t>(</w:t>
      </w:r>
      <w:proofErr w:type="gramStart"/>
      <w:r>
        <w:t>С</w:t>
      </w:r>
      <w:proofErr w:type="gramEnd"/>
      <w:r>
        <w:t xml:space="preserve"> учетом Федерального закона от 18.03.2020 № 48-ФЗ)</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Статья 1. Сфера применения настоящего Федерального закона</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rsidR="004F60E4" w:rsidRDefault="004F60E4" w:rsidP="004F60E4">
      <w:pPr>
        <w:spacing w:after="0"/>
        <w:ind w:firstLine="709"/>
        <w:jc w:val="both"/>
      </w:pPr>
    </w:p>
    <w:p w:rsidR="004F60E4" w:rsidRDefault="004F60E4" w:rsidP="004F60E4">
      <w:pPr>
        <w:spacing w:after="0"/>
        <w:ind w:firstLine="709"/>
        <w:jc w:val="both"/>
      </w:pPr>
      <w:r>
        <w:t xml:space="preserve">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w:t>
      </w:r>
      <w:r>
        <w:lastRenderedPageBreak/>
        <w:t>порядке, установленном федеральными конституционными законами и иными федеральными законами.</w:t>
      </w:r>
    </w:p>
    <w:p w:rsidR="004F60E4" w:rsidRDefault="004F60E4" w:rsidP="004F60E4">
      <w:pPr>
        <w:spacing w:after="0"/>
        <w:ind w:firstLine="709"/>
        <w:jc w:val="both"/>
      </w:pPr>
    </w:p>
    <w:p w:rsidR="004F60E4" w:rsidRDefault="004F60E4" w:rsidP="004F60E4">
      <w:pPr>
        <w:spacing w:after="0"/>
        <w:ind w:firstLine="709"/>
        <w:jc w:val="both"/>
      </w:pPr>
      <w: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4F60E4" w:rsidRDefault="004F60E4" w:rsidP="004F60E4">
      <w:pPr>
        <w:spacing w:after="0"/>
        <w:ind w:firstLine="709"/>
        <w:jc w:val="both"/>
      </w:pPr>
    </w:p>
    <w:p w:rsidR="004F60E4" w:rsidRDefault="004F60E4" w:rsidP="004F60E4">
      <w:pPr>
        <w:spacing w:after="0"/>
        <w:ind w:firstLine="709"/>
        <w:jc w:val="both"/>
      </w:pPr>
      <w:r>
        <w:t>4. 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 (Дополнение частью - Федеральный закон от 07.05.2013 № 80-ФЗ)</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Статья 2. Право граждан на обращение</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 (</w:t>
      </w:r>
      <w:proofErr w:type="gramStart"/>
      <w:r>
        <w:t>В</w:t>
      </w:r>
      <w:proofErr w:type="gramEnd"/>
      <w:r>
        <w:t xml:space="preserve"> редакции Федерального закона от 07.05.2013 № 80-ФЗ)</w:t>
      </w:r>
    </w:p>
    <w:p w:rsidR="004F60E4" w:rsidRDefault="004F60E4" w:rsidP="004F60E4">
      <w:pPr>
        <w:spacing w:after="0"/>
        <w:ind w:firstLine="709"/>
        <w:jc w:val="both"/>
      </w:pPr>
    </w:p>
    <w:p w:rsidR="004F60E4" w:rsidRDefault="004F60E4" w:rsidP="004F60E4">
      <w:pPr>
        <w:spacing w:after="0"/>
        <w:ind w:firstLine="709"/>
        <w:jc w:val="both"/>
      </w:pPr>
      <w: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4F60E4" w:rsidRDefault="004F60E4" w:rsidP="004F60E4">
      <w:pPr>
        <w:spacing w:after="0"/>
        <w:ind w:firstLine="709"/>
        <w:jc w:val="both"/>
      </w:pPr>
    </w:p>
    <w:p w:rsidR="004F60E4" w:rsidRDefault="004F60E4" w:rsidP="004F60E4">
      <w:pPr>
        <w:spacing w:after="0"/>
        <w:ind w:firstLine="709"/>
        <w:jc w:val="both"/>
      </w:pPr>
      <w:r>
        <w:t>3. Рассмотрение обращений граждан осуществляется бесплатно.</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Статья 3. Правовое регулирование правоотношений, связанных с рассмотрением обращений граждан</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1. 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rsidR="004F60E4" w:rsidRDefault="004F60E4" w:rsidP="004F60E4">
      <w:pPr>
        <w:spacing w:after="0"/>
        <w:ind w:firstLine="709"/>
        <w:jc w:val="both"/>
      </w:pPr>
    </w:p>
    <w:p w:rsidR="004F60E4" w:rsidRDefault="004F60E4" w:rsidP="004F60E4">
      <w:pPr>
        <w:spacing w:after="0"/>
        <w:ind w:firstLine="709"/>
        <w:jc w:val="both"/>
      </w:pPr>
      <w: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Статья 4. Основные термины, используемые в настоящем Федеральном законе</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Для целей настоящего Федерального закона используются следующие основные термины:</w:t>
      </w:r>
    </w:p>
    <w:p w:rsidR="004F60E4" w:rsidRDefault="004F60E4" w:rsidP="004F60E4">
      <w:pPr>
        <w:spacing w:after="0"/>
        <w:ind w:firstLine="709"/>
        <w:jc w:val="both"/>
      </w:pPr>
    </w:p>
    <w:p w:rsidR="004F60E4" w:rsidRDefault="004F60E4" w:rsidP="004F60E4">
      <w:pPr>
        <w:spacing w:after="0"/>
        <w:ind w:firstLine="709"/>
        <w:jc w:val="both"/>
      </w:pPr>
      <w:r>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настоящим Федеральным законом), предложение, заявление или жалоба, а также устное обращение гражданина в государственный орган, орган местного самоуправления; (В редакции Федерального закона от 28.12.2024 № 547-ФЗ)</w:t>
      </w:r>
    </w:p>
    <w:p w:rsidR="004F60E4" w:rsidRDefault="004F60E4" w:rsidP="004F60E4">
      <w:pPr>
        <w:spacing w:after="0"/>
        <w:ind w:firstLine="709"/>
        <w:jc w:val="both"/>
      </w:pPr>
    </w:p>
    <w:p w:rsidR="004F60E4" w:rsidRDefault="004F60E4" w:rsidP="004F60E4">
      <w:pPr>
        <w:spacing w:after="0"/>
        <w:ind w:firstLine="709"/>
        <w:jc w:val="both"/>
      </w:pPr>
      <w: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4F60E4" w:rsidRDefault="004F60E4" w:rsidP="004F60E4">
      <w:pPr>
        <w:spacing w:after="0"/>
        <w:ind w:firstLine="709"/>
        <w:jc w:val="both"/>
      </w:pPr>
    </w:p>
    <w:p w:rsidR="004F60E4" w:rsidRDefault="004F60E4" w:rsidP="004F60E4">
      <w:pPr>
        <w:spacing w:after="0"/>
        <w:ind w:firstLine="709"/>
        <w:jc w:val="both"/>
      </w:pPr>
      <w:r>
        <w:lastRenderedPageBreak/>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4F60E4" w:rsidRDefault="004F60E4" w:rsidP="004F60E4">
      <w:pPr>
        <w:spacing w:after="0"/>
        <w:ind w:firstLine="709"/>
        <w:jc w:val="both"/>
      </w:pPr>
    </w:p>
    <w:p w:rsidR="004F60E4" w:rsidRDefault="004F60E4" w:rsidP="004F60E4">
      <w:pPr>
        <w:spacing w:after="0"/>
        <w:ind w:firstLine="709"/>
        <w:jc w:val="both"/>
      </w:pPr>
      <w: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4F60E4" w:rsidRDefault="004F60E4" w:rsidP="004F60E4">
      <w:pPr>
        <w:spacing w:after="0"/>
        <w:ind w:firstLine="709"/>
        <w:jc w:val="both"/>
      </w:pPr>
    </w:p>
    <w:p w:rsidR="004F60E4" w:rsidRDefault="004F60E4" w:rsidP="004F60E4">
      <w:pPr>
        <w:spacing w:after="0"/>
        <w:ind w:firstLine="709"/>
        <w:jc w:val="both"/>
      </w:pPr>
      <w: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Статья 5. Права гражданина при рассмотрении обращения</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При рассмотрении обращения государственным органом, органом местного самоуправления или должностным лицом гражданин имеет право:</w:t>
      </w:r>
    </w:p>
    <w:p w:rsidR="004F60E4" w:rsidRDefault="004F60E4" w:rsidP="004F60E4">
      <w:pPr>
        <w:spacing w:after="0"/>
        <w:ind w:firstLine="709"/>
        <w:jc w:val="both"/>
      </w:pPr>
    </w:p>
    <w:p w:rsidR="004F60E4" w:rsidRDefault="004F60E4" w:rsidP="004F60E4">
      <w:pPr>
        <w:spacing w:after="0"/>
        <w:ind w:firstLine="709"/>
        <w:jc w:val="both"/>
      </w:pPr>
      <w:r>
        <w:t>1) представлять дополнительные документы и материалы либо обращаться с просьбой об их истребовании, в том числе в электронной форме; (</w:t>
      </w:r>
      <w:proofErr w:type="gramStart"/>
      <w:r>
        <w:t>В</w:t>
      </w:r>
      <w:proofErr w:type="gramEnd"/>
      <w:r>
        <w:t xml:space="preserve"> редакции Федерального закона от 27.07.2010 № 227-ФЗ)</w:t>
      </w:r>
    </w:p>
    <w:p w:rsidR="004F60E4" w:rsidRDefault="004F60E4" w:rsidP="004F60E4">
      <w:pPr>
        <w:spacing w:after="0"/>
        <w:ind w:firstLine="709"/>
        <w:jc w:val="both"/>
      </w:pPr>
    </w:p>
    <w:p w:rsidR="004F60E4" w:rsidRDefault="004F60E4" w:rsidP="004F60E4">
      <w:pPr>
        <w:spacing w:after="0"/>
        <w:ind w:firstLine="709"/>
        <w:jc w:val="both"/>
      </w:pPr>
      <w: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4F60E4" w:rsidRDefault="004F60E4" w:rsidP="004F60E4">
      <w:pPr>
        <w:spacing w:after="0"/>
        <w:ind w:firstLine="709"/>
        <w:jc w:val="both"/>
      </w:pPr>
    </w:p>
    <w:p w:rsidR="004F60E4" w:rsidRDefault="004F60E4" w:rsidP="004F60E4">
      <w:pPr>
        <w:spacing w:after="0"/>
        <w:ind w:firstLine="709"/>
        <w:jc w:val="both"/>
      </w:pPr>
      <w: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а в случае, предусмотренном частью 51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(В редакции Федерального закона от 27.11.2017 № 355-ФЗ)</w:t>
      </w:r>
    </w:p>
    <w:p w:rsidR="004F60E4" w:rsidRDefault="004F60E4" w:rsidP="004F60E4">
      <w:pPr>
        <w:spacing w:after="0"/>
        <w:ind w:firstLine="709"/>
        <w:jc w:val="both"/>
      </w:pPr>
    </w:p>
    <w:p w:rsidR="004F60E4" w:rsidRDefault="004F60E4" w:rsidP="004F60E4">
      <w:pPr>
        <w:spacing w:after="0"/>
        <w:ind w:firstLine="709"/>
        <w:jc w:val="both"/>
      </w:pPr>
      <w:r>
        <w:lastRenderedPageBreak/>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4F60E4" w:rsidRDefault="004F60E4" w:rsidP="004F60E4">
      <w:pPr>
        <w:spacing w:after="0"/>
        <w:ind w:firstLine="709"/>
        <w:jc w:val="both"/>
      </w:pPr>
    </w:p>
    <w:p w:rsidR="004F60E4" w:rsidRDefault="004F60E4" w:rsidP="004F60E4">
      <w:pPr>
        <w:spacing w:after="0"/>
        <w:ind w:firstLine="709"/>
        <w:jc w:val="both"/>
      </w:pPr>
      <w:r>
        <w:t>5) обращаться с заявлением о прекращении рассмотрения обращения.</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Статья 6. Гарантии безопасности гражданина в связи с его обращением</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4F60E4" w:rsidRDefault="004F60E4" w:rsidP="004F60E4">
      <w:pPr>
        <w:spacing w:after="0"/>
        <w:ind w:firstLine="709"/>
        <w:jc w:val="both"/>
      </w:pPr>
    </w:p>
    <w:p w:rsidR="004F60E4" w:rsidRDefault="004F60E4" w:rsidP="004F60E4">
      <w:pPr>
        <w:spacing w:after="0"/>
        <w:ind w:firstLine="709"/>
        <w:jc w:val="both"/>
      </w:pPr>
      <w:r>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4F60E4" w:rsidRDefault="004F60E4" w:rsidP="004F60E4">
      <w:pPr>
        <w:spacing w:after="0"/>
        <w:ind w:firstLine="709"/>
        <w:jc w:val="both"/>
      </w:pPr>
    </w:p>
    <w:p w:rsidR="004F60E4" w:rsidRDefault="004F60E4" w:rsidP="004F60E4">
      <w:pPr>
        <w:spacing w:after="0"/>
        <w:ind w:firstLine="709"/>
        <w:jc w:val="both"/>
      </w:pPr>
      <w:r>
        <w:t>3. В целях обеспечения безопасности граждан в связи с их обращениями в органы, осуществляющие оперативно-</w:t>
      </w:r>
      <w:proofErr w:type="spellStart"/>
      <w:r>
        <w:t>разыскную</w:t>
      </w:r>
      <w:proofErr w:type="spellEnd"/>
      <w:r>
        <w:t xml:space="preserve"> деятельность или обеспечение безопасности Российской Федерации, к должностным лицам указанных органов нормативными правовыми актами федерального органа исполнительной власти в области внутренних дел, федерального органа исполнительной власти в области обеспечения безопасности, федерального органа исполнительной власти в области внешней разведки,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 уведомлений. (Дополнение частью - Федеральный закон от 28.12.2024 № 547-ФЗ)</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Статья 7. Требования к письменному обращению</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lastRenderedPageBreak/>
        <w:t>1.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 в которые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 (</w:t>
      </w:r>
      <w:proofErr w:type="gramStart"/>
      <w:r>
        <w:t>В</w:t>
      </w:r>
      <w:proofErr w:type="gramEnd"/>
      <w:r>
        <w:t xml:space="preserve"> редакции Федерального закона от 04.08.2023 № 480-ФЗ)</w:t>
      </w:r>
    </w:p>
    <w:p w:rsidR="004F60E4" w:rsidRDefault="004F60E4" w:rsidP="004F60E4">
      <w:pPr>
        <w:spacing w:after="0"/>
        <w:ind w:firstLine="709"/>
        <w:jc w:val="both"/>
      </w:pPr>
    </w:p>
    <w:p w:rsidR="004F60E4" w:rsidRDefault="004F60E4" w:rsidP="004F60E4">
      <w:pPr>
        <w:spacing w:after="0"/>
        <w:ind w:firstLine="709"/>
        <w:jc w:val="both"/>
      </w:pPr>
      <w:r>
        <w:t>2. В случае необходимости в подтверждение своих доводов гражданин прилагает к обращению в письменной форме документы и материалы либо их копии. (</w:t>
      </w:r>
      <w:proofErr w:type="gramStart"/>
      <w:r>
        <w:t>В</w:t>
      </w:r>
      <w:proofErr w:type="gramEnd"/>
      <w:r>
        <w:t xml:space="preserve"> редакции Федерального закона от 04.08.2023 № 480-ФЗ)</w:t>
      </w:r>
    </w:p>
    <w:p w:rsidR="004F60E4" w:rsidRDefault="004F60E4" w:rsidP="004F60E4">
      <w:pPr>
        <w:spacing w:after="0"/>
        <w:ind w:firstLine="709"/>
        <w:jc w:val="both"/>
      </w:pPr>
    </w:p>
    <w:p w:rsidR="004F60E4" w:rsidRDefault="004F60E4" w:rsidP="004F60E4">
      <w:pPr>
        <w:spacing w:after="0"/>
        <w:ind w:firstLine="709"/>
        <w:jc w:val="both"/>
      </w:pPr>
      <w:r>
        <w:t>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w:t>
      </w:r>
      <w:proofErr w:type="gramStart"/>
      <w:r>
        <w:t>В</w:t>
      </w:r>
      <w:proofErr w:type="gramEnd"/>
      <w:r>
        <w:t xml:space="preserve"> редакции федеральных законов от 27.11.2017 № 355-ФЗ, от 04.08.2023 № 480-ФЗ, от 28.12.2024 № 547-ФЗ)</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Статья 8. Направление и регистрация письменного обращения</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rsidR="004F60E4" w:rsidRDefault="004F60E4" w:rsidP="004F60E4">
      <w:pPr>
        <w:spacing w:after="0"/>
        <w:ind w:firstLine="709"/>
        <w:jc w:val="both"/>
      </w:pPr>
    </w:p>
    <w:p w:rsidR="004F60E4" w:rsidRDefault="004F60E4" w:rsidP="004F60E4">
      <w:pPr>
        <w:spacing w:after="0"/>
        <w:ind w:firstLine="709"/>
        <w:jc w:val="both"/>
      </w:pPr>
      <w: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4F60E4" w:rsidRDefault="004F60E4" w:rsidP="004F60E4">
      <w:pPr>
        <w:spacing w:after="0"/>
        <w:ind w:firstLine="709"/>
        <w:jc w:val="both"/>
      </w:pPr>
    </w:p>
    <w:p w:rsidR="004F60E4" w:rsidRDefault="004F60E4" w:rsidP="004F60E4">
      <w:pPr>
        <w:spacing w:after="0"/>
        <w:ind w:firstLine="709"/>
        <w:jc w:val="both"/>
      </w:pPr>
      <w:r>
        <w:lastRenderedPageBreak/>
        <w:t>3.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 настоящего Федерального закона.</w:t>
      </w:r>
    </w:p>
    <w:p w:rsidR="004F60E4" w:rsidRDefault="004F60E4" w:rsidP="004F60E4">
      <w:pPr>
        <w:spacing w:after="0"/>
        <w:ind w:firstLine="709"/>
        <w:jc w:val="both"/>
      </w:pPr>
    </w:p>
    <w:p w:rsidR="004F60E4" w:rsidRDefault="004F60E4" w:rsidP="004F60E4">
      <w:pPr>
        <w:spacing w:after="0"/>
        <w:ind w:firstLine="709"/>
        <w:jc w:val="both"/>
      </w:pPr>
      <w:r>
        <w:t>31.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части 4 статьи 11 настоящего Федерального закона. (Дополнение частью - Федеральный закон от 24.11.2014 № 357-ФЗ) (</w:t>
      </w:r>
      <w:proofErr w:type="gramStart"/>
      <w:r>
        <w:t>В</w:t>
      </w:r>
      <w:proofErr w:type="gramEnd"/>
      <w:r>
        <w:t xml:space="preserve"> редакции Федерального закона от 27.12.2018 № 528-ФЗ)</w:t>
      </w:r>
    </w:p>
    <w:p w:rsidR="004F60E4" w:rsidRDefault="004F60E4" w:rsidP="004F60E4">
      <w:pPr>
        <w:spacing w:after="0"/>
        <w:ind w:firstLine="709"/>
        <w:jc w:val="both"/>
      </w:pPr>
    </w:p>
    <w:p w:rsidR="004F60E4" w:rsidRDefault="004F60E4" w:rsidP="004F60E4">
      <w:pPr>
        <w:spacing w:after="0"/>
        <w:ind w:firstLine="709"/>
        <w:jc w:val="both"/>
      </w:pPr>
      <w:r>
        <w:t>4.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4F60E4" w:rsidRDefault="004F60E4" w:rsidP="004F60E4">
      <w:pPr>
        <w:spacing w:after="0"/>
        <w:ind w:firstLine="709"/>
        <w:jc w:val="both"/>
      </w:pPr>
    </w:p>
    <w:p w:rsidR="004F60E4" w:rsidRDefault="004F60E4" w:rsidP="004F60E4">
      <w:pPr>
        <w:spacing w:after="0"/>
        <w:ind w:firstLine="709"/>
        <w:jc w:val="both"/>
      </w:pPr>
      <w: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4F60E4" w:rsidRDefault="004F60E4" w:rsidP="004F60E4">
      <w:pPr>
        <w:spacing w:after="0"/>
        <w:ind w:firstLine="709"/>
        <w:jc w:val="both"/>
      </w:pPr>
    </w:p>
    <w:p w:rsidR="004F60E4" w:rsidRDefault="004F60E4" w:rsidP="004F60E4">
      <w:pPr>
        <w:spacing w:after="0"/>
        <w:ind w:firstLine="709"/>
        <w:jc w:val="both"/>
      </w:pPr>
      <w:r>
        <w:t>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4F60E4" w:rsidRDefault="004F60E4" w:rsidP="004F60E4">
      <w:pPr>
        <w:spacing w:after="0"/>
        <w:ind w:firstLine="709"/>
        <w:jc w:val="both"/>
      </w:pPr>
    </w:p>
    <w:p w:rsidR="004F60E4" w:rsidRDefault="004F60E4" w:rsidP="004F60E4">
      <w:pPr>
        <w:spacing w:after="0"/>
        <w:ind w:firstLine="709"/>
        <w:jc w:val="both"/>
      </w:pPr>
      <w:r>
        <w:t xml:space="preserve">7. В случае,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w:t>
      </w:r>
      <w:r>
        <w:lastRenderedPageBreak/>
        <w:t>обжаловать соответствующие решение или действие (бездействие) в установленном порядке в суд.</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Статья 9. Обязательность принятия обращения к рассмотрению</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4F60E4" w:rsidRDefault="004F60E4" w:rsidP="004F60E4">
      <w:pPr>
        <w:spacing w:after="0"/>
        <w:ind w:firstLine="709"/>
        <w:jc w:val="both"/>
      </w:pPr>
    </w:p>
    <w:p w:rsidR="004F60E4" w:rsidRDefault="004F60E4" w:rsidP="004F60E4">
      <w:pPr>
        <w:spacing w:after="0"/>
        <w:ind w:firstLine="709"/>
        <w:jc w:val="both"/>
      </w:pPr>
      <w:r>
        <w:t xml:space="preserve">2. В случае </w:t>
      </w:r>
      <w:proofErr w:type="gramStart"/>
      <w:r>
        <w:t>необходимости</w:t>
      </w:r>
      <w:proofErr w:type="gramEnd"/>
      <w:r>
        <w:t xml:space="preserve">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Статья 10. Рассмотрение обращения</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1. Государственный орган, орган местного самоуправления или должностное лицо:</w:t>
      </w:r>
    </w:p>
    <w:p w:rsidR="004F60E4" w:rsidRDefault="004F60E4" w:rsidP="004F60E4">
      <w:pPr>
        <w:spacing w:after="0"/>
        <w:ind w:firstLine="709"/>
        <w:jc w:val="both"/>
      </w:pPr>
    </w:p>
    <w:p w:rsidR="004F60E4" w:rsidRDefault="004F60E4" w:rsidP="004F60E4">
      <w:pPr>
        <w:spacing w:after="0"/>
        <w:ind w:firstLine="709"/>
        <w:jc w:val="both"/>
      </w:pPr>
      <w: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4F60E4" w:rsidRDefault="004F60E4" w:rsidP="004F60E4">
      <w:pPr>
        <w:spacing w:after="0"/>
        <w:ind w:firstLine="709"/>
        <w:jc w:val="both"/>
      </w:pPr>
    </w:p>
    <w:p w:rsidR="004F60E4" w:rsidRDefault="004F60E4" w:rsidP="004F60E4">
      <w:pPr>
        <w:spacing w:after="0"/>
        <w:ind w:firstLine="709"/>
        <w:jc w:val="both"/>
      </w:pPr>
      <w:r>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w:t>
      </w:r>
      <w:proofErr w:type="gramStart"/>
      <w:r>
        <w:t>В</w:t>
      </w:r>
      <w:proofErr w:type="gramEnd"/>
      <w:r>
        <w:t xml:space="preserve"> редакции Федерального закона от 27.07.2010 № 227-ФЗ)</w:t>
      </w:r>
    </w:p>
    <w:p w:rsidR="004F60E4" w:rsidRDefault="004F60E4" w:rsidP="004F60E4">
      <w:pPr>
        <w:spacing w:after="0"/>
        <w:ind w:firstLine="709"/>
        <w:jc w:val="both"/>
      </w:pPr>
    </w:p>
    <w:p w:rsidR="004F60E4" w:rsidRDefault="004F60E4" w:rsidP="004F60E4">
      <w:pPr>
        <w:spacing w:after="0"/>
        <w:ind w:firstLine="709"/>
        <w:jc w:val="both"/>
      </w:pPr>
      <w:r>
        <w:t>3) принимает меры, направленные на восстановление или защиту нарушенных прав, свобод и законных интересов гражданина;</w:t>
      </w:r>
    </w:p>
    <w:p w:rsidR="004F60E4" w:rsidRDefault="004F60E4" w:rsidP="004F60E4">
      <w:pPr>
        <w:spacing w:after="0"/>
        <w:ind w:firstLine="709"/>
        <w:jc w:val="both"/>
      </w:pPr>
    </w:p>
    <w:p w:rsidR="004F60E4" w:rsidRDefault="004F60E4" w:rsidP="004F60E4">
      <w:pPr>
        <w:spacing w:after="0"/>
        <w:ind w:firstLine="709"/>
        <w:jc w:val="both"/>
      </w:pPr>
      <w:r>
        <w:t>4) дает письменный ответ по существу поставленных в обращении вопросов, за исключением случаев, указанных в статье 11 настоящего Федерального закона;</w:t>
      </w:r>
    </w:p>
    <w:p w:rsidR="004F60E4" w:rsidRDefault="004F60E4" w:rsidP="004F60E4">
      <w:pPr>
        <w:spacing w:after="0"/>
        <w:ind w:firstLine="709"/>
        <w:jc w:val="both"/>
      </w:pPr>
    </w:p>
    <w:p w:rsidR="004F60E4" w:rsidRDefault="004F60E4" w:rsidP="004F60E4">
      <w:pPr>
        <w:spacing w:after="0"/>
        <w:ind w:firstLine="709"/>
        <w:jc w:val="both"/>
      </w:pPr>
      <w:r>
        <w:t xml:space="preserve">5) уведомляет гражданина о направлении его обращения на рассмотрение в другой государственный орган, орган местного </w:t>
      </w:r>
      <w:r>
        <w:lastRenderedPageBreak/>
        <w:t>самоуправления или иному должностному лицу в соответствии с их компетенцией.</w:t>
      </w:r>
    </w:p>
    <w:p w:rsidR="004F60E4" w:rsidRDefault="004F60E4" w:rsidP="004F60E4">
      <w:pPr>
        <w:spacing w:after="0"/>
        <w:ind w:firstLine="709"/>
        <w:jc w:val="both"/>
      </w:pPr>
    </w:p>
    <w:p w:rsidR="004F60E4" w:rsidRDefault="004F60E4" w:rsidP="004F60E4">
      <w:pPr>
        <w:spacing w:after="0"/>
        <w:ind w:firstLine="709"/>
        <w:jc w:val="both"/>
      </w:pPr>
      <w:r>
        <w:t>2. 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4F60E4" w:rsidRDefault="004F60E4" w:rsidP="004F60E4">
      <w:pPr>
        <w:spacing w:after="0"/>
        <w:ind w:firstLine="709"/>
        <w:jc w:val="both"/>
      </w:pPr>
    </w:p>
    <w:p w:rsidR="004F60E4" w:rsidRDefault="004F60E4" w:rsidP="004F60E4">
      <w:pPr>
        <w:spacing w:after="0"/>
        <w:ind w:firstLine="709"/>
        <w:jc w:val="both"/>
      </w:pPr>
      <w: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4F60E4" w:rsidRDefault="004F60E4" w:rsidP="004F60E4">
      <w:pPr>
        <w:spacing w:after="0"/>
        <w:ind w:firstLine="709"/>
        <w:jc w:val="both"/>
      </w:pPr>
    </w:p>
    <w:p w:rsidR="004F60E4" w:rsidRDefault="004F60E4" w:rsidP="004F60E4">
      <w:pPr>
        <w:spacing w:after="0"/>
        <w:ind w:firstLine="709"/>
        <w:jc w:val="both"/>
      </w:pPr>
      <w:r>
        <w:t>4. 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w:t>
      </w:r>
      <w:proofErr w:type="gramStart"/>
      <w:r>
        <w:t>В</w:t>
      </w:r>
      <w:proofErr w:type="gramEnd"/>
      <w:r>
        <w:t xml:space="preserve"> редакции федеральных законов от 27.11.2017 № 355-ФЗ, от 04.08.2023 № 480-ФЗ, от 28.12.2024 № 547-ФЗ)</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Статья 11. Порядок рассмотрения отдельных обращений</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lastRenderedPageBreak/>
        <w:t>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w:t>
      </w:r>
      <w:proofErr w:type="gramStart"/>
      <w:r>
        <w:t>В</w:t>
      </w:r>
      <w:proofErr w:type="gramEnd"/>
      <w:r>
        <w:t xml:space="preserve"> редакции Федерального закона от 02.07.2013 № 182-ФЗ)</w:t>
      </w:r>
    </w:p>
    <w:p w:rsidR="004F60E4" w:rsidRDefault="004F60E4" w:rsidP="004F60E4">
      <w:pPr>
        <w:spacing w:after="0"/>
        <w:ind w:firstLine="709"/>
        <w:jc w:val="both"/>
      </w:pPr>
    </w:p>
    <w:p w:rsidR="004F60E4" w:rsidRDefault="004F60E4" w:rsidP="004F60E4">
      <w:pPr>
        <w:spacing w:after="0"/>
        <w:ind w:firstLine="709"/>
        <w:jc w:val="both"/>
      </w:pPr>
      <w:r>
        <w:t>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w:t>
      </w:r>
      <w:proofErr w:type="gramStart"/>
      <w:r>
        <w:t>В</w:t>
      </w:r>
      <w:proofErr w:type="gramEnd"/>
      <w:r>
        <w:t xml:space="preserve"> редакции Федерального закона от 29.06.2010 № 126-ФЗ)</w:t>
      </w:r>
    </w:p>
    <w:p w:rsidR="004F60E4" w:rsidRDefault="004F60E4" w:rsidP="004F60E4">
      <w:pPr>
        <w:spacing w:after="0"/>
        <w:ind w:firstLine="709"/>
        <w:jc w:val="both"/>
      </w:pPr>
    </w:p>
    <w:p w:rsidR="004F60E4" w:rsidRDefault="004F60E4" w:rsidP="004F60E4">
      <w:pPr>
        <w:spacing w:after="0"/>
        <w:ind w:firstLine="709"/>
        <w:jc w:val="both"/>
      </w:pPr>
      <w:r>
        <w:t>3.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4F60E4" w:rsidRDefault="004F60E4" w:rsidP="004F60E4">
      <w:pPr>
        <w:spacing w:after="0"/>
        <w:ind w:firstLine="709"/>
        <w:jc w:val="both"/>
      </w:pPr>
    </w:p>
    <w:p w:rsidR="004F60E4" w:rsidRDefault="004F60E4" w:rsidP="004F60E4">
      <w:pPr>
        <w:spacing w:after="0"/>
        <w:ind w:firstLine="709"/>
        <w:jc w:val="both"/>
      </w:pPr>
      <w:r>
        <w:t xml:space="preserve">4. В случае, если текст письменного обращения не поддается прочтению, ответ на обращение </w:t>
      </w:r>
      <w:proofErr w:type="gramStart"/>
      <w:r>
        <w:t>не дается</w:t>
      </w:r>
      <w:proofErr w:type="gramEnd"/>
      <w: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w:t>
      </w:r>
      <w:proofErr w:type="gramStart"/>
      <w:r>
        <w:t>В</w:t>
      </w:r>
      <w:proofErr w:type="gramEnd"/>
      <w:r>
        <w:t xml:space="preserve"> редакции Федерального закона от 29.06.2010 № 126-ФЗ)</w:t>
      </w:r>
    </w:p>
    <w:p w:rsidR="004F60E4" w:rsidRDefault="004F60E4" w:rsidP="004F60E4">
      <w:pPr>
        <w:spacing w:after="0"/>
        <w:ind w:firstLine="709"/>
        <w:jc w:val="both"/>
      </w:pPr>
    </w:p>
    <w:p w:rsidR="004F60E4" w:rsidRDefault="004F60E4" w:rsidP="004F60E4">
      <w:pPr>
        <w:spacing w:after="0"/>
        <w:ind w:firstLine="709"/>
        <w:jc w:val="both"/>
      </w:pPr>
      <w:r>
        <w:t xml:space="preserve">41. В случае, если текст письменного обращения не позволяет определить суть предложения, заявления или жалобы, ответ на обращение </w:t>
      </w:r>
      <w:proofErr w:type="gramStart"/>
      <w:r>
        <w:t>не дается</w:t>
      </w:r>
      <w:proofErr w:type="gramEnd"/>
      <w: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(Дополнение частью - Федеральный закон от 27.11.2017 № 355-ФЗ)</w:t>
      </w:r>
    </w:p>
    <w:p w:rsidR="004F60E4" w:rsidRDefault="004F60E4" w:rsidP="004F60E4">
      <w:pPr>
        <w:spacing w:after="0"/>
        <w:ind w:firstLine="709"/>
        <w:jc w:val="both"/>
      </w:pPr>
    </w:p>
    <w:p w:rsidR="004F60E4" w:rsidRDefault="004F60E4" w:rsidP="004F60E4">
      <w:pPr>
        <w:spacing w:after="0"/>
        <w:ind w:firstLine="709"/>
        <w:jc w:val="both"/>
      </w:pPr>
      <w:r>
        <w:t xml:space="preserve">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w:t>
      </w:r>
      <w:r>
        <w:lastRenderedPageBreak/>
        <w:t>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 (</w:t>
      </w:r>
      <w:proofErr w:type="gramStart"/>
      <w:r>
        <w:t>В</w:t>
      </w:r>
      <w:proofErr w:type="gramEnd"/>
      <w:r>
        <w:t xml:space="preserve"> редакции Федерального закона от 02.07.2013 № 182-ФЗ)</w:t>
      </w:r>
    </w:p>
    <w:p w:rsidR="004F60E4" w:rsidRDefault="004F60E4" w:rsidP="004F60E4">
      <w:pPr>
        <w:spacing w:after="0"/>
        <w:ind w:firstLine="709"/>
        <w:jc w:val="both"/>
      </w:pPr>
    </w:p>
    <w:p w:rsidR="004F60E4" w:rsidRDefault="004F60E4" w:rsidP="004F60E4">
      <w:pPr>
        <w:spacing w:after="0"/>
        <w:ind w:firstLine="709"/>
        <w:jc w:val="both"/>
      </w:pPr>
      <w:r>
        <w:t>51.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 (Дополнение частью - Федеральный закон от 27.11.2017 № 355-ФЗ)</w:t>
      </w:r>
    </w:p>
    <w:p w:rsidR="004F60E4" w:rsidRDefault="004F60E4" w:rsidP="004F60E4">
      <w:pPr>
        <w:spacing w:after="0"/>
        <w:ind w:firstLine="709"/>
        <w:jc w:val="both"/>
      </w:pPr>
    </w:p>
    <w:p w:rsidR="004F60E4" w:rsidRDefault="004F60E4" w:rsidP="004F60E4">
      <w:pPr>
        <w:spacing w:after="0"/>
        <w:ind w:firstLine="709"/>
        <w:jc w:val="both"/>
      </w:pPr>
      <w:r>
        <w:t>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F60E4" w:rsidRDefault="004F60E4" w:rsidP="004F60E4">
      <w:pPr>
        <w:spacing w:after="0"/>
        <w:ind w:firstLine="709"/>
        <w:jc w:val="both"/>
      </w:pPr>
    </w:p>
    <w:p w:rsidR="004F60E4" w:rsidRDefault="004F60E4" w:rsidP="004F60E4">
      <w:pPr>
        <w:spacing w:after="0"/>
        <w:ind w:firstLine="709"/>
        <w:jc w:val="both"/>
      </w:pPr>
      <w:r>
        <w:t>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Статья 12. Сроки рассмотрения письменного обращения</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11 настоящей статьи. (</w:t>
      </w:r>
      <w:proofErr w:type="gramStart"/>
      <w:r>
        <w:t>В</w:t>
      </w:r>
      <w:proofErr w:type="gramEnd"/>
      <w:r>
        <w:t xml:space="preserve"> редакции Федерального закона от 24.11.2014 № 357-ФЗ)</w:t>
      </w:r>
    </w:p>
    <w:p w:rsidR="004F60E4" w:rsidRDefault="004F60E4" w:rsidP="004F60E4">
      <w:pPr>
        <w:spacing w:after="0"/>
        <w:ind w:firstLine="709"/>
        <w:jc w:val="both"/>
      </w:pPr>
    </w:p>
    <w:p w:rsidR="004F60E4" w:rsidRDefault="004F60E4" w:rsidP="004F60E4">
      <w:pPr>
        <w:spacing w:after="0"/>
        <w:ind w:firstLine="709"/>
        <w:jc w:val="both"/>
      </w:pPr>
      <w:r>
        <w:lastRenderedPageBreak/>
        <w:t>11.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 (Дополнение частью - Федеральный закон от 24.11.2014 № 357-ФЗ)</w:t>
      </w:r>
    </w:p>
    <w:p w:rsidR="004F60E4" w:rsidRDefault="004F60E4" w:rsidP="004F60E4">
      <w:pPr>
        <w:spacing w:after="0"/>
        <w:ind w:firstLine="709"/>
        <w:jc w:val="both"/>
      </w:pPr>
    </w:p>
    <w:p w:rsidR="004F60E4" w:rsidRDefault="004F60E4" w:rsidP="004F60E4">
      <w:pPr>
        <w:spacing w:after="0"/>
        <w:ind w:firstLine="709"/>
        <w:jc w:val="both"/>
      </w:pPr>
      <w:r>
        <w:t>2. 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Статья 13. Личный прием граждан</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4F60E4" w:rsidRDefault="004F60E4" w:rsidP="004F60E4">
      <w:pPr>
        <w:spacing w:after="0"/>
        <w:ind w:firstLine="709"/>
        <w:jc w:val="both"/>
      </w:pPr>
    </w:p>
    <w:p w:rsidR="004F60E4" w:rsidRDefault="004F60E4" w:rsidP="004F60E4">
      <w:pPr>
        <w:spacing w:after="0"/>
        <w:ind w:firstLine="709"/>
        <w:jc w:val="both"/>
      </w:pPr>
      <w:r>
        <w:t>2. При личном приеме гражданин предъявляет документ, удостоверяющий его личность.</w:t>
      </w:r>
    </w:p>
    <w:p w:rsidR="004F60E4" w:rsidRDefault="004F60E4" w:rsidP="004F60E4">
      <w:pPr>
        <w:spacing w:after="0"/>
        <w:ind w:firstLine="709"/>
        <w:jc w:val="both"/>
      </w:pPr>
    </w:p>
    <w:p w:rsidR="004F60E4" w:rsidRDefault="004F60E4" w:rsidP="004F60E4">
      <w:pPr>
        <w:spacing w:after="0"/>
        <w:ind w:firstLine="709"/>
        <w:jc w:val="both"/>
      </w:pPr>
      <w:r>
        <w:t>3.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4F60E4" w:rsidRDefault="004F60E4" w:rsidP="004F60E4">
      <w:pPr>
        <w:spacing w:after="0"/>
        <w:ind w:firstLine="709"/>
        <w:jc w:val="both"/>
      </w:pPr>
    </w:p>
    <w:p w:rsidR="004F60E4" w:rsidRDefault="004F60E4" w:rsidP="004F60E4">
      <w:pPr>
        <w:spacing w:after="0"/>
        <w:ind w:firstLine="709"/>
        <w:jc w:val="both"/>
      </w:pPr>
      <w: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4F60E4" w:rsidRDefault="004F60E4" w:rsidP="004F60E4">
      <w:pPr>
        <w:spacing w:after="0"/>
        <w:ind w:firstLine="709"/>
        <w:jc w:val="both"/>
      </w:pPr>
    </w:p>
    <w:p w:rsidR="004F60E4" w:rsidRDefault="004F60E4" w:rsidP="004F60E4">
      <w:pPr>
        <w:spacing w:after="0"/>
        <w:ind w:firstLine="709"/>
        <w:jc w:val="both"/>
      </w:pPr>
      <w:r>
        <w:t>5. 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4F60E4" w:rsidRDefault="004F60E4" w:rsidP="004F60E4">
      <w:pPr>
        <w:spacing w:after="0"/>
        <w:ind w:firstLine="709"/>
        <w:jc w:val="both"/>
      </w:pPr>
    </w:p>
    <w:p w:rsidR="004F60E4" w:rsidRDefault="004F60E4" w:rsidP="004F60E4">
      <w:pPr>
        <w:spacing w:after="0"/>
        <w:ind w:firstLine="709"/>
        <w:jc w:val="both"/>
      </w:pPr>
      <w: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4F60E4" w:rsidRDefault="004F60E4" w:rsidP="004F60E4">
      <w:pPr>
        <w:spacing w:after="0"/>
        <w:ind w:firstLine="709"/>
        <w:jc w:val="both"/>
      </w:pPr>
    </w:p>
    <w:p w:rsidR="004F60E4" w:rsidRDefault="004F60E4" w:rsidP="004F60E4">
      <w:pPr>
        <w:spacing w:after="0"/>
        <w:ind w:firstLine="709"/>
        <w:jc w:val="both"/>
      </w:pPr>
      <w:r>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 (Дополнение частью - Федеральный закон от 03.11.2015 № 305-ФЗ)</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Статья 14. Контроль за соблюдением порядка рассмотрения обращений</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Государственные органы, органы местного самоуправления и должностные лица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Статья 15. Ответственность за нарушение настоящего Федерального закона</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Лица, виновные в нарушении настоящего Федерального закона, несут ответственность, предусмотренную законодательством Российской Федерации.</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Статья 16. Возмещение причиненных убытков и взыскание понесенных расходов при рассмотрении обращений</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4F60E4" w:rsidRDefault="004F60E4" w:rsidP="004F60E4">
      <w:pPr>
        <w:spacing w:after="0"/>
        <w:ind w:firstLine="709"/>
        <w:jc w:val="both"/>
      </w:pPr>
    </w:p>
    <w:p w:rsidR="004F60E4" w:rsidRDefault="004F60E4" w:rsidP="004F60E4">
      <w:pPr>
        <w:spacing w:after="0"/>
        <w:ind w:firstLine="709"/>
        <w:jc w:val="both"/>
      </w:pPr>
      <w:r>
        <w:lastRenderedPageBreak/>
        <w:t>2. В случае,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Статья 17. Признание не действующими на территории Российской Федерации отдельных нормативных правовых актов Союза ССР</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Признать не действующими на территории Российской Федерации:</w:t>
      </w:r>
    </w:p>
    <w:p w:rsidR="004F60E4" w:rsidRDefault="004F60E4" w:rsidP="004F60E4">
      <w:pPr>
        <w:spacing w:after="0"/>
        <w:ind w:firstLine="709"/>
        <w:jc w:val="both"/>
      </w:pPr>
    </w:p>
    <w:p w:rsidR="004F60E4" w:rsidRDefault="004F60E4" w:rsidP="004F60E4">
      <w:pPr>
        <w:spacing w:after="0"/>
        <w:ind w:firstLine="709"/>
        <w:jc w:val="both"/>
      </w:pPr>
      <w:r>
        <w:t>1) Указ Президиума Верховного Совета СССР от 12 апреля 1968 года № 2534-VII "О порядке рассмотрения предложений, заявлений и жалоб граждан" (Ведомости Верховного Совета СССР, 1968, № 17, ст. 144);</w:t>
      </w:r>
    </w:p>
    <w:p w:rsidR="004F60E4" w:rsidRDefault="004F60E4" w:rsidP="004F60E4">
      <w:pPr>
        <w:spacing w:after="0"/>
        <w:ind w:firstLine="709"/>
        <w:jc w:val="both"/>
      </w:pPr>
    </w:p>
    <w:p w:rsidR="004F60E4" w:rsidRDefault="004F60E4" w:rsidP="004F60E4">
      <w:pPr>
        <w:spacing w:after="0"/>
        <w:ind w:firstLine="709"/>
        <w:jc w:val="both"/>
      </w:pPr>
      <w:r>
        <w:t>2) Закон СССР от 26 июня 1968 года №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 27, ст. 237);</w:t>
      </w:r>
    </w:p>
    <w:p w:rsidR="004F60E4" w:rsidRDefault="004F60E4" w:rsidP="004F60E4">
      <w:pPr>
        <w:spacing w:after="0"/>
        <w:ind w:firstLine="709"/>
        <w:jc w:val="both"/>
      </w:pPr>
    </w:p>
    <w:p w:rsidR="004F60E4" w:rsidRDefault="004F60E4" w:rsidP="004F60E4">
      <w:pPr>
        <w:spacing w:after="0"/>
        <w:ind w:firstLine="709"/>
        <w:jc w:val="both"/>
      </w:pPr>
      <w:r>
        <w:t>3) Указ Президиума Верховного Совета СССР от 4 марта 1980 года № 1662-Х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 11, ст. 192);</w:t>
      </w:r>
    </w:p>
    <w:p w:rsidR="004F60E4" w:rsidRDefault="004F60E4" w:rsidP="004F60E4">
      <w:pPr>
        <w:spacing w:after="0"/>
        <w:ind w:firstLine="709"/>
        <w:jc w:val="both"/>
      </w:pPr>
    </w:p>
    <w:p w:rsidR="004F60E4" w:rsidRDefault="004F60E4" w:rsidP="004F60E4">
      <w:pPr>
        <w:spacing w:after="0"/>
        <w:ind w:firstLine="709"/>
        <w:jc w:val="both"/>
      </w:pPr>
      <w:r>
        <w:t>4) Закон СССР от 25 июня 1980 года № 2365-Х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 заявлений и жалоб граждан";</w:t>
      </w:r>
    </w:p>
    <w:p w:rsidR="004F60E4" w:rsidRDefault="004F60E4" w:rsidP="004F60E4">
      <w:pPr>
        <w:spacing w:after="0"/>
        <w:ind w:firstLine="709"/>
        <w:jc w:val="both"/>
      </w:pPr>
    </w:p>
    <w:p w:rsidR="004F60E4" w:rsidRDefault="004F60E4" w:rsidP="004F60E4">
      <w:pPr>
        <w:spacing w:after="0"/>
        <w:ind w:firstLine="709"/>
        <w:jc w:val="both"/>
      </w:pPr>
      <w:r>
        <w:t>5) Указ Президиума Верховного Совета СССР от 2 февраля 1988 года №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 6, ст. 94);</w:t>
      </w:r>
    </w:p>
    <w:p w:rsidR="004F60E4" w:rsidRDefault="004F60E4" w:rsidP="004F60E4">
      <w:pPr>
        <w:spacing w:after="0"/>
        <w:ind w:firstLine="709"/>
        <w:jc w:val="both"/>
      </w:pPr>
    </w:p>
    <w:p w:rsidR="004F60E4" w:rsidRDefault="004F60E4" w:rsidP="004F60E4">
      <w:pPr>
        <w:spacing w:after="0"/>
        <w:ind w:firstLine="709"/>
        <w:jc w:val="both"/>
      </w:pPr>
      <w:r>
        <w:t xml:space="preserve">6) Закон СССР от 26 мая 1988 года №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 </w:t>
      </w:r>
      <w:r>
        <w:lastRenderedPageBreak/>
        <w:t>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 граждан".</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Статья 18. Вступление в силу настоящего Федерального закона</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Настоящий Федеральный закон вступает в силу по истечении 180 дней после дня его официального опубликования.</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 xml:space="preserve">Президент Российской Федерации                              </w:t>
      </w:r>
      <w:proofErr w:type="spellStart"/>
      <w:r>
        <w:t>В.Путин</w:t>
      </w:r>
      <w:proofErr w:type="spellEnd"/>
    </w:p>
    <w:p w:rsidR="004F60E4" w:rsidRDefault="004F60E4" w:rsidP="004F60E4">
      <w:pPr>
        <w:spacing w:after="0"/>
        <w:ind w:firstLine="709"/>
        <w:jc w:val="both"/>
      </w:pPr>
    </w:p>
    <w:p w:rsidR="004F60E4" w:rsidRDefault="004F60E4" w:rsidP="004F60E4">
      <w:pPr>
        <w:spacing w:after="0"/>
        <w:ind w:firstLine="709"/>
        <w:jc w:val="both"/>
      </w:pPr>
      <w:r>
        <w:t xml:space="preserve"> </w:t>
      </w:r>
    </w:p>
    <w:p w:rsidR="004F60E4" w:rsidRDefault="004F60E4" w:rsidP="004F60E4">
      <w:pPr>
        <w:spacing w:after="0"/>
        <w:ind w:firstLine="709"/>
        <w:jc w:val="both"/>
      </w:pPr>
    </w:p>
    <w:p w:rsidR="004F60E4" w:rsidRDefault="004F60E4" w:rsidP="004F60E4">
      <w:pPr>
        <w:spacing w:after="0"/>
        <w:ind w:firstLine="709"/>
        <w:jc w:val="both"/>
      </w:pPr>
      <w:r>
        <w:t>Москва, Кремль</w:t>
      </w:r>
    </w:p>
    <w:p w:rsidR="004F60E4" w:rsidRDefault="004F60E4" w:rsidP="004F60E4">
      <w:pPr>
        <w:spacing w:after="0"/>
        <w:ind w:firstLine="709"/>
        <w:jc w:val="both"/>
      </w:pPr>
    </w:p>
    <w:p w:rsidR="004F60E4" w:rsidRDefault="004F60E4" w:rsidP="004F60E4">
      <w:pPr>
        <w:spacing w:after="0"/>
        <w:ind w:firstLine="709"/>
        <w:jc w:val="both"/>
      </w:pPr>
      <w:r>
        <w:t>2 мая 2006 года</w:t>
      </w:r>
    </w:p>
    <w:p w:rsidR="004F60E4" w:rsidRDefault="004F60E4" w:rsidP="004F60E4">
      <w:pPr>
        <w:spacing w:after="0"/>
        <w:ind w:firstLine="709"/>
        <w:jc w:val="both"/>
      </w:pPr>
    </w:p>
    <w:p w:rsidR="00F12C76" w:rsidRDefault="004F60E4" w:rsidP="004F60E4">
      <w:pPr>
        <w:spacing w:after="0"/>
        <w:ind w:firstLine="709"/>
        <w:jc w:val="both"/>
      </w:pPr>
      <w:r>
        <w:t>№ 59-ФЗ</w:t>
      </w: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DFA"/>
    <w:rsid w:val="00430DFA"/>
    <w:rsid w:val="004F60E4"/>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078DE-80CF-4BAF-AC79-9CFD3EA6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4217</Words>
  <Characters>24043</Characters>
  <Application>Microsoft Office Word</Application>
  <DocSecurity>0</DocSecurity>
  <Lines>200</Lines>
  <Paragraphs>56</Paragraphs>
  <ScaleCrop>false</ScaleCrop>
  <Company/>
  <LinksUpToDate>false</LinksUpToDate>
  <CharactersWithSpaces>28204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2026-04-21T10:26:00Z</dcterms:created>
  <dcterms:modified xsi:type="dcterms:W3CDTF">2026-04-21T10:26:00Z</dcterms:modified>
</cp:coreProperties>
</file>