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0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56B63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Ю:</w:t>
      </w:r>
    </w:p>
    <w:p w:rsidR="003766F0" w:rsidRPr="00EC099C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Директор МБУК «</w:t>
      </w:r>
      <w:proofErr w:type="spellStart"/>
      <w:r w:rsidRPr="00EC099C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EC099C">
        <w:rPr>
          <w:rFonts w:ascii="Times New Roman" w:hAnsi="Times New Roman" w:cs="Times New Roman"/>
          <w:sz w:val="28"/>
          <w:szCs w:val="28"/>
        </w:rPr>
        <w:t xml:space="preserve"> сельская библиотека»</w:t>
      </w:r>
    </w:p>
    <w:p w:rsidR="003766F0" w:rsidRPr="00EC099C" w:rsidRDefault="003766F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spellStart"/>
      <w:r w:rsidRPr="00EC099C">
        <w:rPr>
          <w:rFonts w:ascii="Times New Roman" w:hAnsi="Times New Roman" w:cs="Times New Roman"/>
          <w:sz w:val="28"/>
          <w:szCs w:val="28"/>
        </w:rPr>
        <w:t>________________О.А.Лымарь</w:t>
      </w:r>
      <w:proofErr w:type="spellEnd"/>
    </w:p>
    <w:p w:rsidR="000F4F21" w:rsidRPr="00EC099C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0F4F21" w:rsidRPr="00EC099C" w:rsidRDefault="000F4F21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D00240" w:rsidRPr="00EC099C" w:rsidRDefault="00D00240" w:rsidP="003766F0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766F0" w:rsidRPr="00EC099C" w:rsidRDefault="003766F0" w:rsidP="003766F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006BB" w:rsidRPr="00EC099C" w:rsidRDefault="001006BB" w:rsidP="003766F0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D00240" w:rsidRPr="00EC099C" w:rsidRDefault="003766F0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D00240" w:rsidRPr="00EC099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</w:t>
      </w:r>
      <w:r w:rsidR="00D00240"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ПЛАН  РАБОТЫ </w:t>
      </w:r>
    </w:p>
    <w:p w:rsidR="001006BB" w:rsidRPr="00EC099C" w:rsidRDefault="00D00240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на март  2024 года    </w:t>
      </w:r>
    </w:p>
    <w:p w:rsidR="001006BB" w:rsidRPr="00EC099C" w:rsidRDefault="001006BB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1006BB" w:rsidRPr="00EC099C" w:rsidRDefault="001006BB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3766F0" w:rsidRPr="00EC099C" w:rsidRDefault="00D00240" w:rsidP="003766F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</w:t>
      </w:r>
    </w:p>
    <w:p w:rsidR="003766F0" w:rsidRPr="00EC099C" w:rsidRDefault="00D00240" w:rsidP="003766F0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C099C">
        <w:rPr>
          <w:rFonts w:ascii="Times New Roman" w:hAnsi="Times New Roman" w:cs="Times New Roman"/>
          <w:sz w:val="28"/>
          <w:szCs w:val="28"/>
        </w:rPr>
        <w:t xml:space="preserve">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</w:t>
      </w:r>
      <w:r w:rsidRPr="00EC099C">
        <w:rPr>
          <w:rFonts w:ascii="Times New Roman" w:hAnsi="Times New Roman" w:cs="Times New Roman"/>
          <w:sz w:val="28"/>
          <w:szCs w:val="28"/>
        </w:rPr>
        <w:t xml:space="preserve">  </w:t>
      </w:r>
      <w:r w:rsidR="003766F0" w:rsidRPr="00EC099C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="003766F0" w:rsidRPr="00EC0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992" w:type="dxa"/>
        <w:tblLayout w:type="fixed"/>
        <w:tblLook w:val="04A0"/>
      </w:tblPr>
      <w:tblGrid>
        <w:gridCol w:w="1385"/>
        <w:gridCol w:w="3263"/>
        <w:gridCol w:w="2267"/>
        <w:gridCol w:w="3827"/>
        <w:gridCol w:w="2125"/>
        <w:gridCol w:w="2125"/>
      </w:tblGrid>
      <w:tr w:rsidR="003766F0" w:rsidRPr="00EC099C" w:rsidTr="00385B1B">
        <w:tc>
          <w:tcPr>
            <w:tcW w:w="1385" w:type="dxa"/>
          </w:tcPr>
          <w:p w:rsidR="003766F0" w:rsidRPr="00EC099C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263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3766F0" w:rsidRPr="00EC099C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267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3827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25" w:type="dxa"/>
          </w:tcPr>
          <w:p w:rsidR="003766F0" w:rsidRPr="00EC099C" w:rsidRDefault="003766F0" w:rsidP="00444AC0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125" w:type="dxa"/>
          </w:tcPr>
          <w:p w:rsidR="003766F0" w:rsidRPr="00EC099C" w:rsidRDefault="003766F0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85B1B" w:rsidRPr="00EC099C" w:rsidTr="00385B1B">
        <w:trPr>
          <w:trHeight w:val="1845"/>
        </w:trPr>
        <w:tc>
          <w:tcPr>
            <w:tcW w:w="1385" w:type="dxa"/>
            <w:vAlign w:val="center"/>
          </w:tcPr>
          <w:p w:rsidR="00A04EF9" w:rsidRPr="00EC099C" w:rsidRDefault="00A04EF9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7 марта  </w:t>
            </w:r>
          </w:p>
          <w:p w:rsidR="00A04EF9" w:rsidRPr="00EC099C" w:rsidRDefault="00A04EF9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263" w:type="dxa"/>
            <w:vAlign w:val="center"/>
          </w:tcPr>
          <w:p w:rsidR="00A04EF9" w:rsidRPr="00EC099C" w:rsidRDefault="00A04EF9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"Великие женщины России"</w:t>
            </w:r>
            <w:r w:rsidR="00D00240"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Онлайн</w:t>
            </w:r>
            <w:proofErr w:type="spellEnd"/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викторина </w:t>
            </w:r>
          </w:p>
          <w:p w:rsidR="00A04EF9" w:rsidRPr="00EC099C" w:rsidRDefault="00A04EF9" w:rsidP="00A04E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7" w:type="dxa"/>
          </w:tcPr>
          <w:p w:rsidR="00A04EF9" w:rsidRPr="00EC099C" w:rsidRDefault="00A04EF9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EF9" w:rsidRPr="00EC099C" w:rsidRDefault="00FB4930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4EF9" w:rsidRPr="00EC09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C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EF9" w:rsidRPr="00EC099C">
              <w:rPr>
                <w:rFonts w:ascii="Times New Roman" w:hAnsi="Times New Roman" w:cs="Times New Roman"/>
                <w:sz w:val="28"/>
                <w:szCs w:val="28"/>
              </w:rPr>
              <w:t>просмотров</w:t>
            </w:r>
          </w:p>
        </w:tc>
        <w:tc>
          <w:tcPr>
            <w:tcW w:w="3827" w:type="dxa"/>
          </w:tcPr>
          <w:p w:rsidR="00A04EF9" w:rsidRPr="00EC099C" w:rsidRDefault="00A04EF9" w:rsidP="00A04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Аккаунт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 11-00</w:t>
            </w:r>
          </w:p>
        </w:tc>
        <w:tc>
          <w:tcPr>
            <w:tcW w:w="2125" w:type="dxa"/>
          </w:tcPr>
          <w:p w:rsidR="00A04EF9" w:rsidRPr="00EC099C" w:rsidRDefault="00A04EF9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A04EF9" w:rsidRPr="00EC099C" w:rsidRDefault="00A04EF9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A04EF9" w:rsidRPr="00EC099C" w:rsidRDefault="00A04EF9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A04EF9" w:rsidRPr="00EC099C" w:rsidRDefault="00A04EF9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A04EF9" w:rsidRPr="00EC099C" w:rsidRDefault="00A04EF9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840"/>
        </w:trPr>
        <w:tc>
          <w:tcPr>
            <w:tcW w:w="1385" w:type="dxa"/>
            <w:vAlign w:val="center"/>
          </w:tcPr>
          <w:p w:rsidR="00385B1B" w:rsidRPr="00EC099C" w:rsidRDefault="00385B1B" w:rsidP="001225D7">
            <w:pPr>
              <w:pStyle w:val="a6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EC099C">
              <w:rPr>
                <w:rFonts w:ascii="Times New Roman" w:hAnsi="Times New Roman"/>
                <w:i w:val="0"/>
              </w:rPr>
              <w:lastRenderedPageBreak/>
              <w:t xml:space="preserve">14 марта  </w:t>
            </w:r>
          </w:p>
        </w:tc>
        <w:tc>
          <w:tcPr>
            <w:tcW w:w="3263" w:type="dxa"/>
            <w:vAlign w:val="center"/>
          </w:tcPr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99C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«Первая библиотека Древней Руси»- </w:t>
            </w:r>
            <w:proofErr w:type="spellStart"/>
            <w:r w:rsidRPr="00EC099C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>онлайн-Час</w:t>
            </w:r>
            <w:proofErr w:type="spellEnd"/>
            <w:r w:rsidRPr="00EC099C">
              <w:rPr>
                <w:rFonts w:ascii="Times New Roman" w:hAnsi="Times New Roman" w:cs="Times New Roman"/>
                <w:color w:val="323232"/>
                <w:sz w:val="28"/>
                <w:szCs w:val="28"/>
                <w:shd w:val="clear" w:color="auto" w:fill="FFFFFF"/>
              </w:rPr>
              <w:t xml:space="preserve"> православной книги</w:t>
            </w:r>
          </w:p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7" w:type="dxa"/>
          </w:tcPr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1B" w:rsidRPr="00EC099C" w:rsidRDefault="00FB4930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85B1B" w:rsidRPr="00EC099C">
              <w:rPr>
                <w:rFonts w:ascii="Times New Roman" w:hAnsi="Times New Roman" w:cs="Times New Roman"/>
                <w:sz w:val="28"/>
                <w:szCs w:val="28"/>
              </w:rPr>
              <w:t>0 просмотров</w:t>
            </w:r>
          </w:p>
        </w:tc>
        <w:tc>
          <w:tcPr>
            <w:tcW w:w="3827" w:type="dxa"/>
          </w:tcPr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Аккаунт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 11-00</w:t>
            </w:r>
          </w:p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385B1B" w:rsidRPr="00EC099C" w:rsidRDefault="00385B1B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Директор</w:t>
            </w:r>
          </w:p>
          <w:p w:rsidR="00385B1B" w:rsidRPr="00EC099C" w:rsidRDefault="00385B1B" w:rsidP="001225D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385B1B" w:rsidRPr="00EC099C" w:rsidRDefault="00385B1B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1225D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1917"/>
        </w:trPr>
        <w:tc>
          <w:tcPr>
            <w:tcW w:w="1385" w:type="dxa"/>
            <w:vAlign w:val="center"/>
          </w:tcPr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3263" w:type="dxa"/>
            <w:vAlign w:val="center"/>
          </w:tcPr>
          <w:p w:rsidR="00385B1B" w:rsidRPr="00EC099C" w:rsidRDefault="00385B1B" w:rsidP="00A04EF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«Выборы  глазами молодежи»-</w:t>
            </w: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Беседа за круглым столом  </w:t>
            </w:r>
          </w:p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7" w:type="dxa"/>
          </w:tcPr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 12</w:t>
            </w:r>
            <w:r w:rsidR="00EC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EC099C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3827" w:type="dxa"/>
          </w:tcPr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библиотека, ул. Советская,44</w:t>
            </w:r>
          </w:p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Директор</w:t>
            </w:r>
          </w:p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783"/>
        </w:trPr>
        <w:tc>
          <w:tcPr>
            <w:tcW w:w="1385" w:type="dxa"/>
          </w:tcPr>
          <w:p w:rsidR="00385B1B" w:rsidRPr="00EC099C" w:rsidRDefault="00385B1B" w:rsidP="001225D7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:rsidR="00385B1B" w:rsidRPr="00EC099C" w:rsidRDefault="00385B1B" w:rsidP="001225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385B1B" w:rsidRPr="00EC099C" w:rsidRDefault="00385B1B" w:rsidP="001225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099C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«Молодежь в обществе риска»</w:t>
            </w: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-Тематическая беседа</w:t>
            </w:r>
          </w:p>
          <w:p w:rsidR="00385B1B" w:rsidRPr="00EC099C" w:rsidRDefault="00385B1B" w:rsidP="00D002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15 чел</w:t>
            </w:r>
            <w:r w:rsidR="00EC099C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3827" w:type="dxa"/>
          </w:tcPr>
          <w:p w:rsidR="00385B1B" w:rsidRPr="00EC099C" w:rsidRDefault="00385B1B" w:rsidP="00D002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библиотека, ул. Советская,44</w:t>
            </w:r>
          </w:p>
          <w:p w:rsidR="00385B1B" w:rsidRPr="00EC099C" w:rsidRDefault="00385B1B" w:rsidP="00D002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385B1B" w:rsidRPr="00EC099C" w:rsidRDefault="00385B1B" w:rsidP="00444AC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2100"/>
        </w:trPr>
        <w:tc>
          <w:tcPr>
            <w:tcW w:w="1385" w:type="dxa"/>
          </w:tcPr>
          <w:p w:rsidR="00385B1B" w:rsidRPr="00EC099C" w:rsidRDefault="00385B1B" w:rsidP="00D002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22 марта </w:t>
            </w:r>
          </w:p>
          <w:p w:rsidR="00385B1B" w:rsidRPr="00EC099C" w:rsidRDefault="00385B1B" w:rsidP="001225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:rsidR="00385B1B" w:rsidRPr="00EC099C" w:rsidRDefault="00385B1B" w:rsidP="001225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 в многообразии» -Урок мира</w:t>
            </w:r>
          </w:p>
        </w:tc>
        <w:tc>
          <w:tcPr>
            <w:tcW w:w="2267" w:type="dxa"/>
          </w:tcPr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15  человек </w:t>
            </w:r>
          </w:p>
          <w:p w:rsidR="00385B1B" w:rsidRPr="00EC099C" w:rsidRDefault="00385B1B" w:rsidP="00EC0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3827" w:type="dxa"/>
          </w:tcPr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Советская,44,</w:t>
            </w:r>
          </w:p>
          <w:p w:rsidR="00385B1B" w:rsidRPr="00EC099C" w:rsidRDefault="00385B1B" w:rsidP="00444AC0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2100"/>
        </w:trPr>
        <w:tc>
          <w:tcPr>
            <w:tcW w:w="1385" w:type="dxa"/>
            <w:vAlign w:val="center"/>
          </w:tcPr>
          <w:p w:rsidR="00385B1B" w:rsidRPr="00EC099C" w:rsidRDefault="00385B1B" w:rsidP="00D0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марта </w:t>
            </w:r>
          </w:p>
        </w:tc>
        <w:tc>
          <w:tcPr>
            <w:tcW w:w="3263" w:type="dxa"/>
            <w:vAlign w:val="center"/>
          </w:tcPr>
          <w:p w:rsidR="00385B1B" w:rsidRPr="00EC099C" w:rsidRDefault="00385B1B" w:rsidP="00D00240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"Книга восьмое чудо  света"-</w:t>
            </w:r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Литературное путешествие</w:t>
            </w:r>
          </w:p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7" w:type="dxa"/>
          </w:tcPr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15  человек </w:t>
            </w:r>
          </w:p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молодежь</w:t>
            </w:r>
          </w:p>
        </w:tc>
        <w:tc>
          <w:tcPr>
            <w:tcW w:w="3827" w:type="dxa"/>
          </w:tcPr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Советская,44,</w:t>
            </w:r>
          </w:p>
          <w:p w:rsidR="00385B1B" w:rsidRPr="00EC099C" w:rsidRDefault="00385B1B" w:rsidP="00444A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</w:tcPr>
          <w:p w:rsidR="00385B1B" w:rsidRPr="00EC099C" w:rsidRDefault="00385B1B" w:rsidP="00444AC0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444AC0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EC099C" w:rsidTr="00385B1B">
        <w:trPr>
          <w:trHeight w:val="537"/>
        </w:trPr>
        <w:tc>
          <w:tcPr>
            <w:tcW w:w="1385" w:type="dxa"/>
            <w:tcBorders>
              <w:bottom w:val="nil"/>
            </w:tcBorders>
            <w:vAlign w:val="center"/>
          </w:tcPr>
          <w:p w:rsidR="00385B1B" w:rsidRPr="00EC099C" w:rsidRDefault="00385B1B" w:rsidP="00D00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29  марта</w:t>
            </w:r>
          </w:p>
        </w:tc>
        <w:tc>
          <w:tcPr>
            <w:tcW w:w="3263" w:type="dxa"/>
            <w:tcBorders>
              <w:bottom w:val="nil"/>
            </w:tcBorders>
            <w:vAlign w:val="center"/>
          </w:tcPr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" С книгой через века"-</w:t>
            </w:r>
          </w:p>
          <w:p w:rsidR="00385B1B" w:rsidRPr="00EC099C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Библио</w:t>
            </w:r>
            <w:proofErr w:type="spellEnd"/>
            <w:r w:rsidRPr="00EC09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игра</w:t>
            </w:r>
          </w:p>
        </w:tc>
        <w:tc>
          <w:tcPr>
            <w:tcW w:w="2267" w:type="dxa"/>
            <w:vMerge w:val="restart"/>
          </w:tcPr>
          <w:p w:rsidR="00385B1B" w:rsidRPr="00EC099C" w:rsidRDefault="00385B1B" w:rsidP="00444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642E2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 молодежь</w:t>
            </w:r>
          </w:p>
        </w:tc>
        <w:tc>
          <w:tcPr>
            <w:tcW w:w="3827" w:type="dxa"/>
            <w:vMerge w:val="restart"/>
          </w:tcPr>
          <w:p w:rsidR="00385B1B" w:rsidRPr="00EC099C" w:rsidRDefault="00385B1B" w:rsidP="00D0024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  </w:t>
            </w:r>
            <w:proofErr w:type="spellStart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Советская,44</w:t>
            </w:r>
          </w:p>
          <w:p w:rsidR="00385B1B" w:rsidRPr="00EC099C" w:rsidRDefault="00385B1B" w:rsidP="00D00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sz w:val="28"/>
                <w:szCs w:val="28"/>
              </w:rPr>
              <w:t xml:space="preserve">14-00,    </w:t>
            </w:r>
          </w:p>
        </w:tc>
        <w:tc>
          <w:tcPr>
            <w:tcW w:w="2125" w:type="dxa"/>
            <w:vMerge w:val="restart"/>
          </w:tcPr>
          <w:p w:rsidR="00385B1B" w:rsidRPr="00EC099C" w:rsidRDefault="00385B1B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385B1B" w:rsidRPr="00EC099C" w:rsidRDefault="00385B1B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385B1B" w:rsidRPr="00EC099C" w:rsidRDefault="00385B1B" w:rsidP="001225D7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125" w:type="dxa"/>
            <w:vMerge w:val="restart"/>
          </w:tcPr>
          <w:p w:rsidR="00385B1B" w:rsidRPr="00EC099C" w:rsidRDefault="00385B1B" w:rsidP="001225D7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385B1B" w:rsidRPr="00EC099C" w:rsidRDefault="00385B1B" w:rsidP="001225D7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C099C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C099C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C099C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385B1B" w:rsidRPr="00156B63" w:rsidTr="00385B1B">
        <w:trPr>
          <w:trHeight w:val="1682"/>
        </w:trPr>
        <w:tc>
          <w:tcPr>
            <w:tcW w:w="1385" w:type="dxa"/>
            <w:tcBorders>
              <w:top w:val="nil"/>
            </w:tcBorders>
            <w:vAlign w:val="center"/>
          </w:tcPr>
          <w:p w:rsidR="00385B1B" w:rsidRPr="000446C7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nil"/>
            </w:tcBorders>
            <w:vAlign w:val="center"/>
          </w:tcPr>
          <w:p w:rsidR="00385B1B" w:rsidRPr="000446C7" w:rsidRDefault="00385B1B" w:rsidP="001225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385B1B" w:rsidRDefault="00385B1B" w:rsidP="00444A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385B1B" w:rsidRDefault="00385B1B" w:rsidP="00D0024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385B1B" w:rsidRPr="00156B63" w:rsidRDefault="00385B1B" w:rsidP="001225D7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25" w:type="dxa"/>
            <w:vMerge/>
          </w:tcPr>
          <w:p w:rsidR="00385B1B" w:rsidRPr="00156B63" w:rsidRDefault="00385B1B" w:rsidP="001225D7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sz w:val="28"/>
                <w:szCs w:val="28"/>
                <w:lang w:val="ru-RU"/>
              </w:rPr>
            </w:pPr>
          </w:p>
        </w:tc>
      </w:tr>
    </w:tbl>
    <w:p w:rsidR="009F2CBC" w:rsidRDefault="009F2CBC"/>
    <w:sectPr w:rsidR="009F2CBC" w:rsidSect="00376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66F0"/>
    <w:rsid w:val="000F4F21"/>
    <w:rsid w:val="001006BB"/>
    <w:rsid w:val="001A04F5"/>
    <w:rsid w:val="003642E2"/>
    <w:rsid w:val="003766F0"/>
    <w:rsid w:val="00385B1B"/>
    <w:rsid w:val="004E481B"/>
    <w:rsid w:val="00653680"/>
    <w:rsid w:val="007E5D58"/>
    <w:rsid w:val="009F2CBC"/>
    <w:rsid w:val="00A04EF9"/>
    <w:rsid w:val="00D00240"/>
    <w:rsid w:val="00EC099C"/>
    <w:rsid w:val="00FB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66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76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766F0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link w:val="a5"/>
    <w:qFormat/>
    <w:rsid w:val="003766F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rsid w:val="003766F0"/>
  </w:style>
  <w:style w:type="paragraph" w:styleId="a6">
    <w:name w:val="Subtitle"/>
    <w:basedOn w:val="a"/>
    <w:next w:val="a"/>
    <w:link w:val="a7"/>
    <w:uiPriority w:val="11"/>
    <w:qFormat/>
    <w:rsid w:val="00385B1B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385B1B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9DD7-7D22-453F-867A-645AEB78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2024-01-23T17:53:00Z</dcterms:created>
  <dcterms:modified xsi:type="dcterms:W3CDTF">2024-01-24T19:13:00Z</dcterms:modified>
</cp:coreProperties>
</file>