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СОГЛАСОВАНО:                                                                                                        Директор                                                                                                              Глава Дядьковского сельского     поселения                                                                                                                               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 w:rsidRPr="0082636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 «___»___________2025г.                                                                                                    «___»___________2025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B63" w:rsidRPr="00826369" w:rsidRDefault="004D6B63" w:rsidP="004D6B63"/>
    <w:p w:rsidR="004D6B63" w:rsidRPr="00826369" w:rsidRDefault="00514B95" w:rsidP="00514B95">
      <w:pPr>
        <w:rPr>
          <w:rFonts w:ascii="Times New Roman" w:hAnsi="Times New Roman" w:cs="Times New Roman"/>
          <w:sz w:val="28"/>
          <w:szCs w:val="28"/>
        </w:rPr>
      </w:pPr>
      <w:r w:rsidRPr="00826369">
        <w:t xml:space="preserve">                                                                                                                                           </w:t>
      </w:r>
      <w:r w:rsidR="004D6B63" w:rsidRPr="00826369">
        <w:rPr>
          <w:rFonts w:ascii="Times New Roman" w:hAnsi="Times New Roman" w:cs="Times New Roman"/>
          <w:sz w:val="28"/>
          <w:szCs w:val="28"/>
        </w:rPr>
        <w:t>ПЛАН</w:t>
      </w:r>
    </w:p>
    <w:p w:rsidR="004D6B63" w:rsidRPr="00826369" w:rsidRDefault="004D6B63" w:rsidP="004D6B63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16608" w:rsidRPr="00826369">
        <w:rPr>
          <w:rFonts w:ascii="Times New Roman" w:hAnsi="Times New Roman" w:cs="Times New Roman"/>
          <w:sz w:val="28"/>
          <w:szCs w:val="28"/>
        </w:rPr>
        <w:t xml:space="preserve">   МБУК «</w:t>
      </w:r>
      <w:proofErr w:type="spellStart"/>
      <w:r w:rsidR="00716608" w:rsidRPr="00826369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="00716608" w:rsidRPr="00826369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351EE1" w:rsidRPr="00826369" w:rsidRDefault="009277A4" w:rsidP="00E718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636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proofErr w:type="gramEnd"/>
      <w:r w:rsidRPr="0082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2F06">
        <w:rPr>
          <w:rFonts w:ascii="Times New Roman" w:hAnsi="Times New Roman" w:cs="Times New Roman"/>
          <w:sz w:val="28"/>
          <w:szCs w:val="28"/>
        </w:rPr>
        <w:t>май</w:t>
      </w:r>
      <w:r w:rsidR="00453983" w:rsidRPr="00826369">
        <w:rPr>
          <w:rFonts w:ascii="Times New Roman" w:hAnsi="Times New Roman" w:cs="Times New Roman"/>
          <w:sz w:val="28"/>
          <w:szCs w:val="28"/>
        </w:rPr>
        <w:t xml:space="preserve"> 202</w:t>
      </w:r>
      <w:r w:rsidR="008A509D" w:rsidRPr="00826369">
        <w:rPr>
          <w:rFonts w:ascii="Times New Roman" w:hAnsi="Times New Roman" w:cs="Times New Roman"/>
          <w:sz w:val="28"/>
          <w:szCs w:val="28"/>
        </w:rPr>
        <w:t>5</w:t>
      </w:r>
      <w:r w:rsidR="004B7661" w:rsidRPr="0082636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1EE1" w:rsidRPr="00826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1EE1" w:rsidRPr="00826369" w:rsidRDefault="00351EE1" w:rsidP="00EB583E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847"/>
        <w:gridCol w:w="1419"/>
        <w:gridCol w:w="3826"/>
        <w:gridCol w:w="1560"/>
        <w:gridCol w:w="2835"/>
        <w:gridCol w:w="2576"/>
        <w:gridCol w:w="1821"/>
      </w:tblGrid>
      <w:tr w:rsidR="00351EE1" w:rsidRPr="00826369" w:rsidTr="00C72F06">
        <w:tc>
          <w:tcPr>
            <w:tcW w:w="14884" w:type="dxa"/>
            <w:gridSpan w:val="7"/>
          </w:tcPr>
          <w:p w:rsidR="00351EE1" w:rsidRPr="00826369" w:rsidRDefault="00351EE1" w:rsidP="00AB0996">
            <w:pPr>
              <w:pStyle w:val="a5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</w:tr>
      <w:tr w:rsidR="00B46127" w:rsidRPr="00826369" w:rsidTr="00C72F06">
        <w:trPr>
          <w:trHeight w:val="153"/>
        </w:trPr>
        <w:tc>
          <w:tcPr>
            <w:tcW w:w="14884" w:type="dxa"/>
            <w:gridSpan w:val="7"/>
            <w:tcBorders>
              <w:right w:val="single" w:sz="4" w:space="0" w:color="000000"/>
            </w:tcBorders>
          </w:tcPr>
          <w:p w:rsidR="00B46127" w:rsidRPr="00826369" w:rsidRDefault="00B46127" w:rsidP="00AA7673">
            <w:pPr>
              <w:pStyle w:val="a4"/>
              <w:spacing w:after="240"/>
              <w:rPr>
                <w:color w:val="000000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 xml:space="preserve">                                                                              Мероприятия </w:t>
            </w:r>
            <w:proofErr w:type="spellStart"/>
            <w:r w:rsidRPr="00826369">
              <w:rPr>
                <w:sz w:val="28"/>
                <w:szCs w:val="28"/>
              </w:rPr>
              <w:t>оффлайн</w:t>
            </w:r>
            <w:proofErr w:type="spellEnd"/>
          </w:p>
        </w:tc>
      </w:tr>
      <w:tr w:rsidR="00AA7673" w:rsidRPr="00826369" w:rsidTr="00C72F06">
        <w:trPr>
          <w:trHeight w:val="153"/>
        </w:trPr>
        <w:tc>
          <w:tcPr>
            <w:tcW w:w="847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</w:t>
            </w: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             Название мероприятия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лаг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ол-во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и время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</w:t>
            </w:r>
          </w:p>
        </w:tc>
        <w:tc>
          <w:tcPr>
            <w:tcW w:w="2576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B46127" w:rsidRPr="00826369" w:rsidTr="00C72F06">
        <w:trPr>
          <w:trHeight w:val="116"/>
        </w:trPr>
        <w:tc>
          <w:tcPr>
            <w:tcW w:w="847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46127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127" w:rsidRPr="00826369" w:rsidRDefault="00C72F06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мая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7" w:rsidRPr="00826369" w:rsidRDefault="00B46127" w:rsidP="00C72F06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826369">
              <w:rPr>
                <w:b w:val="0"/>
                <w:sz w:val="28"/>
                <w:szCs w:val="28"/>
              </w:rPr>
              <w:t>«</w:t>
            </w:r>
            <w:r w:rsidR="00C72F06">
              <w:rPr>
                <w:b w:val="0"/>
                <w:sz w:val="28"/>
                <w:szCs w:val="28"/>
              </w:rPr>
              <w:t>Время выбрало нас</w:t>
            </w:r>
            <w:r w:rsidRPr="00826369">
              <w:rPr>
                <w:b w:val="0"/>
                <w:sz w:val="28"/>
                <w:szCs w:val="28"/>
              </w:rPr>
              <w:t xml:space="preserve">»       </w:t>
            </w:r>
            <w:r w:rsidR="00C72F06">
              <w:rPr>
                <w:b w:val="0"/>
                <w:sz w:val="28"/>
                <w:szCs w:val="28"/>
              </w:rPr>
              <w:t>т</w:t>
            </w:r>
            <w:r w:rsidR="00C72F06">
              <w:rPr>
                <w:b w:val="0"/>
                <w:sz w:val="28"/>
                <w:szCs w:val="28"/>
              </w:rPr>
              <w:t>е</w:t>
            </w:r>
            <w:r w:rsidR="00C72F06">
              <w:rPr>
                <w:b w:val="0"/>
                <w:sz w:val="28"/>
                <w:szCs w:val="28"/>
              </w:rPr>
              <w:t>матическая встреча к 80-летию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7" w:rsidRPr="00826369" w:rsidRDefault="00B46127" w:rsidP="004736D7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 xml:space="preserve"> 12 </w:t>
            </w:r>
            <w:r w:rsidR="00C72F06">
              <w:rPr>
                <w:color w:val="000000"/>
                <w:sz w:val="28"/>
                <w:szCs w:val="28"/>
              </w:rPr>
              <w:t>мол</w:t>
            </w:r>
            <w:r w:rsidR="00C72F06">
              <w:rPr>
                <w:color w:val="000000"/>
                <w:sz w:val="28"/>
                <w:szCs w:val="28"/>
              </w:rPr>
              <w:t>о</w:t>
            </w:r>
            <w:r w:rsidR="00C72F06">
              <w:rPr>
                <w:color w:val="000000"/>
                <w:sz w:val="28"/>
                <w:szCs w:val="28"/>
              </w:rPr>
              <w:t>дежь</w:t>
            </w:r>
          </w:p>
          <w:p w:rsidR="00B46127" w:rsidRPr="00826369" w:rsidRDefault="00B46127" w:rsidP="004736D7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B46127" w:rsidRPr="00826369" w:rsidRDefault="00C72F06" w:rsidP="00AB099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B46127"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B46127" w:rsidRPr="00826369" w:rsidTr="00C72F06">
        <w:trPr>
          <w:trHeight w:val="149"/>
        </w:trPr>
        <w:tc>
          <w:tcPr>
            <w:tcW w:w="847" w:type="dxa"/>
          </w:tcPr>
          <w:p w:rsidR="00826369" w:rsidRPr="00826369" w:rsidRDefault="00826369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69" w:rsidRPr="00826369" w:rsidRDefault="00826369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27" w:rsidRPr="00826369" w:rsidRDefault="00AA7673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</w:p>
          <w:p w:rsidR="00B46127" w:rsidRPr="00826369" w:rsidRDefault="00C72F06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369" w:rsidRPr="00826369" w:rsidRDefault="00826369" w:rsidP="00473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69" w:rsidRPr="00826369" w:rsidRDefault="00826369" w:rsidP="00473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27" w:rsidRPr="00826369" w:rsidRDefault="00B46127" w:rsidP="00C7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2F06">
              <w:rPr>
                <w:rFonts w:ascii="Times New Roman" w:hAnsi="Times New Roman" w:cs="Times New Roman"/>
                <w:sz w:val="28"/>
                <w:szCs w:val="28"/>
              </w:rPr>
              <w:t>Он в битве Невской был н</w:t>
            </w:r>
            <w:r w:rsidR="00C72F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2F06">
              <w:rPr>
                <w:rFonts w:ascii="Times New Roman" w:hAnsi="Times New Roman" w:cs="Times New Roman"/>
                <w:sz w:val="28"/>
                <w:szCs w:val="28"/>
              </w:rPr>
              <w:t>победим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="008263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2F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C72F06">
              <w:rPr>
                <w:rFonts w:ascii="Times New Roman" w:hAnsi="Times New Roman" w:cs="Times New Roman"/>
                <w:sz w:val="28"/>
                <w:szCs w:val="28"/>
              </w:rPr>
              <w:t>гровая програ</w:t>
            </w:r>
            <w:r w:rsidR="00C72F0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72F06">
              <w:rPr>
                <w:rFonts w:ascii="Times New Roman" w:hAnsi="Times New Roman" w:cs="Times New Roman"/>
                <w:sz w:val="28"/>
                <w:szCs w:val="28"/>
              </w:rPr>
              <w:t>ма к 805-летию А.Невского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6369" w:rsidRPr="00826369" w:rsidRDefault="00826369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6127" w:rsidRPr="00826369" w:rsidRDefault="00B46127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B46127" w:rsidRPr="00826369" w:rsidRDefault="00B46127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>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26369" w:rsidRPr="00826369" w:rsidRDefault="00826369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B46127" w:rsidRPr="00826369" w:rsidRDefault="004011F7" w:rsidP="00AB099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11</w:t>
            </w:r>
            <w:r w:rsidR="00B46127"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</w:p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pStyle w:val="a4"/>
              <w:spacing w:before="0" w:beforeAutospacing="0" w:after="24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826369" w:rsidTr="00C72F06">
        <w:trPr>
          <w:trHeight w:val="149"/>
        </w:trPr>
        <w:tc>
          <w:tcPr>
            <w:tcW w:w="847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4B95" w:rsidRPr="00826369" w:rsidRDefault="00514B95" w:rsidP="00AA7673">
            <w:pPr>
              <w:jc w:val="center"/>
              <w:rPr>
                <w:sz w:val="28"/>
                <w:szCs w:val="28"/>
              </w:rPr>
            </w:pPr>
          </w:p>
          <w:p w:rsidR="00727C6D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C72F06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 мая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C6D" w:rsidRPr="00826369" w:rsidRDefault="00727C6D" w:rsidP="00C7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2F06">
              <w:rPr>
                <w:rFonts w:ascii="Times New Roman" w:hAnsi="Times New Roman" w:cs="Times New Roman"/>
                <w:sz w:val="28"/>
                <w:szCs w:val="28"/>
              </w:rPr>
              <w:t>Великое чудо - семья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26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263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2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proofErr w:type="gramEnd"/>
            <w:r w:rsidR="00C72F06">
              <w:rPr>
                <w:rFonts w:ascii="Times New Roman" w:hAnsi="Times New Roman" w:cs="Times New Roman"/>
                <w:sz w:val="28"/>
                <w:szCs w:val="28"/>
              </w:rPr>
              <w:t>ематический час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lastRenderedPageBreak/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>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Ул. Советская 44 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</w:t>
            </w:r>
            <w:r w:rsidR="004011F7" w:rsidRPr="00826369">
              <w:rPr>
                <w:color w:val="000000"/>
                <w:sz w:val="28"/>
                <w:szCs w:val="28"/>
              </w:rPr>
              <w:t>1</w:t>
            </w:r>
            <w:r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lastRenderedPageBreak/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lastRenderedPageBreak/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lastRenderedPageBreak/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</w:t>
            </w:r>
            <w:r w:rsidRPr="00826369">
              <w:rPr>
                <w:color w:val="000000"/>
                <w:sz w:val="28"/>
                <w:szCs w:val="28"/>
              </w:rPr>
              <w:lastRenderedPageBreak/>
              <w:t>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826369" w:rsidTr="00C72F06">
        <w:trPr>
          <w:trHeight w:val="187"/>
        </w:trPr>
        <w:tc>
          <w:tcPr>
            <w:tcW w:w="847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4B95" w:rsidRPr="00826369" w:rsidRDefault="00514B95" w:rsidP="00AA7673">
            <w:pPr>
              <w:jc w:val="center"/>
              <w:rPr>
                <w:sz w:val="28"/>
                <w:szCs w:val="28"/>
              </w:rPr>
            </w:pPr>
          </w:p>
          <w:p w:rsidR="00727C6D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C72F06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 xml:space="preserve">20 </w:t>
            </w:r>
            <w:r w:rsidR="00C72F06">
              <w:rPr>
                <w:color w:val="000000"/>
                <w:sz w:val="28"/>
                <w:szCs w:val="28"/>
              </w:rPr>
              <w:t>мая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C6D" w:rsidRPr="00826369" w:rsidRDefault="00727C6D" w:rsidP="00C72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>«</w:t>
            </w:r>
            <w:r w:rsidR="00C72F06">
              <w:rPr>
                <w:sz w:val="28"/>
                <w:szCs w:val="28"/>
              </w:rPr>
              <w:t>Много профессий хороших и нужных</w:t>
            </w:r>
            <w:r w:rsidRPr="00826369">
              <w:rPr>
                <w:sz w:val="28"/>
                <w:szCs w:val="28"/>
              </w:rPr>
              <w:t>»</w:t>
            </w:r>
            <w:r w:rsidRPr="00826369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="00826369">
              <w:rPr>
                <w:iCs/>
                <w:sz w:val="28"/>
                <w:szCs w:val="28"/>
              </w:rPr>
              <w:t>-</w:t>
            </w:r>
            <w:r w:rsidR="00C72F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</w:t>
            </w:r>
            <w:proofErr w:type="gramEnd"/>
            <w:r w:rsidR="00C72F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ас профориент</w:t>
            </w:r>
            <w:r w:rsidR="00C72F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C72F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C72F06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молоде</w:t>
            </w:r>
            <w:r w:rsidRPr="00826369">
              <w:rPr>
                <w:color w:val="000000"/>
                <w:sz w:val="28"/>
                <w:szCs w:val="28"/>
              </w:rPr>
              <w:t>ж</w:t>
            </w:r>
            <w:r w:rsidRPr="00826369">
              <w:rPr>
                <w:color w:val="000000"/>
                <w:sz w:val="28"/>
                <w:szCs w:val="28"/>
              </w:rPr>
              <w:t>ная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</w:t>
            </w:r>
            <w:r w:rsidR="004011F7" w:rsidRPr="00826369">
              <w:rPr>
                <w:color w:val="000000"/>
                <w:sz w:val="28"/>
                <w:szCs w:val="28"/>
              </w:rPr>
              <w:t>1</w:t>
            </w:r>
            <w:r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826369" w:rsidTr="00C72F06">
        <w:trPr>
          <w:trHeight w:val="149"/>
        </w:trPr>
        <w:tc>
          <w:tcPr>
            <w:tcW w:w="847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27C6D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</w:p>
          <w:p w:rsidR="00727C6D" w:rsidRPr="00826369" w:rsidRDefault="00C72F06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мая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C72F06">
            <w:pPr>
              <w:pStyle w:val="2"/>
              <w:outlineLvl w:val="1"/>
              <w:rPr>
                <w:b w:val="0"/>
                <w:iCs/>
                <w:sz w:val="28"/>
                <w:szCs w:val="28"/>
              </w:rPr>
            </w:pPr>
            <w:r w:rsidRPr="00826369">
              <w:rPr>
                <w:b w:val="0"/>
                <w:sz w:val="28"/>
                <w:szCs w:val="28"/>
              </w:rPr>
              <w:t>«</w:t>
            </w:r>
            <w:r w:rsidR="00C72F06">
              <w:rPr>
                <w:b w:val="0"/>
                <w:sz w:val="28"/>
                <w:szCs w:val="28"/>
              </w:rPr>
              <w:t>Великие просветители К</w:t>
            </w:r>
            <w:r w:rsidR="00C72F06">
              <w:rPr>
                <w:b w:val="0"/>
                <w:sz w:val="28"/>
                <w:szCs w:val="28"/>
              </w:rPr>
              <w:t>и</w:t>
            </w:r>
            <w:r w:rsidR="00C72F06">
              <w:rPr>
                <w:b w:val="0"/>
                <w:sz w:val="28"/>
                <w:szCs w:val="28"/>
              </w:rPr>
              <w:t xml:space="preserve">рилл и </w:t>
            </w:r>
            <w:proofErr w:type="spellStart"/>
            <w:r w:rsidR="00C72F06">
              <w:rPr>
                <w:b w:val="0"/>
                <w:sz w:val="28"/>
                <w:szCs w:val="28"/>
              </w:rPr>
              <w:t>Мефодий</w:t>
            </w:r>
            <w:proofErr w:type="spellEnd"/>
            <w:r w:rsidRPr="00826369">
              <w:rPr>
                <w:b w:val="0"/>
                <w:sz w:val="28"/>
                <w:szCs w:val="28"/>
              </w:rPr>
              <w:t>»</w:t>
            </w:r>
            <w:r w:rsidRPr="00826369">
              <w:rPr>
                <w:b w:val="0"/>
                <w:bCs w:val="0"/>
                <w:iCs/>
                <w:sz w:val="28"/>
                <w:szCs w:val="28"/>
              </w:rPr>
              <w:t xml:space="preserve"> </w:t>
            </w:r>
            <w:proofErr w:type="gramStart"/>
            <w:r w:rsidR="00826369">
              <w:rPr>
                <w:b w:val="0"/>
                <w:bCs w:val="0"/>
                <w:iCs/>
                <w:sz w:val="28"/>
                <w:szCs w:val="28"/>
              </w:rPr>
              <w:t>-</w:t>
            </w:r>
            <w:r w:rsidR="00C72F06">
              <w:rPr>
                <w:b w:val="0"/>
                <w:bCs w:val="0"/>
                <w:iCs/>
                <w:sz w:val="28"/>
                <w:szCs w:val="28"/>
              </w:rPr>
              <w:t>э</w:t>
            </w:r>
            <w:proofErr w:type="gramEnd"/>
            <w:r w:rsidR="00C72F06">
              <w:rPr>
                <w:b w:val="0"/>
                <w:bCs w:val="0"/>
                <w:iCs/>
                <w:sz w:val="28"/>
                <w:szCs w:val="28"/>
              </w:rPr>
              <w:t>кскурс в историю</w:t>
            </w:r>
            <w:r w:rsidRPr="00826369">
              <w:rPr>
                <w:b w:val="0"/>
                <w:bCs w:val="0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727C6D" w:rsidRPr="00826369" w:rsidRDefault="00C72F06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молоде</w:t>
            </w:r>
            <w:r w:rsidRPr="00826369">
              <w:rPr>
                <w:color w:val="000000"/>
                <w:sz w:val="28"/>
                <w:szCs w:val="28"/>
              </w:rPr>
              <w:t>ж</w:t>
            </w:r>
            <w:r w:rsidRPr="00826369">
              <w:rPr>
                <w:color w:val="000000"/>
                <w:sz w:val="28"/>
                <w:szCs w:val="28"/>
              </w:rPr>
              <w:t>ная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</w:t>
            </w:r>
            <w:r w:rsidR="004011F7" w:rsidRPr="00826369">
              <w:rPr>
                <w:color w:val="000000"/>
                <w:sz w:val="28"/>
                <w:szCs w:val="28"/>
              </w:rPr>
              <w:t>1</w:t>
            </w:r>
            <w:r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</w:tbl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Pr="00206300" w:rsidRDefault="00047DC9" w:rsidP="00206300">
      <w:pPr>
        <w:spacing w:after="0"/>
        <w:rPr>
          <w:rFonts w:ascii="Times New Roman" w:hAnsi="Times New Roman" w:cs="Times New Roman"/>
        </w:rPr>
      </w:pPr>
    </w:p>
    <w:sectPr w:rsidR="00047DC9" w:rsidRPr="00206300" w:rsidSect="008A509D">
      <w:pgSz w:w="16838" w:h="11906" w:orient="landscape"/>
      <w:pgMar w:top="1440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42E5"/>
    <w:multiLevelType w:val="hybridMultilevel"/>
    <w:tmpl w:val="1ED2A2DC"/>
    <w:lvl w:ilvl="0" w:tplc="495CE27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BB619D"/>
    <w:rsid w:val="0000662F"/>
    <w:rsid w:val="00036695"/>
    <w:rsid w:val="00042DF3"/>
    <w:rsid w:val="00047DC9"/>
    <w:rsid w:val="00053CE7"/>
    <w:rsid w:val="000A65DF"/>
    <w:rsid w:val="001347B5"/>
    <w:rsid w:val="0013638F"/>
    <w:rsid w:val="00150905"/>
    <w:rsid w:val="0015566C"/>
    <w:rsid w:val="00163127"/>
    <w:rsid w:val="00167275"/>
    <w:rsid w:val="001B3DDA"/>
    <w:rsid w:val="001D56F2"/>
    <w:rsid w:val="001D6086"/>
    <w:rsid w:val="001E6710"/>
    <w:rsid w:val="001F6F84"/>
    <w:rsid w:val="00206300"/>
    <w:rsid w:val="00211490"/>
    <w:rsid w:val="00254053"/>
    <w:rsid w:val="00255A8C"/>
    <w:rsid w:val="0025796D"/>
    <w:rsid w:val="002647CC"/>
    <w:rsid w:val="00277DD6"/>
    <w:rsid w:val="002D7F08"/>
    <w:rsid w:val="002E6966"/>
    <w:rsid w:val="00307509"/>
    <w:rsid w:val="003254FA"/>
    <w:rsid w:val="00351EE1"/>
    <w:rsid w:val="00382F8D"/>
    <w:rsid w:val="003A0F60"/>
    <w:rsid w:val="003A3ED7"/>
    <w:rsid w:val="003E110D"/>
    <w:rsid w:val="004011F7"/>
    <w:rsid w:val="00404C7F"/>
    <w:rsid w:val="004132BD"/>
    <w:rsid w:val="00443A2C"/>
    <w:rsid w:val="00445330"/>
    <w:rsid w:val="00453983"/>
    <w:rsid w:val="004601B9"/>
    <w:rsid w:val="00464965"/>
    <w:rsid w:val="004667E4"/>
    <w:rsid w:val="004736D7"/>
    <w:rsid w:val="00487031"/>
    <w:rsid w:val="004A45CE"/>
    <w:rsid w:val="004A4C29"/>
    <w:rsid w:val="004B2A7F"/>
    <w:rsid w:val="004B6100"/>
    <w:rsid w:val="004B7661"/>
    <w:rsid w:val="004D6B63"/>
    <w:rsid w:val="004F61BC"/>
    <w:rsid w:val="00504970"/>
    <w:rsid w:val="005107FE"/>
    <w:rsid w:val="00514B95"/>
    <w:rsid w:val="005313D2"/>
    <w:rsid w:val="00531DF7"/>
    <w:rsid w:val="00537F90"/>
    <w:rsid w:val="00541AC5"/>
    <w:rsid w:val="005574D3"/>
    <w:rsid w:val="0058198A"/>
    <w:rsid w:val="005878BD"/>
    <w:rsid w:val="00593B83"/>
    <w:rsid w:val="00595B23"/>
    <w:rsid w:val="005B0B21"/>
    <w:rsid w:val="005C4B32"/>
    <w:rsid w:val="005D236D"/>
    <w:rsid w:val="005E24EF"/>
    <w:rsid w:val="005E4AF2"/>
    <w:rsid w:val="005F76F9"/>
    <w:rsid w:val="00601375"/>
    <w:rsid w:val="006018D3"/>
    <w:rsid w:val="00623FE8"/>
    <w:rsid w:val="00681F55"/>
    <w:rsid w:val="006A5808"/>
    <w:rsid w:val="006B2750"/>
    <w:rsid w:val="006C4C9F"/>
    <w:rsid w:val="006C79A0"/>
    <w:rsid w:val="006E4EED"/>
    <w:rsid w:val="00707AB5"/>
    <w:rsid w:val="007117F7"/>
    <w:rsid w:val="00716608"/>
    <w:rsid w:val="00727C6D"/>
    <w:rsid w:val="007314FB"/>
    <w:rsid w:val="00733F05"/>
    <w:rsid w:val="0073549E"/>
    <w:rsid w:val="00745269"/>
    <w:rsid w:val="00765366"/>
    <w:rsid w:val="007C10E2"/>
    <w:rsid w:val="007E17BA"/>
    <w:rsid w:val="007F45CF"/>
    <w:rsid w:val="007F668F"/>
    <w:rsid w:val="00826369"/>
    <w:rsid w:val="008517F0"/>
    <w:rsid w:val="00867017"/>
    <w:rsid w:val="0087365D"/>
    <w:rsid w:val="00877D18"/>
    <w:rsid w:val="0088255C"/>
    <w:rsid w:val="008A509D"/>
    <w:rsid w:val="008A7844"/>
    <w:rsid w:val="008B642A"/>
    <w:rsid w:val="008B64BD"/>
    <w:rsid w:val="008C6A20"/>
    <w:rsid w:val="009277A4"/>
    <w:rsid w:val="00954166"/>
    <w:rsid w:val="0096126F"/>
    <w:rsid w:val="00977D9E"/>
    <w:rsid w:val="009C1695"/>
    <w:rsid w:val="009D02EC"/>
    <w:rsid w:val="009E5E89"/>
    <w:rsid w:val="009F42B5"/>
    <w:rsid w:val="00A25BE8"/>
    <w:rsid w:val="00A4733D"/>
    <w:rsid w:val="00AA7673"/>
    <w:rsid w:val="00AB0996"/>
    <w:rsid w:val="00B06F84"/>
    <w:rsid w:val="00B1244A"/>
    <w:rsid w:val="00B13F6A"/>
    <w:rsid w:val="00B46127"/>
    <w:rsid w:val="00B729EF"/>
    <w:rsid w:val="00B83FF2"/>
    <w:rsid w:val="00BB619D"/>
    <w:rsid w:val="00BB7AC5"/>
    <w:rsid w:val="00BC16E5"/>
    <w:rsid w:val="00BF23F8"/>
    <w:rsid w:val="00C01331"/>
    <w:rsid w:val="00C10777"/>
    <w:rsid w:val="00C13A69"/>
    <w:rsid w:val="00C146DF"/>
    <w:rsid w:val="00C15962"/>
    <w:rsid w:val="00C71A4A"/>
    <w:rsid w:val="00C72F06"/>
    <w:rsid w:val="00C86FEE"/>
    <w:rsid w:val="00C9200A"/>
    <w:rsid w:val="00C94E22"/>
    <w:rsid w:val="00CF22E2"/>
    <w:rsid w:val="00D06E67"/>
    <w:rsid w:val="00D151E2"/>
    <w:rsid w:val="00D326F0"/>
    <w:rsid w:val="00D84B22"/>
    <w:rsid w:val="00D95313"/>
    <w:rsid w:val="00D972B6"/>
    <w:rsid w:val="00DA652E"/>
    <w:rsid w:val="00DC07F5"/>
    <w:rsid w:val="00DC27EE"/>
    <w:rsid w:val="00DD7458"/>
    <w:rsid w:val="00E00ED5"/>
    <w:rsid w:val="00E01C9D"/>
    <w:rsid w:val="00E078ED"/>
    <w:rsid w:val="00E23570"/>
    <w:rsid w:val="00E24CA4"/>
    <w:rsid w:val="00E3135D"/>
    <w:rsid w:val="00E50EF9"/>
    <w:rsid w:val="00E61244"/>
    <w:rsid w:val="00E65D8A"/>
    <w:rsid w:val="00E664A2"/>
    <w:rsid w:val="00E70177"/>
    <w:rsid w:val="00E718AF"/>
    <w:rsid w:val="00E8131E"/>
    <w:rsid w:val="00E86536"/>
    <w:rsid w:val="00EB31F7"/>
    <w:rsid w:val="00EB583E"/>
    <w:rsid w:val="00ED2695"/>
    <w:rsid w:val="00EF7C5F"/>
    <w:rsid w:val="00F0260E"/>
    <w:rsid w:val="00F07CB5"/>
    <w:rsid w:val="00F27117"/>
    <w:rsid w:val="00F6762E"/>
    <w:rsid w:val="00F73D9C"/>
    <w:rsid w:val="00F82453"/>
    <w:rsid w:val="00F85A44"/>
    <w:rsid w:val="00F945DC"/>
    <w:rsid w:val="00FA701B"/>
    <w:rsid w:val="00FB4EA8"/>
    <w:rsid w:val="00FE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F7"/>
  </w:style>
  <w:style w:type="paragraph" w:styleId="1">
    <w:name w:val="heading 1"/>
    <w:basedOn w:val="a"/>
    <w:link w:val="10"/>
    <w:uiPriority w:val="9"/>
    <w:qFormat/>
    <w:rsid w:val="00581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2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8198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664A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02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Contents">
    <w:name w:val="Table Contents"/>
    <w:basedOn w:val="a"/>
    <w:rsid w:val="00977D9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color w:val="00000A"/>
      <w:kern w:val="3"/>
      <w:sz w:val="24"/>
      <w:szCs w:val="24"/>
      <w:lang w:val="de-DE" w:eastAsia="ja-JP"/>
    </w:rPr>
  </w:style>
  <w:style w:type="paragraph" w:customStyle="1" w:styleId="Standarduser">
    <w:name w:val="Standard (user)"/>
    <w:rsid w:val="00977D9E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E50D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5E4AF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58198A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1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C71A4A"/>
    <w:rPr>
      <w:b/>
      <w:bCs/>
    </w:rPr>
  </w:style>
  <w:style w:type="character" w:styleId="a8">
    <w:name w:val="Hyperlink"/>
    <w:basedOn w:val="a0"/>
    <w:uiPriority w:val="99"/>
    <w:unhideWhenUsed/>
    <w:rsid w:val="00264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87F20-1D28-4C17-ABFF-3051C106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МБУК КМЦРБ</dc:creator>
  <cp:keywords/>
  <dc:description/>
  <cp:lastModifiedBy>Библиотека</cp:lastModifiedBy>
  <cp:revision>62</cp:revision>
  <dcterms:created xsi:type="dcterms:W3CDTF">2023-11-27T11:45:00Z</dcterms:created>
  <dcterms:modified xsi:type="dcterms:W3CDTF">2025-06-24T11:06:00Z</dcterms:modified>
</cp:coreProperties>
</file>