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A8" w:rsidRDefault="00426AA8" w:rsidP="00426AA8">
      <w:pPr>
        <w:autoSpaceDN w:val="0"/>
        <w:spacing w:after="0"/>
        <w:ind w:left="-56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26AA8" w:rsidRPr="00C32319" w:rsidRDefault="00426AA8" w:rsidP="00426AA8">
      <w:pPr>
        <w:autoSpaceDN w:val="0"/>
        <w:spacing w:after="0"/>
        <w:ind w:left="-56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32319">
        <w:rPr>
          <w:rFonts w:ascii="Times New Roman" w:eastAsia="Calibri" w:hAnsi="Times New Roman" w:cs="Times New Roman"/>
          <w:sz w:val="28"/>
          <w:szCs w:val="28"/>
        </w:rPr>
        <w:t>УТВЕРЖДЕНО</w:t>
      </w:r>
    </w:p>
    <w:p w:rsidR="00426AA8" w:rsidRPr="00C32319" w:rsidRDefault="00426AA8" w:rsidP="00426AA8">
      <w:pPr>
        <w:autoSpaceDN w:val="0"/>
        <w:spacing w:after="0"/>
        <w:ind w:left="-567"/>
        <w:jc w:val="right"/>
        <w:rPr>
          <w:rFonts w:ascii="Times New Roman" w:eastAsia="Calibri" w:hAnsi="Times New Roman" w:cs="Times New Roman"/>
          <w:sz w:val="28"/>
          <w:szCs w:val="28"/>
        </w:rPr>
      </w:pPr>
      <w:r w:rsidRPr="00C32319">
        <w:rPr>
          <w:rFonts w:ascii="Times New Roman" w:eastAsia="Calibri" w:hAnsi="Times New Roman" w:cs="Times New Roman"/>
          <w:sz w:val="28"/>
          <w:szCs w:val="28"/>
        </w:rPr>
        <w:t>Наблюдательным советом</w:t>
      </w:r>
    </w:p>
    <w:p w:rsidR="00426AA8" w:rsidRPr="00C32319" w:rsidRDefault="00426AA8" w:rsidP="00426AA8">
      <w:pPr>
        <w:autoSpaceDN w:val="0"/>
        <w:spacing w:after="0"/>
        <w:ind w:left="-567"/>
        <w:jc w:val="right"/>
        <w:rPr>
          <w:rFonts w:ascii="Times New Roman" w:eastAsia="Calibri" w:hAnsi="Times New Roman" w:cs="Times New Roman"/>
          <w:sz w:val="28"/>
          <w:szCs w:val="28"/>
        </w:rPr>
      </w:pPr>
      <w:r w:rsidRPr="00C32319">
        <w:rPr>
          <w:rFonts w:ascii="Times New Roman" w:eastAsia="Calibri" w:hAnsi="Times New Roman" w:cs="Times New Roman"/>
          <w:sz w:val="28"/>
          <w:szCs w:val="28"/>
        </w:rPr>
        <w:t>МАУ «</w:t>
      </w:r>
      <w:proofErr w:type="spellStart"/>
      <w:r w:rsidRPr="00C32319">
        <w:rPr>
          <w:rFonts w:ascii="Times New Roman" w:eastAsia="Calibri" w:hAnsi="Times New Roman" w:cs="Times New Roman"/>
          <w:sz w:val="28"/>
          <w:szCs w:val="28"/>
        </w:rPr>
        <w:t>Голышмановский</w:t>
      </w:r>
      <w:proofErr w:type="spellEnd"/>
      <w:r w:rsidRPr="00C32319">
        <w:rPr>
          <w:rFonts w:ascii="Times New Roman" w:eastAsia="Calibri" w:hAnsi="Times New Roman" w:cs="Times New Roman"/>
          <w:sz w:val="28"/>
          <w:szCs w:val="28"/>
        </w:rPr>
        <w:t xml:space="preserve"> Центр</w:t>
      </w:r>
    </w:p>
    <w:p w:rsidR="00426AA8" w:rsidRPr="00C32319" w:rsidRDefault="00426AA8" w:rsidP="00426AA8">
      <w:pPr>
        <w:autoSpaceDN w:val="0"/>
        <w:spacing w:after="0"/>
        <w:ind w:left="-567"/>
        <w:jc w:val="right"/>
        <w:rPr>
          <w:rFonts w:ascii="Times New Roman" w:eastAsia="Calibri" w:hAnsi="Times New Roman" w:cs="Times New Roman"/>
          <w:sz w:val="28"/>
          <w:szCs w:val="28"/>
        </w:rPr>
      </w:pPr>
      <w:r w:rsidRPr="00C32319">
        <w:rPr>
          <w:rFonts w:ascii="Times New Roman" w:eastAsia="Calibri" w:hAnsi="Times New Roman" w:cs="Times New Roman"/>
          <w:sz w:val="28"/>
          <w:szCs w:val="28"/>
        </w:rPr>
        <w:t>культуры и досуга»</w:t>
      </w:r>
    </w:p>
    <w:p w:rsidR="00426AA8" w:rsidRPr="00C32319" w:rsidRDefault="00426AA8" w:rsidP="00426AA8">
      <w:pPr>
        <w:autoSpaceDN w:val="0"/>
        <w:spacing w:after="0"/>
        <w:ind w:left="-567"/>
        <w:jc w:val="right"/>
        <w:rPr>
          <w:rFonts w:ascii="Liberation Serif" w:eastAsia="NSimSun" w:hAnsi="Liberation Serif" w:cs="Arial" w:hint="eastAsia"/>
          <w:kern w:val="3"/>
          <w:sz w:val="24"/>
          <w:szCs w:val="24"/>
          <w:lang w:eastAsia="zh-CN" w:bidi="hi-IN"/>
        </w:rPr>
      </w:pPr>
      <w:r w:rsidRPr="00C32319">
        <w:rPr>
          <w:rFonts w:ascii="Times New Roman" w:eastAsia="Calibri" w:hAnsi="Times New Roman" w:cs="Times New Roman"/>
          <w:sz w:val="28"/>
          <w:szCs w:val="28"/>
        </w:rPr>
        <w:t>Протокол от «</w:t>
      </w:r>
      <w:r w:rsidR="008A6A3B">
        <w:rPr>
          <w:rFonts w:ascii="Times New Roman" w:eastAsia="Calibri" w:hAnsi="Times New Roman" w:cs="Times New Roman"/>
          <w:sz w:val="28"/>
          <w:szCs w:val="28"/>
        </w:rPr>
        <w:t>18</w:t>
      </w:r>
      <w:r w:rsidRPr="00C32319">
        <w:rPr>
          <w:rFonts w:ascii="Times New Roman" w:eastAsia="Calibri" w:hAnsi="Times New Roman" w:cs="Times New Roman"/>
          <w:sz w:val="28"/>
          <w:szCs w:val="28"/>
        </w:rPr>
        <w:t xml:space="preserve">» </w:t>
      </w:r>
      <w:r w:rsidR="008842A1">
        <w:rPr>
          <w:rFonts w:ascii="Times New Roman" w:eastAsia="Calibri" w:hAnsi="Times New Roman" w:cs="Times New Roman"/>
          <w:sz w:val="28"/>
          <w:szCs w:val="28"/>
        </w:rPr>
        <w:t>апрел</w:t>
      </w:r>
      <w:r w:rsidRPr="00C32319">
        <w:rPr>
          <w:rFonts w:ascii="Times New Roman" w:eastAsia="Calibri" w:hAnsi="Times New Roman" w:cs="Times New Roman"/>
          <w:sz w:val="28"/>
          <w:szCs w:val="28"/>
        </w:rPr>
        <w:t>я 202</w:t>
      </w:r>
      <w:r w:rsidR="008A6A3B">
        <w:rPr>
          <w:rFonts w:ascii="Times New Roman" w:eastAsia="Calibri" w:hAnsi="Times New Roman" w:cs="Times New Roman"/>
          <w:sz w:val="28"/>
          <w:szCs w:val="28"/>
        </w:rPr>
        <w:t>3</w:t>
      </w:r>
      <w:r w:rsidRPr="00C32319">
        <w:rPr>
          <w:rFonts w:ascii="Times New Roman" w:eastAsia="Calibri" w:hAnsi="Times New Roman" w:cs="Times New Roman"/>
          <w:sz w:val="28"/>
          <w:szCs w:val="28"/>
        </w:rPr>
        <w:t xml:space="preserve"> г. № </w:t>
      </w:r>
      <w:r w:rsidR="00173095">
        <w:rPr>
          <w:rFonts w:ascii="Times New Roman" w:eastAsia="Calibri" w:hAnsi="Times New Roman" w:cs="Times New Roman"/>
          <w:sz w:val="28"/>
          <w:szCs w:val="28"/>
        </w:rPr>
        <w:t>7</w:t>
      </w:r>
    </w:p>
    <w:p w:rsidR="00426AA8" w:rsidRPr="00C32319" w:rsidRDefault="00426AA8" w:rsidP="00426AA8">
      <w:pPr>
        <w:autoSpaceDN w:val="0"/>
        <w:spacing w:after="0"/>
        <w:ind w:left="-567"/>
        <w:jc w:val="right"/>
        <w:rPr>
          <w:rFonts w:ascii="Times New Roman" w:eastAsia="Calibri" w:hAnsi="Times New Roman" w:cs="Times New Roman"/>
          <w:sz w:val="24"/>
          <w:szCs w:val="24"/>
        </w:rPr>
      </w:pPr>
    </w:p>
    <w:p w:rsidR="00426AA8" w:rsidRPr="00C32319" w:rsidRDefault="00426AA8" w:rsidP="00426AA8">
      <w:pPr>
        <w:autoSpaceDN w:val="0"/>
        <w:spacing w:after="0"/>
        <w:ind w:left="-567"/>
        <w:jc w:val="right"/>
        <w:rPr>
          <w:rFonts w:ascii="Times New Roman" w:eastAsia="Calibri" w:hAnsi="Times New Roman" w:cs="Times New Roman"/>
          <w:sz w:val="24"/>
          <w:szCs w:val="24"/>
        </w:rPr>
      </w:pPr>
    </w:p>
    <w:p w:rsidR="00426AA8" w:rsidRPr="00C32319" w:rsidRDefault="00426AA8" w:rsidP="00426AA8">
      <w:pPr>
        <w:autoSpaceDN w:val="0"/>
        <w:spacing w:after="0"/>
        <w:ind w:left="-567"/>
        <w:jc w:val="right"/>
        <w:rPr>
          <w:rFonts w:ascii="Times New Roman" w:eastAsia="Calibri" w:hAnsi="Times New Roman" w:cs="Times New Roman"/>
          <w:sz w:val="24"/>
          <w:szCs w:val="24"/>
        </w:rPr>
      </w:pPr>
    </w:p>
    <w:p w:rsidR="00426AA8" w:rsidRPr="00C32319" w:rsidRDefault="00426AA8" w:rsidP="00426AA8">
      <w:pPr>
        <w:autoSpaceDN w:val="0"/>
        <w:spacing w:after="0"/>
        <w:ind w:left="-567"/>
        <w:jc w:val="right"/>
        <w:rPr>
          <w:rFonts w:ascii="Times New Roman" w:eastAsia="Calibri" w:hAnsi="Times New Roman" w:cs="Times New Roman"/>
          <w:sz w:val="24"/>
          <w:szCs w:val="24"/>
        </w:rPr>
      </w:pPr>
    </w:p>
    <w:p w:rsidR="00426AA8" w:rsidRPr="00C32319" w:rsidRDefault="00426AA8" w:rsidP="00426AA8">
      <w:pPr>
        <w:autoSpaceDN w:val="0"/>
        <w:spacing w:after="0"/>
        <w:ind w:left="-567"/>
        <w:jc w:val="right"/>
        <w:rPr>
          <w:rFonts w:ascii="Times New Roman" w:eastAsia="Calibri" w:hAnsi="Times New Roman" w:cs="Times New Roman"/>
          <w:sz w:val="24"/>
          <w:szCs w:val="24"/>
        </w:rPr>
      </w:pPr>
    </w:p>
    <w:p w:rsidR="00426AA8" w:rsidRPr="00C32319" w:rsidRDefault="00426AA8" w:rsidP="00426AA8">
      <w:pPr>
        <w:autoSpaceDN w:val="0"/>
        <w:spacing w:after="0"/>
        <w:ind w:left="-567"/>
        <w:jc w:val="right"/>
        <w:rPr>
          <w:rFonts w:ascii="Times New Roman" w:eastAsia="Calibri" w:hAnsi="Times New Roman" w:cs="Times New Roman"/>
          <w:sz w:val="24"/>
          <w:szCs w:val="24"/>
        </w:rPr>
      </w:pPr>
    </w:p>
    <w:p w:rsidR="00426AA8" w:rsidRPr="00C32319" w:rsidRDefault="00426AA8" w:rsidP="00426AA8">
      <w:pPr>
        <w:autoSpaceDN w:val="0"/>
        <w:spacing w:after="0"/>
        <w:ind w:left="-567"/>
        <w:jc w:val="right"/>
        <w:rPr>
          <w:rFonts w:ascii="Times New Roman" w:eastAsia="Calibri" w:hAnsi="Times New Roman" w:cs="Times New Roman"/>
          <w:sz w:val="24"/>
          <w:szCs w:val="24"/>
        </w:rPr>
      </w:pPr>
    </w:p>
    <w:p w:rsidR="00426AA8" w:rsidRPr="00C32319" w:rsidRDefault="00426AA8" w:rsidP="00426AA8">
      <w:pPr>
        <w:widowControl w:val="0"/>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widowControl w:val="0"/>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widowControl w:val="0"/>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widowControl w:val="0"/>
        <w:tabs>
          <w:tab w:val="left" w:pos="0"/>
        </w:tabs>
        <w:autoSpaceDN w:val="0"/>
        <w:spacing w:after="0"/>
        <w:ind w:left="-567"/>
        <w:jc w:val="center"/>
        <w:rPr>
          <w:rFonts w:ascii="Times New Roman" w:eastAsia="Times New Roman" w:hAnsi="Times New Roman" w:cs="Times New Roman"/>
          <w:b/>
          <w:sz w:val="36"/>
          <w:szCs w:val="36"/>
          <w:lang w:eastAsia="ru-RU"/>
        </w:rPr>
      </w:pPr>
      <w:r w:rsidRPr="00C32319">
        <w:rPr>
          <w:rFonts w:ascii="Times New Roman" w:eastAsia="Times New Roman" w:hAnsi="Times New Roman" w:cs="Times New Roman"/>
          <w:b/>
          <w:sz w:val="36"/>
          <w:szCs w:val="36"/>
          <w:lang w:eastAsia="ru-RU"/>
        </w:rPr>
        <w:t>Положение</w:t>
      </w: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36"/>
          <w:szCs w:val="36"/>
          <w:lang w:eastAsia="ru-RU"/>
        </w:rPr>
      </w:pPr>
      <w:r w:rsidRPr="00C32319">
        <w:rPr>
          <w:rFonts w:ascii="Times New Roman" w:eastAsia="Times New Roman" w:hAnsi="Times New Roman" w:cs="Times New Roman"/>
          <w:b/>
          <w:sz w:val="36"/>
          <w:szCs w:val="36"/>
          <w:lang w:eastAsia="ru-RU"/>
        </w:rPr>
        <w:t>о закупках товаров, работ, услуг для нужд</w:t>
      </w:r>
    </w:p>
    <w:p w:rsidR="00426AA8" w:rsidRPr="00C32319" w:rsidRDefault="00426AA8" w:rsidP="00426AA8">
      <w:pPr>
        <w:autoSpaceDN w:val="0"/>
        <w:spacing w:after="0"/>
        <w:ind w:left="-567"/>
        <w:jc w:val="center"/>
        <w:rPr>
          <w:rFonts w:ascii="Times New Roman" w:eastAsia="Calibri" w:hAnsi="Times New Roman" w:cs="Times New Roman"/>
          <w:b/>
          <w:bCs/>
          <w:sz w:val="36"/>
          <w:szCs w:val="36"/>
          <w:lang w:eastAsia="ru-RU"/>
        </w:rPr>
      </w:pPr>
      <w:r w:rsidRPr="00C32319">
        <w:rPr>
          <w:rFonts w:ascii="Times New Roman" w:eastAsia="Calibri" w:hAnsi="Times New Roman" w:cs="Times New Roman"/>
          <w:b/>
          <w:bCs/>
          <w:sz w:val="36"/>
          <w:szCs w:val="36"/>
          <w:lang w:eastAsia="ru-RU"/>
        </w:rPr>
        <w:t>Муниципального автономного учреждения</w:t>
      </w:r>
    </w:p>
    <w:p w:rsidR="00426AA8" w:rsidRPr="00C32319" w:rsidRDefault="00426AA8" w:rsidP="00426AA8">
      <w:pPr>
        <w:autoSpaceDN w:val="0"/>
        <w:spacing w:after="0"/>
        <w:ind w:left="-567"/>
        <w:jc w:val="center"/>
        <w:rPr>
          <w:rFonts w:ascii="Liberation Serif" w:eastAsia="NSimSun" w:hAnsi="Liberation Serif" w:cs="Arial" w:hint="eastAsia"/>
          <w:kern w:val="3"/>
          <w:sz w:val="24"/>
          <w:szCs w:val="24"/>
          <w:lang w:eastAsia="zh-CN" w:bidi="hi-IN"/>
        </w:rPr>
      </w:pPr>
      <w:r w:rsidRPr="00C32319">
        <w:rPr>
          <w:rFonts w:ascii="Times New Roman" w:eastAsia="Calibri" w:hAnsi="Times New Roman" w:cs="Times New Roman"/>
          <w:b/>
          <w:bCs/>
          <w:sz w:val="36"/>
          <w:szCs w:val="36"/>
          <w:lang w:eastAsia="ru-RU"/>
        </w:rPr>
        <w:t>«</w:t>
      </w:r>
      <w:proofErr w:type="spellStart"/>
      <w:r w:rsidRPr="00C32319">
        <w:rPr>
          <w:rFonts w:ascii="Times New Roman" w:eastAsia="Calibri" w:hAnsi="Times New Roman" w:cs="Times New Roman"/>
          <w:b/>
          <w:bCs/>
          <w:sz w:val="36"/>
          <w:szCs w:val="36"/>
          <w:lang w:eastAsia="ru-RU"/>
        </w:rPr>
        <w:t>Голышмановский</w:t>
      </w:r>
      <w:proofErr w:type="spellEnd"/>
      <w:r w:rsidRPr="00C32319">
        <w:rPr>
          <w:rFonts w:ascii="Times New Roman" w:eastAsia="Calibri" w:hAnsi="Times New Roman" w:cs="Times New Roman"/>
          <w:b/>
          <w:bCs/>
          <w:sz w:val="36"/>
          <w:szCs w:val="36"/>
          <w:lang w:eastAsia="ru-RU"/>
        </w:rPr>
        <w:t xml:space="preserve"> Центр культуры и досуга»</w:t>
      </w:r>
    </w:p>
    <w:p w:rsidR="00426AA8" w:rsidRPr="00173095" w:rsidRDefault="00173095" w:rsidP="00426AA8">
      <w:pPr>
        <w:tabs>
          <w:tab w:val="left" w:pos="0"/>
        </w:tabs>
        <w:autoSpaceDN w:val="0"/>
        <w:spacing w:after="0"/>
        <w:ind w:left="-567"/>
        <w:jc w:val="center"/>
        <w:rPr>
          <w:rFonts w:ascii="Times New Roman" w:eastAsia="Times New Roman" w:hAnsi="Times New Roman" w:cs="Times New Roman"/>
          <w:b/>
          <w:sz w:val="28"/>
          <w:szCs w:val="28"/>
          <w:lang w:eastAsia="ru-RU"/>
        </w:rPr>
      </w:pPr>
      <w:r w:rsidRPr="00173095">
        <w:rPr>
          <w:rFonts w:ascii="Times New Roman" w:eastAsia="Times New Roman" w:hAnsi="Times New Roman" w:cs="Times New Roman"/>
          <w:b/>
          <w:sz w:val="28"/>
          <w:szCs w:val="28"/>
          <w:lang w:eastAsia="ru-RU"/>
        </w:rPr>
        <w:t>(в новой редакции)</w:t>
      </w: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tabs>
          <w:tab w:val="left" w:pos="0"/>
        </w:tabs>
        <w:autoSpaceDN w:val="0"/>
        <w:spacing w:after="0"/>
        <w:ind w:left="-567"/>
        <w:jc w:val="center"/>
        <w:rPr>
          <w:rFonts w:ascii="Times New Roman" w:eastAsia="Times New Roman" w:hAnsi="Times New Roman" w:cs="Times New Roman"/>
          <w:b/>
          <w:sz w:val="24"/>
          <w:szCs w:val="24"/>
          <w:lang w:eastAsia="ru-RU"/>
        </w:rPr>
      </w:pPr>
    </w:p>
    <w:p w:rsidR="00426AA8" w:rsidRPr="00C32319" w:rsidRDefault="00426AA8" w:rsidP="00426AA8">
      <w:pPr>
        <w:autoSpaceDN w:val="0"/>
        <w:spacing w:after="0"/>
        <w:ind w:left="-567"/>
        <w:jc w:val="both"/>
        <w:rPr>
          <w:rFonts w:ascii="Times New Roman" w:eastAsia="Calibri" w:hAnsi="Times New Roman" w:cs="Times New Roman"/>
          <w:bCs/>
          <w:sz w:val="24"/>
          <w:szCs w:val="24"/>
        </w:rPr>
      </w:pPr>
    </w:p>
    <w:p w:rsidR="00426AA8" w:rsidRPr="00C32319" w:rsidRDefault="00426AA8" w:rsidP="00426AA8">
      <w:pPr>
        <w:autoSpaceDN w:val="0"/>
        <w:spacing w:after="0"/>
        <w:ind w:left="-567"/>
        <w:jc w:val="both"/>
        <w:rPr>
          <w:rFonts w:ascii="Times New Roman" w:eastAsia="Calibri" w:hAnsi="Times New Roman" w:cs="Times New Roman"/>
          <w:bCs/>
          <w:sz w:val="24"/>
          <w:szCs w:val="24"/>
        </w:rPr>
      </w:pPr>
    </w:p>
    <w:p w:rsidR="00426AA8" w:rsidRDefault="00426AA8" w:rsidP="00426AA8">
      <w:pPr>
        <w:autoSpaceDN w:val="0"/>
        <w:spacing w:after="0"/>
        <w:ind w:left="-567"/>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2023</w:t>
      </w:r>
    </w:p>
    <w:p w:rsidR="000B39DE" w:rsidRPr="000B39DE" w:rsidRDefault="000B39DE" w:rsidP="000B39DE">
      <w:pPr>
        <w:widowControl w:val="0"/>
        <w:tabs>
          <w:tab w:val="center" w:pos="4677"/>
          <w:tab w:val="right" w:pos="9355"/>
        </w:tabs>
        <w:suppressAutoHyphens/>
        <w:autoSpaceDN w:val="0"/>
        <w:spacing w:after="0" w:line="240" w:lineRule="auto"/>
        <w:jc w:val="center"/>
        <w:rPr>
          <w:rFonts w:ascii="Arial" w:eastAsia="Times New Roman" w:hAnsi="Arial" w:cs="Mangal"/>
          <w:kern w:val="3"/>
          <w:sz w:val="20"/>
          <w:szCs w:val="20"/>
          <w:lang w:eastAsia="zh-CN" w:bidi="hi-IN"/>
        </w:rPr>
      </w:pPr>
    </w:p>
    <w:p w:rsidR="000B39DE" w:rsidRPr="000B39DE" w:rsidRDefault="000B39DE" w:rsidP="000B39DE">
      <w:pPr>
        <w:widowControl w:val="0"/>
        <w:suppressAutoHyphens/>
        <w:autoSpaceDN w:val="0"/>
        <w:spacing w:after="0" w:line="240" w:lineRule="auto"/>
        <w:textAlignment w:val="baseline"/>
        <w:rPr>
          <w:rFonts w:ascii="Liberation Serif" w:eastAsia="NSimSun" w:hAnsi="Liberation Serif" w:cs="Arial" w:hint="eastAsia"/>
          <w:vanish/>
          <w:kern w:val="3"/>
          <w:sz w:val="24"/>
          <w:szCs w:val="24"/>
          <w:lang w:eastAsia="zh-CN" w:bidi="hi-IN"/>
        </w:rPr>
      </w:pPr>
    </w:p>
    <w:tbl>
      <w:tblPr>
        <w:tblW w:w="9645" w:type="dxa"/>
        <w:tblLayout w:type="fixed"/>
        <w:tblCellMar>
          <w:left w:w="10" w:type="dxa"/>
          <w:right w:w="10" w:type="dxa"/>
        </w:tblCellMar>
        <w:tblLook w:val="0000" w:firstRow="0" w:lastRow="0" w:firstColumn="0" w:lastColumn="0" w:noHBand="0" w:noVBand="0"/>
      </w:tblPr>
      <w:tblGrid>
        <w:gridCol w:w="619"/>
        <w:gridCol w:w="8594"/>
        <w:gridCol w:w="432"/>
      </w:tblGrid>
      <w:tr w:rsidR="000B39DE" w:rsidRPr="000B39DE" w:rsidTr="000B39DE">
        <w:trPr>
          <w:trHeight w:val="32"/>
        </w:trPr>
        <w:tc>
          <w:tcPr>
            <w:tcW w:w="61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lastRenderedPageBreak/>
              <w:t>№ п/п</w:t>
            </w:r>
          </w:p>
        </w:tc>
        <w:tc>
          <w:tcPr>
            <w:tcW w:w="859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b/>
                <w:color w:val="000000"/>
                <w:kern w:val="3"/>
                <w:sz w:val="18"/>
                <w:szCs w:val="18"/>
                <w:lang w:eastAsia="zh-CN" w:bidi="hi-IN"/>
              </w:rPr>
            </w:pPr>
            <w:r w:rsidRPr="000B39DE">
              <w:rPr>
                <w:rFonts w:ascii="Arial" w:eastAsia="NSimSun" w:hAnsi="Arial" w:cs="Arial"/>
                <w:b/>
                <w:color w:val="000000"/>
                <w:kern w:val="3"/>
                <w:sz w:val="18"/>
                <w:szCs w:val="18"/>
                <w:lang w:eastAsia="zh-CN" w:bidi="hi-IN"/>
              </w:rPr>
              <w:t>СОДЕРЖАНИЕ</w:t>
            </w:r>
          </w:p>
        </w:tc>
        <w:tc>
          <w:tcPr>
            <w:tcW w:w="4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Общие положения. Термины и определения</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8A6A3B"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Pr>
                <w:rFonts w:ascii="Arial" w:eastAsia="NSimSun" w:hAnsi="Arial" w:cs="Arial"/>
                <w:color w:val="000000"/>
                <w:kern w:val="3"/>
                <w:sz w:val="18"/>
                <w:szCs w:val="18"/>
                <w:lang w:eastAsia="zh-CN" w:bidi="hi-IN"/>
              </w:rPr>
              <w:t>3</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2.</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Предмет и цели регулирования</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8A6A3B"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Pr>
                <w:rFonts w:ascii="Arial" w:eastAsia="NSimSun" w:hAnsi="Arial" w:cs="Arial"/>
                <w:color w:val="000000"/>
                <w:kern w:val="3"/>
                <w:sz w:val="18"/>
                <w:szCs w:val="18"/>
                <w:lang w:eastAsia="zh-CN" w:bidi="hi-IN"/>
              </w:rPr>
              <w:t>6</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3.</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Приоритет, включая минимальную долю закупок, товаров российского происхождения, работ, услуг, оказываемых российскими лицами</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8A6A3B"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Pr>
                <w:rFonts w:ascii="Arial" w:eastAsia="NSimSun" w:hAnsi="Arial" w:cs="Arial"/>
                <w:color w:val="000000"/>
                <w:kern w:val="3"/>
                <w:sz w:val="18"/>
                <w:szCs w:val="18"/>
                <w:lang w:eastAsia="zh-CN" w:bidi="hi-IN"/>
              </w:rPr>
              <w:t>7</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4.</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Информационное обеспечение закупок</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8A6A3B"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Pr>
                <w:rFonts w:ascii="Arial" w:eastAsia="NSimSun" w:hAnsi="Arial" w:cs="Arial"/>
                <w:color w:val="000000"/>
                <w:kern w:val="3"/>
                <w:sz w:val="18"/>
                <w:szCs w:val="18"/>
                <w:lang w:eastAsia="zh-CN" w:bidi="hi-IN"/>
              </w:rPr>
              <w:t>11</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5.</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Комиссия по осуществлению закупок</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w:t>
            </w:r>
            <w:r w:rsidR="008A6A3B">
              <w:rPr>
                <w:rFonts w:ascii="Arial" w:eastAsia="NSimSun" w:hAnsi="Arial" w:cs="Arial"/>
                <w:color w:val="000000"/>
                <w:kern w:val="3"/>
                <w:sz w:val="18"/>
                <w:szCs w:val="18"/>
                <w:lang w:eastAsia="zh-CN" w:bidi="hi-IN"/>
              </w:rPr>
              <w:t>4</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6.</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Уполномоченный орган</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w:t>
            </w:r>
            <w:r w:rsidR="008A6A3B">
              <w:rPr>
                <w:rFonts w:ascii="Arial" w:eastAsia="NSimSun" w:hAnsi="Arial" w:cs="Arial"/>
                <w:color w:val="000000"/>
                <w:kern w:val="3"/>
                <w:sz w:val="18"/>
                <w:szCs w:val="18"/>
                <w:lang w:eastAsia="zh-CN" w:bidi="hi-IN"/>
              </w:rPr>
              <w:t>7</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7.</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Специализированная организация</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8A6A3B"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Pr>
                <w:rFonts w:ascii="Arial" w:eastAsia="NSimSun" w:hAnsi="Arial" w:cs="Arial"/>
                <w:color w:val="000000"/>
                <w:kern w:val="3"/>
                <w:sz w:val="18"/>
                <w:szCs w:val="18"/>
                <w:lang w:eastAsia="zh-CN" w:bidi="hi-IN"/>
              </w:rPr>
              <w:t>17</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8.</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Планирование закупок. Полномочия заказчика</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w:t>
            </w:r>
            <w:r w:rsidR="008A6A3B">
              <w:rPr>
                <w:rFonts w:ascii="Arial" w:eastAsia="NSimSun" w:hAnsi="Arial" w:cs="Arial"/>
                <w:color w:val="000000"/>
                <w:kern w:val="3"/>
                <w:sz w:val="18"/>
                <w:szCs w:val="18"/>
                <w:lang w:eastAsia="zh-CN" w:bidi="hi-IN"/>
              </w:rPr>
              <w:t>8</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9.</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8A6A3B"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Pr>
                <w:rFonts w:ascii="Arial" w:eastAsia="NSimSun" w:hAnsi="Arial" w:cs="Arial"/>
                <w:color w:val="000000"/>
                <w:kern w:val="3"/>
                <w:sz w:val="18"/>
                <w:szCs w:val="18"/>
                <w:lang w:eastAsia="zh-CN" w:bidi="hi-IN"/>
              </w:rPr>
              <w:t>20</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10.</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Правила описания предмета закупки</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2</w:t>
            </w:r>
            <w:r w:rsidR="008A6A3B">
              <w:rPr>
                <w:rFonts w:ascii="Arial" w:eastAsia="NSimSun" w:hAnsi="Arial" w:cs="Arial"/>
                <w:color w:val="000000"/>
                <w:kern w:val="3"/>
                <w:sz w:val="18"/>
                <w:szCs w:val="18"/>
                <w:lang w:eastAsia="zh-CN" w:bidi="hi-IN"/>
              </w:rPr>
              <w:t>6</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11.</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Обеспечение заявки на участие в процедурах закупки, обеспечение исполнения договора, заключаемого по итогам процедуры закупки. Обеспечение исполнения гарантийных обязательств</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2</w:t>
            </w:r>
            <w:r w:rsidR="008A6A3B">
              <w:rPr>
                <w:rFonts w:ascii="Arial" w:eastAsia="NSimSun" w:hAnsi="Arial" w:cs="Arial"/>
                <w:color w:val="000000"/>
                <w:kern w:val="3"/>
                <w:sz w:val="18"/>
                <w:szCs w:val="18"/>
                <w:lang w:eastAsia="zh-CN" w:bidi="hi-IN"/>
              </w:rPr>
              <w:t>7</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12.</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Единые требования, предъявляемые к участникам закупки</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3</w:t>
            </w:r>
            <w:r w:rsidR="008A6A3B">
              <w:rPr>
                <w:rFonts w:ascii="Arial" w:eastAsia="NSimSun" w:hAnsi="Arial" w:cs="Arial"/>
                <w:color w:val="000000"/>
                <w:kern w:val="3"/>
                <w:sz w:val="18"/>
                <w:szCs w:val="18"/>
                <w:lang w:eastAsia="zh-CN" w:bidi="hi-IN"/>
              </w:rPr>
              <w:t>2</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13.</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Способы закупок. Форма закупки</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3</w:t>
            </w:r>
            <w:r w:rsidR="008A6A3B">
              <w:rPr>
                <w:rFonts w:ascii="Arial" w:eastAsia="NSimSun" w:hAnsi="Arial" w:cs="Arial"/>
                <w:color w:val="000000"/>
                <w:kern w:val="3"/>
                <w:sz w:val="18"/>
                <w:szCs w:val="18"/>
                <w:lang w:eastAsia="zh-CN" w:bidi="hi-IN"/>
              </w:rPr>
              <w:t>5</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14.</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Порядок осуществления конкурентных закупок</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3</w:t>
            </w:r>
            <w:r w:rsidR="008A6A3B">
              <w:rPr>
                <w:rFonts w:ascii="Arial" w:eastAsia="NSimSun" w:hAnsi="Arial" w:cs="Arial"/>
                <w:color w:val="000000"/>
                <w:kern w:val="3"/>
                <w:sz w:val="18"/>
                <w:szCs w:val="18"/>
                <w:lang w:eastAsia="zh-CN" w:bidi="hi-IN"/>
              </w:rPr>
              <w:t>6</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15.</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Аукцион в электронной форме</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4</w:t>
            </w:r>
            <w:r w:rsidR="008A6A3B">
              <w:rPr>
                <w:rFonts w:ascii="Arial" w:eastAsia="NSimSun" w:hAnsi="Arial" w:cs="Arial"/>
                <w:color w:val="000000"/>
                <w:kern w:val="3"/>
                <w:sz w:val="18"/>
                <w:szCs w:val="18"/>
                <w:lang w:eastAsia="zh-CN" w:bidi="hi-IN"/>
              </w:rPr>
              <w:t>0</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16.</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Открытый конкурс</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5</w:t>
            </w:r>
            <w:r w:rsidR="008A6A3B">
              <w:rPr>
                <w:rFonts w:ascii="Arial" w:eastAsia="NSimSun" w:hAnsi="Arial" w:cs="Arial"/>
                <w:color w:val="000000"/>
                <w:kern w:val="3"/>
                <w:sz w:val="18"/>
                <w:szCs w:val="18"/>
                <w:lang w:eastAsia="zh-CN" w:bidi="hi-IN"/>
              </w:rPr>
              <w:t>0</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17.</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Конкурс в электронной форме</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5</w:t>
            </w:r>
            <w:r w:rsidR="008A6A3B">
              <w:rPr>
                <w:rFonts w:ascii="Arial" w:eastAsia="NSimSun" w:hAnsi="Arial" w:cs="Arial"/>
                <w:color w:val="000000"/>
                <w:kern w:val="3"/>
                <w:sz w:val="18"/>
                <w:szCs w:val="18"/>
                <w:lang w:eastAsia="zh-CN" w:bidi="hi-IN"/>
              </w:rPr>
              <w:t>8</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18.</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Конкурс с ограниченным участием в электронной форме</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6</w:t>
            </w:r>
            <w:r w:rsidR="008A6A3B">
              <w:rPr>
                <w:rFonts w:ascii="Arial" w:eastAsia="NSimSun" w:hAnsi="Arial" w:cs="Arial"/>
                <w:color w:val="000000"/>
                <w:kern w:val="3"/>
                <w:sz w:val="18"/>
                <w:szCs w:val="18"/>
                <w:lang w:eastAsia="zh-CN" w:bidi="hi-IN"/>
              </w:rPr>
              <w:t>7</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19.</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Запрос котировок</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8A6A3B"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Pr>
                <w:rFonts w:ascii="Arial" w:eastAsia="NSimSun" w:hAnsi="Arial" w:cs="Arial"/>
                <w:color w:val="000000"/>
                <w:kern w:val="3"/>
                <w:sz w:val="18"/>
                <w:szCs w:val="18"/>
                <w:lang w:eastAsia="zh-CN" w:bidi="hi-IN"/>
              </w:rPr>
              <w:t>69</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20.</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Запрос котировок в электронной форме</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8A6A3B"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Pr>
                <w:rFonts w:ascii="Arial" w:eastAsia="NSimSun" w:hAnsi="Arial" w:cs="Arial"/>
                <w:color w:val="000000"/>
                <w:kern w:val="3"/>
                <w:sz w:val="18"/>
                <w:szCs w:val="18"/>
                <w:lang w:eastAsia="zh-CN" w:bidi="hi-IN"/>
              </w:rPr>
              <w:t>77</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21.</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Запрос предложений</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8</w:t>
            </w:r>
            <w:r w:rsidR="008A6A3B">
              <w:rPr>
                <w:rFonts w:ascii="Arial" w:eastAsia="NSimSun" w:hAnsi="Arial" w:cs="Arial"/>
                <w:color w:val="000000"/>
                <w:kern w:val="3"/>
                <w:sz w:val="18"/>
                <w:szCs w:val="18"/>
                <w:lang w:eastAsia="zh-CN" w:bidi="hi-IN"/>
              </w:rPr>
              <w:t>5</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22.</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Запрос предложений в электронной форме</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9</w:t>
            </w:r>
            <w:r w:rsidR="008A6A3B">
              <w:rPr>
                <w:rFonts w:ascii="Arial" w:eastAsia="NSimSun" w:hAnsi="Arial" w:cs="Arial"/>
                <w:color w:val="000000"/>
                <w:kern w:val="3"/>
                <w:sz w:val="18"/>
                <w:szCs w:val="18"/>
                <w:lang w:eastAsia="zh-CN" w:bidi="hi-IN"/>
              </w:rPr>
              <w:t>5</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23.</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закупки у единственного поставщика (исполнителя, подрядчика), участниками которой могут быть субъекты малого и среднего предпринимательства</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10</w:t>
            </w:r>
            <w:r w:rsidR="008A6A3B">
              <w:rPr>
                <w:rFonts w:ascii="Arial" w:eastAsia="NSimSun" w:hAnsi="Arial" w:cs="Arial"/>
                <w:color w:val="000000"/>
                <w:kern w:val="3"/>
                <w:sz w:val="18"/>
                <w:szCs w:val="18"/>
                <w:lang w:eastAsia="zh-CN" w:bidi="hi-IN"/>
              </w:rPr>
              <w:t>5</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24.</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Порядок проведения совместных закупок</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12</w:t>
            </w:r>
            <w:r w:rsidR="008A6A3B">
              <w:rPr>
                <w:rFonts w:ascii="Arial" w:eastAsia="NSimSun" w:hAnsi="Arial" w:cs="Arial"/>
                <w:color w:val="000000"/>
                <w:kern w:val="3"/>
                <w:sz w:val="18"/>
                <w:szCs w:val="18"/>
                <w:lang w:eastAsia="zh-CN" w:bidi="hi-IN"/>
              </w:rPr>
              <w:t>1</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25.</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Закупка у единственного поставщика (подрядчика, исполнителя)</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12</w:t>
            </w:r>
            <w:r w:rsidR="008A6A3B">
              <w:rPr>
                <w:rFonts w:ascii="Arial" w:eastAsia="NSimSun" w:hAnsi="Arial" w:cs="Arial"/>
                <w:color w:val="000000"/>
                <w:kern w:val="3"/>
                <w:sz w:val="18"/>
                <w:szCs w:val="18"/>
                <w:lang w:eastAsia="zh-CN" w:bidi="hi-IN"/>
              </w:rPr>
              <w:t>2</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26.</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Антидемпинговые меры при проведении конкурентных закупок.</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8A6A3B"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Pr>
                <w:rFonts w:ascii="Arial" w:eastAsia="NSimSun" w:hAnsi="Arial" w:cs="Arial"/>
                <w:color w:val="000000"/>
                <w:kern w:val="3"/>
                <w:sz w:val="18"/>
                <w:szCs w:val="18"/>
                <w:lang w:eastAsia="zh-CN" w:bidi="hi-IN"/>
              </w:rPr>
              <w:t>129</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27.</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Заключение договора по итогам проведения конкурентной закупки. Ответственность сторон по договору. Особенности исполнения договора</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13</w:t>
            </w:r>
            <w:r w:rsidR="008A6A3B">
              <w:rPr>
                <w:rFonts w:ascii="Arial" w:eastAsia="NSimSun" w:hAnsi="Arial" w:cs="Arial"/>
                <w:color w:val="000000"/>
                <w:kern w:val="3"/>
                <w:sz w:val="18"/>
                <w:szCs w:val="18"/>
                <w:lang w:eastAsia="zh-CN" w:bidi="hi-IN"/>
              </w:rPr>
              <w:t>0</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27.1.</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Реестр договоров, заключенных заказчиками по результатам закупки</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14</w:t>
            </w:r>
            <w:r w:rsidR="008A6A3B">
              <w:rPr>
                <w:rFonts w:ascii="Arial" w:eastAsia="NSimSun" w:hAnsi="Arial" w:cs="Arial"/>
                <w:color w:val="000000"/>
                <w:kern w:val="3"/>
                <w:sz w:val="18"/>
                <w:szCs w:val="18"/>
                <w:lang w:eastAsia="zh-CN" w:bidi="hi-IN"/>
              </w:rPr>
              <w:t>0</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28.</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Контроль процедур закупки. Обжалование.</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8A6A3B"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Pr>
                <w:rFonts w:ascii="Arial" w:eastAsia="NSimSun" w:hAnsi="Arial" w:cs="Arial"/>
                <w:color w:val="000000"/>
                <w:kern w:val="3"/>
                <w:sz w:val="18"/>
                <w:szCs w:val="18"/>
                <w:lang w:eastAsia="zh-CN" w:bidi="hi-IN"/>
              </w:rPr>
              <w:t>140</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29.</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Приложение № 1.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14</w:t>
            </w:r>
            <w:r w:rsidR="008A6A3B">
              <w:rPr>
                <w:rFonts w:ascii="Arial" w:eastAsia="NSimSun" w:hAnsi="Arial" w:cs="Arial"/>
                <w:color w:val="000000"/>
                <w:kern w:val="3"/>
                <w:sz w:val="18"/>
                <w:szCs w:val="18"/>
                <w:lang w:eastAsia="zh-CN" w:bidi="hi-IN"/>
              </w:rPr>
              <w:t>2</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30.</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Приложение № 2. Порядок оценки заявок на участие в открытом конкурсе, 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8A6A3B"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Pr>
                <w:rFonts w:ascii="Arial" w:eastAsia="NSimSun" w:hAnsi="Arial" w:cs="Arial"/>
                <w:color w:val="000000"/>
                <w:kern w:val="3"/>
                <w:sz w:val="18"/>
                <w:szCs w:val="18"/>
                <w:lang w:eastAsia="zh-CN" w:bidi="hi-IN"/>
              </w:rPr>
              <w:t>149</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31.</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Приложение № 3. Сведения о заказчиках, для которых применение настоящего Положения о закупке является обязательным при утверждении ими положения о закупке или внесении в него изменений</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15</w:t>
            </w:r>
            <w:r w:rsidR="008A6A3B">
              <w:rPr>
                <w:rFonts w:ascii="Arial" w:eastAsia="NSimSun" w:hAnsi="Arial" w:cs="Arial"/>
                <w:color w:val="000000"/>
                <w:kern w:val="3"/>
                <w:sz w:val="18"/>
                <w:szCs w:val="18"/>
                <w:lang w:eastAsia="zh-CN" w:bidi="hi-IN"/>
              </w:rPr>
              <w:t>3</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32.</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Приложение № 4. Перечень лиц, являющихся взаимозависимыми с заказчиком</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15</w:t>
            </w:r>
            <w:r w:rsidR="008A6A3B">
              <w:rPr>
                <w:rFonts w:ascii="Arial" w:eastAsia="NSimSun" w:hAnsi="Arial" w:cs="Arial"/>
                <w:color w:val="000000"/>
                <w:kern w:val="3"/>
                <w:sz w:val="18"/>
                <w:szCs w:val="18"/>
                <w:lang w:eastAsia="zh-CN" w:bidi="hi-IN"/>
              </w:rPr>
              <w:t>4</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33.</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Приложение № 5. Перечень товаров, работ, услуг при осуществлении которых заказчиком применяются иные сроки оплаты</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0B39DE" w:rsidP="008A6A3B">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15</w:t>
            </w:r>
            <w:r w:rsidR="008A6A3B">
              <w:rPr>
                <w:rFonts w:ascii="Arial" w:eastAsia="NSimSun" w:hAnsi="Arial" w:cs="Arial"/>
                <w:color w:val="000000"/>
                <w:kern w:val="3"/>
                <w:sz w:val="18"/>
                <w:szCs w:val="18"/>
                <w:lang w:eastAsia="zh-CN" w:bidi="hi-IN"/>
              </w:rPr>
              <w:t>5</w:t>
            </w:r>
          </w:p>
        </w:tc>
      </w:tr>
      <w:tr w:rsidR="000B39DE" w:rsidRPr="000B39DE" w:rsidTr="000B39DE">
        <w:tc>
          <w:tcPr>
            <w:tcW w:w="619"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34.</w:t>
            </w:r>
          </w:p>
        </w:tc>
        <w:tc>
          <w:tcPr>
            <w:tcW w:w="8594" w:type="dxa"/>
            <w:tcBorders>
              <w:left w:val="single" w:sz="2" w:space="0" w:color="000000"/>
              <w:bottom w:val="single" w:sz="2"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Arial" w:eastAsia="NSimSun" w:hAnsi="Arial" w:cs="Arial"/>
                <w:color w:val="000000"/>
                <w:kern w:val="3"/>
                <w:sz w:val="18"/>
                <w:szCs w:val="18"/>
                <w:lang w:eastAsia="zh-CN" w:bidi="hi-IN"/>
              </w:rPr>
            </w:pPr>
            <w:r w:rsidRPr="000B39DE">
              <w:rPr>
                <w:rFonts w:ascii="Arial" w:eastAsia="NSimSun" w:hAnsi="Arial" w:cs="Arial"/>
                <w:color w:val="000000"/>
                <w:kern w:val="3"/>
                <w:sz w:val="18"/>
                <w:szCs w:val="18"/>
                <w:lang w:eastAsia="zh-CN" w:bidi="hi-IN"/>
              </w:rPr>
              <w:t>Приложение № 6. Порядок проведения закупки в «электронном магазине» с участием субъектов малого и среднего предпринимательства</w:t>
            </w:r>
          </w:p>
        </w:tc>
        <w:tc>
          <w:tcPr>
            <w:tcW w:w="4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B39DE" w:rsidRPr="000B39DE" w:rsidRDefault="008A6A3B" w:rsidP="000B39DE">
            <w:pPr>
              <w:suppressAutoHyphens/>
              <w:autoSpaceDN w:val="0"/>
              <w:spacing w:after="0" w:line="240" w:lineRule="auto"/>
              <w:jc w:val="center"/>
              <w:textAlignment w:val="baseline"/>
              <w:rPr>
                <w:rFonts w:ascii="Arial" w:eastAsia="NSimSun" w:hAnsi="Arial" w:cs="Arial"/>
                <w:color w:val="000000"/>
                <w:kern w:val="3"/>
                <w:sz w:val="18"/>
                <w:szCs w:val="18"/>
                <w:lang w:eastAsia="zh-CN" w:bidi="hi-IN"/>
              </w:rPr>
            </w:pPr>
            <w:r>
              <w:rPr>
                <w:rFonts w:ascii="Arial" w:eastAsia="NSimSun" w:hAnsi="Arial" w:cs="Arial"/>
                <w:color w:val="000000"/>
                <w:kern w:val="3"/>
                <w:sz w:val="18"/>
                <w:szCs w:val="18"/>
                <w:lang w:eastAsia="zh-CN" w:bidi="hi-IN"/>
              </w:rPr>
              <w:t>169</w:t>
            </w:r>
          </w:p>
        </w:tc>
      </w:tr>
    </w:tbl>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lastRenderedPageBreak/>
        <w:t>1. Термины и определения.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настоящем Положении о закупках товаров, работ, услуг применены следующие термины:</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b/>
          <w:bCs/>
          <w:color w:val="000000"/>
          <w:sz w:val="24"/>
          <w:szCs w:val="24"/>
          <w:lang w:eastAsia="ru-RU"/>
        </w:rPr>
        <w:t xml:space="preserve">Заказчик </w:t>
      </w:r>
      <w:r>
        <w:rPr>
          <w:rFonts w:ascii="Arial" w:eastAsia="Times New Roman" w:hAnsi="Arial" w:cs="Arial"/>
          <w:color w:val="000000"/>
          <w:sz w:val="24"/>
          <w:szCs w:val="24"/>
          <w:lang w:eastAsia="ru-RU"/>
        </w:rPr>
        <w:t>–</w:t>
      </w:r>
      <w:r w:rsidRPr="000B39DE">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Муниципальное автономное учреждение «</w:t>
      </w:r>
      <w:proofErr w:type="spellStart"/>
      <w:r>
        <w:rPr>
          <w:rFonts w:ascii="Arial" w:eastAsia="Times New Roman" w:hAnsi="Arial" w:cs="Arial"/>
          <w:color w:val="000000"/>
          <w:sz w:val="24"/>
          <w:szCs w:val="24"/>
          <w:lang w:eastAsia="ru-RU"/>
        </w:rPr>
        <w:t>Голышмановский</w:t>
      </w:r>
      <w:proofErr w:type="spellEnd"/>
      <w:r>
        <w:rPr>
          <w:rFonts w:ascii="Arial" w:eastAsia="Times New Roman" w:hAnsi="Arial" w:cs="Arial"/>
          <w:color w:val="000000"/>
          <w:sz w:val="24"/>
          <w:szCs w:val="24"/>
          <w:lang w:eastAsia="ru-RU"/>
        </w:rPr>
        <w:t xml:space="preserve"> Центр культуры и досуга», </w:t>
      </w:r>
      <w:r w:rsidRPr="000B39DE">
        <w:rPr>
          <w:rFonts w:ascii="Arial" w:eastAsia="Times New Roman" w:hAnsi="Arial" w:cs="Arial"/>
          <w:color w:val="000000"/>
          <w:sz w:val="24"/>
          <w:szCs w:val="24"/>
          <w:lang w:eastAsia="ru-RU"/>
        </w:rPr>
        <w:t>в интересах и за счет средств которого осуществляются закупки.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Уполномоченный заказчик</w:t>
      </w:r>
      <w:r w:rsidRPr="000B39DE">
        <w:rPr>
          <w:rFonts w:ascii="Arial" w:eastAsia="Times New Roman" w:hAnsi="Arial" w:cs="Arial"/>
          <w:color w:val="000000"/>
          <w:kern w:val="3"/>
          <w:sz w:val="24"/>
          <w:szCs w:val="24"/>
          <w:lang w:eastAsia="zh-CN" w:bidi="hi-IN"/>
        </w:rPr>
        <w:t xml:space="preserve"> (координатор закупки) - автономное учреждение, осуществляющее сбор информации заказчиков о потребности в товарах, работах, услугах, определяющее необходимость проведения совместной закупки и представляющее сводную информацию, и документы о совместных закупках Уполномоченному органу, специализированной организации.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Специализированная организация</w:t>
      </w:r>
      <w:r w:rsidRPr="000B39DE">
        <w:rPr>
          <w:rFonts w:ascii="Arial" w:eastAsia="Times New Roman" w:hAnsi="Arial" w:cs="Arial"/>
          <w:color w:val="000000"/>
          <w:kern w:val="3"/>
          <w:sz w:val="24"/>
          <w:szCs w:val="24"/>
          <w:lang w:eastAsia="zh-CN" w:bidi="hi-IN"/>
        </w:rPr>
        <w:t xml:space="preserve"> - юридическое лицо, привлекаемое заказчиком в соответствии с разделом 7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color w:val="000000"/>
          <w:kern w:val="3"/>
          <w:sz w:val="24"/>
          <w:szCs w:val="24"/>
          <w:lang w:eastAsia="zh-CN" w:bidi="hi-IN"/>
        </w:rPr>
        <w:t>Уполномоченный орган (организатор процедуры закупки)</w:t>
      </w:r>
      <w:r w:rsidRPr="000B39DE">
        <w:rPr>
          <w:rFonts w:ascii="Arial" w:eastAsia="Times New Roman" w:hAnsi="Arial" w:cs="Arial"/>
          <w:color w:val="000000"/>
          <w:kern w:val="3"/>
          <w:sz w:val="24"/>
          <w:szCs w:val="24"/>
          <w:lang w:eastAsia="zh-CN" w:bidi="hi-IN"/>
        </w:rPr>
        <w:t xml:space="preserve"> - 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совместной закупки (далее - соглашение) часть своих полномочий на организацию и проведение совместных закупок в соответствии с разделом 24 настоящего Положения.</w:t>
      </w:r>
    </w:p>
    <w:p w:rsidR="000B39DE" w:rsidRPr="000B39DE" w:rsidRDefault="000B39DE" w:rsidP="000B39DE">
      <w:pPr>
        <w:suppressAutoHyphens/>
        <w:autoSpaceDN w:val="0"/>
        <w:spacing w:after="0" w:line="240" w:lineRule="auto"/>
        <w:ind w:firstLine="709"/>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
          <w:color w:val="000000"/>
          <w:kern w:val="3"/>
          <w:sz w:val="24"/>
          <w:szCs w:val="24"/>
          <w:lang w:eastAsia="zh-CN" w:bidi="hi-IN"/>
        </w:rPr>
        <w:t>Участник закупки</w:t>
      </w:r>
      <w:r w:rsidRPr="000B39DE">
        <w:rPr>
          <w:rFonts w:ascii="Arial" w:eastAsia="NSimSun" w:hAnsi="Arial" w:cs="Arial"/>
          <w:color w:val="000000"/>
          <w:kern w:val="3"/>
          <w:sz w:val="24"/>
          <w:szCs w:val="24"/>
          <w:lang w:eastAsia="zh-CN" w:bidi="hi-IN"/>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П</w:t>
      </w:r>
      <w:r w:rsidRPr="000B39DE">
        <w:rPr>
          <w:rFonts w:ascii="Arial" w:eastAsia="Times New Roman" w:hAnsi="Arial" w:cs="Arial"/>
          <w:bCs/>
          <w:color w:val="000000"/>
          <w:kern w:val="3"/>
          <w:sz w:val="24"/>
          <w:szCs w:val="24"/>
          <w:lang w:eastAsia="zh-CN" w:bidi="hi-IN"/>
        </w:rPr>
        <w:t>ри этом участник закупки утрачивает свой статус после истечения срока подачи заявок, если он не подал заявку на участие в такой процедуре.</w:t>
      </w:r>
      <w:r w:rsidRPr="000B39DE">
        <w:rPr>
          <w:rFonts w:ascii="Arial" w:eastAsia="Times New Roman" w:hAnsi="Arial" w:cs="Arial"/>
          <w:color w:val="000000"/>
          <w:kern w:val="3"/>
          <w:sz w:val="24"/>
          <w:szCs w:val="24"/>
          <w:lang w:eastAsia="zh-CN" w:bidi="hi-IN"/>
        </w:rPr>
        <w:t xml:space="preserve"> При использовании термина для описания порядка проведения конкретной закупки термин «участник закупки» может конкретизироваться: «участник конкурса», «участник аукциона», «участник запроса котировок», «участник запроса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Субъекты малого и среднего предпринимательства</w:t>
      </w:r>
      <w:r w:rsidRPr="000B39DE">
        <w:rPr>
          <w:rFonts w:ascii="Arial" w:eastAsia="Times New Roman" w:hAnsi="Arial" w:cs="Arial"/>
          <w:color w:val="000000"/>
          <w:kern w:val="3"/>
          <w:sz w:val="24"/>
          <w:szCs w:val="24"/>
          <w:lang w:eastAsia="zh-CN" w:bidi="hi-IN"/>
        </w:rPr>
        <w:t xml:space="preserve"> (Субъекты 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 xml:space="preserve">Комиссия по осуществлению конкурентных закупок </w:t>
      </w:r>
      <w:r w:rsidRPr="000B39DE">
        <w:rPr>
          <w:rFonts w:ascii="Arial" w:eastAsia="Times New Roman" w:hAnsi="Arial" w:cs="Arial"/>
          <w:color w:val="000000"/>
          <w:kern w:val="3"/>
          <w:sz w:val="24"/>
          <w:szCs w:val="24"/>
          <w:lang w:eastAsia="zh-CN" w:bidi="hi-IN"/>
        </w:rPr>
        <w:t>(равно как закупочная комиссия, комиссия по закупкам) - коллегиальный орган, сформированный заказчиком, организатором закупки для принятия решений в рамках конкурентной закупки в соответствии с настоящим Положением, с целью последующего заключения договора заказчиком по итогам проведения закупочной процедуры.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использовании термина для описания порядка проведения 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lastRenderedPageBreak/>
        <w:t>День</w:t>
      </w:r>
      <w:r w:rsidRPr="000B39DE">
        <w:rPr>
          <w:rFonts w:ascii="Arial" w:eastAsia="Times New Roman" w:hAnsi="Arial" w:cs="Arial"/>
          <w:color w:val="000000"/>
          <w:kern w:val="3"/>
          <w:sz w:val="24"/>
          <w:szCs w:val="24"/>
          <w:lang w:eastAsia="zh-CN" w:bidi="hi-IN"/>
        </w:rPr>
        <w:t xml:space="preserve"> - календарный день, за исключением случаев, когда в настоящем Положении срок устанавливается в рабочих днях.</w:t>
      </w:r>
    </w:p>
    <w:p w:rsidR="000B39DE" w:rsidRPr="000B39DE" w:rsidRDefault="000B39DE" w:rsidP="000B39DE">
      <w:pPr>
        <w:suppressAutoHyphens/>
        <w:autoSpaceDN w:val="0"/>
        <w:spacing w:after="0" w:line="240" w:lineRule="auto"/>
        <w:ind w:firstLine="709"/>
        <w:jc w:val="both"/>
        <w:textAlignment w:val="baseline"/>
        <w:rPr>
          <w:rFonts w:ascii="Liberation Serif" w:eastAsia="Times New Roman" w:hAnsi="Liberation Serif" w:cs="Arial"/>
          <w:kern w:val="3"/>
          <w:sz w:val="24"/>
          <w:szCs w:val="24"/>
          <w:lang w:eastAsia="zh-CN" w:bidi="hi-IN"/>
        </w:rPr>
      </w:pPr>
      <w:r w:rsidRPr="000B39DE">
        <w:rPr>
          <w:rFonts w:ascii="Arial" w:eastAsia="NSimSun" w:hAnsi="Arial" w:cs="Arial"/>
          <w:b/>
          <w:color w:val="000000"/>
          <w:kern w:val="3"/>
          <w:sz w:val="24"/>
          <w:szCs w:val="24"/>
          <w:lang w:eastAsia="zh-CN" w:bidi="hi-IN"/>
        </w:rPr>
        <w:t>Извещение об осуществлении конкурентной закупки (равно извещение о закупке)</w:t>
      </w:r>
      <w:r w:rsidRPr="000B39DE">
        <w:rPr>
          <w:rFonts w:ascii="Arial" w:eastAsia="NSimSun" w:hAnsi="Arial" w:cs="Arial"/>
          <w:color w:val="000000"/>
          <w:kern w:val="3"/>
          <w:sz w:val="24"/>
          <w:szCs w:val="24"/>
          <w:lang w:eastAsia="zh-CN" w:bidi="hi-IN"/>
        </w:rPr>
        <w:t xml:space="preserve"> </w:t>
      </w:r>
      <w:r w:rsidRPr="000B39DE">
        <w:rPr>
          <w:rFonts w:ascii="Arial" w:eastAsia="NSimSun" w:hAnsi="Arial" w:cs="Arial"/>
          <w:b/>
          <w:bCs/>
          <w:color w:val="000000"/>
          <w:kern w:val="3"/>
          <w:sz w:val="24"/>
          <w:szCs w:val="24"/>
          <w:lang w:eastAsia="zh-CN" w:bidi="hi-IN"/>
        </w:rPr>
        <w:t xml:space="preserve">- </w:t>
      </w:r>
      <w:r w:rsidRPr="000B39DE">
        <w:rPr>
          <w:rFonts w:ascii="Arial" w:eastAsia="NSimSun" w:hAnsi="Arial" w:cs="Mangal"/>
          <w:color w:val="000000"/>
          <w:kern w:val="3"/>
          <w:sz w:val="24"/>
          <w:szCs w:val="24"/>
          <w:lang w:eastAsia="zh-CN" w:bidi="hi-IN"/>
        </w:rPr>
        <w:t>неотъемлемая часть документации о конкурентной закупке (за исключением запроса котировок, запроса котировок в электронной форме, где извещение о закупке непосредственно является закупочной документацией), отражающая общие условия и требования по проведению конкурентной закупки.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Закупочная документация</w:t>
      </w:r>
      <w:r w:rsidRPr="000B39DE">
        <w:rPr>
          <w:rFonts w:ascii="Arial" w:eastAsia="Times New Roman" w:hAnsi="Arial" w:cs="Arial"/>
          <w:color w:val="000000"/>
          <w:kern w:val="3"/>
          <w:sz w:val="24"/>
          <w:szCs w:val="24"/>
          <w:lang w:eastAsia="zh-CN" w:bidi="hi-IN"/>
        </w:rPr>
        <w:t xml:space="preserve"> </w:t>
      </w:r>
      <w:r w:rsidRPr="000B39DE">
        <w:rPr>
          <w:rFonts w:ascii="Arial" w:eastAsia="Times New Roman" w:hAnsi="Arial" w:cs="Arial"/>
          <w:b/>
          <w:bCs/>
          <w:color w:val="000000"/>
          <w:kern w:val="3"/>
          <w:sz w:val="24"/>
          <w:szCs w:val="24"/>
          <w:lang w:eastAsia="zh-CN" w:bidi="hi-IN"/>
        </w:rPr>
        <w:t>(равно документация о конкурентной закупке, равно документация о закупке)</w:t>
      </w:r>
      <w:r w:rsidRPr="000B39DE">
        <w:rPr>
          <w:rFonts w:ascii="Arial" w:eastAsia="Times New Roman" w:hAnsi="Arial" w:cs="Arial"/>
          <w:color w:val="000000"/>
          <w:kern w:val="3"/>
          <w:sz w:val="24"/>
          <w:szCs w:val="24"/>
          <w:lang w:eastAsia="zh-CN" w:bidi="hi-IN"/>
        </w:rPr>
        <w:t xml:space="preserve"> - комплект формируемых и утверждаемых 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подготовки оформления и подачи заявок участниками закупок, правилах определения победителя, критериях определения победителя, об условиях договора, заключаемого по результатам процедуры закупки. При описании порядка проведения конкретной закупочной процедуры термин «документация о закупке» равнозначен терминам «конкурсная документация», «аукционная 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являются равнозначными между собой.</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Предмет (объект) закупки</w:t>
      </w:r>
      <w:r w:rsidRPr="000B39DE">
        <w:rPr>
          <w:rFonts w:ascii="Arial" w:eastAsia="Times New Roman" w:hAnsi="Arial" w:cs="Arial"/>
          <w:color w:val="000000"/>
          <w:kern w:val="3"/>
          <w:sz w:val="24"/>
          <w:szCs w:val="24"/>
          <w:lang w:eastAsia="zh-CN" w:bidi="hi-IN"/>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этом «предмет закупки» и «объект закупки» являются равнозначными терминами в настоящем Положении.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Закупочная деятельность</w:t>
      </w:r>
      <w:r w:rsidRPr="000B39DE">
        <w:rPr>
          <w:rFonts w:ascii="Arial" w:eastAsia="Times New Roman" w:hAnsi="Arial" w:cs="Arial"/>
          <w:color w:val="000000"/>
          <w:kern w:val="3"/>
          <w:sz w:val="24"/>
          <w:szCs w:val="24"/>
          <w:lang w:eastAsia="zh-CN" w:bidi="hi-IN"/>
        </w:rPr>
        <w:t xml:space="preserve"> -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результатам таких процедур договоров и мониторинг их исполнения, а также составление отчетности по результатам закупочной деятельности.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Процедура закупки (равно закупочная процедура, равно закупка)</w:t>
      </w:r>
      <w:r w:rsidRPr="000B39DE">
        <w:rPr>
          <w:rFonts w:ascii="Arial" w:eastAsia="Times New Roman" w:hAnsi="Arial" w:cs="Arial"/>
          <w:color w:val="000000"/>
          <w:kern w:val="3"/>
          <w:sz w:val="24"/>
          <w:szCs w:val="24"/>
          <w:lang w:eastAsia="zh-CN" w:bidi="hi-IN"/>
        </w:rPr>
        <w:t xml:space="preserve"> - совокупность и порядок действий, которые осуществляются заказчиком, предусмотренных настоящим Положением и направленных на определение поставщика (исполнителя, подрядчика), начиная с публикации извещения и/или документации об осуществлении конкурентной закупки товаров, работ, услуг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Способы закупки</w:t>
      </w:r>
      <w:r w:rsidRPr="000B39DE">
        <w:rPr>
          <w:rFonts w:ascii="Arial" w:eastAsia="Times New Roman" w:hAnsi="Arial" w:cs="Arial"/>
          <w:color w:val="000000"/>
          <w:kern w:val="3"/>
          <w:sz w:val="24"/>
          <w:szCs w:val="24"/>
          <w:lang w:eastAsia="zh-CN" w:bidi="hi-IN"/>
        </w:rPr>
        <w:t xml:space="preserve"> - порядок выбора победителя и последовательность обязательных действий при осуществлении конкретной процедуры закупки.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Совместная закупка</w:t>
      </w:r>
      <w:r w:rsidRPr="000B39DE">
        <w:rPr>
          <w:rFonts w:ascii="Arial" w:eastAsia="Times New Roman" w:hAnsi="Arial" w:cs="Arial"/>
          <w:color w:val="000000"/>
          <w:kern w:val="3"/>
          <w:sz w:val="24"/>
          <w:szCs w:val="24"/>
          <w:lang w:eastAsia="zh-CN" w:bidi="hi-IN"/>
        </w:rPr>
        <w:t xml:space="preserve"> - способ определения поставщика (исполнителя, подрядчика) путем проведения конкурентных закупок, определенных разделом 13 настоящего Положения, за исключением способа запроса котировок (запроса котировок в электронной форме), на закупку одних и тех же товаров (работ, услуг) с целью удовлетворения потребностей двух и более заказчиков.</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lastRenderedPageBreak/>
        <w:t>Победитель процедуры закупки</w:t>
      </w:r>
      <w:r w:rsidRPr="000B39DE">
        <w:rPr>
          <w:rFonts w:ascii="Arial" w:eastAsia="Times New Roman" w:hAnsi="Arial" w:cs="Arial"/>
          <w:color w:val="000000"/>
          <w:kern w:val="3"/>
          <w:sz w:val="24"/>
          <w:szCs w:val="24"/>
          <w:lang w:eastAsia="zh-CN" w:bidi="hi-IN"/>
        </w:rPr>
        <w:t xml:space="preserve"> - участник конкурентной закупки, который признан закупочной комиссией победителем конкурентной закупки, в соответствии с условиями закупочной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Процедура проведения конкурентной закупки в электронной форме</w:t>
      </w:r>
      <w:r w:rsidRPr="000B39DE">
        <w:rPr>
          <w:rFonts w:ascii="Arial" w:eastAsia="Times New Roman" w:hAnsi="Arial" w:cs="Arial"/>
          <w:color w:val="000000"/>
          <w:kern w:val="3"/>
          <w:sz w:val="24"/>
          <w:szCs w:val="24"/>
          <w:lang w:eastAsia="zh-CN" w:bidi="hi-IN"/>
        </w:rPr>
        <w:t xml:space="preserve"> - процедура проведения закупки способом, определенным разделом 13 настоящего Положения в электронной форме и осуществляемая на электронной торговой площадке.</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Электронная торговая площадка (равно электронная площадка)</w:t>
      </w:r>
      <w:r w:rsidRPr="000B39DE">
        <w:rPr>
          <w:rFonts w:ascii="Arial" w:eastAsia="Times New Roman" w:hAnsi="Arial" w:cs="Arial"/>
          <w:color w:val="000000"/>
          <w:kern w:val="3"/>
          <w:sz w:val="24"/>
          <w:szCs w:val="24"/>
          <w:lang w:eastAsia="zh-CN" w:bidi="hi-IN"/>
        </w:rPr>
        <w:t xml:space="preserve"> - программно-аппаратный комплекс, предназначенный для проведения закупки в электронной форме в режиме реального времени на сайте в информационно-телекоммуникационной сети Интернет.</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Оператор электронной торговой площадки</w:t>
      </w:r>
      <w:r w:rsidRPr="000B39DE">
        <w:rPr>
          <w:rFonts w:ascii="Arial" w:eastAsia="Times New Roman" w:hAnsi="Arial" w:cs="Arial"/>
          <w:color w:val="000000"/>
          <w:kern w:val="3"/>
          <w:sz w:val="24"/>
          <w:szCs w:val="24"/>
          <w:lang w:eastAsia="zh-CN" w:bidi="hi-IN"/>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Электронный документ</w:t>
      </w:r>
      <w:r w:rsidRPr="000B39DE">
        <w:rPr>
          <w:rFonts w:ascii="Arial" w:eastAsia="Times New Roman" w:hAnsi="Arial" w:cs="Arial"/>
          <w:color w:val="000000"/>
          <w:kern w:val="3"/>
          <w:sz w:val="24"/>
          <w:szCs w:val="24"/>
          <w:lang w:eastAsia="zh-CN" w:bidi="hi-IN"/>
        </w:rPr>
        <w:t xml:space="preserve"> - документ, в котором информация представлена в электронно-цифровой форме, подписанный усиленной квалифицированной электронной подписью.</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Заявка на участие в закупке</w:t>
      </w:r>
      <w:r w:rsidRPr="000B39DE">
        <w:rPr>
          <w:rFonts w:ascii="Arial" w:eastAsia="Times New Roman" w:hAnsi="Arial" w:cs="Arial"/>
          <w:color w:val="000000"/>
          <w:kern w:val="3"/>
          <w:sz w:val="24"/>
          <w:szCs w:val="24"/>
          <w:lang w:eastAsia="zh-CN" w:bidi="hi-IN"/>
        </w:rPr>
        <w:t xml:space="preserve"> - комплект документов, содержащий предложение участника закупки, направленный заказчику по форме и в порядке, установленным документацией о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Лот</w:t>
      </w:r>
      <w:r w:rsidRPr="000B39DE">
        <w:rPr>
          <w:rFonts w:ascii="Arial" w:eastAsia="Times New Roman" w:hAnsi="Arial" w:cs="Arial"/>
          <w:color w:val="000000"/>
          <w:kern w:val="3"/>
          <w:sz w:val="24"/>
          <w:szCs w:val="24"/>
          <w:lang w:eastAsia="zh-CN" w:bidi="hi-IN"/>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Единая информационная система в сфере закупок (далее ЕИС)</w:t>
      </w:r>
      <w:r w:rsidRPr="000B39DE">
        <w:rPr>
          <w:rFonts w:ascii="Arial" w:eastAsia="Times New Roman" w:hAnsi="Arial" w:cs="Arial"/>
          <w:color w:val="000000"/>
          <w:kern w:val="3"/>
          <w:sz w:val="24"/>
          <w:szCs w:val="24"/>
          <w:lang w:eastAsia="zh-CN" w:bidi="hi-IN"/>
        </w:rPr>
        <w:t xml:space="preserve">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 по закупкам в соответствии с Федеральным законом № 223-ФЗ.</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Эксперт (экспертная организация)</w:t>
      </w:r>
      <w:r w:rsidRPr="000B39DE">
        <w:rPr>
          <w:rFonts w:ascii="Arial" w:eastAsia="Times New Roman" w:hAnsi="Arial" w:cs="Arial"/>
          <w:color w:val="000000"/>
          <w:kern w:val="3"/>
          <w:sz w:val="24"/>
          <w:szCs w:val="24"/>
          <w:lang w:eastAsia="zh-CN" w:bidi="hi-IN"/>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b/>
          <w:color w:val="000000"/>
          <w:kern w:val="3"/>
          <w:sz w:val="24"/>
          <w:szCs w:val="24"/>
          <w:lang w:eastAsia="zh-CN" w:bidi="hi-IN"/>
        </w:rPr>
        <w:t>Поставляемый товар</w:t>
      </w:r>
      <w:r w:rsidRPr="000B39DE">
        <w:rPr>
          <w:rFonts w:ascii="Arial" w:eastAsia="Times New Roman" w:hAnsi="Arial" w:cs="Arial"/>
          <w:color w:val="000000"/>
          <w:kern w:val="3"/>
          <w:sz w:val="24"/>
          <w:szCs w:val="24"/>
          <w:lang w:eastAsia="zh-CN" w:bidi="hi-IN"/>
        </w:rPr>
        <w:t xml:space="preserve"> – это продукция, которую поставщик передаёт принимающей стороне (заказчику) по товарной накладной (акту передачи) и информация о ней принимается к бухгалтерскому учету заказчика в соответствии с Федеральным законом от 06.12.2011 № 402-ФЗ «О бухгалтерском учете».</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b/>
          <w:color w:val="000000"/>
          <w:kern w:val="3"/>
          <w:sz w:val="24"/>
          <w:szCs w:val="24"/>
          <w:lang w:eastAsia="zh-CN" w:bidi="hi-IN"/>
        </w:rPr>
        <w:t>Используемый товар</w:t>
      </w:r>
      <w:r w:rsidRPr="000B39DE">
        <w:rPr>
          <w:rFonts w:ascii="Arial" w:eastAsia="Times New Roman" w:hAnsi="Arial" w:cs="Arial"/>
          <w:color w:val="000000"/>
          <w:kern w:val="3"/>
          <w:sz w:val="24"/>
          <w:szCs w:val="24"/>
          <w:lang w:eastAsia="zh-CN" w:bidi="hi-IN"/>
        </w:rPr>
        <w:t xml:space="preserve"> — это продукция, которая применяется при выполнении каких-либо работ, оказании услуг и без которой невозможно выполнить (оказать) такую работу, услугу, но при этом такая продукция объектом закупки не является, не передается заказчику по товарной накладной (акту передачи) и не принимается к </w:t>
      </w:r>
      <w:r w:rsidRPr="000B39DE">
        <w:rPr>
          <w:rFonts w:ascii="Arial" w:eastAsia="Times New Roman" w:hAnsi="Arial" w:cs="Arial"/>
          <w:color w:val="000000"/>
          <w:kern w:val="3"/>
          <w:sz w:val="24"/>
          <w:szCs w:val="24"/>
          <w:lang w:eastAsia="zh-CN" w:bidi="hi-IN"/>
        </w:rPr>
        <w:lastRenderedPageBreak/>
        <w:t>бухгалтерскому учету заказчика в соответствии с Федеральным законом от 06.12.2011 № 402-ФЗ «О бухгалтерском учете».</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
          <w:bCs/>
          <w:color w:val="000000"/>
          <w:kern w:val="3"/>
          <w:sz w:val="24"/>
          <w:szCs w:val="24"/>
          <w:lang w:eastAsia="zh-CN" w:bidi="hi-IN"/>
        </w:rPr>
        <w:t>Информационная система Тюменской области «Мониторинг цен»</w:t>
      </w:r>
      <w:r w:rsidRPr="000B39DE">
        <w:rPr>
          <w:rFonts w:ascii="Arial" w:eastAsia="Times New Roman" w:hAnsi="Arial" w:cs="Arial"/>
          <w:color w:val="000000"/>
          <w:kern w:val="3"/>
          <w:sz w:val="24"/>
          <w:szCs w:val="24"/>
          <w:lang w:eastAsia="zh-CN" w:bidi="hi-IN"/>
        </w:rPr>
        <w:t xml:space="preserve"> - совокупность баз данных информации о государственных и </w:t>
      </w:r>
      <w:proofErr w:type="spellStart"/>
      <w:r w:rsidRPr="000B39DE">
        <w:rPr>
          <w:rFonts w:ascii="Arial" w:eastAsia="Times New Roman" w:hAnsi="Arial" w:cs="Arial"/>
          <w:color w:val="000000"/>
          <w:kern w:val="3"/>
          <w:sz w:val="24"/>
          <w:szCs w:val="24"/>
          <w:lang w:eastAsia="zh-CN" w:bidi="hi-IN"/>
        </w:rPr>
        <w:t>ых</w:t>
      </w:r>
      <w:proofErr w:type="spellEnd"/>
      <w:r w:rsidRPr="000B39DE">
        <w:rPr>
          <w:rFonts w:ascii="Arial" w:eastAsia="Times New Roman" w:hAnsi="Arial" w:cs="Arial"/>
          <w:color w:val="000000"/>
          <w:kern w:val="3"/>
          <w:sz w:val="24"/>
          <w:szCs w:val="24"/>
          <w:lang w:eastAsia="zh-CN" w:bidi="hi-IN"/>
        </w:rPr>
        <w:t xml:space="preserve"> закупках, закупках, осуществляемых в соответствии с Федеральным законом № 223-ФЗ, информационных технологий и технических средств, обеспечивающих ее обработку с целью формирования и обоснования начальной (максимальной) цены договора.</w:t>
      </w:r>
    </w:p>
    <w:p w:rsidR="000B39DE" w:rsidRPr="000B39DE" w:rsidRDefault="000B39DE" w:rsidP="000B39DE">
      <w:pPr>
        <w:suppressAutoHyphens/>
        <w:autoSpaceDN w:val="0"/>
        <w:spacing w:after="0" w:line="240" w:lineRule="auto"/>
        <w:ind w:firstLine="709"/>
        <w:jc w:val="both"/>
        <w:textAlignment w:val="baseline"/>
        <w:rPr>
          <w:rFonts w:ascii="Liberation Serif" w:eastAsia="Times New Roman" w:hAnsi="Liberation Serif" w:cs="Arial"/>
          <w:kern w:val="3"/>
          <w:sz w:val="24"/>
          <w:szCs w:val="24"/>
          <w:lang w:eastAsia="zh-CN" w:bidi="hi-IN"/>
        </w:rPr>
      </w:pPr>
      <w:r w:rsidRPr="000B39DE">
        <w:rPr>
          <w:rFonts w:ascii="Arial" w:eastAsia="Times New Roman" w:hAnsi="Arial" w:cs="Arial"/>
          <w:b/>
          <w:bCs/>
          <w:color w:val="000000"/>
          <w:kern w:val="3"/>
          <w:sz w:val="24"/>
          <w:szCs w:val="24"/>
          <w:lang w:eastAsia="ru-RU" w:bidi="hi-IN"/>
        </w:rPr>
        <w:t>Региональная (муниципальная) информационная система (РМИС)</w:t>
      </w:r>
      <w:r w:rsidRPr="000B39DE">
        <w:rPr>
          <w:rFonts w:ascii="Arial" w:eastAsia="Times New Roman" w:hAnsi="Arial" w:cs="Arial"/>
          <w:bCs/>
          <w:color w:val="000000"/>
          <w:kern w:val="3"/>
          <w:sz w:val="24"/>
          <w:szCs w:val="24"/>
          <w:lang w:eastAsia="ru-RU" w:bidi="hi-IN"/>
        </w:rPr>
        <w:t xml:space="preserve"> </w:t>
      </w:r>
      <w:r w:rsidRPr="000B39DE">
        <w:rPr>
          <w:rFonts w:ascii="Arial" w:eastAsia="Times New Roman" w:hAnsi="Arial" w:cs="Arial"/>
          <w:b/>
          <w:bCs/>
          <w:color w:val="000000"/>
          <w:kern w:val="3"/>
          <w:sz w:val="24"/>
          <w:szCs w:val="24"/>
          <w:lang w:eastAsia="ru-RU" w:bidi="hi-IN"/>
        </w:rPr>
        <w:t xml:space="preserve">в сфере закупок товаров, работ, услуг для обеспечения государственных и муниципальных нужд Тюменской области - </w:t>
      </w:r>
      <w:r w:rsidRPr="000B39DE">
        <w:rPr>
          <w:rFonts w:ascii="Arial" w:eastAsia="Times New Roman" w:hAnsi="Arial" w:cs="Arial"/>
          <w:color w:val="000000"/>
          <w:kern w:val="3"/>
          <w:sz w:val="24"/>
          <w:szCs w:val="24"/>
          <w:lang w:eastAsia="ru-RU" w:bidi="hi-IN"/>
        </w:rPr>
        <w:t>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области.</w:t>
      </w:r>
    </w:p>
    <w:p w:rsid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Иные термины и определения, не указанные в настоящем Положении, используются в соответствии с Федеральным законом №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2. Предмет и цели регулирования.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 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26.05.2006 № 135-ФЗ «О защите конкуренции», Федеральным законом № 223-ФЗ,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других федеральных законов и иных нормативно-правовых актов Российской Федерации, регламентирующих правила закупки иными федеральными законами и нормативно-правовыми актами Российской Федерации, Тюменской области, приказами и распоряжениями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2.3.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13.3 и 13.4 раздела 13 настоящего Положения, порядок и условия их применения, порядок заключения и исполнения договоров, а также иные связанные с обеспечением закупки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2.4. Целями осуществления закупок являются: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а) обеспечение единства экономического пространства, расширение возможностей участия юридических и физических лиц в закупках продукции для </w:t>
      </w:r>
      <w:r w:rsidRPr="000B39DE">
        <w:rPr>
          <w:rFonts w:ascii="Arial" w:eastAsia="Times New Roman" w:hAnsi="Arial" w:cs="Arial"/>
          <w:color w:val="000000"/>
          <w:kern w:val="3"/>
          <w:sz w:val="24"/>
          <w:szCs w:val="24"/>
          <w:lang w:eastAsia="zh-CN" w:bidi="hi-IN"/>
        </w:rPr>
        <w:lastRenderedPageBreak/>
        <w:t>нужд заказчика и стимулирования такого участия, развития добросовестной конкуренции;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создание условий для своевременного и полного удовлетворения потребностей заказчика в продукции с необходимыми показателями цены, качества и надежности;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эффективное использование денежных средств;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г) обеспечение гласности и прозрачности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 предотвращение коррупции и других злоупотреблений;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 При закупке товаров, работ, услуг заказчик руководствуется следующими принципами: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информационная открытость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равноправие, справедливость, отсутствие дискриминации и необоснованных ограничений конкуренции по отношению к участникам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г) отсутствие ограничения допуска к участию в закупке путем установления </w:t>
      </w:r>
      <w:proofErr w:type="spellStart"/>
      <w:r w:rsidRPr="000B39DE">
        <w:rPr>
          <w:rFonts w:ascii="Arial" w:eastAsia="Times New Roman" w:hAnsi="Arial" w:cs="Arial"/>
          <w:color w:val="000000"/>
          <w:kern w:val="3"/>
          <w:sz w:val="24"/>
          <w:szCs w:val="24"/>
          <w:lang w:eastAsia="zh-CN" w:bidi="hi-IN"/>
        </w:rPr>
        <w:t>неизмеряемых</w:t>
      </w:r>
      <w:proofErr w:type="spellEnd"/>
      <w:r w:rsidRPr="000B39DE">
        <w:rPr>
          <w:rFonts w:ascii="Arial" w:eastAsia="Times New Roman" w:hAnsi="Arial" w:cs="Arial"/>
          <w:color w:val="000000"/>
          <w:kern w:val="3"/>
          <w:sz w:val="24"/>
          <w:szCs w:val="24"/>
          <w:lang w:eastAsia="zh-CN" w:bidi="hi-IN"/>
        </w:rPr>
        <w:t xml:space="preserve"> требований к участникам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
    <w:p w:rsidR="000B39DE" w:rsidRPr="000B39DE" w:rsidRDefault="000B39DE" w:rsidP="000B39DE">
      <w:pPr>
        <w:suppressAutoHyphens/>
        <w:autoSpaceDN w:val="0"/>
        <w:spacing w:after="0" w:line="240" w:lineRule="auto"/>
        <w:ind w:firstLine="709"/>
        <w:jc w:val="center"/>
        <w:rPr>
          <w:rFonts w:ascii="Arial" w:eastAsia="Times New Roman" w:hAnsi="Arial" w:cs="Times New Roman"/>
          <w:kern w:val="3"/>
          <w:sz w:val="16"/>
          <w:szCs w:val="24"/>
          <w:lang w:eastAsia="zh-CN" w:bidi="hi-IN"/>
        </w:rPr>
      </w:pPr>
      <w:bookmarkStart w:id="0" w:name="Par96"/>
      <w:bookmarkEnd w:id="0"/>
      <w:r w:rsidRPr="000B39DE">
        <w:rPr>
          <w:rFonts w:ascii="Arial" w:eastAsia="Times New Roman" w:hAnsi="Arial" w:cs="Arial"/>
          <w:b/>
          <w:color w:val="000000"/>
          <w:kern w:val="3"/>
          <w:sz w:val="24"/>
          <w:szCs w:val="24"/>
          <w:lang w:eastAsia="zh-CN" w:bidi="hi-IN"/>
        </w:rPr>
        <w:t xml:space="preserve">3. </w:t>
      </w:r>
      <w:r w:rsidRPr="000B39DE">
        <w:rPr>
          <w:rFonts w:ascii="Arial" w:eastAsia="Times New Roman" w:hAnsi="Arial" w:cs="Arial"/>
          <w:b/>
          <w:bCs/>
          <w:color w:val="000000"/>
          <w:kern w:val="3"/>
          <w:sz w:val="24"/>
          <w:szCs w:val="24"/>
          <w:lang w:eastAsia="ru-RU" w:bidi="hi-IN"/>
        </w:rPr>
        <w:t>Приоритет, включая минимальную долю закупок, товаров российского происхождения, работ, услуг, оказываемых российскими лицами.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3.1.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B39DE" w:rsidRPr="000B39DE" w:rsidRDefault="000B39DE" w:rsidP="000B39DE">
      <w:pPr>
        <w:suppressAutoHyphens/>
        <w:autoSpaceDN w:val="0"/>
        <w:spacing w:after="0" w:line="240" w:lineRule="auto"/>
        <w:ind w:firstLine="709"/>
        <w:jc w:val="both"/>
        <w:textAlignment w:val="baseline"/>
        <w:rPr>
          <w:rFonts w:ascii="Liberation Serif" w:eastAsia="Times New Roman" w:hAnsi="Liberation Serif" w:cs="Arial"/>
          <w:kern w:val="3"/>
          <w:sz w:val="24"/>
          <w:szCs w:val="24"/>
          <w:lang w:eastAsia="zh-CN" w:bidi="hi-IN"/>
        </w:rPr>
      </w:pPr>
      <w:r w:rsidRPr="000B39DE">
        <w:rPr>
          <w:rFonts w:ascii="Arial" w:eastAsia="SimSun" w:hAnsi="Arial" w:cs="Arial"/>
          <w:color w:val="000000"/>
          <w:kern w:val="3"/>
          <w:sz w:val="24"/>
          <w:szCs w:val="24"/>
          <w:lang w:eastAsia="zh-CN" w:bidi="hi-IN"/>
        </w:rPr>
        <w:t xml:space="preserve">3.1.1. </w:t>
      </w:r>
      <w:r w:rsidRPr="000B39DE">
        <w:rPr>
          <w:rFonts w:ascii="Arial" w:eastAsia="SimSun" w:hAnsi="Arial" w:cs="Mangal"/>
          <w:color w:val="000000"/>
          <w:kern w:val="3"/>
          <w:sz w:val="24"/>
          <w:szCs w:val="24"/>
          <w:lang w:eastAsia="zh-CN" w:bidi="hi-IN"/>
        </w:rPr>
        <w:t>Указанный в пункте 3.1. настоящего Положения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NSimSun" w:hAnsi="Arial" w:cs="Mangal"/>
          <w:color w:val="000000"/>
          <w:kern w:val="3"/>
          <w:sz w:val="24"/>
          <w:szCs w:val="24"/>
          <w:lang w:eastAsia="zh-CN" w:bidi="hi-I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3.2.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 xml:space="preserve">3.2.1. При осуществлении закупок радиоэлектронной продукции, а также интеллектуальных систем управления электросетевым хозяйством (систем </w:t>
      </w:r>
      <w:r w:rsidRPr="000B39DE">
        <w:rPr>
          <w:rFonts w:ascii="Arial" w:eastAsia="Times New Roman" w:hAnsi="Arial" w:cs="Arial"/>
          <w:color w:val="000000"/>
          <w:sz w:val="24"/>
          <w:szCs w:val="24"/>
          <w:lang w:eastAsia="ru-RU"/>
        </w:rPr>
        <w:lastRenderedPageBreak/>
        <w:t>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3.3.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sz w:val="24"/>
          <w:szCs w:val="24"/>
          <w:lang w:eastAsia="ru-RU"/>
        </w:rPr>
        <w:t>3.3.1.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(тридцать) процентов от предложенной им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3.4.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lastRenderedPageBreak/>
        <w:t>3.4.1.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(тридцать) процентов от предложенной им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3.5.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в) сведения о начальной (максимальной) цене единицы каждого товара, работы, услуги, являющихся предметом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sz w:val="24"/>
          <w:szCs w:val="24"/>
          <w:lang w:eastAsia="ru-RU"/>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lastRenderedPageBreak/>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3.6. Приоритет не предоставляется в случаях, если: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а) закупка признана несостоявшейся и договор заключается с единственным участником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3.7.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 2013 «О минимальной доле закупок товаров российского происхождения».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3.7.1. Товаром российского происхождения признается товар, включенный:</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sz w:val="24"/>
          <w:szCs w:val="24"/>
          <w:lang w:eastAsia="ru-RU"/>
        </w:rPr>
        <w:t xml:space="preserve">- в реестр промышленной продукции, произведенной на территории Российской Федерации, </w:t>
      </w:r>
      <w:r w:rsidRPr="000B39DE">
        <w:rPr>
          <w:rFonts w:ascii="Arial" w:eastAsia="Times New Roman" w:hAnsi="Arial" w:cs="Arial"/>
          <w:bCs/>
          <w:color w:val="000000"/>
          <w:sz w:val="24"/>
          <w:szCs w:val="24"/>
          <w:lang w:eastAsia="ru-RU"/>
        </w:rPr>
        <w:t xml:space="preserve">реестр промышленной продукции, произведенной на </w:t>
      </w:r>
      <w:r w:rsidRPr="000B39DE">
        <w:rPr>
          <w:rFonts w:ascii="Arial" w:eastAsia="Times New Roman" w:hAnsi="Arial" w:cs="Arial"/>
          <w:bCs/>
          <w:color w:val="000000"/>
          <w:sz w:val="24"/>
          <w:szCs w:val="24"/>
          <w:lang w:eastAsia="ru-RU"/>
        </w:rPr>
        <w:lastRenderedPageBreak/>
        <w:t>территориях Донецкой Народной Республики, Луганской Народной Республики,</w:t>
      </w:r>
      <w:r w:rsidRPr="000B39DE">
        <w:rPr>
          <w:rFonts w:ascii="Arial" w:eastAsia="Times New Roman" w:hAnsi="Arial" w:cs="Arial"/>
          <w:b/>
          <w:bCs/>
          <w:color w:val="000000"/>
          <w:sz w:val="24"/>
          <w:szCs w:val="24"/>
          <w:lang w:eastAsia="ru-RU"/>
        </w:rPr>
        <w:t xml:space="preserve"> </w:t>
      </w:r>
      <w:r w:rsidRPr="000B39DE">
        <w:rPr>
          <w:rFonts w:ascii="Arial" w:eastAsia="Times New Roman" w:hAnsi="Arial" w:cs="Arial"/>
          <w:color w:val="000000"/>
          <w:sz w:val="24"/>
          <w:szCs w:val="24"/>
          <w:lang w:eastAsia="ru-RU"/>
        </w:rPr>
        <w:t xml:space="preserve">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w:t>
      </w:r>
      <w:proofErr w:type="spellStart"/>
      <w:r w:rsidRPr="000B39DE">
        <w:rPr>
          <w:rFonts w:ascii="Arial" w:eastAsia="Times New Roman" w:hAnsi="Arial" w:cs="Arial"/>
          <w:color w:val="000000"/>
          <w:sz w:val="24"/>
          <w:szCs w:val="24"/>
          <w:lang w:eastAsia="ru-RU"/>
        </w:rPr>
        <w:t>ых</w:t>
      </w:r>
      <w:proofErr w:type="spellEnd"/>
      <w:r w:rsidRPr="000B39DE">
        <w:rPr>
          <w:rFonts w:ascii="Arial" w:eastAsia="Times New Roman" w:hAnsi="Arial" w:cs="Arial"/>
          <w:color w:val="000000"/>
          <w:sz w:val="24"/>
          <w:szCs w:val="24"/>
          <w:lang w:eastAsia="ru-RU"/>
        </w:rPr>
        <w:t xml:space="preserve">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 xml:space="preserve">- в единый реестр российской радиоэлектронной продукции, предусмотренный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w:t>
      </w:r>
      <w:proofErr w:type="spellStart"/>
      <w:r w:rsidRPr="000B39DE">
        <w:rPr>
          <w:rFonts w:ascii="Arial" w:eastAsia="Times New Roman" w:hAnsi="Arial" w:cs="Arial"/>
          <w:color w:val="000000"/>
          <w:sz w:val="24"/>
          <w:szCs w:val="24"/>
          <w:lang w:eastAsia="ru-RU"/>
        </w:rPr>
        <w:t>ых</w:t>
      </w:r>
      <w:proofErr w:type="spellEnd"/>
      <w:r w:rsidRPr="000B39DE">
        <w:rPr>
          <w:rFonts w:ascii="Arial" w:eastAsia="Times New Roman" w:hAnsi="Arial" w:cs="Arial"/>
          <w:color w:val="000000"/>
          <w:sz w:val="24"/>
          <w:szCs w:val="24"/>
          <w:lang w:eastAsia="ru-RU"/>
        </w:rPr>
        <w:t xml:space="preserve">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rsid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1" w:name="Par128"/>
      <w:bookmarkEnd w:id="1"/>
      <w:r w:rsidRPr="000B39DE">
        <w:rPr>
          <w:rFonts w:ascii="Arial" w:eastAsia="Times New Roman" w:hAnsi="Arial" w:cs="Arial"/>
          <w:b/>
          <w:color w:val="000000"/>
          <w:kern w:val="3"/>
          <w:sz w:val="24"/>
          <w:szCs w:val="24"/>
          <w:lang w:eastAsia="zh-CN" w:bidi="hi-IN"/>
        </w:rPr>
        <w:t>4. Информационное обеспечение закупок.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4.1. Настоящее Положение и вносимые в него изменения подлежат обязательному размещению в ЕИС не позднее 15 (пятнадцати) дней со дня их утверждения.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2" w:name="Par131"/>
      <w:bookmarkEnd w:id="2"/>
      <w:r w:rsidRPr="000B39DE">
        <w:rPr>
          <w:rFonts w:ascii="Arial" w:eastAsia="Times New Roman" w:hAnsi="Arial" w:cs="Arial"/>
          <w:color w:val="000000"/>
          <w:kern w:val="3"/>
          <w:sz w:val="24"/>
          <w:szCs w:val="24"/>
          <w:lang w:eastAsia="zh-CN" w:bidi="hi-IN"/>
        </w:rPr>
        <w:t>4.2. Заказчик размещает в ЕИС План закупки, сформированный на срок не менее чем один год.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Формирование плана закупки товаров, работ, услуг, порядок и сроки размещения в ЕИС, на официальном сайте единой информационной системы в информационно-телекоммуникационной сети Интернет (далее - официальный сайт) такого плана, соблюдение  требований к форме такого плана, осуществляется заказчиком в порядке, установленном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План закупки товаров, работ, услуг заказчиков, определенных Правительством Российской Федерации в соответствии с пунктом 2 части 8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4.3. При осуществлении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пунктом 4.3.1 настоящего Положения (далее - информация о закупке). При закупке у единственного поставщика (исполнителя, подрядчика) информация о такой закупке, предусмотренная настоящим пунктом, может быть размещена заказчиком в ЕИС в случае, если это предусмотрено положением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Информацию о закупке заказчики размещают в ЕИС с соблюдением требований, установленных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4.3.1. Положением о закупке может быть предусмотрена иная дополнительная информация, подлежащая размещению в ЕИС, на официальном сайте, за исключением случаев, предусмотренных Федеральным законом № 223-ФЗ.</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4.5.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w:t>
      </w:r>
      <w:r w:rsidRPr="000B39DE">
        <w:rPr>
          <w:rFonts w:ascii="Arial" w:eastAsia="Times New Roman" w:hAnsi="Arial" w:cs="Arial"/>
          <w:bCs/>
          <w:color w:val="000000"/>
          <w:kern w:val="3"/>
          <w:sz w:val="24"/>
          <w:szCs w:val="24"/>
          <w:lang w:eastAsia="zh-CN" w:bidi="hi-IN"/>
        </w:rPr>
        <w:t xml:space="preserve">, на официальном сайте, за исключением случаев, предусмотренных Федеральным законом № 223-ФЗ, </w:t>
      </w:r>
      <w:r w:rsidRPr="000B39DE">
        <w:rPr>
          <w:rFonts w:ascii="Arial" w:eastAsia="Times New Roman" w:hAnsi="Arial" w:cs="Arial"/>
          <w:color w:val="000000"/>
          <w:kern w:val="3"/>
          <w:sz w:val="24"/>
          <w:szCs w:val="24"/>
          <w:lang w:eastAsia="zh-CN" w:bidi="hi-IN"/>
        </w:rPr>
        <w:t>не позднее чем в течение 3 (трех) дней со дня принятия решения о внесении указанных изменений, предоставления указанных разъяснений.</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4.6. Протоколы, составляемые в ходе закупки, размещаются заказчиком в ЕИС</w:t>
      </w:r>
      <w:r w:rsidRPr="000B39DE">
        <w:rPr>
          <w:rFonts w:ascii="Arial" w:eastAsia="Times New Roman" w:hAnsi="Arial" w:cs="Arial"/>
          <w:bCs/>
          <w:color w:val="000000"/>
          <w:kern w:val="3"/>
          <w:sz w:val="24"/>
          <w:szCs w:val="24"/>
          <w:lang w:eastAsia="zh-CN" w:bidi="hi-IN"/>
        </w:rPr>
        <w:t xml:space="preserve">, на официальном сайте, за исключением случаев, предусмотренных Федеральным законом № 223-ФЗ, </w:t>
      </w:r>
      <w:r w:rsidRPr="000B39DE">
        <w:rPr>
          <w:rFonts w:ascii="Arial" w:eastAsia="Times New Roman" w:hAnsi="Arial" w:cs="Arial"/>
          <w:color w:val="000000"/>
          <w:kern w:val="3"/>
          <w:sz w:val="24"/>
          <w:szCs w:val="24"/>
          <w:lang w:eastAsia="zh-CN" w:bidi="hi-IN"/>
        </w:rPr>
        <w:t>не позднее чем через 3 (три) дня со дня подписания таких протоколов.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4.6.1. Протоколы, составленные в ходе закупки, должны содержать сведения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законом № 223-ФЗ, настоящим Положением и положением о закупке заказчика, размещенном в ЕИС.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конкурентная закупка признана несостоявшейся в связи с тем, что не подано ни одной заявки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конкурентная закупка признана несостоявшейся в связи с тем, что по результатам ее проведения все заявки на участие в закупке отклонены;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конкурентная закупка признана несостоявшейся в связи с тем, что на участие в закупке подана только одна заявка;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1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4.8. Размещение заказчиком </w:t>
      </w:r>
      <w:r w:rsidRPr="000B39DE">
        <w:rPr>
          <w:rFonts w:ascii="Arial" w:eastAsia="Times New Roman" w:hAnsi="Arial" w:cs="Arial"/>
          <w:bCs/>
          <w:color w:val="000000"/>
          <w:kern w:val="3"/>
          <w:sz w:val="24"/>
          <w:szCs w:val="24"/>
          <w:lang w:eastAsia="ru-RU" w:bidi="hi-IN"/>
        </w:rPr>
        <w:t>на официальном сайте</w:t>
      </w:r>
      <w:r w:rsidRPr="000B39DE">
        <w:rPr>
          <w:rFonts w:ascii="Arial" w:eastAsia="Times New Roman" w:hAnsi="Arial" w:cs="Arial"/>
          <w:color w:val="000000"/>
          <w:kern w:val="3"/>
          <w:sz w:val="24"/>
          <w:szCs w:val="24"/>
          <w:lang w:eastAsia="zh-CN" w:bidi="hi-IN"/>
        </w:rPr>
        <w:t xml:space="preserve"> и на сайте заказчика в соответствии с Федеральным законом № 223-ФЗ и настоящим Положением </w:t>
      </w:r>
      <w:r w:rsidRPr="000B39DE">
        <w:rPr>
          <w:rFonts w:ascii="Arial" w:eastAsia="Times New Roman" w:hAnsi="Arial" w:cs="Arial"/>
          <w:color w:val="000000"/>
          <w:kern w:val="3"/>
          <w:sz w:val="24"/>
          <w:szCs w:val="24"/>
          <w:lang w:eastAsia="zh-CN" w:bidi="hi-IN"/>
        </w:rPr>
        <w:lastRenderedPageBreak/>
        <w:t>информации о закупке, положения о закупке, плана закупки доступны для ознакомления без взимания платы.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4.9. Заказчик не позднее 10-го числа месяца, следующего за отчетным месяцем, размещает в ЕИС:</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3" w:name="Par150"/>
      <w:bookmarkEnd w:id="3"/>
      <w:r w:rsidRPr="000B39DE">
        <w:rPr>
          <w:rFonts w:ascii="Arial" w:eastAsia="Times New Roman" w:hAnsi="Arial" w:cs="Arial"/>
          <w:color w:val="000000"/>
          <w:kern w:val="3"/>
          <w:sz w:val="24"/>
          <w:szCs w:val="24"/>
          <w:lang w:eastAsia="zh-CN" w:bidi="hi-IN"/>
        </w:rPr>
        <w:t>4.10.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Федерального закона № 223-ФЗ.</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Заказчик вправе не размещать в ЕИС </w:t>
      </w:r>
      <w:r w:rsidRPr="000B39DE">
        <w:rPr>
          <w:rFonts w:ascii="Arial" w:eastAsia="Times New Roman" w:hAnsi="Arial" w:cs="Arial"/>
          <w:bCs/>
          <w:color w:val="000000"/>
          <w:kern w:val="3"/>
          <w:sz w:val="24"/>
          <w:szCs w:val="24"/>
          <w:lang w:eastAsia="ru-RU" w:bidi="hi-IN"/>
        </w:rPr>
        <w:t>следующую информацию</w:t>
      </w:r>
      <w:r w:rsidRPr="000B39DE">
        <w:rPr>
          <w:rFonts w:ascii="Arial" w:eastAsia="Times New Roman" w:hAnsi="Arial" w:cs="Arial"/>
          <w:color w:val="000000"/>
          <w:kern w:val="3"/>
          <w:sz w:val="24"/>
          <w:szCs w:val="24"/>
          <w:lang w:eastAsia="ru-RU" w:bidi="hi-IN"/>
        </w:rPr>
        <w:t>:</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4" w:name="Par152"/>
      <w:bookmarkEnd w:id="4"/>
      <w:r w:rsidRPr="000B39DE">
        <w:rPr>
          <w:rFonts w:ascii="Arial" w:eastAsia="Times New Roman" w:hAnsi="Arial" w:cs="Arial"/>
          <w:color w:val="000000"/>
          <w:kern w:val="3"/>
          <w:sz w:val="24"/>
          <w:szCs w:val="24"/>
          <w:lang w:eastAsia="zh-CN" w:bidi="hi-IN"/>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w:t>
      </w:r>
      <w:r w:rsidRPr="000B39DE">
        <w:rPr>
          <w:rFonts w:ascii="Arial" w:eastAsia="Times New Roman" w:hAnsi="Arial" w:cs="Arial"/>
          <w:bCs/>
          <w:color w:val="000000"/>
          <w:kern w:val="3"/>
          <w:sz w:val="24"/>
          <w:szCs w:val="24"/>
          <w:lang w:eastAsia="ru-RU" w:bidi="hi-IN"/>
        </w:rPr>
        <w:t>информацию</w:t>
      </w:r>
      <w:r w:rsidRPr="000B39DE">
        <w:rPr>
          <w:rFonts w:ascii="Arial" w:eastAsia="Times New Roman" w:hAnsi="Arial" w:cs="Arial"/>
          <w:color w:val="000000"/>
          <w:kern w:val="3"/>
          <w:sz w:val="24"/>
          <w:szCs w:val="24"/>
          <w:lang w:eastAsia="zh-CN" w:bidi="hi-IN"/>
        </w:rPr>
        <w:t xml:space="preserve"> о закупке товаров, работ, услуг, стоимость которых не превышает пятьсот тысяч рублей;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независимых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3) о закупке, связанной с заключением и исполнением договора купли-продажи, аренды (субаренды), договора доверительного управления государственным или иным имуществом, иного договора, предусматривающего переход прав владения и (или) пользования в отношении недвижимого имущества.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4.11.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w:t>
      </w:r>
      <w:r w:rsidRPr="000B39DE">
        <w:rPr>
          <w:rFonts w:ascii="Arial" w:eastAsia="Times New Roman" w:hAnsi="Arial" w:cs="Arial"/>
          <w:color w:val="000000"/>
          <w:kern w:val="3"/>
          <w:sz w:val="24"/>
          <w:szCs w:val="24"/>
          <w:lang w:eastAsia="ru-RU" w:bidi="hi-IN"/>
        </w:rPr>
        <w:t xml:space="preserve">, </w:t>
      </w:r>
      <w:r w:rsidRPr="000B39DE">
        <w:rPr>
          <w:rFonts w:ascii="Arial" w:eastAsia="Times New Roman" w:hAnsi="Arial" w:cs="Arial"/>
          <w:bCs/>
          <w:color w:val="000000"/>
          <w:kern w:val="3"/>
          <w:sz w:val="24"/>
          <w:szCs w:val="24"/>
          <w:lang w:eastAsia="ru-RU" w:bidi="hi-IN"/>
        </w:rPr>
        <w:t>за исключением информации, не подлежащей в соответствии с Федеральным законом № 223-ФЗ размещению в ЕИС или на официальном сайте</w:t>
      </w:r>
      <w:r w:rsidRPr="000B39DE">
        <w:rPr>
          <w:rFonts w:ascii="Arial" w:eastAsia="Times New Roman" w:hAnsi="Arial" w:cs="Arial"/>
          <w:color w:val="000000"/>
          <w:kern w:val="3"/>
          <w:sz w:val="24"/>
          <w:szCs w:val="24"/>
          <w:lang w:eastAsia="ru-RU" w:bidi="hi-IN"/>
        </w:rPr>
        <w:t xml:space="preserve">. </w:t>
      </w:r>
      <w:r w:rsidRPr="000B39DE">
        <w:rPr>
          <w:rFonts w:ascii="Arial" w:eastAsia="Times New Roman" w:hAnsi="Arial" w:cs="Arial"/>
          <w:color w:val="000000"/>
          <w:kern w:val="3"/>
          <w:sz w:val="24"/>
          <w:szCs w:val="24"/>
          <w:lang w:eastAsia="zh-CN" w:bidi="hi-IN"/>
        </w:rPr>
        <w:t>Адрес сайта заказчика</w:t>
      </w:r>
      <w:r w:rsidR="00843808">
        <w:rPr>
          <w:rFonts w:ascii="Arial" w:eastAsia="Times New Roman" w:hAnsi="Arial" w:cs="Arial"/>
          <w:color w:val="000000"/>
          <w:kern w:val="3"/>
          <w:sz w:val="24"/>
          <w:szCs w:val="24"/>
          <w:lang w:eastAsia="zh-CN" w:bidi="hi-IN"/>
        </w:rPr>
        <w:t xml:space="preserve">: - </w:t>
      </w:r>
      <w:r w:rsidRPr="000B39DE">
        <w:rPr>
          <w:rFonts w:ascii="Arial" w:eastAsia="Times New Roman" w:hAnsi="Arial" w:cs="Arial"/>
          <w:color w:val="000000"/>
          <w:kern w:val="3"/>
          <w:sz w:val="24"/>
          <w:szCs w:val="24"/>
          <w:lang w:eastAsia="zh-CN" w:bidi="hi-IN"/>
        </w:rPr>
        <w:t xml:space="preserve"> </w:t>
      </w:r>
      <w:proofErr w:type="spellStart"/>
      <w:r w:rsidR="00843808" w:rsidRPr="00843808">
        <w:rPr>
          <w:rFonts w:ascii="Arial" w:eastAsia="Times New Roman" w:hAnsi="Arial" w:cs="Arial"/>
          <w:color w:val="000000"/>
          <w:kern w:val="3"/>
          <w:sz w:val="24"/>
          <w:szCs w:val="24"/>
          <w:lang w:eastAsia="zh-CN" w:bidi="hi-IN"/>
        </w:rPr>
        <w:t>https</w:t>
      </w:r>
      <w:proofErr w:type="spellEnd"/>
      <w:r w:rsidR="00843808" w:rsidRPr="00843808">
        <w:rPr>
          <w:rFonts w:ascii="Arial" w:eastAsia="Times New Roman" w:hAnsi="Arial" w:cs="Arial"/>
          <w:color w:val="000000"/>
          <w:kern w:val="3"/>
          <w:sz w:val="24"/>
          <w:szCs w:val="24"/>
          <w:lang w:eastAsia="zh-CN" w:bidi="hi-IN"/>
        </w:rPr>
        <w:t>//rdkungol.ru/</w:t>
      </w:r>
      <w:r w:rsidRPr="000B39DE">
        <w:rPr>
          <w:rFonts w:ascii="Arial" w:eastAsia="Times New Roman" w:hAnsi="Arial" w:cs="Arial"/>
          <w:color w:val="000000"/>
          <w:kern w:val="3"/>
          <w:sz w:val="24"/>
          <w:szCs w:val="24"/>
          <w:lang w:eastAsia="zh-CN" w:bidi="hi-IN"/>
        </w:rPr>
        <w:t>.</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4.12. Информация о годовом объеме закупки, которую заказчик обязан осуществить у субъектов малого и среднего предпринимательства в соответствии с пунктом 2 части 8 статьи 3 Федерального закона № 223-ФЗ,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размещается в ЕИС не позднее 1 февраля года, следующего за прошедшим календарным годом.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4.13.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w:t>
      </w:r>
      <w:proofErr w:type="spellStart"/>
      <w:r w:rsidRPr="000B39DE">
        <w:rPr>
          <w:rFonts w:ascii="Arial" w:eastAsia="Times New Roman" w:hAnsi="Arial" w:cs="Arial"/>
          <w:color w:val="000000"/>
          <w:kern w:val="3"/>
          <w:sz w:val="24"/>
          <w:szCs w:val="24"/>
          <w:lang w:eastAsia="zh-CN" w:bidi="hi-IN"/>
        </w:rPr>
        <w:t>ых</w:t>
      </w:r>
      <w:proofErr w:type="spellEnd"/>
      <w:r w:rsidRPr="000B39DE">
        <w:rPr>
          <w:rFonts w:ascii="Arial" w:eastAsia="Times New Roman" w:hAnsi="Arial" w:cs="Arial"/>
          <w:color w:val="000000"/>
          <w:kern w:val="3"/>
          <w:sz w:val="24"/>
          <w:szCs w:val="24"/>
          <w:lang w:eastAsia="zh-CN" w:bidi="hi-IN"/>
        </w:rPr>
        <w:t xml:space="preserve">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w:t>
      </w:r>
      <w:r w:rsidRPr="000B39DE">
        <w:rPr>
          <w:rFonts w:ascii="Arial" w:eastAsia="Times New Roman" w:hAnsi="Arial" w:cs="Arial"/>
          <w:color w:val="000000"/>
          <w:kern w:val="3"/>
          <w:sz w:val="24"/>
          <w:szCs w:val="24"/>
          <w:lang w:eastAsia="zh-CN" w:bidi="hi-IN"/>
        </w:rPr>
        <w:lastRenderedPageBreak/>
        <w:t>осуществлении закупок. Порядок и срок осуществления мониторинга закупок, требования к его содержанию устанавливаются Правительством Российской Федерации.</w:t>
      </w:r>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5" w:name="Par159"/>
      <w:bookmarkEnd w:id="5"/>
      <w:r w:rsidRPr="000B39DE">
        <w:rPr>
          <w:rFonts w:ascii="Arial" w:eastAsia="Times New Roman" w:hAnsi="Arial" w:cs="Arial"/>
          <w:b/>
          <w:color w:val="000000"/>
          <w:kern w:val="3"/>
          <w:sz w:val="24"/>
          <w:szCs w:val="24"/>
          <w:lang w:eastAsia="zh-CN" w:bidi="hi-IN"/>
        </w:rPr>
        <w:t>5. Комиссия по осуществлению закупок.</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5.1. В целях обеспечения проведения закупок товаров, работ, услуг в соответствии с разделами 15 - 22 настоящего Положения (за исключением совместных закупок), </w:t>
      </w:r>
      <w:r w:rsidRPr="000B39DE">
        <w:rPr>
          <w:rFonts w:ascii="Arial" w:eastAsia="Times New Roman" w:hAnsi="Arial" w:cs="Arial"/>
          <w:bCs/>
          <w:color w:val="000000"/>
          <w:kern w:val="3"/>
          <w:sz w:val="24"/>
          <w:szCs w:val="24"/>
          <w:lang w:eastAsia="zh-CN" w:bidi="hi-IN"/>
        </w:rPr>
        <w:t>а также пунктом 25.4. раздела 25 настоящего Положения</w:t>
      </w:r>
      <w:r w:rsidRPr="000B39DE">
        <w:rPr>
          <w:rFonts w:ascii="Arial" w:eastAsia="Times New Roman" w:hAnsi="Arial" w:cs="Arial"/>
          <w:color w:val="000000"/>
          <w:kern w:val="3"/>
          <w:sz w:val="24"/>
          <w:szCs w:val="24"/>
          <w:lang w:eastAsia="zh-CN" w:bidi="hi-IN"/>
        </w:rPr>
        <w:t xml:space="preserve"> Заказчик создает комиссию по осуществлению закупок (далее по тексту - закупочная комиссия, комиссия по закупкам). Комиссия по закупкам формируется в составе не менее 5 человек.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проведения закупок, при участии Уполномоченного органа комиссия формируется Уполномоченным органом из числа сотрудников Уполномоченного органа в составе не менее 3 человек и утверждается решением Уполномоченного органа.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проведения закупок (в том числе совместных),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5.2. В состав комиссии по закупкам могут входить как сотрудники заказчика, так и сторонние лица, в том числе представители учредителя (по согласованию). Количество сотрудников заказчика в составе комиссии по закупкам не должно составлять менее 1/3 от общего числа членов комиссии.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5.3. Состав комиссии по закупкам утверждается приказом руководителя заказчика на неопределенный срок. Допускается создание заказчиком отдельных комиссий по закупке конкретных товаров, работ,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Из числа членов комиссии по закупкам, являющихся сотрудниками заказчика, приказом руководителя заказчика назначаются председатель и секретарь комиссии.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5.4. Руководитель заказчика, член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5.4.1. Членами комиссии по закупкам не могут быть:</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bCs/>
          <w:color w:val="000000"/>
          <w:kern w:val="3"/>
          <w:sz w:val="24"/>
          <w:szCs w:val="24"/>
          <w:lang w:eastAsia="zh-CN" w:bidi="hi-IN"/>
        </w:rPr>
        <w:t>3) физические</w:t>
      </w:r>
      <w:r w:rsidRPr="000B39DE">
        <w:rPr>
          <w:rFonts w:ascii="Arial" w:eastAsia="Times New Roman" w:hAnsi="Arial" w:cs="Arial"/>
          <w:color w:val="000000"/>
          <w:kern w:val="3"/>
          <w:sz w:val="24"/>
          <w:szCs w:val="24"/>
          <w:lang w:eastAsia="zh-CN" w:bidi="hi-IN"/>
        </w:rPr>
        <w:t xml:space="preserve"> лица, на которых способны оказывать влияние участники закупки (в том числе лица, состоящие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0B39DE">
        <w:rPr>
          <w:rFonts w:ascii="Arial" w:eastAsia="Times New Roman" w:hAnsi="Arial" w:cs="Arial"/>
          <w:color w:val="000000"/>
          <w:kern w:val="3"/>
          <w:sz w:val="24"/>
          <w:szCs w:val="24"/>
          <w:lang w:eastAsia="zh-CN" w:bidi="hi-IN"/>
        </w:rP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39DE">
        <w:rPr>
          <w:rFonts w:ascii="Arial" w:eastAsia="Times New Roman" w:hAnsi="Arial" w:cs="Arial"/>
          <w:color w:val="000000"/>
          <w:kern w:val="3"/>
          <w:sz w:val="24"/>
          <w:szCs w:val="24"/>
          <w:lang w:eastAsia="zh-CN" w:bidi="hi-IN"/>
        </w:rPr>
        <w:t>неполнородными</w:t>
      </w:r>
      <w:proofErr w:type="spellEnd"/>
      <w:r w:rsidRPr="000B39DE">
        <w:rPr>
          <w:rFonts w:ascii="Arial" w:eastAsia="Times New Roman" w:hAnsi="Arial" w:cs="Arial"/>
          <w:color w:val="000000"/>
          <w:kern w:val="3"/>
          <w:sz w:val="24"/>
          <w:szCs w:val="24"/>
          <w:lang w:eastAsia="zh-CN" w:bidi="hi-IN"/>
        </w:rPr>
        <w:t xml:space="preserve"> (имеющими общих отца или мать) братьями и сестрами), усыновителями или усыновленными указанных физических лиц;</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иные физические лица в случаях, определенных положением о закупке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5.4.2. Член комиссии по закупкам обязан незамедлительно сообщить заказчику, принявшему решение о создании комиссии по закупкам, о возникновении обстоятельств, предусмотренных пунктом 5.4.1. настоящего Положения. В случае выявления в составе комиссии по закупкам физических лиц, указанных в пункте 5.4.1. настоящего Положения, заказчик, принявший решение о создании комиссии по закупкам, обязан незамедлительно заменить их другими физическими лицами, соответствующими требованиям, предусмотренным в пункте 5.4.1.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Член комиссии по закупкам, обнаруживший после подачи заявок участниками закупок на участие в закупке свою личную заинтересованность в результатах закупки, должен незамедлительно сделать заявление об этом председателю комиссии по закупкам или лицу, его замещающему. В таком случае член комиссии по закупкам, имеющий личную заинтересованность в результатах закупки, отстраняется от участия в ее работе по всем вопросам, касающимся соответствующей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5.5. Члены комиссии по закупкам: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принимают решения о допуске или отказе в допуске к участию в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подписывают все протоколы в ходе проведения конкурентной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предлагают заказчику заключить договор по результатам закупки или принимают иное решение;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осуществляют иные функции в соответствии с требованиями Федерального закона № 223-ФЗ и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Комиссия готовит и предоставляет руководителю Заказчика до 20 числа первого месяца квартала, следующего за отчетным годом, отчет об итогах закупочной деятельности Заказчика за предыдущий год, содержащий информацию об осуществленных закупках, в том числе о количестве проведенных закупок, общую сумму закупок, о проценте несостоявшихся закупок.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5.6. Председатель комиссии по закупкам ведет заседание комиссии, вскрывает конверты с заявками на участие в процедуре закупки,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Секретарь комиссии по закупкам является членом комиссии по закупкам с правом голоса в соответствии с пунктом 5.9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5.7. Комиссия по закупкам правомочна осуществлять свои функции, если на заседании присутствует не менее половины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5.8. Заседания комиссии по закупкам проводятся в очной форме.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 w:name="Par181"/>
      <w:bookmarkEnd w:id="6"/>
      <w:r w:rsidRPr="000B39DE">
        <w:rPr>
          <w:rFonts w:ascii="Arial" w:eastAsia="Times New Roman" w:hAnsi="Arial" w:cs="Arial"/>
          <w:color w:val="000000"/>
          <w:kern w:val="3"/>
          <w:sz w:val="24"/>
          <w:szCs w:val="24"/>
          <w:lang w:eastAsia="zh-CN" w:bidi="hi-IN"/>
        </w:rPr>
        <w:t>5.9. 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5.10. При осуществлении функций, возложенных на комиссию по закупкам, членам комиссии запрещается: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участвовать в переговорах с участниками закупки в период проведения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создавать преимущественные условия участия в закупке товаров, работ, услуг участникам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принимать решения путем проведения заочного голосования, а также делегировать свои полномочия иным лицам;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г) отказаться от голосования;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5.11. Комиссия по закупкам вправе: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обращаться к 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в случае необходимости привлекать к своей работе экспертов.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5.12.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5.13. Решения комиссии по закупкам оформляются протоколами, которые подписываются всеми членами комиссии, принявшими участие в заседании комиссии.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5.14. 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разделе 13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5.15. Изменение состава комиссии по закупкам также оформляется распорядительными документами и допускается в случаях: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прекращения полномочий лица, являющегося членом комиссии по закупкам;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невозможности исполнения членом комиссии по закупкам своих обязанностей;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длительного отсутствия члена комиссии по закупкам (командировка, отпуск, временная нетрудоспособность и т.п.).</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5.16. В своей 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 нормативными правовыми актами </w:t>
      </w:r>
      <w:r w:rsidRPr="000B39DE">
        <w:rPr>
          <w:rFonts w:ascii="Arial" w:eastAsia="Times New Roman" w:hAnsi="Arial" w:cs="Arial"/>
          <w:color w:val="000000"/>
          <w:kern w:val="3"/>
          <w:sz w:val="24"/>
          <w:szCs w:val="24"/>
          <w:lang w:eastAsia="zh-CN" w:bidi="hi-IN"/>
        </w:rPr>
        <w:lastRenderedPageBreak/>
        <w:t>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rsidR="00843808" w:rsidRDefault="00843808"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6. Уполномоченный орган.</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6.1. Уполномоченный орган осуществляет полномочия по определению поставщиков (исполнителей, подрядчиков) для заказчика, в порядке, установленном решением о создании такого уполномоченного органа или о наделении его указанными полномочиями.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6.2. Уполномоченный орган при проведении совместных закупок заказчиками выступает организатором совместной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6.3. 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между заказчиками и уполномоченным органом.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rsidR="00843808" w:rsidRDefault="00843808"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7" w:name="Par207"/>
      <w:bookmarkEnd w:id="7"/>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7. Специализированная организация.</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8" w:name="Par209"/>
      <w:bookmarkEnd w:id="8"/>
      <w:r w:rsidRPr="000B39DE">
        <w:rPr>
          <w:rFonts w:ascii="Arial" w:eastAsia="Times New Roman" w:hAnsi="Arial" w:cs="Arial"/>
          <w:color w:val="000000"/>
          <w:kern w:val="3"/>
          <w:sz w:val="24"/>
          <w:szCs w:val="24"/>
          <w:lang w:eastAsia="zh-CN" w:bidi="hi-IN"/>
        </w:rPr>
        <w:t>7.1.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форме), аукциона (аукциона в электронной форме), запроса котировок (в том числе в электронной форме), запроса предложений (в том числе в электронной форме), для разработки извещения и конкурсной документации, извещения и документации об аукционе, извещения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опубликования и размещения извещения об осуществлении конкурентной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 определения поставщика (исполнителя, подрядчика) до заключения договора заказчиком с победителем (единственным участником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Заказчик и специализированная организация совместно утверждают 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7.2. Выбор специализированной организации осуществляется заказчиком путем закупки услуги в соответствии с настоящим Положением.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7.3. Специализированная организация осуществляет указанные в пункте 7.1 настоящего Положения функции от имени заказчика. При этом права и обязанности возникают у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7.4. Специализированная организация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указанных в пункте 7.1 настоящего Положения функций от имени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7.5. Специализированная организация не может быть участником закупки, в соответствии с которым эта организация осуществляет функции, указанные в пункте 7.1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7.6. 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rsidR="00843808" w:rsidRDefault="00843808"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8. Планирование закупок. Полномочия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8.1. План закупки товаров, работ, услуг формируется заказчиком в соответствии с Правилами формирования плана закупки товаров (работ, услуг) и требований к форме такого плана, утвержденных постановлением Правительства Российской Федерации от 17.09.2012 № 932, а также настоящим Положением.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Сроки и порядок подготовки плана закупок определяются заказчиком самостоятельно с учетом требований, установленных Правительством Российской Федерации и настоящим Положением.</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8.2. Планирование закупок товаров, работ, услуг заказчика проводится в соответствии с внутренними документами заказчика путем составления плана закупок не менее чем на один год и его размещения в ЕИС. При составлении плана закупок учитываются положения пункта 4.2 настоящего Положения. План закупок заказчика является основанием для осуществления закупок.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8.3. Планирование закупок осуществляется исходя из оценки потребностей заказчика в товарах, работах, услугах.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8.4. План закупок утверждается руководителем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8.5. В план закупки не включается информация о закупках товаров (работ, услуг), сведения об осуществлении которых не подлежат размещению в ЕИС в соответствии с частью 15 статьи 4 Федерального закона № 223-ФЗ и пункта 4.10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8.6. Внесение изменений в план закупки утверждается руководителем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Внесение изменений в план закупки, размещенный в ЕИС, осуществляется не позднее дня размещения в ЕИС извещения об осуществлении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8.7. План закупки является основанием для действий заказчика по осуществлению закупки товаров, работ, услуг в соответствии с настоящим Положением.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8.8. Планирование закупок осуществляется заказчиком на основании утвержденного плана финансово-хозяйственной деятельности заказчика. План закупок формируется заказчиком в соответствии с требованиями настоящего раздела и утверждается в течение 10 (десяти) рабочих дне</w:t>
      </w:r>
      <w:r w:rsidR="00843808">
        <w:rPr>
          <w:rFonts w:ascii="Arial" w:eastAsia="Times New Roman" w:hAnsi="Arial" w:cs="Arial"/>
          <w:color w:val="000000"/>
          <w:kern w:val="3"/>
          <w:sz w:val="24"/>
          <w:szCs w:val="24"/>
          <w:lang w:eastAsia="zh-CN" w:bidi="hi-IN"/>
        </w:rPr>
        <w:t>й после доведения до заказчика е</w:t>
      </w:r>
      <w:r w:rsidRPr="000B39DE">
        <w:rPr>
          <w:rFonts w:ascii="Arial" w:eastAsia="Times New Roman" w:hAnsi="Arial" w:cs="Arial"/>
          <w:color w:val="000000"/>
          <w:kern w:val="3"/>
          <w:sz w:val="24"/>
          <w:szCs w:val="24"/>
          <w:lang w:eastAsia="zh-CN" w:bidi="hi-IN"/>
        </w:rPr>
        <w:t>го задания, но не позднее 31 декабря текущего финансового года.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Размещение плана закупки, информации о внесении в него изменений в ЕИС осуществляется в течение 10 (десяти) календарных дней с даты утверждения плана или внесения в него изменений.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8.9. При составлении плана закупки учитываются все предполагаемые закупки товаров, работ, услуг заказчика. При осуществлении планирования необходимо стремиться к консолидации однотипных закупок с целью повышения эффективности их проведения.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8.10. При планировании закупок и подготовке извещения и документации о закупке, сроки заключения и исполнения договоров должны учитывать нормативную и/или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8.11. 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Если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 заказчика (продовольствие (продукты питания), топливо (бензин, дизельное топливо, горюче-смазочные материалы), лекарственные средства), заказчик вправе осуществить несколько конкурентных процедур с разбивкой количества (объема) требуемого товара на квартал, полугодие.</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8.12. В случае, если у заказчика имеются структурные подразделения, которые участвуют в закупках товаров, работ, услуг, порядок их взаимодействия, распределение прав и обязанностей, ответственности регламентируется внутренними документами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этом, план закупок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планировании закупок и подготовке плана закупок структурному подразделению заказчика необходимо учитывать требования, установленные настоящим разделом.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8.13. При подготовке плана закупок следует учитывать долгосрочные договоры, ранее заключенные для исполнения в планируемом периоде, а также объемов запасов, чтобы исключить дублирование приобретения товаров, работ,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8.14. Заказчик (уполномоченное внутренними документами заказчика лицо) при подготовке и проведении процедуры закупки осуществляет следующие функции и полномочия: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формирует потребности в товаре, работе, услуге;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проводит обоснование начальной (максимальной)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определяет предмет закупки и способ ее проведения;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разрабатывает формы документов, применяемых при закупках;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разрабатывает извещение,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 размещает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готовит разъяснения положений документации о закупке и внесение в нее изменений при необходимости;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заключает договор по итогам процедуры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контролирует исполнение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осуществляет иные действия, прямо предусмотренные настоящим Положением.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8.15. Корректировка плана закупки может осуществляться в случае: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г) изменения стоимости планируемых к приобретению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 изменение до начала закупки срока исполнения договора, порядка оплаты или размера аванса;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е) изменение даты начала закупки и (или) способа закупки, отмена заказчиком закупки, предусмотренной планом закупок;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ж) образовавшаяся экономия по результатам проведенных конкурентных процедур;</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 возникновение обстоятельств, предвидеть которые на дату утверждения плана закупок было невозможно;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и) если конкурентная закупка признана не состоявшейся и принято решение провести повторную закупку либо осуществить закупку с единственным поставщиком (подрядчиком, исполнителем).</w:t>
      </w:r>
    </w:p>
    <w:p w:rsidR="00843808" w:rsidRDefault="00843808"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9.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bookmarkStart w:id="9" w:name="Par267"/>
      <w:bookmarkEnd w:id="9"/>
      <w:r w:rsidRPr="000B39DE">
        <w:rPr>
          <w:rFonts w:ascii="Arial" w:eastAsia="NSimSun" w:hAnsi="Arial" w:cs="Arial"/>
          <w:color w:val="000000"/>
          <w:kern w:val="3"/>
          <w:sz w:val="24"/>
          <w:szCs w:val="24"/>
          <w:lang w:eastAsia="zh-CN" w:bidi="hi-IN"/>
        </w:rPr>
        <w:t xml:space="preserve">9.1. Заказчик определяет и обосновывает начальную (максимальную) цену договора, цену договора, заключаемого с единственным поставщиком (исполнителем, подрядчиком), в соответствии с настоящим Положением. При определении и обосновании начальной (максимальной) цены договора, цены договора, заключаемого с единственным поставщиком (исполнителем, подрядчиком) заказчик вправе руководствоваться Порядком обоснования начальной (максимальной) цены договора, установленным в Приказе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за исключением случаев, если закупка не превышает 100 (сто) тысяч рублей (включительно), с учетом </w:t>
      </w:r>
      <w:r w:rsidRPr="000B39DE">
        <w:rPr>
          <w:rFonts w:ascii="Arial" w:eastAsia="NSimSun" w:hAnsi="Arial" w:cs="Arial"/>
          <w:color w:val="000000"/>
          <w:kern w:val="3"/>
          <w:sz w:val="24"/>
          <w:szCs w:val="24"/>
          <w:lang w:eastAsia="zh-CN" w:bidi="hi-IN"/>
        </w:rPr>
        <w:lastRenderedPageBreak/>
        <w:t>налогов, сборов и иных обязательных платежей, а также в случае осуществления закупки у единственного поставщика (исполнителя, подрядчика) в соответствии с пунктами 25.3.2, 25.3.5, 25.3.6, 25.3.7, 25.3.11, 25.3.13, 25.3.15, 25.3.16, 25.3.19, 25.3.26, 25.3.30 раздела 25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9.2.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метод сопоставимых рыночных цен (анализа рынка);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тарифный метод;</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проектно-сметный и (или) сметный метод;</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затратный метод;</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иные методы.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0" w:name="Par274"/>
      <w:bookmarkEnd w:id="10"/>
      <w:r w:rsidRPr="000B39DE">
        <w:rPr>
          <w:rFonts w:ascii="Arial" w:eastAsia="Times New Roman" w:hAnsi="Arial" w:cs="Arial"/>
          <w:color w:val="000000"/>
          <w:kern w:val="3"/>
          <w:sz w:val="24"/>
          <w:szCs w:val="24"/>
          <w:lang w:eastAsia="zh-CN" w:bidi="hi-IN"/>
        </w:rPr>
        <w:t>9.3. Метод сопоставимых рыночных цен (анализ рынка) является приоритетным методом формирования начальной (максимальной)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цена договора, заключаемого с единственным поставщиком (исполнителем, подрядчиком),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9.4.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сроки (периоды) поставки товаров, выполнения работ, оказания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место и условия поставки товаров, выполнения работ, оказания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срок и условия оплаты поставок товаров, выполнения работ, оказания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размер обеспечения исполнения обязательств по договору;</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сроки и объем гарантий качества.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9.4.1. В целях получения ценовой информации в отношении товара, работы, услуги для определения начальной (максимальной) цены договора заказчик, с учетом требований пункта 9.12 настоящего Положения, направляет запросы о предоставлении ценовой информации не менее пяти поставщикам (подрядчикам, исполнителям), информация о которых имеется в свободном доступе (в частности, опубликована в печати, размещена на сайтах в сети «Интернет»).</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Запросы о предоставлении ценовой информации также могут быть направлены заказчиком путем размещения на электронной торговой площадке соответствующей информации неограниченному кругу поставщиков (подрядчиков, исполнителей). Данные запросы могут быть сформированы в структурированном виде с использованием функционала электронной площадки и (или) в форме прикрепляемого документа.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lastRenderedPageBreak/>
        <w:t>9.5. При применении метода сопоставимых рыночных цен (анализ рынка) заказчик должен получить не менее 3 ценовых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«Мониторинг цен»), запросы о предоставлении ценовой информации.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9.5.1.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при условии </w:t>
      </w:r>
      <w:proofErr w:type="spellStart"/>
      <w:r w:rsidRPr="000B39DE">
        <w:rPr>
          <w:rFonts w:ascii="Arial" w:eastAsia="Times New Roman" w:hAnsi="Arial" w:cs="Arial"/>
          <w:color w:val="000000"/>
          <w:kern w:val="3"/>
          <w:sz w:val="24"/>
          <w:szCs w:val="24"/>
          <w:lang w:eastAsia="zh-CN" w:bidi="hi-IN"/>
        </w:rPr>
        <w:t>непревышения</w:t>
      </w:r>
      <w:proofErr w:type="spellEnd"/>
      <w:r w:rsidRPr="000B39DE">
        <w:rPr>
          <w:rFonts w:ascii="Arial" w:eastAsia="Times New Roman" w:hAnsi="Arial" w:cs="Arial"/>
          <w:color w:val="000000"/>
          <w:kern w:val="3"/>
          <w:sz w:val="24"/>
          <w:szCs w:val="24"/>
          <w:lang w:eastAsia="zh-CN" w:bidi="hi-IN"/>
        </w:rPr>
        <w:t xml:space="preserve">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9.6. При осуществлении закупки неконкурентным способом (закупка у единственного поставщика), за исключением случаев, перечисленных в пункте 9.1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1" w:name="Par287"/>
      <w:bookmarkEnd w:id="11"/>
      <w:r w:rsidRPr="000B39DE">
        <w:rPr>
          <w:rFonts w:ascii="Arial" w:eastAsia="Times New Roman" w:hAnsi="Arial" w:cs="Arial"/>
          <w:color w:val="000000"/>
          <w:kern w:val="3"/>
          <w:sz w:val="24"/>
          <w:szCs w:val="24"/>
          <w:lang w:eastAsia="zh-CN" w:bidi="hi-IN"/>
        </w:rPr>
        <w:t xml:space="preserve">9.7. Обоснование начальной (максимальной) цены договора, цены договора, заключаемого с единственным поставщиком (исполнителем, подрядчиком), за исключением случаев, перечисленных в пункте 9.1 Положения, оформляется в </w:t>
      </w:r>
      <w:r w:rsidRPr="000B39DE">
        <w:rPr>
          <w:rFonts w:ascii="Arial" w:eastAsia="Times New Roman" w:hAnsi="Arial" w:cs="Arial"/>
          <w:bCs/>
          <w:color w:val="000000"/>
          <w:kern w:val="3"/>
          <w:sz w:val="24"/>
          <w:szCs w:val="24"/>
          <w:lang w:eastAsia="ru-RU" w:bidi="hi-IN"/>
        </w:rPr>
        <w:t xml:space="preserve">произвольной форме в </w:t>
      </w:r>
      <w:r w:rsidRPr="000B39DE">
        <w:rPr>
          <w:rFonts w:ascii="Arial" w:eastAsia="Times New Roman" w:hAnsi="Arial" w:cs="Arial"/>
          <w:color w:val="000000"/>
          <w:kern w:val="3"/>
          <w:sz w:val="24"/>
          <w:szCs w:val="24"/>
          <w:lang w:eastAsia="zh-CN" w:bidi="hi-IN"/>
        </w:rPr>
        <w:t>виде документа, в котором, в том числе, указываются: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метод(ы) формирования начальной (максимальной)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подробный расчет начальной (максимальной) цены договора, если заказчик осуществляет расчет начальной (максимальной)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иные реквизиты источников информации, на основании которых установлена начальная (максимальная) цена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9.8. 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9.9. 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 </w:t>
      </w:r>
      <w:r w:rsidRPr="000B39DE">
        <w:rPr>
          <w:rFonts w:ascii="Arial" w:eastAsia="Times New Roman" w:hAnsi="Arial" w:cs="Times New Roman"/>
          <w:color w:val="000000"/>
          <w:kern w:val="3"/>
          <w:sz w:val="24"/>
          <w:szCs w:val="24"/>
          <w:lang w:eastAsia="zh-CN" w:bidi="hi-IN"/>
        </w:rPr>
        <w:t>не менее 3 лет.</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9.10. 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9.11.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2" w:name="Par299"/>
      <w:bookmarkEnd w:id="12"/>
      <w:r w:rsidRPr="000B39DE">
        <w:rPr>
          <w:rFonts w:ascii="Arial" w:eastAsia="Times New Roman" w:hAnsi="Arial" w:cs="Arial"/>
          <w:color w:val="000000"/>
          <w:kern w:val="3"/>
          <w:sz w:val="24"/>
          <w:szCs w:val="24"/>
          <w:lang w:eastAsia="zh-CN" w:bidi="hi-IN"/>
        </w:rPr>
        <w:t>9.12.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информация о котировках на российских биржах и иностранных биржах;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информация о котировках на электронных площадках;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данные государственной статистической отчетности о ценах товаров, работ,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информация о ценах товаров, работ, услуг, содержащаяся в официальных источниках информации уполномоченных государственных органов и иных органов в соответствии с законодательством Российской Федерации, законодательством субъектов Российской Федерации, иными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 информация, размещенная в свободном доступе, в частности, опубликованная в печати, размещенная на сайтах в сети Интернет.</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Метод сопоставимых рыночных цен (анализа рынка) является приоритетным для определения начальной (максимальной)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9.13.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иными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9.14.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w:t>
      </w:r>
      <w:r w:rsidRPr="000B39DE">
        <w:rPr>
          <w:rFonts w:ascii="Arial" w:eastAsia="Times New Roman" w:hAnsi="Arial" w:cs="Arial"/>
          <w:color w:val="000000"/>
          <w:kern w:val="3"/>
          <w:sz w:val="24"/>
          <w:szCs w:val="24"/>
          <w:lang w:eastAsia="zh-CN" w:bidi="hi-IN"/>
        </w:rPr>
        <w:lastRenderedPageBreak/>
        <w:t>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9.15.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ru-RU" w:bidi="hi-IN"/>
        </w:rPr>
        <w:t>9.16. 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подрядчиком), методов, указанных в пунктах 9.3 – 9.12. настоящего Положения, заказчик вправе применить иные методы.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0B39DE">
        <w:rPr>
          <w:rFonts w:ascii="Arial" w:eastAsia="Times New Roman" w:hAnsi="Arial" w:cs="Arial"/>
          <w:color w:val="000000"/>
          <w:kern w:val="3"/>
          <w:sz w:val="24"/>
          <w:szCs w:val="24"/>
          <w:lang w:eastAsia="ru-RU" w:bidi="hi-IN"/>
        </w:rPr>
        <w:t>В этом случае в обоснование начальной (максимальной) цены договора, цены договора, заключаемого с единственным поставщиком (исполнителем, подрядчиком), заказчик включает обоснование невозможности применения методов, указанных в пунктах 9.3 – 9.12.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9.17.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9.18.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9.19.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9.20.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9.21. Формирование начальной максимальной цены договора оформляется в соответствии с пунктом 9.7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9.22. В случаях закупки товаров, работ, услуг стоимостью, превышающей размер крупной сделки, закупка товаров, работ, услуг совершается с предварительного одобрения Наблюдательного совета учреждения (в случае, если заказчиком выступает автономное учреждение),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9.23. Формула цены и максимальное значение цены договора указываются заказчиком в извещении об осуществлении конкурентной закупки, документации о закупке, в случаях осуществления закупки (за исключением осуществления закупки у единственного поставщика (исполнителя, подрядчика):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 на предоставление услуг обязательного страхования, предусмотренного федеральным законом о соответствующем виде обязательного страхования;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 заключение договора на предоставление агентских услуг при условии установлении в договоре зависимости размера вознаграждения агента от результата исполнения поручения принципала;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 заключение договора на поставку топлива моторного, включая автомобильный и авиационный бензин.</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Заказчик самостоятельно устанавливает в Положении о закупке подлежащие использованию формулу цены и максимальное значение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этом, итоговая цена договора определяется заказчиком по результатам фактической поставки товара, выполненной работы, оказанной услуги с учетом установленной формулы, но не свыше максимального значения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9.24. В случае, если количество поставляемых товаров, объем подлежащих выполнению работ, оказанию услуг невозможно определить, заказчик определяет максимально допустимую цену единицы товара, работы, услуги и ориентировочное значение цены договора (сумму цен указанных единиц) либо определяет формулу цены и максимальное значение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Обоснование цены единицы товара, работы, услуги осуществляется в порядке, установленном настоящим разделом.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проведении конкурентных способов закупки расчет размера обеспечения заявки или обеспечения исполнения договора производится от установленного максимального значения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lastRenderedPageBreak/>
        <w:t>При этом, итоговая цена договора определяется заказчиком по результатам фактического объема поставленного товара, выполненной работы, оказанной услуги, но не свыше максимального значения цены договора.</w:t>
      </w:r>
    </w:p>
    <w:p w:rsidR="00E33719" w:rsidRDefault="00E33719"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13" w:name="Par328"/>
      <w:bookmarkEnd w:id="13"/>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10. Правила описания предмета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4" w:name="Par330"/>
      <w:bookmarkEnd w:id="14"/>
      <w:r w:rsidRPr="000B39DE">
        <w:rPr>
          <w:rFonts w:ascii="Arial" w:eastAsia="Times New Roman" w:hAnsi="Arial" w:cs="Arial"/>
          <w:color w:val="000000"/>
          <w:kern w:val="3"/>
          <w:sz w:val="24"/>
          <w:szCs w:val="24"/>
          <w:lang w:eastAsia="zh-CN" w:bidi="hi-IN"/>
        </w:rPr>
        <w:t>10.1. При описании в документации о конкурентной закупке предмета закупки заказчик должен руководствоваться следующими правилами: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закупок товаров, необходимых для исполнения государственного или ого контракта;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sz w:val="24"/>
          <w:szCs w:val="24"/>
          <w:lang w:eastAsia="ru-RU"/>
        </w:rPr>
        <w:t>4) в случае если предметом закупки являются работы по строительству, реконструкции, капитальному ремонту, сносу объекта капитального строительства, документация о закупке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Включение проектной документации в документацию о закупке в соответствии с настоящим абзацем является надлежащим исполнением требований, предъявляемых к описанию предмета закупки, указанных в подпунктах 1-3 пункта 10.1, пункте 10.2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10.2. Документация о закупке в соответствии с требованиями, указанными в п. 10.1 настоящего раздела,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10.3. Требования к гарантийному сроку (гарантийные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w:t>
      </w:r>
      <w:r w:rsidRPr="000B39DE">
        <w:rPr>
          <w:rFonts w:ascii="Arial" w:eastAsia="Times New Roman" w:hAnsi="Arial" w:cs="Arial"/>
          <w:color w:val="000000"/>
          <w:kern w:val="3"/>
          <w:sz w:val="24"/>
          <w:szCs w:val="24"/>
          <w:lang w:eastAsia="zh-CN" w:bidi="hi-IN"/>
        </w:rPr>
        <w:lastRenderedPageBreak/>
        <w:t>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позднее (либо одновременно) с передачей товара, работы или услуги.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10.4.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B39DE" w:rsidRPr="000B39DE" w:rsidRDefault="00E33719"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15" w:name="Par340"/>
      <w:bookmarkEnd w:id="15"/>
      <w:r>
        <w:rPr>
          <w:rFonts w:ascii="Arial" w:eastAsia="Times New Roman" w:hAnsi="Arial" w:cs="Arial"/>
          <w:b/>
          <w:color w:val="000000"/>
          <w:kern w:val="3"/>
          <w:sz w:val="24"/>
          <w:szCs w:val="24"/>
          <w:lang w:eastAsia="zh-CN" w:bidi="hi-IN"/>
        </w:rPr>
        <w:br/>
      </w:r>
      <w:r w:rsidR="000B39DE" w:rsidRPr="000B39DE">
        <w:rPr>
          <w:rFonts w:ascii="Arial" w:eastAsia="Times New Roman" w:hAnsi="Arial" w:cs="Arial"/>
          <w:b/>
          <w:color w:val="000000"/>
          <w:kern w:val="3"/>
          <w:sz w:val="24"/>
          <w:szCs w:val="24"/>
          <w:lang w:eastAsia="zh-CN" w:bidi="hi-IN"/>
        </w:rPr>
        <w:t>11. Обеспечение заявки на участие в процедурах закупках, обеспечение исполнения договора, заключаемого по итогам процедуры закупок. Обеспечение исполнения гарантийных обязательств.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11.1. Заказчик вправе установить в закупочной документации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11.2.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Заказчик в закупочной документации определяет размер обеспечения заявки, срок и порядок его внесения, срок и порядок возврата обеспечения заявки.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11.3. Обеспечение заявки на участие в конкурентных процедурах может предоставляться участником конкурентной закупки путем внесения денежных средств или предоставления </w:t>
      </w:r>
      <w:r w:rsidRPr="000B39DE">
        <w:rPr>
          <w:rFonts w:ascii="Arial" w:eastAsia="Times New Roman" w:hAnsi="Arial" w:cs="Times New Roman"/>
          <w:color w:val="000000"/>
          <w:kern w:val="3"/>
          <w:sz w:val="24"/>
          <w:szCs w:val="24"/>
          <w:lang w:eastAsia="zh-CN" w:bidi="hi-IN"/>
        </w:rPr>
        <w:t>независимой гарантии (за исключением случая проведения закупки в соответствии с разделом 23 настоящего Положения, при котором обеспечение заявки на участие в такой закупке предоставляется в соответствии с пунктами 11.3.1., 11.3.2., 23.11. настоящего Положения).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Участник закупки одновременно с подачей заявки на участие в закупке предоставляет обеспечение заявки. При этом, срок внесения обеспечения заявки определяется закупочной документацией с учетом сроков начала и окончания подачи заявки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11.3.1. Если в документации или извещении о закупке,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w:t>
      </w:r>
      <w:r w:rsidRPr="000B39DE">
        <w:rPr>
          <w:rFonts w:ascii="Arial" w:eastAsia="Times New Roman" w:hAnsi="Arial" w:cs="Arial"/>
          <w:color w:val="000000"/>
          <w:kern w:val="3"/>
          <w:sz w:val="24"/>
          <w:szCs w:val="24"/>
          <w:lang w:eastAsia="zh-CN" w:bidi="hi-IN"/>
        </w:rPr>
        <w:lastRenderedPageBreak/>
        <w:t>документации или извещении о закупке или путем предоставления независимой гарантии. Выбор способа обеспечения заявки на участие в такой закупке осуществляется участником такой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в пункте 23.11. раздела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11.4. Заказчик возвращает участнику закупки денежные средства, внесенные в качестве обеспечения заявок в течение 10 (десяти) дней,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принятия заказчиком решения об отказе от проведения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получения заказчиком от участника уведомления об отзыве заявки участника закупки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размещения в ЕИС подписанного протокола рассмотрения заявок (предложений) участников закупок (об определении участников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участнику закупки, подавшему заявку после окончания срока подачи заявок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участнику закупки, не допущенному к участию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размещения в ЕИС подписанного протокола по итогам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участнику, допущенному к участию в закупки, но не представившему ценовых предложений в ходе закупки (в случае проведения аукциона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11.4.1. 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на счет, указанный в документации или извещении о такой закупке, возвращаются: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11.5. Возврат участнику конкурентной закупки обеспечения заявки на участие в закупке не производится в следующих случаях: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уклонение или отказ участника закупки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 xml:space="preserve">2) </w:t>
      </w:r>
      <w:proofErr w:type="spellStart"/>
      <w:r w:rsidRPr="000B39DE">
        <w:rPr>
          <w:rFonts w:ascii="Arial" w:eastAsia="Times New Roman" w:hAnsi="Arial" w:cs="Arial"/>
          <w:color w:val="000000"/>
          <w:kern w:val="3"/>
          <w:sz w:val="24"/>
          <w:szCs w:val="24"/>
          <w:lang w:eastAsia="zh-CN" w:bidi="hi-IN"/>
        </w:rPr>
        <w:t>непредоставление</w:t>
      </w:r>
      <w:proofErr w:type="spellEnd"/>
      <w:r w:rsidRPr="000B39DE">
        <w:rPr>
          <w:rFonts w:ascii="Arial" w:eastAsia="Times New Roman" w:hAnsi="Arial" w:cs="Arial"/>
          <w:color w:val="000000"/>
          <w:kern w:val="3"/>
          <w:sz w:val="24"/>
          <w:szCs w:val="24"/>
          <w:lang w:eastAsia="zh-CN" w:bidi="hi-IN"/>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11.6. Исполнение договора может обеспечиваться предоставлением независимой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 или внесением денежных средств на указанный заказчиком счет, который указан в закупочной документации. Способ обеспечения исполнения договора определяется участником закупки, с которым заключается договор, самостоятельно. Срок действия независимой гарантии должен превышать срок действия договора не менее чем на один месяц.</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заказчик обязан установить в документации о закупке обеспечение исполнения договора в размере, указанном в пункте 11.9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11.6.1. Если в документации или извещении о закупке, участником которой могут быть только субъекты малого и среднего предпринимательства, установлено требование к обеспечению исполнения договора, размер такого обеспечения: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не может превышать 5 (пять) процентов начальной (максимальной) цены договора (цены лота), если договором не предусмотрена выплата аванса;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устанавливается в размере аванса, если договором предусмотрена выплата аванса.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Такое обеспечение может предоставляться участником закупки, которой могут быть только субъекты малого и среднего предпринимательства, по его выбору путем внесения денежных средств на счет, указанный заказчиком в документации или извещении о закупке, путем предоставления </w:t>
      </w:r>
      <w:r w:rsidRPr="000B39DE">
        <w:rPr>
          <w:rFonts w:ascii="Arial" w:eastAsia="Times New Roman" w:hAnsi="Arial" w:cs="Times New Roman"/>
          <w:bCs/>
          <w:color w:val="000000"/>
          <w:kern w:val="3"/>
          <w:sz w:val="24"/>
          <w:szCs w:val="24"/>
          <w:lang w:eastAsia="zh-CN" w:bidi="hi-IN"/>
        </w:rPr>
        <w:t>независимой</w:t>
      </w:r>
      <w:r w:rsidRPr="000B39DE">
        <w:rPr>
          <w:rFonts w:ascii="Arial" w:eastAsia="Times New Roman" w:hAnsi="Arial" w:cs="Arial"/>
          <w:color w:val="000000"/>
          <w:kern w:val="3"/>
          <w:sz w:val="24"/>
          <w:szCs w:val="24"/>
          <w:lang w:eastAsia="zh-CN" w:bidi="hi-IN"/>
        </w:rPr>
        <w:t xml:space="preserve"> гарантии.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в пунктах 23.11., 23.16. (1). раздела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11.7.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закупочной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11.8. В случае </w:t>
      </w:r>
      <w:proofErr w:type="spellStart"/>
      <w:r w:rsidRPr="000B39DE">
        <w:rPr>
          <w:rFonts w:ascii="Arial" w:eastAsia="Times New Roman" w:hAnsi="Arial" w:cs="Arial"/>
          <w:color w:val="000000"/>
          <w:kern w:val="3"/>
          <w:sz w:val="24"/>
          <w:szCs w:val="24"/>
          <w:lang w:eastAsia="zh-CN" w:bidi="hi-IN"/>
        </w:rPr>
        <w:t>непредоставления</w:t>
      </w:r>
      <w:proofErr w:type="spellEnd"/>
      <w:r w:rsidRPr="000B39DE">
        <w:rPr>
          <w:rFonts w:ascii="Arial" w:eastAsia="Times New Roman" w:hAnsi="Arial" w:cs="Arial"/>
          <w:color w:val="000000"/>
          <w:kern w:val="3"/>
          <w:sz w:val="24"/>
          <w:szCs w:val="24"/>
          <w:lang w:eastAsia="zh-CN" w:bidi="hi-IN"/>
        </w:rPr>
        <w:t xml:space="preserve"> участником закупки, с которым заключается договор, обеспечения исполнения договора в срок, установленный для заключения договора, и/или предоставление обеспечения исполнения договора с нарушением условий, установленных Федеральным законом № 223-ФЗ и настоящим Положением, такой участник считается уклонившимся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11.9. Размер обеспечения исполнения договора должен составлять от 5 до 30 процентов начальной (максимальной) цены договора, указанной в извещении об осуществлении закупки. В случае, если, договором предусмотрена выплата аванса, размер обеспечения исполнения договора устанавливается в размере аванса.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11.10. В ходе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r w:rsidRPr="000B39DE">
        <w:rPr>
          <w:rFonts w:ascii="Arial" w:eastAsia="Times New Roman" w:hAnsi="Arial" w:cs="Times New Roman"/>
          <w:color w:val="000000"/>
          <w:kern w:val="3"/>
          <w:sz w:val="24"/>
          <w:szCs w:val="24"/>
          <w:lang w:eastAsia="zh-CN" w:bidi="hi-IN"/>
        </w:rPr>
        <w:t xml:space="preserve">Поставщик (подрядчик, исполнитель) вправе изменить способ обеспечения гарантийных обязательств и (или) </w:t>
      </w:r>
      <w:r w:rsidRPr="000B39DE">
        <w:rPr>
          <w:rFonts w:ascii="Arial" w:eastAsia="Times New Roman" w:hAnsi="Arial" w:cs="Times New Roman"/>
          <w:color w:val="000000"/>
          <w:kern w:val="3"/>
          <w:sz w:val="24"/>
          <w:szCs w:val="24"/>
          <w:lang w:eastAsia="zh-CN" w:bidi="hi-IN"/>
        </w:rPr>
        <w:lastRenderedPageBreak/>
        <w:t>предоставить заказчику взамен ранее предоставленного обеспечения гарантийных обязательств новое обеспечение гарантийных обязательств.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ходе исполнения договора заказчик вправе уменьшить обеспечение исполнения договора на размер исполненных обязательств поставщиком (исполнителем, подрядчиком), если обязательства исполнены поставщиком (исполнителем, подрядчиком)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При предоставлении поставщиком (подрядчиком, исполнителем) обеспечения исполнения договора в виде денежных средств на счет заказчика, указанный в закупочной документации, и надлежащего 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11.11. </w:t>
      </w:r>
      <w:r w:rsidRPr="000B39DE">
        <w:rPr>
          <w:rFonts w:ascii="Arial" w:eastAsia="Times New Roman" w:hAnsi="Arial" w:cs="Times New Roman"/>
          <w:bCs/>
          <w:color w:val="000000"/>
          <w:kern w:val="3"/>
          <w:sz w:val="24"/>
          <w:szCs w:val="24"/>
          <w:lang w:eastAsia="zh-CN" w:bidi="hi-IN"/>
        </w:rPr>
        <w:t>Независимая</w:t>
      </w:r>
      <w:r w:rsidRPr="000B39DE">
        <w:rPr>
          <w:rFonts w:ascii="Arial" w:eastAsia="Times New Roman" w:hAnsi="Arial" w:cs="Arial"/>
          <w:color w:val="000000"/>
          <w:kern w:val="3"/>
          <w:sz w:val="24"/>
          <w:szCs w:val="24"/>
          <w:lang w:eastAsia="zh-CN" w:bidi="hi-IN"/>
        </w:rPr>
        <w:t xml:space="preserve">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1) сумму </w:t>
      </w:r>
      <w:r w:rsidRPr="000B39DE">
        <w:rPr>
          <w:rFonts w:ascii="Arial" w:eastAsia="Times New Roman" w:hAnsi="Arial" w:cs="Times New Roman"/>
          <w:bCs/>
          <w:color w:val="000000"/>
          <w:kern w:val="3"/>
          <w:sz w:val="24"/>
          <w:szCs w:val="24"/>
          <w:lang w:eastAsia="zh-CN" w:bidi="hi-IN"/>
        </w:rPr>
        <w:t>независимой</w:t>
      </w:r>
      <w:r w:rsidRPr="000B39DE">
        <w:rPr>
          <w:rFonts w:ascii="Arial" w:eastAsia="Times New Roman" w:hAnsi="Arial" w:cs="Arial"/>
          <w:color w:val="000000"/>
          <w:kern w:val="3"/>
          <w:sz w:val="24"/>
          <w:szCs w:val="24"/>
          <w:lang w:eastAsia="zh-CN" w:bidi="hi-IN"/>
        </w:rPr>
        <w:t xml:space="preserve"> гарантии, подлежащую уплате гарантом заказчику в случае ненадлежащего исполнения или неисполнения обязательств принципалом в соответствии с требованиями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обязательства принципала, надлежащее исполнение которых обеспечивается независимой гарантией;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обязанность гаранта уплатить заказчику неустойку в размере 0,1 процента денежной суммы, подлежащей уплате, за каждый день просрочки;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4) условие, согласно которому исполнением обязательств гаранта по </w:t>
      </w:r>
      <w:r w:rsidRPr="000B39DE">
        <w:rPr>
          <w:rFonts w:ascii="Arial" w:eastAsia="Times New Roman" w:hAnsi="Arial" w:cs="Times New Roman"/>
          <w:bCs/>
          <w:color w:val="000000"/>
          <w:kern w:val="3"/>
          <w:sz w:val="24"/>
          <w:szCs w:val="24"/>
          <w:lang w:eastAsia="zh-CN" w:bidi="hi-IN"/>
        </w:rPr>
        <w:t>независимой</w:t>
      </w:r>
      <w:r w:rsidRPr="000B39DE">
        <w:rPr>
          <w:rFonts w:ascii="Arial" w:eastAsia="Times New Roman" w:hAnsi="Arial" w:cs="Arial"/>
          <w:color w:val="000000"/>
          <w:kern w:val="3"/>
          <w:sz w:val="24"/>
          <w:szCs w:val="24"/>
          <w:lang w:eastAsia="zh-CN" w:bidi="hi-IN"/>
        </w:rPr>
        <w:t xml:space="preserve"> гарантии является фактическое поступление денежных сумм на счет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5) срок действия </w:t>
      </w:r>
      <w:r w:rsidRPr="000B39DE">
        <w:rPr>
          <w:rFonts w:ascii="Arial" w:eastAsia="Times New Roman" w:hAnsi="Arial" w:cs="Times New Roman"/>
          <w:bCs/>
          <w:color w:val="000000"/>
          <w:kern w:val="3"/>
          <w:sz w:val="24"/>
          <w:szCs w:val="24"/>
          <w:lang w:eastAsia="zh-CN" w:bidi="hi-IN"/>
        </w:rPr>
        <w:t>независимой</w:t>
      </w:r>
      <w:r w:rsidRPr="000B39DE">
        <w:rPr>
          <w:rFonts w:ascii="Arial" w:eastAsia="Times New Roman" w:hAnsi="Arial" w:cs="Arial"/>
          <w:color w:val="000000"/>
          <w:kern w:val="3"/>
          <w:sz w:val="24"/>
          <w:szCs w:val="24"/>
          <w:lang w:eastAsia="zh-CN" w:bidi="hi-IN"/>
        </w:rPr>
        <w:t xml:space="preserve"> гарантии с учетом требований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w:t>
      </w:r>
      <w:r w:rsidRPr="000B39DE">
        <w:rPr>
          <w:rFonts w:ascii="Arial" w:eastAsia="Times New Roman" w:hAnsi="Arial" w:cs="Arial"/>
          <w:bCs/>
          <w:color w:val="000000"/>
          <w:kern w:val="3"/>
          <w:sz w:val="24"/>
          <w:szCs w:val="24"/>
          <w:lang w:eastAsia="zh-CN" w:bidi="hi-IN"/>
        </w:rPr>
        <w:t>независимой</w:t>
      </w:r>
      <w:r w:rsidRPr="000B39DE">
        <w:rPr>
          <w:rFonts w:ascii="Arial" w:eastAsia="Times New Roman" w:hAnsi="Arial" w:cs="Arial"/>
          <w:color w:val="000000"/>
          <w:kern w:val="3"/>
          <w:sz w:val="24"/>
          <w:szCs w:val="24"/>
          <w:lang w:eastAsia="zh-CN" w:bidi="hi-IN"/>
        </w:rPr>
        <w:t xml:space="preserve"> гарантии в качестве обеспечения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6" w:name="Par387"/>
      <w:bookmarkEnd w:id="16"/>
      <w:r w:rsidRPr="000B39DE">
        <w:rPr>
          <w:rFonts w:ascii="Arial" w:eastAsia="Times New Roman" w:hAnsi="Arial" w:cs="Arial"/>
          <w:color w:val="000000"/>
          <w:kern w:val="3"/>
          <w:sz w:val="24"/>
          <w:szCs w:val="24"/>
          <w:lang w:eastAsia="zh-CN" w:bidi="hi-IN"/>
        </w:rPr>
        <w:t xml:space="preserve">11.12. В случае, предусмотренном документацией о закупке, проектом договора, в </w:t>
      </w:r>
      <w:r w:rsidRPr="000B39DE">
        <w:rPr>
          <w:rFonts w:ascii="Arial" w:eastAsia="Times New Roman" w:hAnsi="Arial" w:cs="Times New Roman"/>
          <w:bCs/>
          <w:color w:val="000000"/>
          <w:kern w:val="3"/>
          <w:sz w:val="24"/>
          <w:szCs w:val="24"/>
          <w:lang w:eastAsia="zh-CN" w:bidi="hi-IN"/>
        </w:rPr>
        <w:t>независимую</w:t>
      </w:r>
      <w:r w:rsidRPr="000B39DE">
        <w:rPr>
          <w:rFonts w:ascii="Arial" w:eastAsia="Times New Roman" w:hAnsi="Arial" w:cs="Arial"/>
          <w:color w:val="000000"/>
          <w:kern w:val="3"/>
          <w:sz w:val="24"/>
          <w:szCs w:val="24"/>
          <w:lang w:eastAsia="zh-CN" w:bidi="hi-IN"/>
        </w:rPr>
        <w:t xml:space="preserve">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банковской гарантии.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7" w:name="Par388"/>
      <w:bookmarkEnd w:id="17"/>
      <w:r w:rsidRPr="000B39DE">
        <w:rPr>
          <w:rFonts w:ascii="Arial" w:eastAsia="Times New Roman" w:hAnsi="Arial" w:cs="Arial"/>
          <w:color w:val="000000"/>
          <w:kern w:val="3"/>
          <w:sz w:val="24"/>
          <w:szCs w:val="24"/>
          <w:lang w:eastAsia="zh-CN" w:bidi="hi-IN"/>
        </w:rPr>
        <w:t>11.13. Заказчик рассматривает поступившую в качестве обеспечения исполнения договора независимую гарантию в срок, не превышающий 5 (пяти) календарных дней со дня ее поступления.</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11.14. Заказчик вправе направить запрос банку, выдавшему независимую гарантию о подтверждении выдачи такой </w:t>
      </w:r>
      <w:r w:rsidRPr="000B39DE">
        <w:rPr>
          <w:rFonts w:ascii="Arial" w:eastAsia="Times New Roman" w:hAnsi="Arial" w:cs="Times New Roman"/>
          <w:bCs/>
          <w:color w:val="000000"/>
          <w:kern w:val="3"/>
          <w:sz w:val="24"/>
          <w:szCs w:val="24"/>
          <w:lang w:eastAsia="zh-CN" w:bidi="hi-IN"/>
        </w:rPr>
        <w:t>независимой</w:t>
      </w:r>
      <w:r w:rsidRPr="000B39DE">
        <w:rPr>
          <w:rFonts w:ascii="Arial" w:eastAsia="Times New Roman" w:hAnsi="Arial" w:cs="Arial"/>
          <w:color w:val="000000"/>
          <w:kern w:val="3"/>
          <w:sz w:val="24"/>
          <w:szCs w:val="24"/>
          <w:lang w:eastAsia="zh-CN" w:bidi="hi-IN"/>
        </w:rPr>
        <w:t xml:space="preserve"> гарантии на условиях, установленных в настоящем разделе.</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11.15. Основанием для отказа в принятии </w:t>
      </w:r>
      <w:r w:rsidRPr="000B39DE">
        <w:rPr>
          <w:rFonts w:ascii="Arial" w:eastAsia="Times New Roman" w:hAnsi="Arial" w:cs="Times New Roman"/>
          <w:bCs/>
          <w:color w:val="000000"/>
          <w:kern w:val="3"/>
          <w:sz w:val="24"/>
          <w:szCs w:val="24"/>
          <w:lang w:eastAsia="zh-CN" w:bidi="hi-IN"/>
        </w:rPr>
        <w:t>независимой</w:t>
      </w:r>
      <w:r w:rsidRPr="000B39DE">
        <w:rPr>
          <w:rFonts w:ascii="Arial" w:eastAsia="Times New Roman" w:hAnsi="Arial" w:cs="Arial"/>
          <w:color w:val="000000"/>
          <w:kern w:val="3"/>
          <w:sz w:val="24"/>
          <w:szCs w:val="24"/>
          <w:lang w:eastAsia="zh-CN" w:bidi="hi-IN"/>
        </w:rPr>
        <w:t xml:space="preserve"> гарантии заказчиком является:</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lastRenderedPageBreak/>
        <w:t xml:space="preserve">1) несоответствие </w:t>
      </w:r>
      <w:r w:rsidRPr="000B39DE">
        <w:rPr>
          <w:rFonts w:ascii="Arial" w:eastAsia="Times New Roman" w:hAnsi="Arial" w:cs="Times New Roman"/>
          <w:bCs/>
          <w:color w:val="000000"/>
          <w:kern w:val="3"/>
          <w:sz w:val="24"/>
          <w:szCs w:val="24"/>
          <w:lang w:eastAsia="zh-CN" w:bidi="hi-IN"/>
        </w:rPr>
        <w:t>независимой</w:t>
      </w:r>
      <w:r w:rsidRPr="000B39DE">
        <w:rPr>
          <w:rFonts w:ascii="Arial" w:eastAsia="Times New Roman" w:hAnsi="Arial" w:cs="Arial"/>
          <w:color w:val="000000"/>
          <w:kern w:val="3"/>
          <w:sz w:val="24"/>
          <w:szCs w:val="24"/>
          <w:lang w:eastAsia="zh-CN" w:bidi="hi-IN"/>
        </w:rPr>
        <w:t xml:space="preserve"> гарантии условиям, указанным в пунктах 11.11 и 11.12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2) несоответствие </w:t>
      </w:r>
      <w:r w:rsidRPr="000B39DE">
        <w:rPr>
          <w:rFonts w:ascii="Arial" w:eastAsia="Times New Roman" w:hAnsi="Arial" w:cs="Times New Roman"/>
          <w:bCs/>
          <w:color w:val="000000"/>
          <w:kern w:val="3"/>
          <w:sz w:val="24"/>
          <w:szCs w:val="24"/>
          <w:lang w:eastAsia="zh-CN" w:bidi="hi-IN"/>
        </w:rPr>
        <w:t>независимой</w:t>
      </w:r>
      <w:r w:rsidRPr="000B39DE">
        <w:rPr>
          <w:rFonts w:ascii="Arial" w:eastAsia="Times New Roman" w:hAnsi="Arial" w:cs="Arial"/>
          <w:color w:val="000000"/>
          <w:kern w:val="3"/>
          <w:sz w:val="24"/>
          <w:szCs w:val="24"/>
          <w:lang w:eastAsia="zh-CN" w:bidi="hi-IN"/>
        </w:rPr>
        <w:t xml:space="preserve">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11.16. В случае отказа в принятии </w:t>
      </w:r>
      <w:r w:rsidRPr="000B39DE">
        <w:rPr>
          <w:rFonts w:ascii="Arial" w:eastAsia="Times New Roman" w:hAnsi="Arial" w:cs="Times New Roman"/>
          <w:bCs/>
          <w:color w:val="000000"/>
          <w:kern w:val="3"/>
          <w:sz w:val="24"/>
          <w:szCs w:val="24"/>
          <w:lang w:eastAsia="zh-CN" w:bidi="hi-IN"/>
        </w:rPr>
        <w:t>независимой</w:t>
      </w:r>
      <w:r w:rsidRPr="000B39DE">
        <w:rPr>
          <w:rFonts w:ascii="Arial" w:eastAsia="Times New Roman" w:hAnsi="Arial" w:cs="Arial"/>
          <w:color w:val="000000"/>
          <w:kern w:val="3"/>
          <w:sz w:val="24"/>
          <w:szCs w:val="24"/>
          <w:lang w:eastAsia="zh-CN" w:bidi="hi-IN"/>
        </w:rPr>
        <w:t xml:space="preserve"> гарантии заказчик в срок, установленный в пункте 11.13 настоящего раздела, информирует в письменной форме или в форме электронного документа об этом лицо, предоставившее </w:t>
      </w:r>
      <w:r w:rsidRPr="000B39DE">
        <w:rPr>
          <w:rFonts w:ascii="Arial" w:eastAsia="Times New Roman" w:hAnsi="Arial" w:cs="Times New Roman"/>
          <w:bCs/>
          <w:color w:val="000000"/>
          <w:kern w:val="3"/>
          <w:sz w:val="24"/>
          <w:szCs w:val="24"/>
          <w:lang w:eastAsia="zh-CN" w:bidi="hi-IN"/>
        </w:rPr>
        <w:t>независимую</w:t>
      </w:r>
      <w:r w:rsidRPr="000B39DE">
        <w:rPr>
          <w:rFonts w:ascii="Arial" w:eastAsia="Times New Roman" w:hAnsi="Arial" w:cs="Arial"/>
          <w:color w:val="000000"/>
          <w:kern w:val="3"/>
          <w:sz w:val="24"/>
          <w:szCs w:val="24"/>
          <w:lang w:eastAsia="zh-CN" w:bidi="hi-IN"/>
        </w:rPr>
        <w:t xml:space="preserve"> гарантию, с указанием причин, послуживших основанием для отказа.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11.17. В случае выбора способа обеспечения исполнения договора в виде внесения денежных средств, сумма такого обеспечения должна быть перечислена поставщиком (подрядчиком, исполнителем) до заключения договора в сроки, установленные документацией о закупке. 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неисполнения или ненадлежащего исполнения поставщиком (подрядчиком, исполнителем)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также понесенные Заказчиком убытки в связи с неисполнением обязательств контрагентом.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(подрядчика, исполнителя).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Обеспечение исполнения договора прекращается в следующих случаях: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вследствие прекращения, обеспеченного денежными средствами обязательства по заключенному договору, в том числе его исполнением (подписанием актов приема-передачи товара, выполненных работ, оказанных услуг и др.);</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вследствие перехода прав на денежные средства к Заказчику.</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неисполнения/ненадлежащего исполнения поставщиком (подрядчиком, исполнителем) обязательств по заключенному договору денежные средства, перечисленные в качестве обеспечения исполнения договора поставщику (подрядчику, исполнителю)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11.18. Заказчик вправе установить требование об обеспечении исполнения гарантийных обязательств, которое предусмотрено закупочной документацией и договором. Обеспечение исполнения гарантийных обязательств, если это предусмотрено закупочной документацией и проектом договора, должно предоставляться поставщиком (исполнителем, подрядчиком) не менее чем за 20 дней до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работы, услуги, акта ввода объекта в эксплуатацию и т.п.).</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11.19. Срок действия обеспечения гарантийных обязательств должен превышать срок исполнения гарантийных обязательств не менее чем на 1 месяц.</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11.20. Размер обеспечения гарантийных обязательств должен составлять 10 (десяти) процентов начальной (максимальной)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11.21.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независимой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Порядок и сроки предоставления поставщиком (исполнителем, подрядчиком)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заявки, обеспечения исполнения договора.</w:t>
      </w:r>
    </w:p>
    <w:p w:rsidR="00E33719" w:rsidRDefault="00E33719"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p>
    <w:p w:rsidR="000B39DE" w:rsidRPr="000B39DE" w:rsidRDefault="000B39DE" w:rsidP="000B39DE">
      <w:pPr>
        <w:suppressAutoHyphens/>
        <w:autoSpaceDN w:val="0"/>
        <w:spacing w:after="0" w:line="240" w:lineRule="auto"/>
        <w:ind w:firstLine="709"/>
        <w:jc w:val="center"/>
        <w:rPr>
          <w:rFonts w:ascii="Arial" w:eastAsia="Times New Roman" w:hAnsi="Arial" w:cs="Arial"/>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12. Единые требования, предъявляемые к участникам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8" w:name="Par408"/>
      <w:bookmarkEnd w:id="18"/>
      <w:r w:rsidRPr="000B39DE">
        <w:rPr>
          <w:rFonts w:ascii="Arial" w:eastAsia="Times New Roman" w:hAnsi="Arial" w:cs="Arial"/>
          <w:color w:val="000000"/>
          <w:kern w:val="3"/>
          <w:sz w:val="24"/>
          <w:szCs w:val="24"/>
          <w:lang w:eastAsia="zh-CN" w:bidi="hi-IN"/>
        </w:rPr>
        <w:t>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9" w:name="Par409"/>
      <w:bookmarkEnd w:id="19"/>
      <w:r w:rsidRPr="000B39DE">
        <w:rPr>
          <w:rFonts w:ascii="Arial" w:eastAsia="Times New Roman" w:hAnsi="Arial" w:cs="Arial"/>
          <w:color w:val="000000"/>
          <w:kern w:val="3"/>
          <w:sz w:val="24"/>
          <w:szCs w:val="24"/>
          <w:lang w:eastAsia="zh-CN" w:bidi="hi-IN"/>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20" w:name="Par410"/>
      <w:bookmarkEnd w:id="20"/>
      <w:r w:rsidRPr="000B39DE">
        <w:rPr>
          <w:rFonts w:ascii="Arial" w:eastAsia="Times New Roman" w:hAnsi="Arial" w:cs="Arial"/>
          <w:color w:val="000000"/>
          <w:kern w:val="3"/>
          <w:sz w:val="24"/>
          <w:szCs w:val="24"/>
          <w:lang w:eastAsia="zh-CN" w:bidi="hi-IN"/>
        </w:rPr>
        <w:t xml:space="preserve">2) </w:t>
      </w:r>
      <w:proofErr w:type="spellStart"/>
      <w:r w:rsidRPr="000B39DE">
        <w:rPr>
          <w:rFonts w:ascii="Arial" w:eastAsia="Times New Roman" w:hAnsi="Arial" w:cs="Arial"/>
          <w:color w:val="000000"/>
          <w:kern w:val="3"/>
          <w:sz w:val="24"/>
          <w:szCs w:val="24"/>
          <w:lang w:eastAsia="zh-CN" w:bidi="hi-IN"/>
        </w:rPr>
        <w:t>непроведение</w:t>
      </w:r>
      <w:proofErr w:type="spellEnd"/>
      <w:r w:rsidRPr="000B39DE">
        <w:rPr>
          <w:rFonts w:ascii="Arial" w:eastAsia="Times New Roman" w:hAnsi="Arial" w:cs="Arial"/>
          <w:color w:val="000000"/>
          <w:kern w:val="3"/>
          <w:sz w:val="24"/>
          <w:szCs w:val="24"/>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3) </w:t>
      </w:r>
      <w:proofErr w:type="spellStart"/>
      <w:r w:rsidRPr="000B39DE">
        <w:rPr>
          <w:rFonts w:ascii="Arial" w:eastAsia="Times New Roman" w:hAnsi="Arial" w:cs="Arial"/>
          <w:color w:val="000000"/>
          <w:kern w:val="3"/>
          <w:sz w:val="24"/>
          <w:szCs w:val="24"/>
          <w:lang w:eastAsia="zh-CN" w:bidi="hi-IN"/>
        </w:rPr>
        <w:t>неприостановление</w:t>
      </w:r>
      <w:proofErr w:type="spellEnd"/>
      <w:r w:rsidRPr="000B39DE">
        <w:rPr>
          <w:rFonts w:ascii="Arial" w:eastAsia="Times New Roman" w:hAnsi="Arial" w:cs="Arial"/>
          <w:color w:val="000000"/>
          <w:kern w:val="3"/>
          <w:sz w:val="24"/>
          <w:szCs w:val="24"/>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0B39DE">
        <w:rPr>
          <w:rFonts w:ascii="Arial" w:eastAsia="Times New Roman" w:hAnsi="Arial" w:cs="Arial"/>
          <w:color w:val="000000"/>
          <w:kern w:val="3"/>
          <w:sz w:val="24"/>
          <w:szCs w:val="24"/>
          <w:lang w:eastAsia="zh-CN" w:bidi="hi-IN"/>
        </w:rPr>
        <w:lastRenderedPageBreak/>
        <w:t>работы, оказанием услуги, являющихся объектом осуществляемой закупки, и административного наказания в виде дисквалификации;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21" w:name="Par414"/>
      <w:bookmarkEnd w:id="21"/>
      <w:r w:rsidRPr="000B39DE">
        <w:rPr>
          <w:rFonts w:ascii="Arial" w:eastAsia="Times New Roman" w:hAnsi="Arial" w:cs="Arial"/>
          <w:color w:val="000000"/>
          <w:kern w:val="3"/>
          <w:sz w:val="24"/>
          <w:szCs w:val="24"/>
          <w:lang w:eastAsia="zh-CN" w:bidi="hi-I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22" w:name="Par417"/>
      <w:bookmarkEnd w:id="22"/>
      <w:r w:rsidRPr="000B39DE">
        <w:rPr>
          <w:rFonts w:ascii="Arial" w:eastAsia="Times New Roman" w:hAnsi="Arial" w:cs="Arial"/>
          <w:color w:val="000000"/>
          <w:kern w:val="3"/>
          <w:sz w:val="24"/>
          <w:szCs w:val="24"/>
          <w:lang w:eastAsia="zh-CN" w:bidi="hi-IN"/>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39DE">
        <w:rPr>
          <w:rFonts w:ascii="Arial" w:eastAsia="Times New Roman" w:hAnsi="Arial" w:cs="Arial"/>
          <w:color w:val="000000"/>
          <w:kern w:val="3"/>
          <w:sz w:val="24"/>
          <w:szCs w:val="24"/>
          <w:lang w:eastAsia="zh-CN" w:bidi="hi-IN"/>
        </w:rPr>
        <w:t>неполнородными</w:t>
      </w:r>
      <w:proofErr w:type="spellEnd"/>
      <w:r w:rsidRPr="000B39DE">
        <w:rPr>
          <w:rFonts w:ascii="Arial" w:eastAsia="Times New Roman" w:hAnsi="Arial" w:cs="Arial"/>
          <w:color w:val="000000"/>
          <w:kern w:val="3"/>
          <w:sz w:val="24"/>
          <w:szCs w:val="24"/>
          <w:lang w:eastAsia="zh-CN" w:bidi="hi-I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10)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12.1.1. Требования, предъявляемые к участникам закупки, с участием субъектов малого и среднего предпринимательства, установлены в разделе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23" w:name="Par419"/>
      <w:bookmarkEnd w:id="23"/>
      <w:r w:rsidRPr="000B39DE">
        <w:rPr>
          <w:rFonts w:ascii="Arial" w:eastAsia="Times New Roman" w:hAnsi="Arial" w:cs="Arial"/>
          <w:color w:val="000000"/>
          <w:kern w:val="3"/>
          <w:sz w:val="24"/>
          <w:szCs w:val="24"/>
          <w:lang w:eastAsia="zh-CN" w:bidi="hi-IN"/>
        </w:rPr>
        <w:t>12.2. Заказчик вправе установить в закупочной документации требование об:</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отсутствии сведений об участнике в реестре недобросовестных поставщиков, предусмотренных Федеральным законом № 223-ФЗ, Федеральным законом № 44-ФЗ;</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 отсутствии </w:t>
      </w:r>
      <w:proofErr w:type="spellStart"/>
      <w:r w:rsidRPr="000B39DE">
        <w:rPr>
          <w:rFonts w:ascii="Arial" w:eastAsia="Times New Roman" w:hAnsi="Arial" w:cs="Arial"/>
          <w:color w:val="000000"/>
          <w:kern w:val="3"/>
          <w:sz w:val="24"/>
          <w:szCs w:val="24"/>
          <w:lang w:eastAsia="zh-CN" w:bidi="hi-IN"/>
        </w:rPr>
        <w:t>аффилированности</w:t>
      </w:r>
      <w:proofErr w:type="spellEnd"/>
      <w:r w:rsidRPr="000B39DE">
        <w:rPr>
          <w:rFonts w:ascii="Arial" w:eastAsia="Times New Roman" w:hAnsi="Arial" w:cs="Arial"/>
          <w:color w:val="000000"/>
          <w:kern w:val="3"/>
          <w:sz w:val="24"/>
          <w:szCs w:val="24"/>
          <w:lang w:eastAsia="zh-CN" w:bidi="hi-IN"/>
        </w:rPr>
        <w:t xml:space="preserve"> между участником закупки и Заказчиком.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12.3.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w:t>
      </w:r>
      <w:r w:rsidRPr="000B39DE">
        <w:rPr>
          <w:rFonts w:ascii="Arial" w:eastAsia="Times New Roman" w:hAnsi="Arial" w:cs="Arial"/>
          <w:color w:val="000000"/>
          <w:kern w:val="3"/>
          <w:sz w:val="24"/>
          <w:szCs w:val="24"/>
          <w:lang w:eastAsia="zh-CN" w:bidi="hi-IN"/>
        </w:rPr>
        <w:lastRenderedPageBreak/>
        <w:t>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12.4. Указанные в настоящем разделе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12.5. Комиссия по закупкам вправе проверять соответствие участника закупок на соответствие требованиям, указанным, в подпункте 1 пункта 12.1 и пункте 12.2 (при установлении таких требований) настоящего раздела,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Комиссия по закупкам вправе проверять соответствие участников закупок требованиям, указанным в подпунктах 2 - 9 пункта 12.1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установления комиссией по закупкам несоответствия участника закупок требованиям, указанным в пункте 12.1, пункте 12.2 (при установлении таких требований)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12.5.1. 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комиссия по закупам проверяет наличие информации о таких участнике, субподрядчике (соисполнителе) в едином реестре субъектов малого и среднего предпринимательства в соответствии с пунктом 23.23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 в соответствии с пунктом 23.24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12.6. Заказчиком устанавливается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дополнительные требования, в том числе к наличию: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финансовых ресурсов для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на праве собственности или ином законном основании оборудования и других материальных ресурсов для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опыта работы, связанного с предметом договора, и деловой репутации;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необходимого количества специалистов и иных работников определенного уровня квалификации для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в отношении участников закупки предъявляются дополнительные требования в соответствии с указанным в настоящем пункте Положения, такие дополнительные требования не могут применяться в качестве критериев оценки заявок (предложений) путем проведения открытых конкурсов с ограниченным участием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24" w:name="Par435"/>
      <w:bookmarkEnd w:id="24"/>
      <w:r w:rsidRPr="000B39DE">
        <w:rPr>
          <w:rFonts w:ascii="Arial" w:eastAsia="Times New Roman" w:hAnsi="Arial" w:cs="Arial"/>
          <w:color w:val="000000"/>
          <w:kern w:val="3"/>
          <w:sz w:val="24"/>
          <w:szCs w:val="24"/>
          <w:lang w:eastAsia="zh-CN" w:bidi="hi-IN"/>
        </w:rPr>
        <w:lastRenderedPageBreak/>
        <w:t xml:space="preserve">12.7. </w:t>
      </w:r>
      <w:r w:rsidRPr="000B39DE">
        <w:rPr>
          <w:rFonts w:ascii="Arial" w:eastAsia="Times New Roman" w:hAnsi="Arial" w:cs="Arial"/>
          <w:color w:val="000000"/>
          <w:kern w:val="3"/>
          <w:sz w:val="24"/>
          <w:szCs w:val="24"/>
          <w:lang w:eastAsia="ru-RU" w:bidi="hi-IN"/>
        </w:rPr>
        <w:t xml:space="preserve">Перечень отдельных видов товаров, работ, услуг и дополнительных требований к участникам закупок (далее — Перечень), </w:t>
      </w:r>
      <w:r w:rsidRPr="000B39DE">
        <w:rPr>
          <w:rFonts w:ascii="Arial" w:eastAsia="Times New Roman" w:hAnsi="Arial" w:cs="Arial"/>
          <w:bCs/>
          <w:color w:val="000000"/>
          <w:kern w:val="3"/>
          <w:sz w:val="24"/>
          <w:szCs w:val="24"/>
          <w:lang w:eastAsia="ru-RU" w:bidi="hi-IN"/>
        </w:rPr>
        <w:t>а также случаи исключений из него,</w:t>
      </w:r>
      <w:r w:rsidRPr="000B39DE">
        <w:rPr>
          <w:rFonts w:ascii="Arial" w:eastAsia="Times New Roman" w:hAnsi="Arial" w:cs="Arial"/>
          <w:color w:val="000000"/>
          <w:kern w:val="3"/>
          <w:sz w:val="24"/>
          <w:szCs w:val="24"/>
          <w:lang w:eastAsia="ru-RU" w:bidi="hi-IN"/>
        </w:rPr>
        <w:t xml:space="preserve"> устанавливается в Приложении № 1 к настоящему Положению</w:t>
      </w:r>
      <w:r w:rsidRPr="000B39DE">
        <w:rPr>
          <w:rFonts w:ascii="Arial" w:eastAsia="Times New Roman" w:hAnsi="Arial" w:cs="Arial"/>
          <w:color w:val="000000"/>
          <w:kern w:val="3"/>
          <w:sz w:val="24"/>
          <w:szCs w:val="24"/>
          <w:lang w:eastAsia="zh-CN" w:bidi="hi-IN"/>
        </w:rPr>
        <w:t>.</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12.8. Перечень, указанный в пункте 12.7 настоящего раздела, содержит перечень документов для участников закупок, которые подтверждают соответствие участников закупок дополнительным требованиям, установленным в Приложении № 1 к настоящему Положению.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12.9. Заказчик не вправе устанавливать в закупочной документации иные дополнительные требования к участникам закупок, помимо включенных в Перечень, указанный в пункте 12.7 настоящего раздела, и которые прямо не предусмотрены настоящим Положением.</w:t>
      </w:r>
    </w:p>
    <w:p w:rsidR="00E33719" w:rsidRDefault="00E33719"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25" w:name="Par439"/>
      <w:bookmarkEnd w:id="25"/>
    </w:p>
    <w:p w:rsidR="000B39DE" w:rsidRPr="000B39DE" w:rsidRDefault="000B39DE" w:rsidP="000B39DE">
      <w:pPr>
        <w:suppressAutoHyphens/>
        <w:autoSpaceDN w:val="0"/>
        <w:spacing w:after="0" w:line="240" w:lineRule="auto"/>
        <w:ind w:firstLine="709"/>
        <w:jc w:val="center"/>
        <w:rPr>
          <w:rFonts w:ascii="Arial" w:eastAsia="Times New Roman" w:hAnsi="Arial" w:cs="Arial"/>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13. Способы закупок. Форма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26" w:name="Par441"/>
      <w:bookmarkEnd w:id="26"/>
      <w:r w:rsidRPr="000B39DE">
        <w:rPr>
          <w:rFonts w:ascii="Arial" w:eastAsia="Times New Roman" w:hAnsi="Arial" w:cs="Arial"/>
          <w:color w:val="000000"/>
          <w:kern w:val="3"/>
          <w:sz w:val="24"/>
          <w:szCs w:val="24"/>
          <w:lang w:eastAsia="zh-CN" w:bidi="hi-IN"/>
        </w:rPr>
        <w:t>13.1. Настоящим Положением предусмотрены конкурентные и неконкурентные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27" w:name="Par442"/>
      <w:bookmarkEnd w:id="27"/>
      <w:r w:rsidRPr="000B39DE">
        <w:rPr>
          <w:rFonts w:ascii="Arial" w:eastAsia="Times New Roman" w:hAnsi="Arial" w:cs="Arial"/>
          <w:color w:val="000000"/>
          <w:kern w:val="3"/>
          <w:sz w:val="24"/>
          <w:szCs w:val="24"/>
          <w:lang w:eastAsia="zh-CN" w:bidi="hi-IN"/>
        </w:rPr>
        <w:t>13.2. Конкурентной закупкой является закупка, осуществляемая с соблюдением одновременно следующих условий: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информация о конкурентной закупке сообщается заказчиком одним из следующих способов: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описание предмета конкурентной закупки осуществляется с соблюдением требований части 6.1 статьи 3 Федерального закона № 223-ФЗ.</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28" w:name="Par448"/>
      <w:bookmarkEnd w:id="28"/>
      <w:r w:rsidRPr="000B39DE">
        <w:rPr>
          <w:rFonts w:ascii="Arial" w:eastAsia="Times New Roman" w:hAnsi="Arial" w:cs="Arial"/>
          <w:color w:val="000000"/>
          <w:kern w:val="3"/>
          <w:sz w:val="24"/>
          <w:szCs w:val="24"/>
          <w:lang w:eastAsia="zh-CN" w:bidi="hi-IN"/>
        </w:rPr>
        <w:t>13.3. Конкурентные закупки осуществляются следующими способами: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аукцион в электронной форме (далее аукцион);</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открытый конкурс (далее конкурс);</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конкурс в электронной форме (далее - конкурс);</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запрос котировок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запрос предложений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иными способами: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конкурс с ограниченным участием в электронной форме;</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запрос котировок;</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запрос предложений.</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Конкурентные закупки, отнесенные к иным способам, осуществляются с соблюдением совокупности условий и требований, установленных в пункте 13.2 настоящего раздела, и проводятся в форме торгов в порядке, установленном Федеральным законом № 223-ФЗ и настоящим Положением.</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Конкурентные закупки могут включать в себя один или несколько этапов.</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bookmarkStart w:id="29" w:name="Par460"/>
      <w:bookmarkEnd w:id="29"/>
      <w:r w:rsidRPr="000B39DE">
        <w:rPr>
          <w:rFonts w:ascii="Arial" w:eastAsia="NSimSun" w:hAnsi="Arial" w:cs="Arial"/>
          <w:color w:val="000000"/>
          <w:kern w:val="3"/>
          <w:sz w:val="24"/>
          <w:szCs w:val="24"/>
          <w:lang w:eastAsia="zh-CN" w:bidi="hi-IN"/>
        </w:rPr>
        <w:t>13.4. Неконкурентные закупки: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закупка у единственного поставщика (исполнителя, подрядчика), в том числе в электронной форме4</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закупка в «электронном магазине» в соответствии с пунктом 23.2.5. раздела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13.5.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13.6. Решение о способе закупки товаров (работ, услуг) принимает заказчик.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13.7. 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 запроса предложений, запроса предложений в электронной форме.</w:t>
      </w:r>
    </w:p>
    <w:p w:rsidR="00E33719" w:rsidRDefault="00E33719"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30" w:name="Par466"/>
      <w:bookmarkEnd w:id="30"/>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14. Порядок осуществления конкурентной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31" w:name="Par468"/>
      <w:bookmarkEnd w:id="31"/>
      <w:r w:rsidRPr="000B39DE">
        <w:rPr>
          <w:rFonts w:ascii="Arial" w:eastAsia="Times New Roman" w:hAnsi="Arial" w:cs="Arial"/>
          <w:color w:val="000000"/>
          <w:kern w:val="3"/>
          <w:sz w:val="24"/>
          <w:szCs w:val="24"/>
          <w:lang w:eastAsia="zh-CN" w:bidi="hi-IN"/>
        </w:rPr>
        <w:t>14.1. Предоставление разъяснений по положениям извещения об осуществлении конкурентной закупки и (или) документации о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32" w:name="Par469"/>
      <w:bookmarkEnd w:id="32"/>
      <w:r w:rsidRPr="000B39DE">
        <w:rPr>
          <w:rFonts w:ascii="Arial" w:eastAsia="Times New Roman" w:hAnsi="Arial" w:cs="Arial"/>
          <w:color w:val="000000"/>
          <w:kern w:val="3"/>
          <w:sz w:val="24"/>
          <w:szCs w:val="24"/>
          <w:lang w:eastAsia="zh-CN" w:bidi="hi-IN"/>
        </w:rPr>
        <w:t>14.1.1. 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конкурентной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таком запросе о даче разъяснений участник закупки обязан указать почтовый или электронный адрес, на который заказчик направляет разъяснения документации о конкурентной закупки. В случае,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 о документации о конкурентной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Запрос о даче разъяснений оформляется по форме, установленной извещением об осуществлении конкурентной закупки и (или) документации о конкурентной закупке. Запрос о даче разъяснений в обязательном порядке должен быть подписан руководителем участника закупки и скреплен печатью (при наличии). В случае,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этом, участник закупки вправе направить не более трех запросов по одной закупке, независимо от формы и способа проведения закупки.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14.1.2. В течение трех 3 (трех) рабочих дней с даты поступления запроса, указанного в пункте 14.1 настоящего Положения,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14.1.3. Разъяснения положений документации о конкурентной закупке не должны изменять предмет закупки и существенные условия проекта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14.1.4. 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w:t>
      </w:r>
      <w:r w:rsidRPr="000B39DE">
        <w:rPr>
          <w:rFonts w:ascii="Arial" w:eastAsia="Times New Roman" w:hAnsi="Arial" w:cs="Arial"/>
          <w:color w:val="000000"/>
          <w:kern w:val="3"/>
          <w:sz w:val="24"/>
          <w:szCs w:val="24"/>
          <w:lang w:eastAsia="zh-CN" w:bidi="hi-IN"/>
        </w:rPr>
        <w:lastRenderedPageBreak/>
        <w:t>размещаются заказчиком в ЕИС не позднее чем в течение 3 (трех) дней со дня предоставления указанных разъяснений.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14.2. Порядок предоставления документации о конкурентные закупки. Плата, взимаемая за предоставление документации о конкурентные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14.2.1. Предоставление документации о конкурентные закупки до размещения извещения об осуществлении закупки и (или) документации о закупке не допускается.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14.2.2. Документация о конкурентной закупке доступна для ознакомления на официальном сайте www.zakupki.gov.ru и (или) сайте Заказчика, указанном в документации о закупке, без взимания платы.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14.2.3. С даты размещения извещения об осуществлении закупки и (или) документации о закупке до даты окончания подачи заявок, Заказчик на основании поданного в письменной форме заявления любого заинтересованного лица в течение 1 (одного)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 за исключением случая проведения закупки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этом документация о закупке предоставляется в печатной форме после внесения участником закупки платы за предоставление документации закупке, если такая плата установлена Заказчиком и указание об этом содержится в извещении о закупке.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Предоставление документации о закупке в форме электронного документа осуществляется без взимания платы.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14.2.4. Документация о конкурентной закупке предоставляется на русском языке.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14.3. Изменения, вносимые в извещение об осуществлении конкурентной закупки, документацию о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14.3.1. Заказчик вправе принять решение о внесении изменений в извещение об осуществлении конкурентной закупки, документацию о конкурентной закупке не позднее чем за 4 (четыре) дня до даты окончания подачи заявок на участие в аукционе,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14.3.2. Заказчик вправе принять решение о внесении изменений в извещение об осуществлении конкурентной закупки, документацию о конкурентной закупке не позднее чем за 2 (два) рабочих дня до дня истечения срока подачи заявок на участие в запросе котировок, до дня проведения запроса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14.3.3. Изменения, вносимые в извещение об осуществлении конкурентной закупки, документацию о конкурентной закупке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14.3.4.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соответствующей главой настоящего Положения для данного способа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33" w:name="Par490"/>
      <w:bookmarkEnd w:id="33"/>
      <w:r w:rsidRPr="000B39DE">
        <w:rPr>
          <w:rFonts w:ascii="Arial" w:eastAsia="Times New Roman" w:hAnsi="Arial" w:cs="Arial"/>
          <w:color w:val="000000"/>
          <w:kern w:val="3"/>
          <w:sz w:val="24"/>
          <w:szCs w:val="24"/>
          <w:lang w:eastAsia="zh-CN" w:bidi="hi-IN"/>
        </w:rPr>
        <w:t>14.4. Отмена конкурентной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34" w:name="Par491"/>
      <w:bookmarkEnd w:id="34"/>
      <w:r w:rsidRPr="000B39DE">
        <w:rPr>
          <w:rFonts w:ascii="Arial" w:eastAsia="Times New Roman" w:hAnsi="Arial" w:cs="Arial"/>
          <w:color w:val="000000"/>
          <w:kern w:val="3"/>
          <w:sz w:val="24"/>
          <w:szCs w:val="24"/>
          <w:lang w:eastAsia="zh-CN" w:bidi="hi-IN"/>
        </w:rPr>
        <w:t>14.4.1.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14.4.2. Решение об отмене конкурентной закупки размещается в ЕИС в день принятия этого решения.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14.4.3. По истечении срока отмены конкурентной закупки в соответствии с пунктом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14.5. Порядок осуществления конкурентных закупок по способам и форме Порядок предоставления документов и информации участниками закупок: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14.5.1. 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настоящего Положения для каждого способа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14.5.2. Участники закупок предоставляют документы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предусмотренных разделами настоящего Положения о конкурентных закупках, не допускается.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14.6. Порядок предоставления разъяснений результатов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14.6.1. Любой участник закупки, в том числе подавший единственную заявку на участие в закупке, в течение 10 (десяти) календарных дней с момента размещения в ЕИС итогового протокола на участие в закупке, протокола рассмотрения единственной заявки на участие в закупке вправе направить в письменной форме на бумажном носителе (если закупка проводится не в электронной форме), в форме электронного документа (если закупка проводится в электронной форме запрос направляется через оператора электронной торговой площадки) заказчику запрос о даче разъяснений результатов закупки. При этом запрос о даче разъяснений результатов закупки должен быть оформлен и подписан в соответствии с требованиями, установленными в пункте 14.1.1 настоящего раздела. В течение 3 (трех) рабочих дней с даты поступления такого запроса заказчик обязан представить в письменной форме на бумажном носителе или в форме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14.7. Порядок осуществления электронного документооборота.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35" w:name="Par501"/>
      <w:bookmarkEnd w:id="35"/>
      <w:r w:rsidRPr="000B39DE">
        <w:rPr>
          <w:rFonts w:ascii="Arial" w:eastAsia="Times New Roman" w:hAnsi="Arial" w:cs="Arial"/>
          <w:color w:val="000000"/>
          <w:kern w:val="3"/>
          <w:sz w:val="24"/>
          <w:szCs w:val="24"/>
          <w:lang w:eastAsia="zh-CN" w:bidi="hi-IN"/>
        </w:rPr>
        <w:t>14.7.1. 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14.7.2.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w:t>
      </w:r>
      <w:r w:rsidRPr="000B39DE">
        <w:rPr>
          <w:rFonts w:ascii="Arial" w:eastAsia="Times New Roman" w:hAnsi="Arial" w:cs="Arial"/>
          <w:color w:val="000000"/>
          <w:kern w:val="3"/>
          <w:sz w:val="24"/>
          <w:szCs w:val="24"/>
          <w:lang w:eastAsia="zh-CN" w:bidi="hi-IN"/>
        </w:rPr>
        <w:lastRenderedPageBreak/>
        <w:t>должна быть размещена в ЕИС и на электронной площадке. Такая информация должна быть доступна для ознакомления без взимания платы.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14.7.3. 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14.7.4.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14.7.5. Оператором электронной площадки обеспечивается конфиденциальность информации: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об участниках конкурентной закупки в электронной форме, подавших заявки на участие в такой закупке, до предоставления комиссии по закупкам в соответствии с Федеральным законом № 223-ФЗ и соглашением, заключенным между заказчиком и оператором электронной площадки, доступа к данным заявкам (ко вторым частям заявок, направляемым заказчику в соответствии с разделом 23 настоящего Положения,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14.8. Условия участия участников закупки в конкурентных закупках.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14.8.1.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14.9. Порядок осуществления аудиозаписи при проведении конкурентных закупок в не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14.9.1. Заказчик вправе обеспечить осуществление аудиозаписи вскрытия конвертов с заявками на участие в открытом конкурсе, запросе предложений,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14.10. Порядок и сроки хранения документов при проведении конкурентных закупок.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14.10.1. В случае, если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w:t>
      </w:r>
      <w:r w:rsidRPr="000B39DE">
        <w:rPr>
          <w:rFonts w:ascii="Arial" w:eastAsia="Times New Roman" w:hAnsi="Arial" w:cs="Arial"/>
          <w:color w:val="000000"/>
          <w:kern w:val="3"/>
          <w:sz w:val="24"/>
          <w:szCs w:val="24"/>
          <w:lang w:eastAsia="zh-CN" w:bidi="hi-IN"/>
        </w:rPr>
        <w:lastRenderedPageBreak/>
        <w:t>окончательные предложения участников конкурентной закупки, извещение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(трех) лет.</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14.10.2. В случае, если заказчиком осуществляются закупки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оператором электронной торговой площадки не менее 3 (трех) лет.</w:t>
      </w:r>
    </w:p>
    <w:p w:rsidR="00E33719" w:rsidRDefault="00E33719" w:rsidP="000B39DE">
      <w:pPr>
        <w:suppressAutoHyphens/>
        <w:autoSpaceDN w:val="0"/>
        <w:spacing w:after="0" w:line="240" w:lineRule="auto"/>
        <w:ind w:firstLine="709"/>
        <w:jc w:val="center"/>
        <w:rPr>
          <w:rFonts w:ascii="Arial" w:eastAsia="Times New Roman" w:hAnsi="Arial" w:cs="Arial"/>
          <w:b/>
          <w:bCs/>
          <w:color w:val="000000"/>
          <w:kern w:val="3"/>
          <w:sz w:val="24"/>
          <w:szCs w:val="24"/>
          <w:lang w:eastAsia="ru-RU" w:bidi="hi-IN"/>
        </w:rPr>
      </w:pPr>
      <w:bookmarkStart w:id="36" w:name="Par517"/>
      <w:bookmarkEnd w:id="36"/>
    </w:p>
    <w:p w:rsidR="000B39DE" w:rsidRPr="000B39DE" w:rsidRDefault="000B39DE" w:rsidP="000B39DE">
      <w:pPr>
        <w:suppressAutoHyphens/>
        <w:autoSpaceDN w:val="0"/>
        <w:spacing w:after="0" w:line="240" w:lineRule="auto"/>
        <w:ind w:firstLine="709"/>
        <w:jc w:val="center"/>
        <w:rPr>
          <w:rFonts w:ascii="Arial" w:eastAsia="Times New Roman" w:hAnsi="Arial" w:cs="Arial"/>
          <w:b/>
          <w:bCs/>
          <w:color w:val="000000"/>
          <w:kern w:val="3"/>
          <w:sz w:val="24"/>
          <w:szCs w:val="24"/>
          <w:lang w:eastAsia="ru-RU" w:bidi="hi-IN"/>
        </w:rPr>
      </w:pPr>
      <w:r w:rsidRPr="000B39DE">
        <w:rPr>
          <w:rFonts w:ascii="Arial" w:eastAsia="Times New Roman" w:hAnsi="Arial" w:cs="Arial"/>
          <w:b/>
          <w:bCs/>
          <w:color w:val="000000"/>
          <w:kern w:val="3"/>
          <w:sz w:val="24"/>
          <w:szCs w:val="24"/>
          <w:lang w:eastAsia="ru-RU" w:bidi="hi-IN"/>
        </w:rPr>
        <w:t>15. Аукцион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15.1. Под аукционом в электронной форме (далее аукцион) понимается форма торгов, проведение которых обеспечивается оператором электронной площадки на электронной площадке,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37" w:name="Par520"/>
      <w:bookmarkEnd w:id="37"/>
      <w:r w:rsidRPr="000B39DE">
        <w:rPr>
          <w:rFonts w:ascii="Arial" w:eastAsia="Times New Roman" w:hAnsi="Arial" w:cs="Arial"/>
          <w:color w:val="000000"/>
          <w:kern w:val="3"/>
          <w:sz w:val="24"/>
          <w:szCs w:val="24"/>
          <w:lang w:eastAsia="zh-CN" w:bidi="hi-IN"/>
        </w:rPr>
        <w:t>15.2. Для проведения аукциона в электронной форме заказчик разрабатывает и утверждает документацию об аукционе в электронной форме (далее также - документация об аукционе, аукционная документация).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Заказчик размещает в ЕИС извещение о проведении аукциона в электронной форме (далее - также извещение о проведении аукциона), документации об аукционе в электронной форме не менее чем за 15 (пятнадцать) дней до даты окончания срока подачи заявок на участие в аукционе, за исключением случаев, предусмотренных подпунктом 2 пункта 23.3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Извещение о проведении аукциона в электронной форме, документации об аукционе в электронной форме 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15.3.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15.4. Извещение о проведении аукциона.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Срок подачи заявок на участие в аукционе исчисляется с даты размещения в ЕИС документов, указанных в пункте 15.2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извещении о проведении аукциона должны быть указаны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способ осуществления закупки - аукцион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2) наименование, место нахождения, почтовый адрес, адрес электронной почты, номер контактного телефона заказчика (заказчиков);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разделом 10 настоящего Положения (при необходимости);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место поставки товара, выполнения работы, оказания услуги;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порядок, дата начала, дата и время окончания срока подачи заявок на участие в аукционе и порядок подведения итогов аукциона;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адрес электронной площадки в информационно-телекоммуникационной сети «Интернет»;</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 дата и время проведения аукциона;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38" w:name="Par536"/>
      <w:bookmarkEnd w:id="38"/>
      <w:r w:rsidRPr="000B39DE">
        <w:rPr>
          <w:rFonts w:ascii="Arial" w:eastAsia="Times New Roman" w:hAnsi="Arial" w:cs="Arial"/>
          <w:color w:val="000000"/>
          <w:kern w:val="3"/>
          <w:sz w:val="24"/>
          <w:szCs w:val="24"/>
          <w:lang w:eastAsia="zh-CN" w:bidi="hi-IN"/>
        </w:rPr>
        <w:t>15.5. Документация об аукционе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состав аукционной документации входит:</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информационная карта аукциона;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проект договора (приложение к аукционной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описание объекта закупки (приложение к аукционной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инструкция по заполнению заявки на участие в аукционе;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форма заявки (приложение к аукционной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Аукционная документация должна содержать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требования к содержанию, форме, оформлению и составу заявки на участие в аукционе;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место, условия и сроки (периоды) поставки товара, выполнения работы, оказания услуги;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в случае проведения совместной закупки сведения о начальной (максимальной) цене договора каждого заказчика и общей начальной (максимальной) цене договоров всех заказчиков;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форма, сроки и порядок оплаты товара, работы, услуги;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 порядок, дата начала, дата и время окончания срока подачи заявок на участие в аукционе и порядок проведения аукциона и подведения итогов;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 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11)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w:t>
      </w:r>
      <w:r w:rsidRPr="000B39DE">
        <w:rPr>
          <w:rFonts w:ascii="Arial" w:eastAsia="Times New Roman" w:hAnsi="Arial" w:cs="Times New Roman"/>
          <w:color w:val="000000"/>
          <w:kern w:val="3"/>
          <w:sz w:val="24"/>
          <w:szCs w:val="24"/>
          <w:lang w:eastAsia="zh-CN" w:bidi="hi-IN"/>
        </w:rPr>
        <w:t>разделом 11</w:t>
      </w:r>
      <w:r w:rsidRPr="000B39DE">
        <w:rPr>
          <w:rFonts w:ascii="Arial" w:eastAsia="Times New Roman" w:hAnsi="Arial" w:cs="Arial"/>
          <w:color w:val="000000"/>
          <w:kern w:val="3"/>
          <w:sz w:val="24"/>
          <w:szCs w:val="24"/>
          <w:lang w:eastAsia="zh-CN" w:bidi="hi-IN"/>
        </w:rPr>
        <w:t xml:space="preserve"> настоящего Положения), и срок его исполнения;</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12) размер обеспечения заявки,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w:t>
      </w:r>
      <w:r w:rsidRPr="000B39DE">
        <w:rPr>
          <w:rFonts w:ascii="Arial" w:eastAsia="Times New Roman" w:hAnsi="Arial" w:cs="Times New Roman"/>
          <w:color w:val="000000"/>
          <w:kern w:val="3"/>
          <w:sz w:val="24"/>
          <w:szCs w:val="24"/>
          <w:lang w:eastAsia="zh-CN" w:bidi="hi-IN"/>
        </w:rPr>
        <w:t>разделом 11</w:t>
      </w:r>
      <w:r w:rsidRPr="000B39DE">
        <w:rPr>
          <w:rFonts w:ascii="Arial" w:eastAsia="Times New Roman" w:hAnsi="Arial" w:cs="Arial"/>
          <w:color w:val="000000"/>
          <w:kern w:val="3"/>
          <w:sz w:val="24"/>
          <w:szCs w:val="24"/>
          <w:lang w:eastAsia="zh-CN" w:bidi="hi-IN"/>
        </w:rPr>
        <w:t xml:space="preserve">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13) формы, порядок, дата и время окончания срока предоставления участникам закупки разъяснений положений документации об аукционе;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 сроки и порядок отмены процедуры закупки в порядке, предусмотренном в пункте 14.4 раздела 14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 дата рассмотрения аукционных предложений (заявок) участников аукциона и подведения итогов аукциона;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16) статус аукциона - торги на понижение;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17) дата и время начала проведения аукциона;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18) величина понижения начальной цены («шаг аукциона»);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 ограничение времени действия шага;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 описание предмета (объекта) закупки в соответствии с частью 6.1 статьи 3 Федерального закона № 223-ФЗ;</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К аукционной документации должны быть приложены (в виде приложений к аукционной документации, являющихся ее неотъемлемой частью):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описание предмета (объекта)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проект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формы документов, установленные заказчиком в соответствии с документацией об аукционе, в том числе форма заявки на участие в аукционе.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Сведения, содержащиеся в аукционной документации, должны соответствовать сведениям, указанным в извещении о проведении аукциона.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Аукционная документация размещается в ЕИС одновременно с извещением о проведении аукциона и должна быть доступна для ознакомления в ЕИС без взимания платы.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проведении аукциона в электронной форме, участниками которого могут быть только субъекты малого и среднего предпринимательства, в аукционной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15.6. Подача заявок на участие в аукционе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 в аукционной документации в соответствии с пунктом 15.5 данного раздела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Заявка подается оператору электронной торговой площадки в форме электронного документа в срок и по форме, установленные аукционной документации, в соответствии с регламентом электронной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Заявка на участие в аукционе должна содержать документы и информацию, установленные в документации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По условиям аукционной документации, участник выражает свое согласие со всеми условиями закупки и не может отказаться от заключения договора после завершения процедуры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39" w:name="Par580"/>
      <w:bookmarkEnd w:id="39"/>
      <w:r w:rsidRPr="000B39DE">
        <w:rPr>
          <w:rFonts w:ascii="Arial" w:eastAsia="Times New Roman" w:hAnsi="Arial" w:cs="Arial"/>
          <w:color w:val="000000"/>
          <w:kern w:val="3"/>
          <w:sz w:val="24"/>
          <w:szCs w:val="24"/>
          <w:lang w:eastAsia="zh-CN" w:bidi="hi-IN"/>
        </w:rPr>
        <w:t>15.7. 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сведения и документы об участнике процедуры закупки, подавшем такую заявку:</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 полученную не ранее чем за 6 месяцев до дня размещения в ЕИС извещения о проведении аукциона копию выписки из единого государственного реестра юридических лиц (далее - ЕГРЮЛ) (для юридического лица), полученную не ранее чем за 6 месяцев до дня размещения в ЕИС извещения о проведении аукциона </w:t>
      </w:r>
      <w:r w:rsidRPr="000B39DE">
        <w:rPr>
          <w:rFonts w:ascii="Arial" w:eastAsia="Times New Roman" w:hAnsi="Arial" w:cs="Arial"/>
          <w:color w:val="000000"/>
          <w:kern w:val="3"/>
          <w:sz w:val="24"/>
          <w:szCs w:val="24"/>
          <w:lang w:eastAsia="zh-CN" w:bidi="hi-IN"/>
        </w:rPr>
        <w:lastRenderedPageBreak/>
        <w:t>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 полученные не ранее чем за 6 месяцев до дня размещения в ЕИС извещения о проведении аукциона;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документы (декларация) участника закупки (может представляться 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аукционной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копии учредительных документов участника закупки (для юридических лиц), копии документов, удостоверяющих личность (для физических лиц);</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 В случае, если для данного участника поставка товаров, </w:t>
      </w:r>
      <w:r w:rsidRPr="000B39DE">
        <w:rPr>
          <w:rFonts w:ascii="Arial" w:eastAsia="Times New Roman" w:hAnsi="Arial" w:cs="Arial"/>
          <w:color w:val="000000"/>
          <w:kern w:val="3"/>
          <w:sz w:val="24"/>
          <w:szCs w:val="24"/>
          <w:lang w:eastAsia="zh-CN" w:bidi="hi-IN"/>
        </w:rPr>
        <w:lastRenderedPageBreak/>
        <w:t>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конкретные показатели поставляемого (или используемого в процессе работ, оказания услуг) товара,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указание на товарный знак (его словесное обозначение) (при его наличии) и страну происхождения товара.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(дается с применением программно-аппаратных средств электронной торговой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обеспечение заявки на участие в аукционе в электронной форме, которое осуществляется в порядке, предусмотренном разделом 11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Требовать от участника закупки иное, за исключением предусмотренных настоящим Положением документов и информации, не допускается.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Требования к заявке на участие в аукционе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Участник закупки вправе подать только одну заявку на участие в аукционе.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Участник закупки вправе отозвать заявку на участие в аукционе в любое время до момента окончания срока подачи заявок.</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15.8. Рассмотрение заявок (предложений участников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Комиссия по закупкам в срок, установленный в извещении об осуществлении конкурентной закупки, документации о конкурентной закупке, рассматривает все поступившие заявки (предложения участников закупки) на участие в аукционе на предмет их соответствия требованиям документации о закупке. Комиссия по закупкам принимает решение о допуске/отказе в допуске к участию в аукционе участников закупки, подавших заявки на участие в аукционе.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Участник закупки не допускается к участию в аукционе в случае: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 </w:t>
      </w:r>
      <w:proofErr w:type="spellStart"/>
      <w:r w:rsidRPr="000B39DE">
        <w:rPr>
          <w:rFonts w:ascii="Arial" w:eastAsia="Times New Roman" w:hAnsi="Arial" w:cs="Arial"/>
          <w:color w:val="000000"/>
          <w:kern w:val="3"/>
          <w:sz w:val="24"/>
          <w:szCs w:val="24"/>
          <w:lang w:eastAsia="zh-CN" w:bidi="hi-IN"/>
        </w:rPr>
        <w:t>непредоставления</w:t>
      </w:r>
      <w:proofErr w:type="spellEnd"/>
      <w:r w:rsidRPr="000B39DE">
        <w:rPr>
          <w:rFonts w:ascii="Arial" w:eastAsia="Times New Roman" w:hAnsi="Arial" w:cs="Arial"/>
          <w:color w:val="000000"/>
          <w:kern w:val="3"/>
          <w:sz w:val="24"/>
          <w:szCs w:val="24"/>
          <w:lang w:eastAsia="zh-CN" w:bidi="hi-IN"/>
        </w:rPr>
        <w:t xml:space="preserve"> или несоответствия в составе заявки документов и информации, предусмотренных пунктом 15.7 настоящего Положения, либо предоставление недостоверных сведений;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2) несоответствие конкретных показателей поставляемого (или используемого в процессе работ, оказания услуг) товара, его функциональных, технических и качественных характеристик, требованиям документации о такой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Срок рассмотрения заявок (предложений участников закупки) на участие в аукционе не может превышать 5 (пяти) дней со дня окончания срока подачи заявок на участие в аукционе.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15.9. Результаты рассмотрения заявок (предложений) участников закупки оформляются протоколом рассмотрения заявок (предложений) участников закупки на участие в аукционе.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Протокол должен содержать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место, дата и время подписания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количество поданных на участие в аукционе заявок (этапе закупки), дата и время регистрации таких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сведения о членах комиссии по закупкам;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результаты рассмотрения заявок на участие в аукционе с указанием в том числе: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количества заявок на участие в аукционе, которые отклонены;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причины, по которым аукцион признан несостоявшимся, в случае его признания таковым;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Протокол подписывается в день окончания рассмотрения заявок (предложений участников закупки) участников закупки всеми присутствующими на заседании членами комиссии.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Протокол размещается заказчиком не позднее 3 (трех) дней со дня его подписания в ЕИС и на электронной площадке в соответствии с регламентом электронной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15.10. Порядок проведения аукциона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Аукцион проводится на электронной торговой площадке в день и время, указанные в извещении об осуществлении закупки, документации о закупке. Днем проведения электронного аукциона является рабочий день.</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Величина понижения начальной (максимальной) цены договора (далее - шаг аукциона) составляет от 0,5 процента до 5 процентов начальной (максимальной)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Шаг аукциона определяется заказчиком в аукционной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такой аукцион в соответствии с настоящей частью проводится до достижения цены договора не более чем десять миллионов рублей;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По итогам аукциона в день окончания аукциона оператор электронной площадки формирует протокол подведения итогов аукциона в соответствии с регламентом электронной площадки. В день окончания проведения аукциона оператор электронной площадки направляет протокол подведения итогов аукциона заказчику и размещает его на электронной площадке. Заказчик, в течение дня, следующего за днем окончания аукциона, подписывает и размещает протокол подведения итогов аукциона в ЕИС и на электронной торговой площадке.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Порядок проведения аукциона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0" w:name="Par630"/>
      <w:bookmarkEnd w:id="40"/>
      <w:r w:rsidRPr="000B39DE">
        <w:rPr>
          <w:rFonts w:ascii="Arial" w:eastAsia="Times New Roman" w:hAnsi="Arial" w:cs="Arial"/>
          <w:color w:val="000000"/>
          <w:kern w:val="3"/>
          <w:sz w:val="24"/>
          <w:szCs w:val="24"/>
          <w:lang w:eastAsia="zh-CN" w:bidi="hi-IN"/>
        </w:rPr>
        <w:t>15.10.1. Протокол, составленный по итогам проведения аукциона (далее - итоговый протокол) должен содержать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место, дата подписания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количество поданных заявок на участие в аукционе, а также дата и время регистрации каждой такой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сведения о членах комиссии по закупкам;</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результаты рассмотрения заявок на участие в аукционе, с указанием в том числе: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количества заявок на участие в аукционе которые отклонены;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оснований отклонения каждой заявки на участие в аукционе, с указанием положений документации о закупке, которым не соответствуют такие заявка;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причины, по которым закупка признана несостоявшейся, в случае признания ее таковой.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15.11. Подписание договора по результатам аукциона.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По итогам аукциона заключается договор на условиях, указанных в извещении и документации о закупке по цене, предложенной победителем аукциона,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w:t>
      </w:r>
      <w:r w:rsidRPr="000B39DE">
        <w:rPr>
          <w:rFonts w:ascii="Arial" w:eastAsia="Times New Roman" w:hAnsi="Arial" w:cs="Arial"/>
          <w:color w:val="000000"/>
          <w:kern w:val="3"/>
          <w:sz w:val="24"/>
          <w:szCs w:val="24"/>
          <w:lang w:eastAsia="zh-CN" w:bidi="hi-IN"/>
        </w:rPr>
        <w:lastRenderedPageBreak/>
        <w:t>которым заключается договор, в порядке и сроки, предусмотренные разделом 27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15.12. Аукцион в электронной форме признается несостоявшимся в случаях, если: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на участие в аукционе не подано ни одной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все поданные заявки участников аукциона (в том числе единственная поданная заявка) отклонены от участия в таком аукционе;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на участие в аукционе была подана и/или допущена только одна заявка участника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признания аукциона несостоявшимся ввиду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аукционе. В таком случае договор заключается на условиях, указанных в извещении и документации о закупке по цене, не превышающей начальной (максимальной)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аукцион признан несостоявшимся ввиду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аукцион признан несостоявшимся ввиду того, что по итогам проведения аукциона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В случае, если аукцион признан несостоявшимся ввиду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w:t>
      </w:r>
      <w:r w:rsidRPr="000B39DE">
        <w:rPr>
          <w:rFonts w:ascii="Arial" w:eastAsia="Times New Roman" w:hAnsi="Arial" w:cs="Arial"/>
          <w:color w:val="000000"/>
          <w:kern w:val="3"/>
          <w:sz w:val="24"/>
          <w:szCs w:val="24"/>
          <w:lang w:eastAsia="zh-CN" w:bidi="hi-IN"/>
        </w:rPr>
        <w:lastRenderedPageBreak/>
        <w:t>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15.12.1. При принятии заказчиком решения о выборе иного способа закупки путем выбора способа закупки у единственного поставщика, заказчик руководствуется разделами настоящего Положения, регламентирующими осуществление закупки у единственного поставщика.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15.12.2. 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Результаты такого рассмотрения фиксируются комиссией по закупкам в протоколе рассмотрения единственной заявки на участие в аукционе в электронной форме, в котором должна содержаться информация, предусмотренная пунктом 15.10.1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15.13. Победитель аукциона признается уклонившимся от заключения договора в случае, если в порядке и сроки, предусмотренные пунктом 27.1.2 раздела 27 настоящего Положения, не подпишет усиленной электронной квалифицированной подписью проект договора, размещенный заказчиком на электронной площадке, и не разместит в порядке, предусмотренном разделом 11 настоящего Положения,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а также не разместит документы, подтверждающие обоснование предлагаемой цены договора в соответствии с требованиями пункта 26.3 раздела 26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победитель аукциона был признан заказчиком, уклонившимся от заключения договора, то не позднее 1 (одного) рабочего дня, следующего за днем признания победителя аукциона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информацию о месте и времени его составления;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 победителе, признанном уклонившимся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 факте, являющемся основанием для такого признания;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реквизиты документов, подтверждающие факт признания уклонения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15.14.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в случае наличия согласия на заключение договора со стороны такого участника аукциона.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После предоставления участником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согласия на заключение договора, такой участник обязан подписать договор. Проект договора должен быть направлен </w:t>
      </w:r>
      <w:r w:rsidRPr="000B39DE">
        <w:rPr>
          <w:rFonts w:ascii="Arial" w:eastAsia="Times New Roman" w:hAnsi="Arial" w:cs="Arial"/>
          <w:color w:val="000000"/>
          <w:kern w:val="3"/>
          <w:sz w:val="24"/>
          <w:szCs w:val="24"/>
          <w:lang w:eastAsia="zh-CN" w:bidi="hi-IN"/>
        </w:rPr>
        <w:lastRenderedPageBreak/>
        <w:t>заказчиком этому участнику в срок, не превышающий 5 (пяти) дней с даты признания победителя такого аукциона уклонившимся от заключения договора. Участник аукциона обязан подписать договор и передать его заказчику в порядке и в сроки, предусмотренные пунктом 27.1.2 раздела 27 настоящего Положения.</w:t>
      </w:r>
    </w:p>
    <w:p w:rsidR="00E33719" w:rsidRDefault="00E33719" w:rsidP="000B39DE">
      <w:pPr>
        <w:suppressAutoHyphens/>
        <w:autoSpaceDN w:val="0"/>
        <w:spacing w:after="0" w:line="240" w:lineRule="auto"/>
        <w:ind w:firstLine="709"/>
        <w:jc w:val="center"/>
        <w:rPr>
          <w:rFonts w:ascii="Arial" w:eastAsia="Times New Roman" w:hAnsi="Arial" w:cs="Arial"/>
          <w:b/>
          <w:bCs/>
          <w:color w:val="000000"/>
          <w:kern w:val="3"/>
          <w:sz w:val="24"/>
          <w:szCs w:val="24"/>
          <w:lang w:eastAsia="ru-RU" w:bidi="hi-IN"/>
        </w:rPr>
      </w:pPr>
    </w:p>
    <w:p w:rsidR="000B39DE" w:rsidRPr="000B39DE" w:rsidRDefault="000B39DE" w:rsidP="000B39DE">
      <w:pPr>
        <w:suppressAutoHyphens/>
        <w:autoSpaceDN w:val="0"/>
        <w:spacing w:after="0" w:line="240" w:lineRule="auto"/>
        <w:ind w:firstLine="709"/>
        <w:jc w:val="center"/>
        <w:rPr>
          <w:rFonts w:ascii="Arial" w:eastAsia="Times New Roman" w:hAnsi="Arial" w:cs="Arial"/>
          <w:b/>
          <w:bCs/>
          <w:color w:val="000000"/>
          <w:kern w:val="3"/>
          <w:sz w:val="24"/>
          <w:szCs w:val="24"/>
          <w:lang w:eastAsia="ru-RU" w:bidi="hi-IN"/>
        </w:rPr>
      </w:pPr>
      <w:r w:rsidRPr="000B39DE">
        <w:rPr>
          <w:rFonts w:ascii="Arial" w:eastAsia="Times New Roman" w:hAnsi="Arial" w:cs="Arial"/>
          <w:b/>
          <w:bCs/>
          <w:color w:val="000000"/>
          <w:kern w:val="3"/>
          <w:sz w:val="24"/>
          <w:szCs w:val="24"/>
          <w:lang w:eastAsia="ru-RU" w:bidi="hi-IN"/>
        </w:rPr>
        <w:t>16. Открытый конкурс.</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16.1. Под открытым конкурсом (далее конкурс)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Извещение о проведении открытого конкурса, размещается заказчиком в ЕИС не менее чем за 15 (пятнадцать) дней до даты окончания срока подачи заявок на участие в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Размещение конкурсной документации в ЕИС осуществляется заказчиком одновременно с размещением извещения о проведении открытого конкурса, Порядок предоставления конкурсной документации участникам закупки устанавливается в соответствии с разделом 14 настоящего Положения и конкурсной документацией.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16.2. В извещении о проведении открытого конкурса должны быть указаны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способ закупки - открытый конкурс;</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наименование, место нахождения, почтовый адрес, адрес электронной почты, номер контактного телефона заказчика (заказчиков);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место поставки товара, выполнения работ, оказания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 дата и время вскрытия конвертов с заявками на участие в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 место и дата рассмотрения, оценки и сопоставления предложений (заявок) участников закупки и подведения итогов конкурса;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16.3. В конкурсной документации должны быть указаны сведения, в том числе: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w:t>
      </w:r>
      <w:r w:rsidRPr="000B39DE">
        <w:rPr>
          <w:rFonts w:ascii="Arial" w:eastAsia="Times New Roman" w:hAnsi="Arial" w:cs="Arial"/>
          <w:color w:val="000000"/>
          <w:kern w:val="3"/>
          <w:sz w:val="24"/>
          <w:szCs w:val="24"/>
          <w:lang w:eastAsia="zh-CN" w:bidi="hi-IN"/>
        </w:rPr>
        <w:lastRenderedPageBreak/>
        <w:t>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требования к содержанию, форме, оформлению и составу заявки на участие в открытом конкурсе и инструкцию по ее заполнению;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требования к описанию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открытого конкурса, их количественных и качественных характеристик;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место, условия и сроки (периоды) поставки товара, выполнения работы, оказания услуги;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форма, сроки и порядок оплаты товара, работы, услуги;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 порядок, дата начала, дата и время окончания срока подачи заявок на участие в открытого конкурса, конкурса в электронной форме (этапах конкурса) и порядок подведения итогов такой закупки (этапов такой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 формы, порядок, дата начала и дата окончания срока предоставления участникам закупки разъяснений положений конкурсной документации;</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12) сроки и порядок отмены процедуры закупки в порядке, предусмотренном в </w:t>
      </w:r>
      <w:r w:rsidRPr="000B39DE">
        <w:rPr>
          <w:rFonts w:ascii="Arial" w:eastAsia="Times New Roman" w:hAnsi="Arial" w:cs="Times New Roman"/>
          <w:color w:val="000000"/>
          <w:kern w:val="3"/>
          <w:sz w:val="24"/>
          <w:szCs w:val="24"/>
          <w:lang w:eastAsia="zh-CN" w:bidi="hi-IN"/>
        </w:rPr>
        <w:t>пункте 14.4 раздела 14</w:t>
      </w:r>
      <w:r w:rsidRPr="000B39DE">
        <w:rPr>
          <w:rFonts w:ascii="Arial" w:eastAsia="Times New Roman" w:hAnsi="Arial" w:cs="Arial"/>
          <w:color w:val="000000"/>
          <w:kern w:val="3"/>
          <w:sz w:val="24"/>
          <w:szCs w:val="24"/>
          <w:lang w:eastAsia="zh-CN" w:bidi="hi-IN"/>
        </w:rPr>
        <w:t xml:space="preserve">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13) дата рассмотрения предложений участников такой закупки и подведения итогов такой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 критерии оценки и сопоставления заявок на участие в открытом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 порядок оценки и сопоставления заявок на участие в открытом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16) порядок и срок отзыва конкурсных заявок, порядок внесения изменений в такие заявки;</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17) размер обеспечения заявки на участие в открытом конкурсе,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w:t>
      </w:r>
      <w:r w:rsidRPr="000B39DE">
        <w:rPr>
          <w:rFonts w:ascii="Arial" w:eastAsia="Times New Roman" w:hAnsi="Arial" w:cs="Times New Roman"/>
          <w:color w:val="000000"/>
          <w:kern w:val="3"/>
          <w:sz w:val="24"/>
          <w:szCs w:val="24"/>
          <w:lang w:eastAsia="zh-CN" w:bidi="hi-IN"/>
        </w:rPr>
        <w:t>разделом 11</w:t>
      </w:r>
      <w:r w:rsidRPr="000B39DE">
        <w:rPr>
          <w:rFonts w:ascii="Arial" w:eastAsia="Times New Roman" w:hAnsi="Arial" w:cs="Arial"/>
          <w:color w:val="000000"/>
          <w:kern w:val="3"/>
          <w:sz w:val="24"/>
          <w:szCs w:val="24"/>
          <w:lang w:eastAsia="zh-CN" w:bidi="hi-IN"/>
        </w:rPr>
        <w:t xml:space="preserve"> настоящего Положения);</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18)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w:t>
      </w:r>
      <w:r w:rsidRPr="000B39DE">
        <w:rPr>
          <w:rFonts w:ascii="Arial" w:eastAsia="Times New Roman" w:hAnsi="Arial" w:cs="Times New Roman"/>
          <w:color w:val="000000"/>
          <w:kern w:val="3"/>
          <w:sz w:val="24"/>
          <w:szCs w:val="24"/>
          <w:lang w:eastAsia="zh-CN" w:bidi="hi-IN"/>
        </w:rPr>
        <w:t>разделом 11</w:t>
      </w:r>
      <w:r w:rsidRPr="000B39DE">
        <w:rPr>
          <w:rFonts w:ascii="Arial" w:eastAsia="Times New Roman" w:hAnsi="Arial" w:cs="Arial"/>
          <w:color w:val="000000"/>
          <w:kern w:val="3"/>
          <w:sz w:val="24"/>
          <w:szCs w:val="24"/>
          <w:lang w:eastAsia="zh-CN" w:bidi="hi-IN"/>
        </w:rPr>
        <w:t xml:space="preserve"> настоящего Положения), и срок его исполнения;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20) описание предмета закупки в соответствии с </w:t>
      </w:r>
      <w:r w:rsidRPr="000B39DE">
        <w:rPr>
          <w:rFonts w:ascii="Arial" w:eastAsia="Times New Roman" w:hAnsi="Arial" w:cs="Times New Roman"/>
          <w:color w:val="000000"/>
          <w:kern w:val="3"/>
          <w:sz w:val="24"/>
          <w:szCs w:val="24"/>
          <w:lang w:eastAsia="zh-CN" w:bidi="hi-IN"/>
        </w:rPr>
        <w:t>частью 6.1 статьи 3</w:t>
      </w:r>
      <w:r w:rsidRPr="000B39DE">
        <w:rPr>
          <w:rFonts w:ascii="Arial" w:eastAsia="Times New Roman" w:hAnsi="Arial" w:cs="Arial"/>
          <w:color w:val="000000"/>
          <w:kern w:val="3"/>
          <w:sz w:val="24"/>
          <w:szCs w:val="24"/>
          <w:lang w:eastAsia="zh-CN" w:bidi="hi-IN"/>
        </w:rPr>
        <w:t xml:space="preserve"> Федерального закона № 223-ФЗ.</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 конкурсной документации должны быть приложены (в виде приложений к конкурсной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описание предмета (объекта)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проект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формы документов, установленные заказчиком в соответствии с конкурсной документацией, в том числе форма заявки на участие в открытом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1" w:name="Par703"/>
      <w:bookmarkEnd w:id="41"/>
      <w:r w:rsidRPr="000B39DE">
        <w:rPr>
          <w:rFonts w:ascii="Arial" w:eastAsia="Times New Roman" w:hAnsi="Arial" w:cs="Arial"/>
          <w:color w:val="000000"/>
          <w:kern w:val="3"/>
          <w:sz w:val="24"/>
          <w:szCs w:val="24"/>
          <w:lang w:eastAsia="zh-CN" w:bidi="hi-IN"/>
        </w:rPr>
        <w:t>16.4. Порядок подачи конкурсных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Конкурсная заявка должна содержать документы и информацию в соответствии с условиями конкурсной документации, в том числе: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сведения и документы об участнике процедуры закупки, подавшем такую заявку:</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 полученную не ранее чем за 6 месяцев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w:t>
      </w:r>
      <w:r w:rsidRPr="000B39DE">
        <w:rPr>
          <w:rFonts w:ascii="Arial" w:eastAsia="Times New Roman" w:hAnsi="Arial" w:cs="Arial"/>
          <w:color w:val="000000"/>
          <w:kern w:val="3"/>
          <w:sz w:val="24"/>
          <w:szCs w:val="24"/>
          <w:lang w:eastAsia="zh-CN" w:bidi="hi-IN"/>
        </w:rPr>
        <w:lastRenderedPageBreak/>
        <w:t>размещения в ЕИС извещения о проведении конкурса.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открытого конкурса не в электронной форме не допускается;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документы (декларация), подтверждающие соответствие участника закупки требованиям (подпункты 2-6, 9 пункта 12.1 настоящего Положения), предъявляемым к участникам, в случае установления данных требований в документации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копии учредительных документов участника закупки (для юридических лиц);</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заверенная копия такого поручения);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3) 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предложение участника закупки в отношении объекта закупки, конкретные показатели товара, соответствующие значениям, установленным конкурсной документацией, и указание на товарный знак (при наличии),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предложение участника открытого конкурса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документы, копии документов и информация, необходимые для оценки заявки по критериям, содержащимся в конкурсной документации. 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документы, подтверждающие обоснование предлагаемой цены договора в соответствии с требованиями пункта 26.3 раздела 26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16.5. Прием заявок на участие в открытом конкурсе прекращается с наступлением срока окончания подачи заявок на участие в открытом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Участник открытого конкурса имеет право подать только одну заявку на участие в конкурсе, а если закупка проводится по нескольким лотам, то в отношении каждого лота.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Участник открытого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не возвращаются участнику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16.6. Вскрытие конвертов с заявками на участие в конкурсе осуществляется после наступления срока, указанного в конкурсной документации в качестве срока окончания подачи заявок на участие в конкурсе, во время, в месте, в порядке и в соответствии с процедурами, которые указаны в конкурсной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16.7. Результаты вскрытия конвертов с заявкам на участие в открытом конкурсе, объявляются комиссией по закупкам и вносятся в протокол вскрытия конвертов с заявками поданными на участие в открытом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Протокол вскрытия конвертов с заявками на участие в открытом конкурсе должен содержать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1) дата подписания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место, дата, время вскрытия конвертов с заявками на участие в открытом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сведения о членах комиссии по закупкам;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количество поданных на участие в открытом конкурсе, а также дата и время регистрации каждой такой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общие сведения о закупке (наименование предмета закупки, сведения об объеме, цене закупаемых товаров (работ, услуг), сроке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причины, по которым открытый конкурс признан несостоявшимся, в случае его признания таковым;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16.8. Протокол вскрытия конвертов с заявками на участие в открытом конкурсе ведется и подписывается всеми присутствующими членами комиссии по закупкам непосредственно после вскрытия конвертов на участие в открытом конкурсе и размещается заказчиком в ЕИС не позднее чем через 3 (три) дня со дня подписания такого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16.9. В случае, если по окончании срока подачи заявок на участие в открытом конкурсе не подано ни одной заявки на участие в конкурсе или подана только одна заявка на участие в конкурсе, такой конкурс признается несостоявшимся.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Соответствующая информация вносится в протокол вскрытия заявок на участие в открытом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16.10. Комиссия по закупкам рассматривает единственную заявку, поданную на участие в открытом конкурсе на предмет ее соответствия требованиям действующего законодательства, положениям установленным в конкурсной документации в порядке и сроке, установленные в пунктах 16.11-16.13 настоящего раздела,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пунктом 16.14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Результаты рассмотрения единственной заявки на участие в открытом конкурсе фиксируются в протоколе рассмотрения единственной заявки на участие в открытом конкурсе, в котором должна содержаться информация, предусмотренная пунктом 16.13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Протокол рассмотрения единственной заявки на участие в открытом конкурсе размещается заказчиком в ЕИС не позднее чем через 3 (три) дня со дня подписания такого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2" w:name="Par741"/>
      <w:bookmarkEnd w:id="42"/>
      <w:r w:rsidRPr="000B39DE">
        <w:rPr>
          <w:rFonts w:ascii="Arial" w:eastAsia="Times New Roman" w:hAnsi="Arial" w:cs="Arial"/>
          <w:color w:val="000000"/>
          <w:kern w:val="3"/>
          <w:sz w:val="24"/>
          <w:szCs w:val="24"/>
          <w:lang w:eastAsia="zh-CN" w:bidi="hi-IN"/>
        </w:rPr>
        <w:t>16.11. Срок рассмотрения, оценки и сопоставления заявок на участие в открытом конкурсе, конкурсе в электронной форме не может превышать 10 (десять) рабочих дней с даты вскрытия конвертов заявкам на участие в таком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16.12. Порядок рассмотрения, оценки и сопоставления заявок, поданных на участие в открытом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Заявка на участие в конкурсе признается надлежащей, если она соответствует требованиям, установленным в извещении о проведении открытого конкурса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Комиссия по закупкам отклоняет заявку на участие в конкурсе, если участник конкурса, подавший ее, не соответствует требованиям, предъявляемым к участнику закупки, указанным в конкурсной документации, или такая заявка признана не соответствующей требованиям, указанным в конкурсной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Участник открытого конкурса отклоняется от участия в таком конкурсе в случаях: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 xml:space="preserve">1) </w:t>
      </w:r>
      <w:proofErr w:type="spellStart"/>
      <w:r w:rsidRPr="000B39DE">
        <w:rPr>
          <w:rFonts w:ascii="Arial" w:eastAsia="Times New Roman" w:hAnsi="Arial" w:cs="Arial"/>
          <w:color w:val="000000"/>
          <w:kern w:val="3"/>
          <w:sz w:val="24"/>
          <w:szCs w:val="24"/>
          <w:lang w:eastAsia="zh-CN" w:bidi="hi-IN"/>
        </w:rPr>
        <w:t>непредоставления</w:t>
      </w:r>
      <w:proofErr w:type="spellEnd"/>
      <w:r w:rsidRPr="000B39DE">
        <w:rPr>
          <w:rFonts w:ascii="Arial" w:eastAsia="Times New Roman" w:hAnsi="Arial" w:cs="Arial"/>
          <w:color w:val="000000"/>
          <w:kern w:val="3"/>
          <w:sz w:val="24"/>
          <w:szCs w:val="24"/>
          <w:lang w:eastAsia="zh-CN" w:bidi="hi-IN"/>
        </w:rPr>
        <w:t xml:space="preserve"> и/или представления в составе заявки документов и информации не соответствующих требованиям, предусмотренным пунктом 16.4 настоящего раздела, или предоставления недостоверных сведений;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w:t>
      </w:r>
      <w:proofErr w:type="spellStart"/>
      <w:r w:rsidRPr="000B39DE">
        <w:rPr>
          <w:rFonts w:ascii="Arial" w:eastAsia="Times New Roman" w:hAnsi="Arial" w:cs="Arial"/>
          <w:color w:val="000000"/>
          <w:kern w:val="3"/>
          <w:sz w:val="24"/>
          <w:szCs w:val="24"/>
          <w:lang w:eastAsia="zh-CN" w:bidi="hi-IN"/>
        </w:rPr>
        <w:t>неуказание</w:t>
      </w:r>
      <w:proofErr w:type="spellEnd"/>
      <w:r w:rsidRPr="000B39DE">
        <w:rPr>
          <w:rFonts w:ascii="Arial" w:eastAsia="Times New Roman" w:hAnsi="Arial" w:cs="Arial"/>
          <w:color w:val="000000"/>
          <w:kern w:val="3"/>
          <w:sz w:val="24"/>
          <w:szCs w:val="24"/>
          <w:lang w:eastAsia="zh-CN" w:bidi="hi-IN"/>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3" w:name="Par748"/>
      <w:bookmarkEnd w:id="43"/>
      <w:r w:rsidRPr="000B39DE">
        <w:rPr>
          <w:rFonts w:ascii="Arial" w:eastAsia="Times New Roman" w:hAnsi="Arial" w:cs="Arial"/>
          <w:color w:val="000000"/>
          <w:kern w:val="3"/>
          <w:sz w:val="24"/>
          <w:szCs w:val="24"/>
          <w:lang w:eastAsia="zh-CN" w:bidi="hi-IN"/>
        </w:rPr>
        <w:t>16.13. Конкурсная комиссия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оценке и сопоставлении заявок на участие в открытом конкурсе применяется порядок оценки и сопоставления заявок на участие в конкурсе, предусмотренный в соответствие с приложением № 2 к настоящему Положению.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Протокол рассмотрения, оценки и сопоставления заявок на участие в открытом конкурсе (итоговый протокол) должен содержать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дату подписания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информацию о месте, дате, времени рассмотрения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в открытом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результаты рассмотрения заявок на участие в закупке с указанием в том числе: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количества заявок на участие в закупке которые отклонены;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оснований отклонения каждой заявки на участие в открытом конкурсе с указанием положений документации о закупке, которым не соответствует такая заявка;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сведения о членах комиссии по закупкам и решение каждого члена комиссии об отклонении или допуске заявок на участие в открытом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результаты оценки и сопоставления заявок на участие в открытом конкурсе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 причины, по которым закупка признана несостоявшейся, в случае признания ее таковой.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по результатам рассмотрения, оценки и сопоставления заявок на участие в открытом конкурсе комиссия по закупкам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Соответствующая информация вносится в протокол рассмотрения, оценки и сопоставления заявок на участие в открытом конкурсе (итоговый протокол).</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Протокол рассмотрения, оценки и сопоставления заявок на участие в открытом конкурсе (итоговый протокол) подписывается всеми присутствующими членами комиссии по закупкам в день окончания рассмотрения и оценки заявок на участие в открытом конкурсе и размещается заказчиком в ЕИС не позднее чем через 3 (три) дня со дня его подписания.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4" w:name="Par767"/>
      <w:bookmarkEnd w:id="44"/>
      <w:r w:rsidRPr="000B39DE">
        <w:rPr>
          <w:rFonts w:ascii="Arial" w:eastAsia="Times New Roman" w:hAnsi="Arial" w:cs="Arial"/>
          <w:color w:val="000000"/>
          <w:kern w:val="3"/>
          <w:sz w:val="24"/>
          <w:szCs w:val="24"/>
          <w:lang w:eastAsia="zh-CN" w:bidi="hi-IN"/>
        </w:rPr>
        <w:t>16.14. По результатам открытого конкурса договор заключается с победителем открытого конкурса (единственным участником конкурса, заявка которого признана соответствующей) на условиях, указанных в заявке на участие в конкурсе, поданной участником конкурса, с которым заключается договор, и в конкурсной документации,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16.15. Победитель открытого конкурса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победитель открытого конкурса был признан заказчиком, уклонившимся от заключения договора, то не позднее 1 (одного) рабочего дня, следующего за днем признания победителя открытого конкурса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информацию о месте и времени его составления;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 победителе, признанном уклонившимся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 факте, являющемся основанием для такого признания;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реквизиты документов, подтверждающие факт признания уклонения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уклонении победителя открытого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16.16. В случае выражения согласия на заключение договора со стороны участника открытого конкурса, заявке на участие в конкурсе которого присвоен второй номер, проект договора для участника конкурса, заявке на участие в конкурсе </w:t>
      </w:r>
      <w:r w:rsidRPr="000B39DE">
        <w:rPr>
          <w:rFonts w:ascii="Arial" w:eastAsia="Times New Roman" w:hAnsi="Arial" w:cs="Arial"/>
          <w:color w:val="000000"/>
          <w:kern w:val="3"/>
          <w:sz w:val="24"/>
          <w:szCs w:val="24"/>
          <w:lang w:eastAsia="zh-CN" w:bidi="hi-IN"/>
        </w:rPr>
        <w:lastRenderedPageBreak/>
        <w:t>которого присвоен второй номер,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rsidR="00E33719" w:rsidRDefault="00E33719"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45" w:name="Par773"/>
      <w:bookmarkEnd w:id="45"/>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17. Конкурс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17.1. Под конкурсом в электронной форме (далее конкурс)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17.2. Для проведения конкурса заказчик разрабатывает и утверждает конкурсную документацию.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17.3. Извещение о проведении конкурса размещается заказчиком в ЕИС не менее чем за 15 (пятнадцать) дней до даты окончания срока подачи заявок на участие в конкурсе, за исключением случаев, предусмотренных подпунктом 1 пункта 23.3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Размещение конкурсной документации в ЕИС осуществляется заказчиком одновременно с размещением извещения о проведении конкурса. Порядок предоставления конкурсной документации устанавливается в соответствии с разделом 14 настоящего Положения и конкурсной документацией.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17.4. В извещении о проведении конкурса должны быть указаны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способ закупки - конкурс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наименование, место нахождения, почтовый адрес, адрес электронной почты, номер контактного телефона заказчика (заказчиков);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место поставки товара, выполнения работ, оказания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дата и время открытия доступа к заявкам участников закупки поданных в форме электронных документов;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 место и дата рассмотрения, оценки и сопоставления предложений (заявок) участников закупки и подведения итогов конкурса;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 адрес электронной площадки в информационно-телекоммуникационной сети Интернет;</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17.5. В конкурсной документации должны быть указаны сведения, в том числе:</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требования к содержанию, форме, оформлению и составу заявки на участие в конкурсе и инструкцию по ее заполнению;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место, условия и сроки (периоды) поставки товара, выполнения работы, оказания услуги;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форма, сроки и порядок оплаты товара, работы, услуги;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 порядок, дата начала, дата и время окончания срока подачи заявок на участие в конкурсе (этапах конкурса) и порядок подведения итогов такой закупки (этапов такой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w:t>
      </w:r>
      <w:r w:rsidRPr="000B39DE">
        <w:rPr>
          <w:rFonts w:ascii="Arial" w:eastAsia="Times New Roman" w:hAnsi="Arial" w:cs="Arial"/>
          <w:color w:val="000000"/>
          <w:kern w:val="3"/>
          <w:sz w:val="24"/>
          <w:szCs w:val="24"/>
          <w:lang w:eastAsia="zh-CN" w:bidi="hi-IN"/>
        </w:rPr>
        <w:lastRenderedPageBreak/>
        <w:t>сложных объектов капитального строительства и закупки товаров, работ, услуг, связанных с использованием атомной энергии;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 формы, порядок, дата начала и дата окончания срока предоставления участникам закупки разъяснений положений конкурсной документации;</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12) сроки и порядок отмены процедуры закупки в порядке, предусмотренном в </w:t>
      </w:r>
      <w:r w:rsidRPr="000B39DE">
        <w:rPr>
          <w:rFonts w:ascii="Arial" w:eastAsia="Times New Roman" w:hAnsi="Arial" w:cs="Times New Roman"/>
          <w:color w:val="000000"/>
          <w:kern w:val="3"/>
          <w:sz w:val="24"/>
          <w:szCs w:val="24"/>
          <w:lang w:eastAsia="zh-CN" w:bidi="hi-IN"/>
        </w:rPr>
        <w:t>пункте 14.4 раздела 14</w:t>
      </w:r>
      <w:r w:rsidRPr="000B39DE">
        <w:rPr>
          <w:rFonts w:ascii="Arial" w:eastAsia="Times New Roman" w:hAnsi="Arial" w:cs="Arial"/>
          <w:color w:val="000000"/>
          <w:kern w:val="3"/>
          <w:sz w:val="24"/>
          <w:szCs w:val="24"/>
          <w:lang w:eastAsia="zh-CN" w:bidi="hi-IN"/>
        </w:rPr>
        <w:t xml:space="preserve">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13) дата рассмотрения предложений участников такой закупки и подведения итогов такой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 критерии оценки и сопоставления заявок на участие в открытом конкурсе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 порядок оценки и сопоставления заявок на участие в открытом конкурсе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16) порядок и срок отзыва конкурсных заявок, порядок внесения изменений в такие заявки;</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17) размер обеспечения заявки на участие в конкурсе в электронной форме,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w:t>
      </w:r>
      <w:r w:rsidRPr="000B39DE">
        <w:rPr>
          <w:rFonts w:ascii="Arial" w:eastAsia="Times New Roman" w:hAnsi="Arial" w:cs="Times New Roman"/>
          <w:color w:val="000000"/>
          <w:kern w:val="3"/>
          <w:sz w:val="24"/>
          <w:szCs w:val="24"/>
          <w:lang w:eastAsia="zh-CN" w:bidi="hi-IN"/>
        </w:rPr>
        <w:t>разделом 11</w:t>
      </w:r>
      <w:r w:rsidRPr="000B39DE">
        <w:rPr>
          <w:rFonts w:ascii="Arial" w:eastAsia="Times New Roman" w:hAnsi="Arial" w:cs="Arial"/>
          <w:color w:val="000000"/>
          <w:kern w:val="3"/>
          <w:sz w:val="24"/>
          <w:szCs w:val="24"/>
          <w:lang w:eastAsia="zh-CN" w:bidi="hi-IN"/>
        </w:rPr>
        <w:t xml:space="preserve"> настоящего Положения);</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18)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w:t>
      </w:r>
      <w:r w:rsidRPr="000B39DE">
        <w:rPr>
          <w:rFonts w:ascii="Arial" w:eastAsia="Times New Roman" w:hAnsi="Arial" w:cs="Times New Roman"/>
          <w:color w:val="000000"/>
          <w:kern w:val="3"/>
          <w:sz w:val="24"/>
          <w:szCs w:val="24"/>
          <w:lang w:eastAsia="zh-CN" w:bidi="hi-IN"/>
        </w:rPr>
        <w:t>разделом 11</w:t>
      </w:r>
      <w:r w:rsidRPr="000B39DE">
        <w:rPr>
          <w:rFonts w:ascii="Arial" w:eastAsia="Times New Roman" w:hAnsi="Arial" w:cs="Arial"/>
          <w:color w:val="000000"/>
          <w:kern w:val="3"/>
          <w:sz w:val="24"/>
          <w:szCs w:val="24"/>
          <w:lang w:eastAsia="zh-CN" w:bidi="hi-IN"/>
        </w:rPr>
        <w:t xml:space="preserve"> настоящего Положения), и срок его исполнения;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20) описание предмета закупки в соответствии с </w:t>
      </w:r>
      <w:r w:rsidRPr="000B39DE">
        <w:rPr>
          <w:rFonts w:ascii="Arial" w:eastAsia="Times New Roman" w:hAnsi="Arial" w:cs="Times New Roman"/>
          <w:color w:val="000000"/>
          <w:kern w:val="3"/>
          <w:sz w:val="24"/>
          <w:szCs w:val="24"/>
          <w:lang w:eastAsia="zh-CN" w:bidi="hi-IN"/>
        </w:rPr>
        <w:t>частью 6.1 статьи 3</w:t>
      </w:r>
      <w:r w:rsidRPr="000B39DE">
        <w:rPr>
          <w:rFonts w:ascii="Arial" w:eastAsia="Times New Roman" w:hAnsi="Arial" w:cs="Arial"/>
          <w:color w:val="000000"/>
          <w:kern w:val="3"/>
          <w:sz w:val="24"/>
          <w:szCs w:val="24"/>
          <w:lang w:eastAsia="zh-CN" w:bidi="hi-IN"/>
        </w:rPr>
        <w:t xml:space="preserve"> Федерального закона № 223-ФЗ.</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 конкурсной документации должны быть приложены (в виде приложений к конкурсной документации, являющихся ее неотъемлемой частью):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описание предмета (объекта)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проект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формы документов, установленные заказчиком в соответствии с конкурсной документацией, в том числе форма заявки на участие в открытом конкурсе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проведении конкурса в электронной форме, участниками которого могут быть только субъекты малого и среднего предпринимательства, в конкурсной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6" w:name="Par816"/>
      <w:bookmarkEnd w:id="46"/>
      <w:r w:rsidRPr="000B39DE">
        <w:rPr>
          <w:rFonts w:ascii="Arial" w:eastAsia="Times New Roman" w:hAnsi="Arial" w:cs="Arial"/>
          <w:color w:val="000000"/>
          <w:kern w:val="3"/>
          <w:sz w:val="24"/>
          <w:szCs w:val="24"/>
          <w:lang w:eastAsia="zh-CN" w:bidi="hi-IN"/>
        </w:rPr>
        <w:t>17.6. Порядок подачи конкурсных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1) сведения и документы об участнике процедуры закупки, подавшем такую заявку:</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документы (декларация) закупки (может представляться 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копии учредительных документов участника закупки (для юридических лиц);</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w:t>
      </w:r>
      <w:r w:rsidRPr="000B39DE">
        <w:rPr>
          <w:rFonts w:ascii="Arial" w:eastAsia="Times New Roman" w:hAnsi="Arial" w:cs="Arial"/>
          <w:color w:val="000000"/>
          <w:kern w:val="3"/>
          <w:sz w:val="24"/>
          <w:szCs w:val="24"/>
          <w:lang w:eastAsia="zh-CN" w:bidi="hi-IN"/>
        </w:rPr>
        <w:lastRenderedPageBreak/>
        <w:t>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обеспечение заявки на участие в открытом конкурсе в электронной форме. Обеспечение заявки осуществляется в соответствии с разделом 11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предложение участника закупки в отношении объекта закупки, конкретные показатели товара, соответствующие значениям, установленным конкурсной документацией, и указание на товарный знак (при наличии),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предложение участника открытого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в электронной форме,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документы, копии документов и информация, необходимые для оценки заявки по критериям, содержащимся в конкурсной документации. 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документы, подтверждающие обоснование предлагаемой цены договора в соответствии с требованиями п. 26.3 раздела 26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Требования к заявке на участие в конкурсе в электронной форме, участниками которого могут быть только субъекты малого и среднего предпринимательства, </w:t>
      </w:r>
      <w:r w:rsidRPr="000B39DE">
        <w:rPr>
          <w:rFonts w:ascii="Arial" w:eastAsia="Times New Roman" w:hAnsi="Arial" w:cs="Arial"/>
          <w:color w:val="000000"/>
          <w:kern w:val="3"/>
          <w:sz w:val="24"/>
          <w:szCs w:val="24"/>
          <w:lang w:eastAsia="zh-CN" w:bidi="hi-IN"/>
        </w:rPr>
        <w:lastRenderedPageBreak/>
        <w:t>устанавливаются заказчиком с учетом требований, предусмотренных в разделе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17.7. Прием заявок на участие в конкурсе прекращается с наступлением срока окончания подачи заявок на участие в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Участник конкурса имеет право подать только одну заявку на участие в конкурсе, а если закупка проводится по нескольким лотам, то в отношении каждого лота.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Участник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течение одного часа с момента получения заявки на участие в конкурсе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Порядок проведения конкурса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17.8.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подачи данной заявки с нарушением требований, предусмотренных подпунктом 14.7.1 пункта 14.7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подачи одним участником закупки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получения данной заявки после даты или времени окончания срока подачи заявок на участие в открытом конкурсе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подачи участником закупки заявки, содержащей предложение о цене договора, превышающее начальную (максимальную) цену договора, равное нулю или ниже нуля;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наличия в предусмотренном Федеральным законом № 44-ФЗ, Федеральным законом № 223-ФЗ реестре недобросовестных поставщиков (подрядчиков, исполнителей) информации об участнике закупки, при условии установления заказчиком требования в конкурсной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Одновременно с возвратом заявки на участие в конкурсе оператор электронной площадки обязан в течение часа уведомить в форме электронного документа участника закупки,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17.9. Открытие доступа к поданным в форме электронных документов заявкам на участие в открытом конкурсе в электронной форме осуществляется после наступления срока, указанного в конкурсной документации во время, в месте и в порядке, указанном в конкурсной документации. Оператор электронной торговой площадки направляет заказчику заявки на участие в таком конкурсе, а также информацию и электронные документы участников закупки, предусмотренные пункта 17.6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17.10. Результаты открытия доступа к поданным в форме электронных документов заявкам на участие в конкурсе объявляются комиссией по закупкам и </w:t>
      </w:r>
      <w:r w:rsidRPr="000B39DE">
        <w:rPr>
          <w:rFonts w:ascii="Arial" w:eastAsia="Times New Roman" w:hAnsi="Arial" w:cs="Arial"/>
          <w:color w:val="000000"/>
          <w:kern w:val="3"/>
          <w:sz w:val="24"/>
          <w:szCs w:val="24"/>
          <w:lang w:eastAsia="zh-CN" w:bidi="hi-IN"/>
        </w:rPr>
        <w:lastRenderedPageBreak/>
        <w:t>вносятся в протокол открытия доступа к поданным в форме электронных документов заявкам на участие в открытом конкурсе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Протокол открытия доступа к поданным в форме электронных документов заявкам на участие в открытом конкурсе в электронной форме должен содержать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дата подписания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место, дата, время открытия доступа к поданным в форме электронных документов заявкам на участие в открытом конкурсе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сведения о членах комиссии по закупкам;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количество поданных на участие в открытом конкурсе в электронной форме заявок, а также дата и время регистрации каждой такой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общие сведения о закупке (наименование предмета закупки, сведения об объеме, цене закупаемых товаров (работ, услуг), сроке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условия исполнения договора, указанные в заявке на участие в конкурсе в электронной форме и являющиеся критерием оценки заявок на участие в открытом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результаты рассмотрения заявок с указанием в том числе: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количества заявок на участие в закупке, которые отклонены;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причины, по которым конкурс признан несостоявшимся, в случае его признания таковым.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17.11. Протокол открытия доступа к поданным в форме электронных документов заявкам на участие в конкурсе ведется и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такого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17.12. В случае, если по окончании срока подачи заявок на участие в конкурсе в электронной форме не подано ни одной заявки или подана только одна заявка, такой конкурс признается несостоявшимся.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Соответствующая информация вносится в протокол открытия доступа к поданным в форме электронных документов заявкам на участие в конкурсе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17.13. Комиссия по закупкам рассматривает единственную заявку, поданную на участие в конкурсе в электронной форме на предмет ее соответствия требованиям действующего законодательства и положениям 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пункте 17.17 настоящего Положения. При этом, оценка такой заявки по критериям, установленным конкурсной документацией комиссией по закупкам не осуществляется.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Результаты рассмотрения единственной заявки на участие в конкурсе в электронной форме на предмет ее соответствия требованиям конкурсной документации фиксируются в протоколе рассмотрения единственной заявки на участие в конкурсе в электронной форме, в котором должна содержаться информация, предусмотренная пунктом 17.6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Протокол рассмотрения единственной заявки на участие в конкурсе в электронной форме размещается заказчиком в ЕИС не позднее чем через 3 (три) дня со дня подписания такого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17.14. Срок рассмотрения, оценки и сопоставления заявок на участие в открытом конкурсе, конкурсе в электронной форме не может превышать 10 (десять) </w:t>
      </w:r>
      <w:r w:rsidRPr="000B39DE">
        <w:rPr>
          <w:rFonts w:ascii="Arial" w:eastAsia="Times New Roman" w:hAnsi="Arial" w:cs="Arial"/>
          <w:color w:val="000000"/>
          <w:kern w:val="3"/>
          <w:sz w:val="24"/>
          <w:szCs w:val="24"/>
          <w:lang w:eastAsia="zh-CN" w:bidi="hi-IN"/>
        </w:rPr>
        <w:lastRenderedPageBreak/>
        <w:t>рабочих дней с даты открытия доступа к поданным в форме электронных документов заявкам на участие в таком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17.15. Порядок рассмотрения, оценки и сопоставления заявок, поданных на участие в конкурсе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Заявка на участие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Комиссия по закупкам отклоняет заявку на участие в конкурсе в электронной форме, если участник закупки, подавший ее, не соответствует требованиям, предъявляемым к участнику закупки, указанным в конкурсной документации, или такая заявка участника закупки признана не соответствующей требованиям, указанным в конкурсной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Участник конкурса в электронной форме отклоняется от участия в таком конкурсе в случаях: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 </w:t>
      </w:r>
      <w:proofErr w:type="spellStart"/>
      <w:r w:rsidRPr="000B39DE">
        <w:rPr>
          <w:rFonts w:ascii="Arial" w:eastAsia="Times New Roman" w:hAnsi="Arial" w:cs="Arial"/>
          <w:color w:val="000000"/>
          <w:kern w:val="3"/>
          <w:sz w:val="24"/>
          <w:szCs w:val="24"/>
          <w:lang w:eastAsia="zh-CN" w:bidi="hi-IN"/>
        </w:rPr>
        <w:t>непредоставления</w:t>
      </w:r>
      <w:proofErr w:type="spellEnd"/>
      <w:r w:rsidRPr="000B39DE">
        <w:rPr>
          <w:rFonts w:ascii="Arial" w:eastAsia="Times New Roman" w:hAnsi="Arial" w:cs="Arial"/>
          <w:color w:val="000000"/>
          <w:kern w:val="3"/>
          <w:sz w:val="24"/>
          <w:szCs w:val="24"/>
          <w:lang w:eastAsia="zh-CN" w:bidi="hi-IN"/>
        </w:rPr>
        <w:t xml:space="preserve"> и/или представления в составе заявки документов и информации не соответствующих требованиям, предусмотренным пунктом 17.6 настоящего раздела, или предоставления недостоверных сведений;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w:t>
      </w:r>
      <w:proofErr w:type="spellStart"/>
      <w:r w:rsidRPr="000B39DE">
        <w:rPr>
          <w:rFonts w:ascii="Arial" w:eastAsia="Times New Roman" w:hAnsi="Arial" w:cs="Arial"/>
          <w:color w:val="000000"/>
          <w:kern w:val="3"/>
          <w:sz w:val="24"/>
          <w:szCs w:val="24"/>
          <w:lang w:eastAsia="zh-CN" w:bidi="hi-IN"/>
        </w:rPr>
        <w:t>неуказание</w:t>
      </w:r>
      <w:proofErr w:type="spellEnd"/>
      <w:r w:rsidRPr="000B39DE">
        <w:rPr>
          <w:rFonts w:ascii="Arial" w:eastAsia="Times New Roman" w:hAnsi="Arial" w:cs="Arial"/>
          <w:color w:val="000000"/>
          <w:kern w:val="3"/>
          <w:sz w:val="24"/>
          <w:szCs w:val="24"/>
          <w:lang w:eastAsia="zh-CN" w:bidi="hi-IN"/>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17.16. Конкурсная комиссия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оценке и сопоставлении заявок на участие в открытом конкурсе в электронной форме применяется порядок оценки и сопоставления заявок на участие в конкурсе, предусмотренный в соответствие с приложением № 2 к настоящему Положению.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Протокол рассмотрения, оценки и сопоставления заявок на участие в открытом конкурсе в электронной форме (итоговый протокол) должен содержать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дату подписания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информацию о месте, дате, времени рассмотрения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3) общие сведения о закупке (наименование предмета закупки, сведения об объеме, цене закупаемых товаров (работ, услуг), сроке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в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результаты рассмотрения заявок на участие в закупке с указанием в том числе: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количества заявок на участие в закупке которые отклонены;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сведения о членах комиссии по закупкам и решение каждого члена комиссии об отклонении или допуске заявок на участие в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результаты оценки и сопоставления заявок на участие в открытом конкурсе в электронной форме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причины, по которым конкурс признан несостоявшимся, в случае его признания таковым.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Протокол рассмотрения, оценки и сопоставления заявок на участие в открытом 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конкурсе и размещается заказчиком в ЕИС не позднее чем через 3 (три) дня со дня его подписания.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по результатам рассмотрения, оценки и сопоставления заявок на участие в конкурсе в электронной форме конкурсная комиссия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Соответствующая информация вносится в протокол рассмотрения, оценки и сопоставления заявок на участие в конкурсе в электронной форме (итоговый протокол).</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7" w:name="Par893"/>
      <w:bookmarkEnd w:id="47"/>
      <w:r w:rsidRPr="000B39DE">
        <w:rPr>
          <w:rFonts w:ascii="Arial" w:eastAsia="Times New Roman" w:hAnsi="Arial" w:cs="Arial"/>
          <w:color w:val="000000"/>
          <w:kern w:val="3"/>
          <w:sz w:val="24"/>
          <w:szCs w:val="24"/>
          <w:lang w:eastAsia="zh-CN" w:bidi="hi-IN"/>
        </w:rPr>
        <w:t>17.17. По результатам конкурса договор заключается с победителем конкурса (единственным участником конкурса, заявка которого признана соответствующей) на условиях, указанных в заявке на участие в конкурсе, поданной участником конкурса, с которым заключается договор, и в конкурсной документации,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17.18. Победитель конкурса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w:t>
      </w:r>
      <w:r w:rsidRPr="000B39DE">
        <w:rPr>
          <w:rFonts w:ascii="Arial" w:eastAsia="Times New Roman" w:hAnsi="Arial" w:cs="Arial"/>
          <w:color w:val="000000"/>
          <w:kern w:val="3"/>
          <w:sz w:val="24"/>
          <w:szCs w:val="24"/>
          <w:lang w:eastAsia="zh-CN" w:bidi="hi-IN"/>
        </w:rPr>
        <w:lastRenderedPageBreak/>
        <w:t>установлено в извещении об осуществлении конкурентной закупки, документации о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победитель конкурса в электронной форме был признан заказчиком уклонившимся от заключения договора, то не позднее 1 (одного) рабочего дня, следующего за днем признания победителя конкурса в электронной форме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информацию о месте и времени его составления;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 победителе, признанном уклонившимся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 факте, являющемся основанием для такого признания;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реквизиты документов, подтверждающие факт признания уклонения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При уклонении победителя конкурса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таком конкурсе, и заключить договор с участником конкурса в электронной форме, заявке на участие в конкурсе которого присвоен второй номер.</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17.19. В случае выражения согласия на заключение договора со стороны участника конкурса в электронной форме, заявке на участие в конкурсе которого присвоен второй номер, проект договора для такого участника составляется заказчиком путем включения в проект договора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в электронной форме уклонившимся от заключения договора. Участник конкурса в электронной форме, заявке на участие в конкурсе, которого присвоен второй номер, в случае его согласия на заключение договора, подписывает договор и передает его заказчику в порядке и в сроки, которые предусмотрены разделом 27 настоящего Положения.</w:t>
      </w:r>
    </w:p>
    <w:p w:rsidR="00E33719" w:rsidRDefault="00E33719"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18. Конкурс с ограниченным участием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18.1. Под конкурсом с ограниченным участием в электронной форме понимается конкурс,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и дополнительные требования и проведение такого конкурса обеспечивается оператором электронной площадки на электронной площадке.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Победителем конкурса с ограниченным участием в электронной форме признается участник конкурса, который прошел предварительный отбор на участие в конкурсе и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Конкурс с ограниченным участием в электронной форме проводится с учетом особенностей и в порядке, предусмотренном разделом 17 настоящего Положения, к участникам закупки, которого предъявляются дополнительные требования.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18.2. Извещение о проведении конкурса с ограниченным участием в электронной форме помимо сведений и информации в порядке, предусмотренном разделом 17 настоящего Положения должно содержать указание на установленные дополнительные требования к участникам закупки, а также следующую дополнительную информацию: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дата проведения предварительного отбора;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2) 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18.3. При проведении конкурса с ограниченным участием в электронной форме документация о закупке помимо сведений, подлежащих в соответствии с настоящим Положением включению в документацию об открытом конкурсе, должна содержать:</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информацию о проведении предварительного отбора и о том, что впоследствии рассматриваются и оцениваются заявки только тех участников закупки, которые успешно прошли предварительный отбор;</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порядок проведения предварительного отбора;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требования предварительного отбора, предъявляемые участнику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требования к способу подтверждения соответствия участника закупки предъявляемым дополнительным требованиям.</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18.4. Заказчик осуществляет закупки путем проведения конкурса с ограниченным участием в электронной форме в случае, если предметом закупки являются товары, работы, услуги, включенные в Перечень в Приложении № 1 к настоящему Положению и которые (которую) способны оказать (выполнить, осуществить) только поставщики (исполнители), имеющие необходимый уровень квалификации.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18.5. Дополнительные требования к участникам закупки, устанавливаемые для осуществления предварительного отбора, а также наличие документов в составе конкурсной заявки, подтверждающих соответствие участника закупки дополнительным требованиям, устанавливаются в конкурсной документации о проведении конкурса с ограниченным участием в электронной форме в соответствии с Приложением № 1 к настоящему Положению.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18.6. В течение не более чем 5 (пять) рабочих дней с даты открытия доступа к поданным в форме электронных документов заявкам на участие в конкурсе с ограниченным участием в электронной форме заказчик проводит предварительный отбор для выявления участников закупки, которые соответствуют требованиям, установленным заказчиком.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18.7. Участники закупки признаются прошедшими предварительный отбор при условии представления необходимых документов (копий документов) и информации в соответствии с требованиями, установленными конкурсной документацией.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18.8. Участник закупки, не прошедший установленный предварительный отбор, не допускается комиссией по закупкам к дальнейшему участию в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18.9. Результаты предварительного отбора с обоснованием принятых решений каждым членом комиссии по закупкам, в том числе перечень участников закупки, соответствующих установленным требованиям, фиксируются в протоколе предварительного отбора, который размещается в ЕИС в течение 3 (трех) рабочих дней с даты подведения результатов предварительного отбора.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18.10. В случае, если по результатам предварительного отбора ни один участник закупки не признан соответствующим, установленным дополнительным требованиям или только один участник закупки признан соответствующим установленным дополнительным требованиям, конкурс с ограниченным участием в электронной форме признается несостоявшимся.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Договор заключается с единственным участником конкурса, если такой участник закупки признан впоследствии соответствующим установленным единым требованиям и заявка такого участника признана соответствующей требованиям, установленным документацией о проведении конкурса с ограниченным участием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18.11. В течение 10 (десяти) рабочих дней с даты проведения предварительного отбора комиссия по закупкам рассматривает и оценивает заявки </w:t>
      </w:r>
      <w:r w:rsidRPr="000B39DE">
        <w:rPr>
          <w:rFonts w:ascii="Arial" w:eastAsia="Times New Roman" w:hAnsi="Arial" w:cs="Arial"/>
          <w:color w:val="000000"/>
          <w:kern w:val="3"/>
          <w:sz w:val="24"/>
          <w:szCs w:val="24"/>
          <w:lang w:eastAsia="zh-CN" w:bidi="hi-IN"/>
        </w:rPr>
        <w:lastRenderedPageBreak/>
        <w:t>участников, прошедших предварительный отбор на участие в конкурсе с ограниченным участием в электронной форме и подводит итоги конкурса. Комиссия по закупкам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Результаты рассмотрения и оценки заявок на участие в конкурсе с ограниченным участием в электронной форме фиксируются в протоколе рассмотрения, сопоставления и оценки заявок на участие в таком конкурсе, в соответствии с разделом 17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18.12. При оценке заявок на участие в конкурсе с ограниченным участием в электронной форме применяется порядок оценки заявок на участие в конкурсе, предусмотренный в соответствие с приложением № 2 к настоящему Положению.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18.13. Порядок и сроки подписания договора победителем (единственным участником конкурса, заявка которого признана соответствующей) и заказчиком, предусмотрены с учетом особенностей раздела 17 настоящего Положения.</w:t>
      </w:r>
    </w:p>
    <w:p w:rsidR="00E33719" w:rsidRDefault="00E33719"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19. Запрос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19.1.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Для осуществления закупки путем проведения запроса котировок заказчик разрабатывает и утверждает документацию о проведении запроса котировок, которая размещается в ЕИС вместе с извещением о проведении запроса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проведении запроса котировок извещение о проведении запроса котировок размещается в ЕИС не менее чем за 5 (пять) рабочих дней до дня истечения срока подачи заявок на участие в запросе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19.2. 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 </w:t>
      </w:r>
      <w:r w:rsidR="00E33719">
        <w:rPr>
          <w:rFonts w:ascii="Arial" w:eastAsia="Times New Roman" w:hAnsi="Arial" w:cs="Arial"/>
          <w:color w:val="000000"/>
          <w:kern w:val="3"/>
          <w:sz w:val="24"/>
          <w:szCs w:val="24"/>
          <w:lang w:eastAsia="zh-CN" w:bidi="hi-IN"/>
        </w:rPr>
        <w:t>3 000 000</w:t>
      </w:r>
      <w:r w:rsidRPr="000B39DE">
        <w:rPr>
          <w:rFonts w:ascii="Arial" w:eastAsia="Times New Roman" w:hAnsi="Arial" w:cs="Arial"/>
          <w:color w:val="000000"/>
          <w:kern w:val="3"/>
          <w:sz w:val="24"/>
          <w:szCs w:val="24"/>
          <w:lang w:eastAsia="zh-CN" w:bidi="hi-IN"/>
        </w:rPr>
        <w:t xml:space="preserve"> </w:t>
      </w:r>
      <w:r w:rsidR="00E33719">
        <w:rPr>
          <w:rFonts w:ascii="Arial" w:eastAsia="Times New Roman" w:hAnsi="Arial" w:cs="Arial"/>
          <w:color w:val="000000"/>
          <w:kern w:val="3"/>
          <w:sz w:val="24"/>
          <w:szCs w:val="24"/>
          <w:lang w:eastAsia="zh-CN" w:bidi="hi-IN"/>
        </w:rPr>
        <w:t xml:space="preserve">(Трех миллионов) </w:t>
      </w:r>
      <w:r w:rsidRPr="000B39DE">
        <w:rPr>
          <w:rFonts w:ascii="Arial" w:eastAsia="Times New Roman" w:hAnsi="Arial" w:cs="Arial"/>
          <w:color w:val="000000"/>
          <w:kern w:val="3"/>
          <w:sz w:val="24"/>
          <w:szCs w:val="24"/>
          <w:lang w:eastAsia="zh-CN" w:bidi="hi-IN"/>
        </w:rPr>
        <w:t>рублей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19.3. Требования, предъявляемые к запросу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Извещение о запросе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8" w:name="Par936"/>
      <w:bookmarkEnd w:id="48"/>
      <w:r w:rsidRPr="000B39DE">
        <w:rPr>
          <w:rFonts w:ascii="Arial" w:eastAsia="Times New Roman" w:hAnsi="Arial" w:cs="Arial"/>
          <w:color w:val="000000"/>
          <w:kern w:val="3"/>
          <w:sz w:val="24"/>
          <w:szCs w:val="24"/>
          <w:lang w:eastAsia="zh-CN" w:bidi="hi-IN"/>
        </w:rPr>
        <w:t>19.4. Извещение о запросе котировок должно содержать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способ закупки - запрос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наименование, место нахождения, почтовый адрес, адрес электронной почты, номер контактного телефона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предмет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 в соответствии с частью 6.1 статьи 3 Федерального закона № 223-ФЗ;</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место поставки товара, выполнения работ, оказания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порядок, дата начала, дата и время окончания срока подачи заявок на участие в закупке и порядок подведения итогов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7) место и дата рассмотрения заявок (предложений) участников закупки и подведения итогов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 форма котировочной заявки, а также требования к содержанию, оформлению и составу заявки на участие в запросе котировок, инструкция по ее заполнению;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 порядок и сроки отзыва заявок на участие в запросе котировок, порядок внесения изменений в такие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10) размер обеспечения заявки на участие в запросе котировок,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 срок подписания победителем в проведении запроса котировок договора со дня подписания протокола рассмотрения котировочных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12) требования, предъявляемые действующим законодательством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13)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w:t>
      </w:r>
      <w:r w:rsidRPr="000B39DE">
        <w:rPr>
          <w:rFonts w:ascii="Arial" w:eastAsia="Times New Roman" w:hAnsi="Arial" w:cs="Times New Roman"/>
          <w:color w:val="000000"/>
          <w:kern w:val="3"/>
          <w:sz w:val="24"/>
          <w:szCs w:val="24"/>
          <w:lang w:eastAsia="zh-CN" w:bidi="hi-IN"/>
        </w:rPr>
        <w:t>разделом 11</w:t>
      </w:r>
      <w:r w:rsidRPr="000B39DE">
        <w:rPr>
          <w:rFonts w:ascii="Arial" w:eastAsia="Times New Roman" w:hAnsi="Arial" w:cs="Arial"/>
          <w:color w:val="000000"/>
          <w:kern w:val="3"/>
          <w:sz w:val="24"/>
          <w:szCs w:val="24"/>
          <w:lang w:eastAsia="zh-CN" w:bidi="hi-IN"/>
        </w:rPr>
        <w:t xml:space="preserve"> настоящего Положения), и срок его исполнения;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14) срок, место и порядок предоставления извещения о проведении запроса котировок, размер, порядок и сроки внесения платы, взимаемой заказчиком за предоставление извещения, если такая плата установлена заказчиком, за исключением случаев предоставления документации в форме электронного документа;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 форма, порядок, дата начала и дата окончания срока предоставления участникам закупки разъяснений положений извещения о проведении запроса котировок;</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16) сроки и порядок отмены процедуры закупки в порядке, предусмотренном в </w:t>
      </w:r>
      <w:r w:rsidRPr="000B39DE">
        <w:rPr>
          <w:rFonts w:ascii="Arial" w:eastAsia="Times New Roman" w:hAnsi="Arial" w:cs="Times New Roman"/>
          <w:color w:val="000000"/>
          <w:kern w:val="3"/>
          <w:sz w:val="24"/>
          <w:szCs w:val="24"/>
          <w:lang w:eastAsia="zh-CN" w:bidi="hi-IN"/>
        </w:rPr>
        <w:t>пункте 14.4 раздела 14</w:t>
      </w:r>
      <w:r w:rsidRPr="000B39DE">
        <w:rPr>
          <w:rFonts w:ascii="Arial" w:eastAsia="Times New Roman" w:hAnsi="Arial" w:cs="Arial"/>
          <w:color w:val="000000"/>
          <w:kern w:val="3"/>
          <w:sz w:val="24"/>
          <w:szCs w:val="24"/>
          <w:lang w:eastAsia="zh-CN" w:bidi="hi-IN"/>
        </w:rPr>
        <w:t xml:space="preserve">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17)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извещении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18) 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w:t>
      </w:r>
      <w:r w:rsidRPr="000B39DE">
        <w:rPr>
          <w:rFonts w:ascii="Arial" w:eastAsia="Times New Roman" w:hAnsi="Arial" w:cs="Arial"/>
          <w:color w:val="000000"/>
          <w:kern w:val="3"/>
          <w:sz w:val="24"/>
          <w:szCs w:val="24"/>
          <w:lang w:eastAsia="zh-CN" w:bidi="hi-IN"/>
        </w:rPr>
        <w:lastRenderedPageBreak/>
        <w:t>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 условия предоставления приоритета товаров работ, услуг, выполняемых, оказываемых российскими лицами, при осуществлении закупок товаров, работ,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 извещению о проведении запроса котировок должны быть приложены (в виде приложений к извещению):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описание предмета (объекта)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проект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формы документов, установленные заказчиком в соответствии с закупочной документацией, в том числе форма котировочной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19.5. Требования, предъявляемые к котировочной заявке.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Заявка на участие в запросе котировок состоит из одной части, включающей в себя документы и информацию, установленные в извещении о проведении запроса котировок, в том числе о предлагаемых товаре, работе, услуге, и предложения участника закупки о цене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Такая заявка подается участником закупки заказчику согласно требованиям к содержанию, оформлению и составу заявки, по форме и в срок, указанный в извещении о проведении запроса котировок в соответствии с пунктом 19.4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подаче заявки на участие в запросе котировок участник выражает свое согласие со всеми условиями закупки и не может отказаться от заключения договора после завершения процедуры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9" w:name="Par964"/>
      <w:bookmarkEnd w:id="49"/>
      <w:r w:rsidRPr="000B39DE">
        <w:rPr>
          <w:rFonts w:ascii="Arial" w:eastAsia="Times New Roman" w:hAnsi="Arial" w:cs="Arial"/>
          <w:color w:val="000000"/>
          <w:kern w:val="3"/>
          <w:sz w:val="24"/>
          <w:szCs w:val="24"/>
          <w:lang w:eastAsia="zh-CN" w:bidi="hi-IN"/>
        </w:rPr>
        <w:t>19.5.1. Котировочная заявка должна содержать следующие документы и информацию: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сведения и документы об участнике процедуры закупки, подавшем такую заявку:</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полученную не 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lastRenderedPageBreak/>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декларация участника запроса котировок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копии учредительных документов участника закупки (для юридических лиц), копии документов, удостоверяющих личность (для физических лиц);</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обеспечение заявки на участие в запросе котировок (в случае, если требование об обеспечении заявки установлено заказчиком в извещении о проведении закупки). Обеспечение заявки осуществляется в соответствии с разделом 11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предложение участника закупки в отношении объекта закупки, 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в случае проведения запроса котировок на поставку товара,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поставляемый товар должен быть новым товаром;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5) предложение о цене договора,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документы, подтверждающие обоснование предлагаемой цены договора в соответствии с требованиями пункта 26.3 раздела 26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19.6. Требовать от участника запроса котировок иное, за исключением предусмотренных настоящим разделом документов и информации, не допускается.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19.7. Порядок проведения запроса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19.7.1. Заказчик размещает в ЕИС, извещение о проведении запроса котировок и проект договора не менее чем за 5 (пять) рабочих дней до дня истечения срока подачи заявок на участие в запросе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19.7.2. Извещение о проведении запроса котировок должно быть доступным для ознакомления в течение всего срока подачи котировочных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19.8. Порядок подачи котировочных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19.8.1. Участник закупки вправе подать только одну заявку на участие в запросе котировок в любое время с момента размещения извещения о проведении такого запроса котировок до даты и времени окончания срока подачи заявок на участие в таком запросе, указанном в извещении о проведении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Участник запроса котировок, подавший заявку на участие в такой закупке, вправе отозвать свою заявку либо внести в нее изменения не позднее даты окончания срока подачи заявок на участие в запросе котировок, направив об этом уведомление заказчику по форме, установленной в извещении о проведении запроса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19.8.2. Поданная в срок, указанный в извещении о проведении запроса котировок, котировочная заявка регистрируется заказчиком.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19.8.3.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19.8.4. Запрос котировок признается несостоявшимся в случаях: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если по окончании срока подачи заявок на участие в запросе котировок не подано ни одной котировочной заявки или подана только одна такая заявка;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если по результатам рассмотрения заявок на участие в запросе котировок комиссией по закупкам отклонены все поданные заявки на участие в таком запросе (в том числе единственная поданная заявка) или только одна заявка из поданных признана соответствующей требованиям, указанным в извещении о проведении запроса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19.8.5. Последствия признания запроса котировок несостоявшимся.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если по окончании срока подачи заявок на участие в запросе котировок подана только одна заявка. При этом такая заявка признана соответствующей требованиям, указанным в извещении о проведении запроса котировок,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если по результатам рассмотрения заявок на участие в запросе котировок только одна заявка из всех поданных признана соответствующей требованиям, указанным в извещении о проведении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0" w:name="Par998"/>
      <w:bookmarkEnd w:id="50"/>
      <w:r w:rsidRPr="000B39DE">
        <w:rPr>
          <w:rFonts w:ascii="Arial" w:eastAsia="Times New Roman" w:hAnsi="Arial" w:cs="Arial"/>
          <w:color w:val="000000"/>
          <w:kern w:val="3"/>
          <w:sz w:val="24"/>
          <w:szCs w:val="24"/>
          <w:lang w:eastAsia="zh-CN" w:bidi="hi-IN"/>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по окончании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Участник закупки признается уклонившимся от заключения договора в порядке, предусмотренные пунктом 19.10.1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В случае, если по окончании срока подачи заявок на участие в запросе котировок не подано ни одной такой заявки,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в разделом 25 настоящего Положения, или продлить срок подачи котировочных заявок в порядке, предусмотренном в подпункте 2 настоящего пункта.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В случае, если по результатам рассмотрения заявок на участие в запросе котировок котировочной комиссией отклонены все поданные заявки (в том числе единственная поданная заявка)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разделом 25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19.9. Рассмотрение котировочных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19.9.1. Котировочная комиссия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и документации о проведении запроса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19.9.2.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19.9.3. Комиссия по закупкам не рассматривает и отклоняет котировочные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начальную (максимальную) цену, указанную в извещении о проведении запроса котировок или равна нулю;</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если участником запроса котировок не предоставлены документы и информация, предусмотренные пунктом 19.5.1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w:t>
      </w:r>
      <w:proofErr w:type="spellStart"/>
      <w:r w:rsidRPr="000B39DE">
        <w:rPr>
          <w:rFonts w:ascii="Arial" w:eastAsia="Times New Roman" w:hAnsi="Arial" w:cs="Arial"/>
          <w:color w:val="000000"/>
          <w:kern w:val="3"/>
          <w:sz w:val="24"/>
          <w:szCs w:val="24"/>
          <w:lang w:eastAsia="zh-CN" w:bidi="hi-IN"/>
        </w:rPr>
        <w:t>неуказание</w:t>
      </w:r>
      <w:proofErr w:type="spellEnd"/>
      <w:r w:rsidRPr="000B39DE">
        <w:rPr>
          <w:rFonts w:ascii="Arial" w:eastAsia="Times New Roman" w:hAnsi="Arial" w:cs="Arial"/>
          <w:color w:val="000000"/>
          <w:kern w:val="3"/>
          <w:sz w:val="24"/>
          <w:szCs w:val="24"/>
          <w:lang w:eastAsia="zh-CN" w:bidi="hi-IN"/>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19.9.4. Результаты рассмотрения котировочных заявок оформляются протоколом, в котором содержатся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дата подписания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общие сведения о закупке (наименование предмета закупки, сведения об объеме, цене закупаемых товаров (работ, услуг), сроке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сведения о членах комиссии по закупкам с указанием решения каждого члена комиссии;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количество поданных на участие в закупке (этапе закупки) заявок, а также дата и время регистрации каждой такой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результаты рассмотрения заявок на участие в закупке с указанием в том числе: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количества заявок на участие в закупке, которые отклонены;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предложение о наиболее низкой цене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информация о победителе запроса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информация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которого содержит лучшие условия по цене договора, следующие после предложенных победителем запроса котировок условий;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причины, по которым конкурентная закупка признана несостоявшейся, в случае ее признания таковой.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lastRenderedPageBreak/>
        <w:t>19.10. По итогам запроса котировок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1" w:name="Par1025"/>
      <w:bookmarkEnd w:id="51"/>
      <w:r w:rsidRPr="000B39DE">
        <w:rPr>
          <w:rFonts w:ascii="Arial" w:eastAsia="Times New Roman" w:hAnsi="Arial" w:cs="Arial"/>
          <w:color w:val="000000"/>
          <w:kern w:val="3"/>
          <w:sz w:val="24"/>
          <w:szCs w:val="24"/>
          <w:lang w:eastAsia="zh-CN" w:bidi="hi-IN"/>
        </w:rPr>
        <w:t>19.10.1. Участник закупки признается уклонившимся от заключения договора в случае, если в порядке и сроки, предусмотренные пунктом 27.1.1 раздела 27 настоящего Положения, не подпишет проект договора, направленный заказчиком, и/или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победитель запроса котировок был признан заказчиком уклонившимся от заключения договора, то не позднее 1 (одного) рабочего дня, следующего за днем признания победителя запроса котировок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информацию о месте и времени его составления;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 победителе, признанном уклонившимся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 факте, являющемся основанием для такого признания;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реквизиты документов, подтверждающие факт признания уклонения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19.10.2. В случае, если победитель в проведении запроса котировок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 Такой участник признается победителем запроса котировок и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После предоставления со стороны участника запроса котировок,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w:t>
      </w:r>
      <w:r w:rsidRPr="000B39DE">
        <w:rPr>
          <w:rFonts w:ascii="Arial" w:eastAsia="Times New Roman" w:hAnsi="Arial" w:cs="Arial"/>
          <w:color w:val="000000"/>
          <w:kern w:val="3"/>
          <w:sz w:val="24"/>
          <w:szCs w:val="24"/>
          <w:lang w:eastAsia="zh-CN" w:bidi="hi-IN"/>
        </w:rPr>
        <w:lastRenderedPageBreak/>
        <w:t>котировок, согласия, заключение договора для такого участника является обязательным.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rsidR="00E0157E" w:rsidRDefault="00E0157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20. Запрос котировок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20.1. Запрос котировок в электронной форме - форма торгов, проведение которых обеспечивается оператором электронной площадки на электронной площадке, при которой информация о закупке сообщается неограниченному кругу лиц путем размещения в ЕИС извещения о проведении запроса котировок в электронной форме и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проведении запроса котировок в электронной форме извещение о проведении закупки размещается в ЕИС не менее чем за 5 (пять) рабочих дней до дня истечения срока подачи заявок на участие в запросе котировок в электронной форме, за исключением случаев, предусмотренных подпунктом 4 пункта 23.3 раздела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20.2. 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 </w:t>
      </w:r>
      <w:r w:rsidR="00E0157E">
        <w:rPr>
          <w:rFonts w:ascii="Arial" w:eastAsia="Times New Roman" w:hAnsi="Arial" w:cs="Arial"/>
          <w:color w:val="000000"/>
          <w:kern w:val="3"/>
          <w:sz w:val="24"/>
          <w:szCs w:val="24"/>
          <w:lang w:eastAsia="zh-CN" w:bidi="hi-IN"/>
        </w:rPr>
        <w:t>3 000 000 (Трех миллионов)</w:t>
      </w:r>
      <w:r w:rsidRPr="000B39DE">
        <w:rPr>
          <w:rFonts w:ascii="Arial" w:eastAsia="Times New Roman" w:hAnsi="Arial" w:cs="Arial"/>
          <w:color w:val="000000"/>
          <w:kern w:val="3"/>
          <w:sz w:val="24"/>
          <w:szCs w:val="24"/>
          <w:lang w:eastAsia="zh-CN" w:bidi="hi-IN"/>
        </w:rPr>
        <w:t xml:space="preserve"> рублей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20.3. Требования, предъявляемые к запросу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Извещение о запросе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2" w:name="Par1040"/>
      <w:bookmarkEnd w:id="52"/>
      <w:r w:rsidRPr="000B39DE">
        <w:rPr>
          <w:rFonts w:ascii="Arial" w:eastAsia="Times New Roman" w:hAnsi="Arial" w:cs="Arial"/>
          <w:color w:val="000000"/>
          <w:kern w:val="3"/>
          <w:sz w:val="24"/>
          <w:szCs w:val="24"/>
          <w:lang w:eastAsia="zh-CN" w:bidi="hi-IN"/>
        </w:rPr>
        <w:t>20.4. Извещение о запросе котировок должно содержать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способ закупки - запрос котировок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наименование, место нахождения, почтовый адрес, адрес электронной почты, номер контактного телефона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Федерального закона № 223-ФЗ;</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место поставки товара, выполнения работ, оказания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порядок, дата начала, дата и время окончания срока подачи заявок на участие в закупке и порядок подведения итогов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адрес электронной торговой площадки в информационно-телекоммуникационной сети «Интернет»;</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 место и дата рассмотрения заявок (предложений) участников закупки и подведения итогов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 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10) порядок и сроки отзыва заявок на участие в запросе котировок в электронной форме, порядок внесения изменений в такие заявки;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11) размер обеспечения заявки на участие в запросе котировок в электронной форме, </w:t>
      </w:r>
      <w:r w:rsidRPr="000B39DE">
        <w:rPr>
          <w:rFonts w:ascii="Arial" w:eastAsia="Times New Roman" w:hAnsi="Arial" w:cs="Arial"/>
          <w:iCs/>
          <w:color w:val="000000"/>
          <w:kern w:val="3"/>
          <w:sz w:val="24"/>
          <w:szCs w:val="24"/>
          <w:lang w:eastAsia="zh-CN" w:bidi="hi-IN"/>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12) срок подписания победителем в проведении запроса котировок договора со дня подписания протокола рассмотрения котировочных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13) требования, предъявляемые действующим законодательством к поставщикам товаров, работ, услуг, являющихся предметом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14)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Pr="000B39DE">
        <w:rPr>
          <w:rFonts w:ascii="Arial" w:eastAsia="Times New Roman" w:hAnsi="Arial" w:cs="Times New Roman"/>
          <w:bCs/>
          <w:iCs/>
          <w:color w:val="000000"/>
          <w:kern w:val="3"/>
          <w:sz w:val="24"/>
          <w:szCs w:val="24"/>
          <w:lang w:eastAsia="zh-CN" w:bidi="hi-IN"/>
        </w:rPr>
        <w:t xml:space="preserve">, а также основное обязательство, исполнение которого обеспечивается </w:t>
      </w:r>
      <w:r w:rsidRPr="000B39DE">
        <w:rPr>
          <w:rFonts w:ascii="Arial" w:eastAsia="Times New Roman" w:hAnsi="Arial" w:cs="Arial"/>
          <w:color w:val="000000"/>
          <w:kern w:val="3"/>
          <w:sz w:val="24"/>
          <w:szCs w:val="24"/>
          <w:lang w:eastAsia="zh-CN" w:bidi="hi-IN"/>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r w:rsidRPr="000B39DE">
        <w:rPr>
          <w:rFonts w:ascii="Arial" w:eastAsia="Times New Roman" w:hAnsi="Arial" w:cs="Times New Roman"/>
          <w:bCs/>
          <w:iCs/>
          <w:color w:val="000000"/>
          <w:kern w:val="3"/>
          <w:sz w:val="24"/>
          <w:szCs w:val="24"/>
          <w:lang w:eastAsia="zh-CN" w:bidi="hi-IN"/>
        </w:rPr>
        <w:t>, и срок его исполнения</w:t>
      </w:r>
      <w:r w:rsidRPr="000B39DE">
        <w:rPr>
          <w:rFonts w:ascii="Arial" w:eastAsia="Times New Roman" w:hAnsi="Arial" w:cs="Arial"/>
          <w:color w:val="000000"/>
          <w:kern w:val="3"/>
          <w:sz w:val="24"/>
          <w:szCs w:val="24"/>
          <w:lang w:eastAsia="zh-CN" w:bidi="hi-IN"/>
        </w:rPr>
        <w:t>;</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15) форма, порядок, дата начала и дата окончания срока предоставления участникам закупки разъяснений положений извещения о проведении запроса котировок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16) сроки и порядок отмены процедуры закупки в порядке, предусмотренном в пункте 14.4 раздела 14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17)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18)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19)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 извещению о проведении запроса котировок в электронной форме должны быть приложены (в виде приложений к извещению о проведении запроса котировок в электронной форме, являющихся ее неотъемлемой частью):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описание предмета (объекта)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2) проект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формы документов, установленные заказчиком в соответствии с извещением о проведении запроса котировок, в том числе форма котировочной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3" w:name="Par1064"/>
      <w:bookmarkEnd w:id="53"/>
      <w:r w:rsidRPr="000B39DE">
        <w:rPr>
          <w:rFonts w:ascii="Arial" w:eastAsia="Times New Roman" w:hAnsi="Arial" w:cs="Arial"/>
          <w:color w:val="000000"/>
          <w:kern w:val="3"/>
          <w:sz w:val="24"/>
          <w:szCs w:val="24"/>
          <w:lang w:eastAsia="zh-CN" w:bidi="hi-IN"/>
        </w:rPr>
        <w:t>20.5. Требования, предъявляемые к котировочной заявке.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Такая заявка представляется согласно требованиям к содержанию, оформлению и составу заявки на участие в закупке, указанным в извещении о проведении запроса котировок в электронной форме в соответствии с пунктом 20.4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Заявка на участие в запросе котировок в электронной форме подается участником закупки, получившим аккредитацию на электронной торговой площадке, в форме электронного документа в соответствии с регламентом электронной торговой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4" w:name="Par1069"/>
      <w:bookmarkEnd w:id="54"/>
      <w:r w:rsidRPr="000B39DE">
        <w:rPr>
          <w:rFonts w:ascii="Arial" w:eastAsia="Times New Roman" w:hAnsi="Arial" w:cs="Arial"/>
          <w:color w:val="000000"/>
          <w:kern w:val="3"/>
          <w:sz w:val="24"/>
          <w:szCs w:val="24"/>
          <w:lang w:eastAsia="zh-CN" w:bidi="hi-IN"/>
        </w:rPr>
        <w:t>20.5.1. Котировочная заявка должна содержать следующие документы и информацию: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сведения и документы об участнике процедуры закупки, подавшем такую заявку:</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w:t>
      </w:r>
      <w:r w:rsidRPr="000B39DE">
        <w:rPr>
          <w:rFonts w:ascii="Arial" w:eastAsia="Times New Roman" w:hAnsi="Arial" w:cs="Arial"/>
          <w:color w:val="000000"/>
          <w:kern w:val="3"/>
          <w:sz w:val="24"/>
          <w:szCs w:val="24"/>
          <w:lang w:eastAsia="zh-CN" w:bidi="hi-IN"/>
        </w:rPr>
        <w:lastRenderedPageBreak/>
        <w:t>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копии учредительных документов участника закупки (для юридических лиц), копии документов, удостоверяющих личность (для физических лиц);</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обеспечение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 Обеспечение заявки осуществляется в соответствии с разделом 11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предложение участника закупки в отношении объекта закупки, 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5) предложение о цене договора,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 с указанием сведений о включенных или не </w:t>
      </w:r>
      <w:r w:rsidRPr="000B39DE">
        <w:rPr>
          <w:rFonts w:ascii="Arial" w:eastAsia="Times New Roman" w:hAnsi="Arial" w:cs="Arial"/>
          <w:color w:val="000000"/>
          <w:kern w:val="3"/>
          <w:sz w:val="24"/>
          <w:szCs w:val="24"/>
          <w:lang w:eastAsia="zh-CN" w:bidi="hi-IN"/>
        </w:rPr>
        <w:lastRenderedPageBreak/>
        <w:t>включенных в нее расходах (расходы на перевозку, страхование, уплату таможенных пошлин, налогов, сборов и другие обязательные платежи);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документы, подтверждающие обоснование предлагаемой цены договора в соответствии с требованиями пункта 26.3 раздела 26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Требовать от участника запроса котировок в электронной форме иное, за исключением предусмотренных настоящим разделом документов и информации, не допускается.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Требования к заявке на участие в запросе котировок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20.6. Порядок проведения запроса котировок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20.6.1. Заказчик размещает в ЕИС и на сайте электронной торговой площадки извещение о проведении запроса котировок и проект договора не менее чем за 5 (пять) рабочих дней до дня истечения срока подачи заявок на участие в запросе котировок в электронной форме, за исключением случаев, предусмотренных разделом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20.6.2. 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20.6.3. Заказчик одновременно с размещением извещения о проведении запроса котировок в электронной форме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20.7. Порядок подачи котировочных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20.7.1. Подача заявок на участие в запросе котировок осуществляется только лицами, зарегистрированными в ЕИС и аккредитованными на электронной площадке.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20.7.2. 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20.7.3. Запрос котировок в электронной форме признается несостоявшимся в случае: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если по окончании срока подачи заявок на участие в запросе котировок в электронной форме не подано ни одной заявки или подана только одна заявка;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20.7.4. Последствия признания запроса котировок в электронной форме несостоявшимся.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если по окончании срока подачи заявок на участие в запросе котировок в электронной форме подана только одна заявка. При этом такая заявка признана соответствующей требованиям, указанным в извещении о проведении запроса котировок в электронной форме,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если 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 проведении запроса котировок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5" w:name="Par1103"/>
      <w:bookmarkEnd w:id="55"/>
      <w:r w:rsidRPr="000B39DE">
        <w:rPr>
          <w:rFonts w:ascii="Arial" w:eastAsia="Times New Roman" w:hAnsi="Arial" w:cs="Arial"/>
          <w:color w:val="000000"/>
          <w:kern w:val="3"/>
          <w:sz w:val="24"/>
          <w:szCs w:val="24"/>
          <w:lang w:eastAsia="zh-CN" w:bidi="hi-IN"/>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превышающей начальную (максимальную) цену, указанную в извещении о проведении запроса котировок в электронной форме, заказчик заключает договор с участником, подавшим такую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в котировочной заявке.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В случае, если по окончании срока подачи заявок на участие в запросе котировок в электронной форме не подано ни одной заявки,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 или продлить срок подачи котировочных заявок в порядке, предусмотренном в подпункте 2 настоящего пункта.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4) В случае, если по результатам рассмотрения заявок на участие в запросе котировок в электронной форме котировочной комиссией отклонены все поданные заявки (в том числе единственную поданную заявку) заказчик вправе осуществить повторную закупку путем проведения запроса котировок в электронной форме или </w:t>
      </w:r>
      <w:r w:rsidRPr="000B39DE">
        <w:rPr>
          <w:rFonts w:ascii="Arial" w:eastAsia="Times New Roman" w:hAnsi="Arial" w:cs="Arial"/>
          <w:color w:val="000000"/>
          <w:kern w:val="3"/>
          <w:sz w:val="24"/>
          <w:szCs w:val="24"/>
          <w:lang w:eastAsia="zh-CN" w:bidi="hi-IN"/>
        </w:rPr>
        <w:lastRenderedPageBreak/>
        <w:t>заключить договор с единственным поставщиком (подрядчиком, исполнителем) в порядке, предусмотренном разделом 25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20.8. Рассмотрение котировочных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20.8.1.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пунктами 20.5 и 20.5.1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20.8.2.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20.8.3. 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20.8.4. Комиссия по закупкам не рассматривает и отклоняет котировочные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если участником запроса котировок в электронной форме не предоставлены документы и информация, предусмотренные пунктом 20.5.1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4)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w:t>
      </w:r>
      <w:proofErr w:type="spellStart"/>
      <w:r w:rsidRPr="000B39DE">
        <w:rPr>
          <w:rFonts w:ascii="Arial" w:eastAsia="Times New Roman" w:hAnsi="Arial" w:cs="Arial"/>
          <w:color w:val="000000"/>
          <w:kern w:val="3"/>
          <w:sz w:val="24"/>
          <w:szCs w:val="24"/>
          <w:lang w:eastAsia="zh-CN" w:bidi="hi-IN"/>
        </w:rPr>
        <w:t>неуказание</w:t>
      </w:r>
      <w:proofErr w:type="spellEnd"/>
      <w:r w:rsidRPr="000B39DE">
        <w:rPr>
          <w:rFonts w:ascii="Arial" w:eastAsia="Times New Roman" w:hAnsi="Arial" w:cs="Arial"/>
          <w:color w:val="000000"/>
          <w:kern w:val="3"/>
          <w:sz w:val="24"/>
          <w:szCs w:val="24"/>
          <w:lang w:eastAsia="zh-CN" w:bidi="hi-IN"/>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20.9. Результаты рассмотрения котировочных заявок оформляются протоколом рассмотрения котировочных заявок, в котором содержатся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дата подписания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сведения о членах комиссии по закупкам с указанием решения каждого члена комиссии;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количество поданных на участие в закупке (этапе закупки) заявок, а также дата и время регистрации каждой такой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результаты рассмотрения заявок на участие в закупке с указанием в том числе: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количества заявок на участие в закупке, которые отклонены;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б) оснований отклонения каждой заявки на участие в закупке с указанием положений извещения о проведении запроса котировок в электронной форме, которым не соответствует такая заявка;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предложение о наиболее низкой цене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информация о победителе запроса котировок;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информация об участнике запроса котировок в электронной форме, предложившем в заявке на участие в запросе котировок цену договора такую же, как и победитель запроса котировок, или об участнике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запроса котировок в электронной форме условий;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в электронной форме. При предложении наиболее низкой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причины, по которым конкурентная закупка признана несостоявшейся, в случае ее признания таковой.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20.10. 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20.10.1. Участник закупки признается уклонившимся от заключения договора в случае, если в порядке и сроки, предусмотренные пунктом 27.1.2 раздела 27 </w:t>
      </w:r>
      <w:r w:rsidRPr="000B39DE">
        <w:rPr>
          <w:rFonts w:ascii="Arial" w:eastAsia="Times New Roman" w:hAnsi="Arial" w:cs="Arial"/>
          <w:color w:val="000000"/>
          <w:kern w:val="3"/>
          <w:sz w:val="24"/>
          <w:szCs w:val="24"/>
          <w:lang w:eastAsia="zh-CN" w:bidi="hi-IN"/>
        </w:rPr>
        <w:lastRenderedPageBreak/>
        <w:t>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победитель запроса котировок в электронной форме был признан заказчиком уклонившимся от заключения договора, то не позднее 1 (одного) рабочего дня, следующего за днем признания победителя запроса котировок в электронной форме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информацию о месте и времени его составления;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 победителе, признанном уклонившимся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 факте, являющемся основанием для такого признания;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реквизиты документов, подтверждающие факт признания уклонения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20.10.2. 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разделом 27 настоящего Положения.</w:t>
      </w:r>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21. Запрос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21.1.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При проведении запроса предложений - информация о потребностях в товарах, работах, услугах для нужд сообщается заказчиком неограниченному кругу </w:t>
      </w:r>
      <w:r w:rsidRPr="000B39DE">
        <w:rPr>
          <w:rFonts w:ascii="Arial" w:eastAsia="Times New Roman" w:hAnsi="Arial" w:cs="Arial"/>
          <w:color w:val="000000"/>
          <w:kern w:val="3"/>
          <w:sz w:val="24"/>
          <w:szCs w:val="24"/>
          <w:lang w:eastAsia="zh-CN" w:bidi="hi-IN"/>
        </w:rPr>
        <w:lastRenderedPageBreak/>
        <w:t>лиц путем размещения в ЕИС извещения и документации о проведении запроса предложения.</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не превышает </w:t>
      </w:r>
      <w:r w:rsidR="00E0157E">
        <w:rPr>
          <w:rFonts w:ascii="Arial" w:eastAsia="Times New Roman" w:hAnsi="Arial" w:cs="Arial"/>
          <w:color w:val="000000"/>
          <w:kern w:val="3"/>
          <w:sz w:val="24"/>
          <w:szCs w:val="24"/>
          <w:lang w:eastAsia="zh-CN" w:bidi="hi-IN"/>
        </w:rPr>
        <w:t>3 000 000 (Трех миллионов)</w:t>
      </w:r>
      <w:r w:rsidRPr="000B39DE">
        <w:rPr>
          <w:rFonts w:ascii="Arial" w:eastAsia="Times New Roman" w:hAnsi="Arial" w:cs="Arial"/>
          <w:color w:val="000000"/>
          <w:kern w:val="3"/>
          <w:sz w:val="24"/>
          <w:szCs w:val="24"/>
          <w:lang w:eastAsia="zh-CN" w:bidi="hi-IN"/>
        </w:rPr>
        <w:t xml:space="preserve"> рублей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21.2. Информация о проведении запроса предложений, включая извещение и документацию о запросе предложений, проект договора размещается заказчиком в ЕИС не менее чем за 7 (семь) рабочих дней до установленного в документации о запросе предложений дня проведения такого запроса.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6" w:name="Par1150"/>
      <w:bookmarkEnd w:id="56"/>
      <w:r w:rsidRPr="000B39DE">
        <w:rPr>
          <w:rFonts w:ascii="Arial" w:eastAsia="Times New Roman" w:hAnsi="Arial" w:cs="Arial"/>
          <w:color w:val="000000"/>
          <w:kern w:val="3"/>
          <w:sz w:val="24"/>
          <w:szCs w:val="24"/>
          <w:lang w:eastAsia="zh-CN" w:bidi="hi-IN"/>
        </w:rPr>
        <w:t>21.3. Извещение о проведении запроса предложений должно содержать следующую информацию: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способ закупки - запрос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наименование, место нахождения, почтовый адрес, адрес электронной почты, номер контактного телефона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место поставки товара, выполнения работ, оказания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порядок, дата начала, дата и время окончания срока подачи заявок на участие в закупке и порядок подведения итогов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место, дата и время вскрытия конвертов с заявками на участие в запросе предложений, рассмотрения, сопоставления и оценки таких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срок и порядок подачи заявок на участие в запросе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21.3 настоящего раздела, а также следующую информацию и документы:</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w:t>
      </w:r>
      <w:r w:rsidRPr="000B39DE">
        <w:rPr>
          <w:rFonts w:ascii="Arial" w:eastAsia="Times New Roman" w:hAnsi="Arial" w:cs="Arial"/>
          <w:color w:val="000000"/>
          <w:kern w:val="3"/>
          <w:sz w:val="24"/>
          <w:szCs w:val="24"/>
          <w:lang w:eastAsia="zh-CN" w:bidi="hi-IN"/>
        </w:rPr>
        <w:lastRenderedPageBreak/>
        <w:t>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требования к содержанию, форме, оформлению и составу заявки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место, условия и сроки (периоды) поставки товара, выполнения работы, оказания услуги;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39DE" w:rsidRPr="000B39DE" w:rsidRDefault="000B39DE" w:rsidP="000B39DE">
      <w:pPr>
        <w:suppressAutoHyphens/>
        <w:autoSpaceDN w:val="0"/>
        <w:spacing w:after="0" w:line="240" w:lineRule="auto"/>
        <w:ind w:firstLine="709"/>
        <w:jc w:val="both"/>
        <w:textAlignment w:val="baseline"/>
        <w:rPr>
          <w:rFonts w:ascii="Liberation Serif" w:eastAsia="Times New Roman" w:hAnsi="Liberation Serif" w:cs="Arial"/>
          <w:kern w:val="3"/>
          <w:sz w:val="24"/>
          <w:szCs w:val="24"/>
          <w:lang w:eastAsia="zh-CN" w:bidi="hi-IN"/>
        </w:rPr>
      </w:pPr>
      <w:r w:rsidRPr="000B39DE">
        <w:rPr>
          <w:rFonts w:ascii="Arial" w:eastAsia="SimSun" w:hAnsi="Arial" w:cs="Mangal"/>
          <w:color w:val="000000"/>
          <w:kern w:val="3"/>
          <w:sz w:val="24"/>
          <w:szCs w:val="24"/>
          <w:lang w:eastAsia="zh-CN" w:bidi="hi-IN"/>
        </w:rPr>
        <w:t xml:space="preserve">- размер обеспечения заявки на участие в запросе предложений, </w:t>
      </w:r>
      <w:r w:rsidRPr="000B39DE">
        <w:rPr>
          <w:rFonts w:ascii="Arial" w:eastAsia="SimSun" w:hAnsi="Arial" w:cs="Mangal"/>
          <w:iCs/>
          <w:color w:val="000000"/>
          <w:kern w:val="3"/>
          <w:sz w:val="24"/>
          <w:szCs w:val="24"/>
          <w:lang w:eastAsia="zh-CN" w:bidi="hi-IN"/>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0B39DE" w:rsidRPr="000B39DE" w:rsidRDefault="000B39DE" w:rsidP="000B39DE">
      <w:pPr>
        <w:suppressAutoHyphens/>
        <w:autoSpaceDN w:val="0"/>
        <w:spacing w:after="0" w:line="240" w:lineRule="auto"/>
        <w:ind w:firstLine="709"/>
        <w:jc w:val="both"/>
        <w:textAlignment w:val="baseline"/>
        <w:rPr>
          <w:rFonts w:ascii="Liberation Serif" w:eastAsia="Times New Roman" w:hAnsi="Liberation Serif" w:cs="Arial"/>
          <w:kern w:val="3"/>
          <w:sz w:val="24"/>
          <w:szCs w:val="24"/>
          <w:lang w:eastAsia="zh-CN" w:bidi="hi-IN"/>
        </w:rPr>
      </w:pPr>
      <w:r w:rsidRPr="000B39DE">
        <w:rPr>
          <w:rFonts w:ascii="Arial" w:eastAsia="SimSun" w:hAnsi="Arial" w:cs="Mangal"/>
          <w:iCs/>
          <w:color w:val="000000"/>
          <w:kern w:val="3"/>
          <w:sz w:val="24"/>
          <w:szCs w:val="24"/>
          <w:lang w:eastAsia="zh-CN" w:bidi="hi-IN"/>
        </w:rPr>
        <w:t>- размер обеспечения исполнения договора, гарантийных обязательств по договору, требования, предъявляемые к такому обеспечению, срок и порядок его</w:t>
      </w:r>
      <w:r w:rsidRPr="000B39DE">
        <w:rPr>
          <w:rFonts w:ascii="Arial" w:eastAsia="SimSun" w:hAnsi="Arial" w:cs="Mangal"/>
          <w:bCs/>
          <w:iCs/>
          <w:color w:val="000000"/>
          <w:kern w:val="3"/>
          <w:sz w:val="24"/>
          <w:szCs w:val="24"/>
          <w:lang w:eastAsia="zh-CN" w:bidi="hi-IN"/>
        </w:rPr>
        <w:t xml:space="preserve"> предоставления, а также основное обязательство, исполнение которого обеспечивается</w:t>
      </w:r>
      <w:r w:rsidRPr="000B39DE">
        <w:rPr>
          <w:rFonts w:ascii="Arial" w:eastAsia="SimSun" w:hAnsi="Arial" w:cs="Mangal"/>
          <w:iCs/>
          <w:color w:val="000000"/>
          <w:kern w:val="3"/>
          <w:sz w:val="24"/>
          <w:szCs w:val="24"/>
          <w:lang w:eastAsia="zh-CN" w:bidi="hi-IN"/>
        </w:rPr>
        <w:t xml:space="preserve">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w:t>
      </w:r>
      <w:r w:rsidRPr="000B39DE">
        <w:rPr>
          <w:rFonts w:ascii="Arial" w:eastAsia="SimSun" w:hAnsi="Arial" w:cs="Mangal"/>
          <w:bCs/>
          <w:iCs/>
          <w:color w:val="000000"/>
          <w:kern w:val="3"/>
          <w:sz w:val="24"/>
          <w:szCs w:val="24"/>
          <w:lang w:eastAsia="zh-CN" w:bidi="hi-IN"/>
        </w:rPr>
        <w:t>, и срок его исполнения</w:t>
      </w:r>
      <w:r w:rsidRPr="000B39DE">
        <w:rPr>
          <w:rFonts w:ascii="Arial" w:eastAsia="SimSun" w:hAnsi="Arial" w:cs="Mangal"/>
          <w:iCs/>
          <w:color w:val="000000"/>
          <w:kern w:val="3"/>
          <w:sz w:val="24"/>
          <w:szCs w:val="24"/>
          <w:lang w:eastAsia="zh-CN" w:bidi="hi-IN"/>
        </w:rPr>
        <w:t>;</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форма, сроки и порядок оплаты товара, работы, услуги;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критерии оценки и сопоставления заявок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порядок оценки и сопоставления заявок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место и дата рассмотрения, оценки и сопоставления заявок (предложений) участников закупки и подведения итогов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порядок и срок отзыва заявок на участие в закупке, порядок внесения изменений в такие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сроки и порядок отмены процедуры закупки в порядке, предусмотренном в пункте 14.4 раздела 14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 описание предмета закупки в соответствии с частью 6.1 статьи 3 Федерального закона № 223-ФЗ.</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 документации о проведении запроса предложений должны быть приложены (в виде приложений к документации о закупке, являющихся ее неотъемлемой частью):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описание предмета (объекта)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проект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21.5. Порядок подачи, рассмотрения, оценки и сопоставления заявок на участие в запросе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21.5.1. 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Заявка на участие в запросе предложений должна содержать документы и информацию в соответствии с условиями документации о закупке, в том числе: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сведения и документы об участнике процедуры закупки, подавшем такую заявку:</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предложений </w:t>
      </w:r>
      <w:r w:rsidRPr="000B39DE">
        <w:rPr>
          <w:rFonts w:ascii="Arial" w:eastAsia="Times New Roman" w:hAnsi="Arial" w:cs="Arial"/>
          <w:color w:val="000000"/>
          <w:kern w:val="3"/>
          <w:sz w:val="24"/>
          <w:szCs w:val="24"/>
          <w:lang w:eastAsia="zh-CN" w:bidi="hi-IN"/>
        </w:rPr>
        <w:lastRenderedPageBreak/>
        <w:t>должна содержать также оригинал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документы (декларация) участника закупки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документации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документы, подтверждающие внесение денежных средств в качестве обеспечения заявки на участие в запросе предложений в порядке, установленном в разделе 11 настоящего Положения, 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4) предложение участника закупки в отношении объекта закупки, 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w:t>
      </w:r>
      <w:r w:rsidRPr="000B39DE">
        <w:rPr>
          <w:rFonts w:ascii="Arial" w:eastAsia="Times New Roman" w:hAnsi="Arial" w:cs="Arial"/>
          <w:color w:val="000000"/>
          <w:kern w:val="3"/>
          <w:sz w:val="24"/>
          <w:szCs w:val="24"/>
          <w:lang w:eastAsia="zh-CN" w:bidi="hi-IN"/>
        </w:rPr>
        <w:lastRenderedPageBreak/>
        <w:t>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документы, копии документов и информация, необходимые для оценки заявки по критериям, содержащимся в документации о проведении запроса предложений. 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документы, подтверждающие обоснование предлагаемой цены договора в соответствии с требованиями п. 26.3 раздела 26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21.5.2. Прием заявок на участие в запросе предложений прекращается с наступлением срока окончания подачи заявок на участие в запросе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Участник закупки имеет право подать только одну заявку на участие в запросе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Участник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21.5.3. Вскрытие конвертов с заявкам на участие в запросе предложений осуществляется комиссией по закупкам после наступления срока, указанного в документации о проведении запроса предложений в качестве срока окончания подачи заявок на участие в такой закупке, во время, в месте, в порядке и в соответствии с процедурами, которые указаны в документации о проведении запроса предложений. Вскрытие всех поступивших конвертов с заявками на участие в запросе предложений осуществляются в один день.</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21.5.4. Результаты вскрытия конвертов с заявками на участие в запросе предложений фиксируются комиссией по закупкам в протоколе вскрытия заявок на участие в запросе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Протокол вскрытия заявок на участие в запросе предложений должен содержать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дата подписания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место, дата, время вскрытия конвертов с заявками на участие в запросе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сведения о членах комиссии по закупкам;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наличие сведений и документов, содержащихся в заявке на участие в запросе предложений, и являющиеся критерием оценки и сопоставления заявок на участие в нем;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причины, по которым запрос предложений признан несостоявшимся, в случае его признания таковым.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21.5.5. В случае, если по окончании срока подачи заявок на участие в запросе предложений не подано ни одной заявки или подана только одна заявка, запрос предложений признается несостоявшимся.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Соответствующая информация вносится в протокол вскрытия заявок на участие в запросе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в порядке и сроке, установленные в пунктах 21.5.7-21.5.9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пунктом 21.7 настоящего раздела. При этом, оценка единственной поступившей заявки на участие в запросе предложений по критериям, установленным в документации о закупке, не осуществляется.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21.5.6. Протокол вскрытия заявок на участие в запросе предложений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 и размещается заказчиком в ЕИС не позднее чем через 3 (три) дня со дня подписания такого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7" w:name="Par1220"/>
      <w:bookmarkEnd w:id="57"/>
      <w:r w:rsidRPr="000B39DE">
        <w:rPr>
          <w:rFonts w:ascii="Arial" w:eastAsia="Times New Roman" w:hAnsi="Arial" w:cs="Arial"/>
          <w:color w:val="000000"/>
          <w:kern w:val="3"/>
          <w:sz w:val="24"/>
          <w:szCs w:val="24"/>
          <w:lang w:eastAsia="zh-CN" w:bidi="hi-IN"/>
        </w:rPr>
        <w:t>21.5.7. Комиссия по закупкам после проведения процедуры вскрытия заявок на участие в запросе предложений в установленные документацией о запросе предложений дату и время приступает к рассмотрению, оценке и сопоставлению заявок на участие в запросе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рассмотрении, оценке и сопоставлении заявок на участие в запросе предложений комиссия по закупкам сначала рассматривает их на соответствие требованиям действующего законодательства, требованиям установленным в настоящем Положении и документации о проведении запроса предложений, затем осуществляет оценку и сопоставление заявок, допущенных к участию в запросе предложений с учетом требований, предусмотренных пунктом 21.5.9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Общий срок рассмотрения, оценки и сопоставления заявок на участие в запросе предложений, устанавливается в документации о проведении запроса предложений, но не может длиться более 3 (трех) рабочих дней со дня подписания протокола вскрытия конвертов.</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21.5.8. Заявка на участие в запросе предложений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8" w:name="Par1225"/>
      <w:bookmarkEnd w:id="58"/>
      <w:r w:rsidRPr="000B39DE">
        <w:rPr>
          <w:rFonts w:ascii="Arial" w:eastAsia="Times New Roman" w:hAnsi="Arial" w:cs="Arial"/>
          <w:color w:val="000000"/>
          <w:kern w:val="3"/>
          <w:sz w:val="24"/>
          <w:szCs w:val="24"/>
          <w:lang w:eastAsia="zh-CN" w:bidi="hi-IN"/>
        </w:rPr>
        <w:t>21.5.9. Комиссия по закупкам оценивает и сопоставляет только допущенные к участию в запросе предложений заявки на участие в запросе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(Приложение № 2 к настоящему Положению).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21.5.10.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(итоговый протокол), в котором указываются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дата подписания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информация о месте, дате, времени рассмотрения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количество поданных заявок на участие в закупке, а также дата и время регистрации каждой такой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количества заявок на участие в закупке, окончательных предложений, которые отклонены;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решение каждого члена комиссии по закупкам об отклонении или допуске заявок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причины, по которым закупка признана несостоявшейся, в случае признания ее таковой.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21.5.11. Победителем запроса предложений признается участник закупки, который предложил лучшие условия исполнения договора в соответствии с </w:t>
      </w:r>
      <w:r w:rsidRPr="000B39DE">
        <w:rPr>
          <w:rFonts w:ascii="Arial" w:eastAsia="Times New Roman" w:hAnsi="Arial" w:cs="Arial"/>
          <w:color w:val="000000"/>
          <w:kern w:val="3"/>
          <w:sz w:val="24"/>
          <w:szCs w:val="24"/>
          <w:lang w:eastAsia="zh-CN" w:bidi="hi-IN"/>
        </w:rPr>
        <w:lastRenderedPageBreak/>
        <w:t>критериями, определенными в документации о закупке, и заявке которого присвоен первый номер.</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21.5.12. В случае, если на этапе рассмотрения заявок на участие в запросе предложений комиссией по закупкам к участию в запросе предложений не был допущен ни один участник или допущен только один участник, запрос предложений признается несостоявшимся.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Соответствующая информация вносится в протокол рассмотрения, оценки и сопоставления заявок на участие в запросе предложений (итоговый протокол).</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Заказчик заключает с единственным допущенным на участие в закупке участником договор в порядке, предусмотренном пунктом 21.7 настоящего раздела. При этом, оценка единственной допущенной заявки по критериям, установленным в документации о закупке, комиссией по закупкам не осуществляется.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21.5.13. 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21.5.14. Протокол рассмотрения, оценки и сопоставления заявок на участие в запросе предложений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в ЕИС не позднее чем через 3 (три) дня со дня его подписания.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21.6. Последствия признания запроса предложений несостоявшимся.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не состоявшимся: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9" w:name="Par1248"/>
      <w:bookmarkEnd w:id="59"/>
      <w:r w:rsidRPr="000B39DE">
        <w:rPr>
          <w:rFonts w:ascii="Arial" w:eastAsia="Times New Roman" w:hAnsi="Arial" w:cs="Arial"/>
          <w:color w:val="000000"/>
          <w:kern w:val="3"/>
          <w:sz w:val="24"/>
          <w:szCs w:val="24"/>
          <w:lang w:eastAsia="zh-CN" w:bidi="hi-IN"/>
        </w:rPr>
        <w:t>а) если по окончании срока подачи заявок на участие в запросе предложений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0" w:name="Par1249"/>
      <w:bookmarkEnd w:id="60"/>
      <w:r w:rsidRPr="000B39DE">
        <w:rPr>
          <w:rFonts w:ascii="Arial" w:eastAsia="Times New Roman" w:hAnsi="Arial" w:cs="Arial"/>
          <w:color w:val="000000"/>
          <w:kern w:val="3"/>
          <w:sz w:val="24"/>
          <w:szCs w:val="24"/>
          <w:lang w:eastAsia="zh-CN" w:bidi="hi-IN"/>
        </w:rPr>
        <w:t>б) если по результатам рассмотрения, оценки, и сопоставления заявок на участие в запросе предложений только одна такая заявка признана соответствующей требованиям, указанным в извещении о проведении закупки и документации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1" w:name="Par1250"/>
      <w:bookmarkEnd w:id="61"/>
      <w:r w:rsidRPr="000B39DE">
        <w:rPr>
          <w:rFonts w:ascii="Arial" w:eastAsia="Times New Roman" w:hAnsi="Arial" w:cs="Arial"/>
          <w:color w:val="000000"/>
          <w:kern w:val="3"/>
          <w:sz w:val="24"/>
          <w:szCs w:val="24"/>
          <w:lang w:eastAsia="zh-CN" w:bidi="hi-IN"/>
        </w:rPr>
        <w:t>в) если по окончании срока подачи заявок на участие в запросе предложений не подано ни одной заявки или по результатам рассмотрения, оценки, и сопоставления заявок на участие в запросе предложений принято решение об отклонении всех поданных заявок на участие в запросе предложений (в том числе единственной поданной заявки).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В случае, если запрос предложений признается несостоявшимся по основаниям, указанным в подпунктах «а» и «б» настоящего пункта заказчик принимает 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21.7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запрос предложений признается несостоявшимся по основаниям, указанным в подпункте «в» настоящего пункта, заказчик вправе: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w:t>
      </w:r>
      <w:r w:rsidRPr="000B39DE">
        <w:rPr>
          <w:rFonts w:ascii="Arial" w:eastAsia="Times New Roman" w:hAnsi="Arial" w:cs="Arial"/>
          <w:color w:val="000000"/>
          <w:kern w:val="3"/>
          <w:sz w:val="24"/>
          <w:szCs w:val="24"/>
          <w:lang w:eastAsia="zh-CN" w:bidi="hi-IN"/>
        </w:rPr>
        <w:lastRenderedPageBreak/>
        <w:t>должна превышать начальную (максимальную) цену договора, указанную в извещении о проведении запроса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объявить о проведении повторного запроса предложений. При этом заказчик вправе изменить условия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принять решение об отмене процедуры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при повторном проведении запроса предложений закупка признается несостоявшейся по основаниям, указанным в пункте «в» настоящего пункта, заказчик вправе: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принять решение об отмене процедуры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2" w:name="Par1259"/>
      <w:bookmarkEnd w:id="62"/>
      <w:r w:rsidRPr="000B39DE">
        <w:rPr>
          <w:rFonts w:ascii="Arial" w:eastAsia="Times New Roman" w:hAnsi="Arial" w:cs="Arial"/>
          <w:color w:val="000000"/>
          <w:kern w:val="3"/>
          <w:sz w:val="24"/>
          <w:szCs w:val="24"/>
          <w:lang w:eastAsia="zh-CN" w:bidi="hi-IN"/>
        </w:rPr>
        <w:t>21.7. По результатам проведения запроса предложений договор заключается с победителем запроса предложений (единственным участником запроса предложений, заявка которого признана соответствующей) 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21.8. Победитель запроса предложений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победитель запроса предложений был признан заказчиком уклонившимся от заключения договора, то не позднее 1 (одного) рабочего дня, следующего за днем признания победителя запроса предложений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информацию о месте и времени его составления;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 победителе, признанном уклонившимся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 факте, являющемся основанием для такого признания;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реквизиты документов, подтверждающие факт признания уклонения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В случае выражения согласия на заключение договора со стороны участника запроса предложений, заявке на участие в закупке которого присвоен второй номер, проект договора для такого участника закупки 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rsidR="00E0157E" w:rsidRDefault="00E0157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63" w:name="Par1265"/>
      <w:bookmarkEnd w:id="63"/>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22. Запрос предложений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22.1. Под запросом предложений в электронной форме (далее запрос предложений)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не превышает </w:t>
      </w:r>
      <w:r w:rsidR="00E0157E">
        <w:rPr>
          <w:rFonts w:ascii="Arial" w:eastAsia="Times New Roman" w:hAnsi="Arial" w:cs="Arial"/>
          <w:color w:val="000000"/>
          <w:kern w:val="3"/>
          <w:sz w:val="24"/>
          <w:szCs w:val="24"/>
          <w:lang w:eastAsia="zh-CN" w:bidi="hi-IN"/>
        </w:rPr>
        <w:t>3 000 000 (Трех миллионов)</w:t>
      </w:r>
      <w:r w:rsidR="00E0157E" w:rsidRPr="000B39DE">
        <w:rPr>
          <w:rFonts w:ascii="Arial" w:eastAsia="Times New Roman" w:hAnsi="Arial" w:cs="Arial"/>
          <w:color w:val="000000"/>
          <w:kern w:val="3"/>
          <w:sz w:val="24"/>
          <w:szCs w:val="24"/>
          <w:lang w:eastAsia="zh-CN" w:bidi="hi-IN"/>
        </w:rPr>
        <w:t xml:space="preserve"> </w:t>
      </w:r>
      <w:r w:rsidRPr="000B39DE">
        <w:rPr>
          <w:rFonts w:ascii="Arial" w:eastAsia="Times New Roman" w:hAnsi="Arial" w:cs="Arial"/>
          <w:color w:val="000000"/>
          <w:kern w:val="3"/>
          <w:sz w:val="24"/>
          <w:szCs w:val="24"/>
          <w:lang w:eastAsia="zh-CN" w:bidi="hi-IN"/>
        </w:rPr>
        <w:t>рублей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22.2. При проведении запроса предложений в электронной форме, извещение об осуществлении закупки и документация о закупке, проект договора размещается заказчиком в ЕИС не менее чем за 7 (семь) рабочих дней до установленного в документации о запросе предложений в электронной форме дня проведения такого запроса, за исключением случая, предусмотренного подпунктом 3 пункта 23.3 раздела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4" w:name="Par1276"/>
      <w:bookmarkEnd w:id="64"/>
      <w:r w:rsidRPr="000B39DE">
        <w:rPr>
          <w:rFonts w:ascii="Arial" w:eastAsia="Times New Roman" w:hAnsi="Arial" w:cs="Arial"/>
          <w:color w:val="000000"/>
          <w:kern w:val="3"/>
          <w:sz w:val="24"/>
          <w:szCs w:val="24"/>
          <w:lang w:eastAsia="zh-CN" w:bidi="hi-IN"/>
        </w:rPr>
        <w:t>22.3. Извещение о проведении запроса предложений должно содержать следующую информацию: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способ закупки - запрос предложений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наименование, место нахождения, почтовый адрес, адрес электронной почты, номер контактного телефона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место поставки товара, выполнения работ, оказания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порядок, дата начала, дата и время окончания срока подачи заявок на участие в закупке и порядок подведения итогов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 адрес электронной торговой площадки информационно-телекоммуникационной сети Интернет;</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место, дата и время открытия доступа к поданным в форме электронных документов заявкам на участие в запросе предложений в электронной форме, рассмотрения и оценки таких заявок;</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color w:val="000000"/>
          <w:kern w:val="3"/>
          <w:sz w:val="24"/>
          <w:szCs w:val="24"/>
          <w:lang w:eastAsia="zh-CN" w:bidi="hi-IN"/>
        </w:rPr>
      </w:pPr>
      <w:r w:rsidRPr="000B39DE">
        <w:rPr>
          <w:rFonts w:ascii="Arial" w:eastAsia="Times New Roman" w:hAnsi="Arial" w:cs="Times New Roman"/>
          <w:color w:val="000000"/>
          <w:kern w:val="3"/>
          <w:sz w:val="24"/>
          <w:szCs w:val="24"/>
          <w:lang w:eastAsia="zh-CN" w:bidi="hi-IN"/>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color w:val="000000"/>
          <w:kern w:val="3"/>
          <w:sz w:val="24"/>
          <w:szCs w:val="24"/>
          <w:lang w:eastAsia="zh-CN" w:bidi="hi-IN"/>
        </w:rPr>
      </w:pPr>
      <w:r w:rsidRPr="000B39DE">
        <w:rPr>
          <w:rFonts w:ascii="Arial" w:eastAsia="Times New Roman" w:hAnsi="Arial" w:cs="Times New Roman"/>
          <w:color w:val="000000"/>
          <w:kern w:val="3"/>
          <w:sz w:val="24"/>
          <w:szCs w:val="24"/>
          <w:lang w:eastAsia="zh-CN" w:bidi="hi-IN"/>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22.3 настоящего раздела, а также следующую информацию и документы: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требования к содержанию, форме, оформлению и составу заявки на участие в закупке, инструкцию по ее заполнению;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место, условия и сроки (периоды) поставки товара, выполнения работы, оказания услуги;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размер обеспечения заявки на участие в запросе предложений в электронной форме,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 размер обеспечения исполнения договора, гарантийных обязательств по договору, требования, предъявляемые к такому обеспечению, срок и порядок его </w:t>
      </w:r>
      <w:r w:rsidRPr="000B39DE">
        <w:rPr>
          <w:rFonts w:ascii="Arial" w:eastAsia="Times New Roman" w:hAnsi="Arial" w:cs="Arial"/>
          <w:color w:val="000000"/>
          <w:kern w:val="3"/>
          <w:sz w:val="24"/>
          <w:szCs w:val="24"/>
          <w:lang w:eastAsia="zh-CN" w:bidi="hi-IN"/>
        </w:rPr>
        <w:lastRenderedPageBreak/>
        <w:t>предоставления</w:t>
      </w:r>
      <w:r w:rsidRPr="000B39DE">
        <w:rPr>
          <w:rFonts w:ascii="Arial" w:eastAsia="Times New Roman" w:hAnsi="Arial" w:cs="Times New Roman"/>
          <w:bCs/>
          <w:iCs/>
          <w:color w:val="000000"/>
          <w:kern w:val="3"/>
          <w:sz w:val="24"/>
          <w:szCs w:val="24"/>
          <w:lang w:eastAsia="zh-CN" w:bidi="hi-IN"/>
        </w:rPr>
        <w:t>, а также основное обязательство, исполнение которого обеспечивается</w:t>
      </w:r>
      <w:r w:rsidRPr="000B39DE">
        <w:rPr>
          <w:rFonts w:ascii="Arial" w:eastAsia="Times New Roman" w:hAnsi="Arial" w:cs="Arial"/>
          <w:color w:val="000000"/>
          <w:kern w:val="3"/>
          <w:sz w:val="24"/>
          <w:szCs w:val="24"/>
          <w:lang w:eastAsia="zh-CN" w:bidi="hi-IN"/>
        </w:rPr>
        <w:t xml:space="preserve">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w:t>
      </w:r>
      <w:r w:rsidRPr="000B39DE">
        <w:rPr>
          <w:rFonts w:ascii="Arial" w:eastAsia="Times New Roman" w:hAnsi="Arial" w:cs="Times New Roman"/>
          <w:iCs/>
          <w:color w:val="000000"/>
          <w:kern w:val="3"/>
          <w:sz w:val="24"/>
          <w:szCs w:val="24"/>
          <w:lang w:eastAsia="zh-CN" w:bidi="hi-IN"/>
        </w:rPr>
        <w:t>)</w:t>
      </w:r>
      <w:r w:rsidRPr="000B39DE">
        <w:rPr>
          <w:rFonts w:ascii="Arial" w:eastAsia="Times New Roman" w:hAnsi="Arial" w:cs="Times New Roman"/>
          <w:bCs/>
          <w:iCs/>
          <w:color w:val="000000"/>
          <w:kern w:val="3"/>
          <w:sz w:val="24"/>
          <w:szCs w:val="24"/>
          <w:lang w:eastAsia="zh-CN" w:bidi="hi-IN"/>
        </w:rPr>
        <w:t>, и срок его исполнения</w:t>
      </w:r>
      <w:r w:rsidRPr="000B39DE">
        <w:rPr>
          <w:rFonts w:ascii="Arial" w:eastAsia="Times New Roman" w:hAnsi="Arial" w:cs="Arial"/>
          <w:color w:val="000000"/>
          <w:kern w:val="3"/>
          <w:sz w:val="24"/>
          <w:szCs w:val="24"/>
          <w:lang w:eastAsia="zh-CN" w:bidi="hi-IN"/>
        </w:rPr>
        <w:t>;</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форма, сроки и порядок оплаты товара, работы, услуги;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критерии оценки и сопоставления заявок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порядок оценки и сопоставления заявок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место и дата рассмотрения, оценки и сопоставления заявок (предложений) участников закупки и подведения итогов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порядок и срок отзыва заявок на участие в закупке, порядок внесения изменений в такие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сроки и порядок отмены процедуры закупки в порядке, предусмотренном в пункте 14.4 раздела 14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описание предмета закупки в соответствии с частью 6.1 статьи 3 Федерального закона № 223-ФЗ.</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 документации по запросу предложений в электронной форме должны быть приложены (в виде приложений к документации о закупке, являющихся ее неотъемлемой частью):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описание предмета (объекта)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проект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проведении запроса предложений в электронной форме, участниками которого могут быть только субъекты малого и среднего предпринимательства, в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22.5. Порядок подачи, рассмотрения, оценки и сопоставления заявок на участие в запросе предложений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5" w:name="Par1310"/>
      <w:bookmarkEnd w:id="65"/>
      <w:r w:rsidRPr="000B39DE">
        <w:rPr>
          <w:rFonts w:ascii="Arial" w:eastAsia="Times New Roman" w:hAnsi="Arial" w:cs="Arial"/>
          <w:color w:val="000000"/>
          <w:kern w:val="3"/>
          <w:sz w:val="24"/>
          <w:szCs w:val="24"/>
          <w:lang w:eastAsia="zh-CN" w:bidi="hi-IN"/>
        </w:rPr>
        <w:t>22.5.1. Заявки на участие в запросе предложений в электронной форме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Заявка на участие в запросе предложений направляется участником закупки оператору электронной площадки и должна содержать документы и информацию в соответствии с условиями документации о закупке, в том числе: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сведения и документы об участнике процедуры закупки, подавшем такую заявку:</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w:t>
      </w:r>
      <w:r w:rsidRPr="000B39DE">
        <w:rPr>
          <w:rFonts w:ascii="Arial" w:eastAsia="Times New Roman" w:hAnsi="Arial" w:cs="Arial"/>
          <w:color w:val="000000"/>
          <w:kern w:val="3"/>
          <w:sz w:val="24"/>
          <w:szCs w:val="24"/>
          <w:lang w:eastAsia="zh-CN" w:bidi="hi-IN"/>
        </w:rPr>
        <w:lastRenderedPageBreak/>
        <w:t>(для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индивидуальных предпринимателей,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копию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декларация участника закупки (может представляться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и документации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и документации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w:t>
      </w:r>
      <w:r w:rsidRPr="000B39DE">
        <w:rPr>
          <w:rFonts w:ascii="Arial" w:eastAsia="Times New Roman" w:hAnsi="Arial" w:cs="Arial"/>
          <w:color w:val="000000"/>
          <w:kern w:val="3"/>
          <w:sz w:val="24"/>
          <w:szCs w:val="24"/>
          <w:lang w:eastAsia="zh-CN" w:bidi="hi-IN"/>
        </w:rPr>
        <w:lastRenderedPageBreak/>
        <w:t>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обеспечение заявки на участие в запросе предложений в электронной форме (в случае установления данных требований в извещении и документации о закупке). Обеспечение заявки осуществляется в соответствии с разделом 11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закупки (предоставляется с использованием программно-аппаратных средств электронной торговой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предложение участника закупки в отношении объекта закупки, 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документы, копии документов и информация, необходимые для оценки заявки по критериям, содержащимся в документации о проведении запроса предложений в электронной форме. При этом отсутствие этих документов и сведений не является основанием для признания заявки на участие в запросе предложений в электронной форме не соответствующей требованиям документации о такой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документы, подтверждающие обоснование предлагаемой цены договора в соответствии с требованиями пункта 26.3 раздела 26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Ответственность за достоверность документов и информации, предоставляемых в составе заявки на участие в запросе предложений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Требования к заявке на участие в запросе предложений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22.5.2. Прием заявок на участие в запросе предложений в электронной форме прекращается с наступлением срока окончания подачи заявок на участие в запросе предложений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Участник закупки имеет право подать только одну заявку на участие в запросе предложений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Участник закупки, подавший заявку на участие в запросе предложений в электронной форме, вправе изменить или отозвать ее в любое время до окончания срока подачи заявок на участие в запросе предложений в электронной форме в порядке, установленном настоящим Положением и документацией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Порядок проведения запроса предложений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22.5.3.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22.5.4. В течение одного часа с момента получения заявки на участие в запросе предложений в электронной форме оператор электронной площадки возвращает указанную заявку подавшему ее участнику закупки в случае: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подачи заявки с нарушением требований, предусмотренных подпунктом 14.7.1 пункта 14.7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подачи одним участником закупки двух и более заявок на участие в запросе предложений в электронной форме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получения заявки после даты или времени окончания срока подачи заявок на участие в таком запросе;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подачи участником такого запроса предложений в электронной форме,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Возврат заявок на участие в запросе предложений в электронной форме оператором электронной площадки по иным основаниям, за исключением оснований, указанных в настоящем пункте, не допускается.</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22.5.5. Открытие доступа к поданным в форме электронных документов, заявкам на участие в запросе предложений в электронной форме осуществляется после наступления срока, указанного в документации о закупке во время, в месте и в порядке, указанном в такой документации. Оператор электронной торговой площадки направляет заказчику заявки на участие в таком запросе предложений, а также информацию и электронные документы участников запроса предложений в электронной форме, предусмотренные подпунктом 22.5.1 пункта 22.5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22.5.6. Результаты открытия доступа к поданным в форме электронных документов заявкам на участие в запросе предложений в электронной форме фиксируются комиссией по закупкам в протоколе открытия доступа к поданным в форме электронных документов заявкам на участие в запросе предложений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Протокол открытия доступа к поданным в форме электронных документов заявкам на участие в запросе предложений в электронной форме должен содержать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дата подписания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место, дата, время открытия доступа к поданным в форме электронных документов заявкам на участие в запросе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сведения о членах комиссии по закупкам и решение каждого члена комиссии;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дата и время поступления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наличие сведений и документов, предусмотренных настоящей главой и документацией о проведении запроса предложений в электронной форме, которые являются основанием для допуска к участию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наличие сведений и документов, содержащихся в заявке на участие в запросе предложений в электронной форме, и являющиеся критериями оценки и сопоставления заявок на участие в нем;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сведения об объеме, цене закупаемых товаров, работ, услуг, сроке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причины, по которым запрос предложений в электронной форме признан несостоявшимся, в случае его признания таковым.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22.5.7. В случае, если по окончании срока подачи заявок на участие в запросе предложений в электронной форме не подано ни одной заявки или подана только одна заявка, запрос предложений в электронной форме признается несостоявшимся.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Соответствующая информация вносится в протокол открытия доступа к поданным в форме электронных документов заявкам на участие в запросе предложений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22.5.8. Комиссия по закупкам проводит рассмотрение единственной заявки на участие в запросе предложений в электронной форме на предмет ее соответствия требованиям законодательства и документации о закупке в порядке и сроке, установленные в пунктах 22.5.10-22.5.13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в пункте 22.7 настоящего раздела. При этом, оценка единственной поступившей заявки на участие в запросе предложений в электронной форме по критериям, установленным в документации о закупке, не осуществляется.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22.5.9. Протокол открытия доступа к поданным в форме электронных документов заявкам на участие в запросе предложений в электронной форме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заказчиком в ЕИС не позднее чем через 3 (три) дня со дня подписания такого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6" w:name="Par1358"/>
      <w:bookmarkEnd w:id="66"/>
      <w:r w:rsidRPr="000B39DE">
        <w:rPr>
          <w:rFonts w:ascii="Arial" w:eastAsia="Times New Roman" w:hAnsi="Arial" w:cs="Arial"/>
          <w:color w:val="000000"/>
          <w:kern w:val="3"/>
          <w:sz w:val="24"/>
          <w:szCs w:val="24"/>
          <w:lang w:eastAsia="zh-CN" w:bidi="hi-IN"/>
        </w:rPr>
        <w:t>22.5.10. 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электронной форме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22.5.11. При рассмотрении, оценке и сопоставлении заявок на участие в запросе предложений в электронной форме комиссия по закупкам сначала рассматривает их на соответствие требованиям действующего законодательства, требованиям установленным в настоящем Положении и документации закупке, </w:t>
      </w:r>
      <w:r w:rsidRPr="000B39DE">
        <w:rPr>
          <w:rFonts w:ascii="Arial" w:eastAsia="Times New Roman" w:hAnsi="Arial" w:cs="Arial"/>
          <w:color w:val="000000"/>
          <w:kern w:val="3"/>
          <w:sz w:val="24"/>
          <w:szCs w:val="24"/>
          <w:lang w:eastAsia="zh-CN" w:bidi="hi-IN"/>
        </w:rPr>
        <w:lastRenderedPageBreak/>
        <w:t>затем осуществляет оценку и сопоставление заявок, допущенных к участию в запросе предложений в электронной форме с учетом требований, предусмотренных пунктом 22.5.13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Общий срок рассмотрения, оценки и сопоставления заявок на участие в запросе предложений в электронной форме устанавливается в документации о закупке, но не может составлять более 3 (трех) рабочих дней со дня подписания протокола открытия доступа к поданным в форме электронных документов заявкам на участие в запросе предложений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22.5.12. Заявка на участие в запросе предложений в электронной форме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7" w:name="Par1363"/>
      <w:bookmarkEnd w:id="67"/>
      <w:r w:rsidRPr="000B39DE">
        <w:rPr>
          <w:rFonts w:ascii="Arial" w:eastAsia="Times New Roman" w:hAnsi="Arial" w:cs="Arial"/>
          <w:color w:val="000000"/>
          <w:kern w:val="3"/>
          <w:sz w:val="24"/>
          <w:szCs w:val="24"/>
          <w:lang w:eastAsia="zh-CN" w:bidi="hi-IN"/>
        </w:rPr>
        <w:t>22.5.13. Комиссия по закупкам оценивает и сопоставляет только допущенные к участию в запросе предложений в электронной форме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Оценка и сопоставление заявок на участие в запросе предложений в электронной форме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(Приложение № 2 к настоящему Положению).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На основании результатов рассмотрения, оценки и сопоставления, допущенных к участию в запросе предложений в электронной форме заявок комиссией по закупкам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22.5.14.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электронной форме (итоговым протоколом), в котором указываются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дата подписания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информация о месте, дате, времени рассмотрения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количество поданных заявок на участие в закупке, а также дата и время регистрации каждой такой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w:t>
      </w:r>
      <w:r w:rsidRPr="000B39DE">
        <w:rPr>
          <w:rFonts w:ascii="Arial" w:eastAsia="Times New Roman" w:hAnsi="Arial" w:cs="Arial"/>
          <w:color w:val="000000"/>
          <w:kern w:val="3"/>
          <w:sz w:val="24"/>
          <w:szCs w:val="24"/>
          <w:lang w:eastAsia="zh-CN" w:bidi="hi-IN"/>
        </w:rPr>
        <w:lastRenderedPageBreak/>
        <w:t>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количества заявок на участие в закупке, окончательных предложений, которые отклонены;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решение каждого члена комиссии по закупкам об отклонении или допуске заявок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причины, по которым закупка признана несостоявшейся, в случае признания ее таковой.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22.5.15. Победителем запроса предложений в электронной форме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22.5.16. В случае, если на этапе рассмотрения заявок на участие в запросе предложений в электронной форме комиссией по закупкам к участию в процедуре закупки не был допущен ни один участник или допущен только один участник, запрос предложений в электронной форме признается несостоявшимся.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Соответствующая информация вносится в протокол рассмотрения, оценки и сопоставления заявок на участие в запросе предложений в электронной форме (итоговый протокол).</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Заказчик заключает с единственным допущенным на участие в закупке участником договор в порядке, предусмотренном пунктом 22.6 настоящего раздела. При этом, оценка единственной допущенной заявки по критериям, установленным в документации о закупке, комиссией по закупкам не осуществляется.</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22.5.17. Если документацией о проведении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22.5.18. Протокол рассмотрения, оценки и сопоставления заявок на участие в запросе предложений в электронной форме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в электронной форме и размещается заказчиком в ЕИС не позднее чем через 3 (три) дня со дня его подписания.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8" w:name="Par1384"/>
      <w:bookmarkEnd w:id="68"/>
      <w:r w:rsidRPr="000B39DE">
        <w:rPr>
          <w:rFonts w:ascii="Arial" w:eastAsia="Times New Roman" w:hAnsi="Arial" w:cs="Arial"/>
          <w:color w:val="000000"/>
          <w:kern w:val="3"/>
          <w:sz w:val="24"/>
          <w:szCs w:val="24"/>
          <w:lang w:eastAsia="zh-CN" w:bidi="hi-IN"/>
        </w:rPr>
        <w:t>22.6. Последствия признания запроса предложений в электронной форме несостоявшимся.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в электронной форме не состоявшимся: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9" w:name="Par1386"/>
      <w:bookmarkEnd w:id="69"/>
      <w:r w:rsidRPr="000B39DE">
        <w:rPr>
          <w:rFonts w:ascii="Arial" w:eastAsia="Times New Roman" w:hAnsi="Arial" w:cs="Arial"/>
          <w:color w:val="000000"/>
          <w:kern w:val="3"/>
          <w:sz w:val="24"/>
          <w:szCs w:val="24"/>
          <w:lang w:eastAsia="zh-CN" w:bidi="hi-IN"/>
        </w:rPr>
        <w:t xml:space="preserve">а) если по окончании срока подачи заявок на участие в запросе предложений в электронной форме подана только одна заявка. При этом такая заявка признана </w:t>
      </w:r>
      <w:r w:rsidRPr="000B39DE">
        <w:rPr>
          <w:rFonts w:ascii="Arial" w:eastAsia="Times New Roman" w:hAnsi="Arial" w:cs="Arial"/>
          <w:color w:val="000000"/>
          <w:kern w:val="3"/>
          <w:sz w:val="24"/>
          <w:szCs w:val="24"/>
          <w:lang w:eastAsia="zh-CN" w:bidi="hi-IN"/>
        </w:rPr>
        <w:lastRenderedPageBreak/>
        <w:t>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70" w:name="Par1387"/>
      <w:bookmarkEnd w:id="70"/>
      <w:r w:rsidRPr="000B39DE">
        <w:rPr>
          <w:rFonts w:ascii="Arial" w:eastAsia="Times New Roman" w:hAnsi="Arial" w:cs="Arial"/>
          <w:color w:val="000000"/>
          <w:kern w:val="3"/>
          <w:sz w:val="24"/>
          <w:szCs w:val="24"/>
          <w:lang w:eastAsia="zh-CN" w:bidi="hi-IN"/>
        </w:rPr>
        <w:t>б) если по результатам рассмотрения, оценки, и сопоставления заявок на участие в запросе предложений в электронной форме только одна такая заявка признана соответствующей требованиям, указанным в извещении о проведении закупки и документации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71" w:name="Par1388"/>
      <w:bookmarkEnd w:id="71"/>
      <w:r w:rsidRPr="000B39DE">
        <w:rPr>
          <w:rFonts w:ascii="Arial" w:eastAsia="Times New Roman" w:hAnsi="Arial" w:cs="Arial"/>
          <w:color w:val="000000"/>
          <w:kern w:val="3"/>
          <w:sz w:val="24"/>
          <w:szCs w:val="24"/>
          <w:lang w:eastAsia="zh-CN" w:bidi="hi-IN"/>
        </w:rPr>
        <w:t>в) если по окончании срока подачи заявок на участие в запросе предложений в электронной форме не подано ни одной заявки или по результатам рассмотрения, оценки, и сопоставления заявок на участие в запросе предложений в электронной форме принято решение об отклонении всех поданных заявок на участие в таком запросе (в том числе единственной поданной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запрос предложений признается несостоявшимся по основаниям, указанным в подпунктах «а» и «б» настоящего пункта заказчик принимает 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22.7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запрос предложений в электронной форме признается несостоявшимся по основаниям, указанным в подпункте «в» настоящего пункта, заказчик вправе: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объявить о проведении повторного запроса предложений в электронной форме. При этом заказчик вправе изменить условия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принять решение об отмене процедуры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при повторном проведении запроса предложений в электронной форме закупка признается несостоявшейся по основаниям, указанным в пункте «в» настоящего пункта, заказчик вправе: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принять решение об отмене процедуры закупки;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72" w:name="Par1397"/>
      <w:bookmarkEnd w:id="72"/>
      <w:r w:rsidRPr="000B39DE">
        <w:rPr>
          <w:rFonts w:ascii="Arial" w:eastAsia="Times New Roman" w:hAnsi="Arial" w:cs="Arial"/>
          <w:color w:val="000000"/>
          <w:kern w:val="3"/>
          <w:sz w:val="24"/>
          <w:szCs w:val="24"/>
          <w:lang w:eastAsia="zh-CN" w:bidi="hi-IN"/>
        </w:rPr>
        <w:t>22.7. По результатам проведения запроса предложений в электронной форме договор заключается с победителем такого запроса предложений (единственным участником запроса предложений в электронной форме, заявка которого признана соответствующей) 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w:t>
      </w:r>
      <w:r w:rsidRPr="000B39DE">
        <w:rPr>
          <w:rFonts w:ascii="Arial" w:eastAsia="Times New Roman" w:hAnsi="Arial" w:cs="Arial"/>
          <w:color w:val="000000"/>
          <w:kern w:val="3"/>
          <w:sz w:val="24"/>
          <w:szCs w:val="24"/>
          <w:lang w:eastAsia="zh-CN" w:bidi="hi-IN"/>
        </w:rPr>
        <w:lastRenderedPageBreak/>
        <w:t>которым заключается договор, в порядке и сроки, предусмотренные разделом 27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22.8. Победитель запроса предложений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победитель запроса предложений в электронной форме был признан заказчиком уклонившимся от заключения договора, то не позднее 1 (одного) рабочего дня, следующего за днем признания победителя запроса предложений в электронной форме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информацию о месте и времени его составления;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 победителе, признанном уклонившимся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 факте, являющемся основанием для такого признания;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реквизиты документов, подтверждающие факт признания уклонения от заключения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уклонении победителя запроса предложений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выражения согласия на заключение договора со стороны участника запроса предложений в электронной форме, заявке на участие в закупке которого присвоен второй номер, проект договора для такого участника закупки составляется заказчиком путем включения в проект договора, прилагаемый к документации о проведении запроса предложений в электронной форме, условий исполнения договора, предложенных этим участником. Проект договора подлежит направлению заказчиком этому участнику в срок, не превышающий 5 (пять) дней с даты признания победителя запроса предложений в электронной форме уклонившимся от заключения договора. Участник запроса предложений в электронной форме, заявке на участие в закупке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rsidR="00E0157E" w:rsidRDefault="00E0157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73" w:name="Par1403"/>
      <w:bookmarkEnd w:id="73"/>
    </w:p>
    <w:p w:rsidR="000B39DE" w:rsidRPr="000B39DE" w:rsidRDefault="000B39DE" w:rsidP="000B39DE">
      <w:pPr>
        <w:suppressAutoHyphens/>
        <w:autoSpaceDN w:val="0"/>
        <w:spacing w:after="0" w:line="240" w:lineRule="auto"/>
        <w:ind w:firstLine="709"/>
        <w:jc w:val="center"/>
        <w:rPr>
          <w:rFonts w:ascii="Arial" w:eastAsia="Times New Roman" w:hAnsi="Arial" w:cs="Times New Roman"/>
          <w:kern w:val="3"/>
          <w:sz w:val="16"/>
          <w:szCs w:val="24"/>
          <w:lang w:eastAsia="zh-CN" w:bidi="hi-IN"/>
        </w:rPr>
      </w:pPr>
      <w:r w:rsidRPr="000B39DE">
        <w:rPr>
          <w:rFonts w:ascii="Arial" w:eastAsia="Times New Roman" w:hAnsi="Arial" w:cs="Arial"/>
          <w:b/>
          <w:color w:val="000000"/>
          <w:kern w:val="3"/>
          <w:sz w:val="24"/>
          <w:szCs w:val="24"/>
          <w:lang w:eastAsia="zh-CN" w:bidi="hi-IN"/>
        </w:rPr>
        <w:t xml:space="preserve">23. 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w:t>
      </w:r>
      <w:r w:rsidRPr="000B39DE">
        <w:rPr>
          <w:rFonts w:ascii="Arial" w:eastAsia="Times New Roman" w:hAnsi="Arial" w:cs="Arial"/>
          <w:b/>
          <w:bCs/>
          <w:color w:val="000000"/>
          <w:kern w:val="3"/>
          <w:sz w:val="24"/>
          <w:szCs w:val="24"/>
          <w:lang w:eastAsia="zh-CN" w:bidi="hi-IN"/>
        </w:rPr>
        <w:t xml:space="preserve">закупки у единственного поставщика (исполнителя, подрядчика), </w:t>
      </w:r>
      <w:r w:rsidRPr="000B39DE">
        <w:rPr>
          <w:rFonts w:ascii="Arial" w:eastAsia="Times New Roman" w:hAnsi="Arial" w:cs="Arial"/>
          <w:b/>
          <w:color w:val="000000"/>
          <w:kern w:val="3"/>
          <w:sz w:val="24"/>
          <w:szCs w:val="24"/>
          <w:lang w:eastAsia="zh-CN" w:bidi="hi-IN"/>
        </w:rPr>
        <w:t>участниками которой могут быть только субъекты малого и среднего предпринимательства.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74" w:name="Par1409"/>
      <w:bookmarkEnd w:id="74"/>
      <w:r w:rsidRPr="000B39DE">
        <w:rPr>
          <w:rFonts w:ascii="Arial" w:eastAsia="Times New Roman" w:hAnsi="Arial" w:cs="Arial"/>
          <w:color w:val="000000"/>
          <w:kern w:val="3"/>
          <w:sz w:val="24"/>
          <w:szCs w:val="24"/>
          <w:lang w:eastAsia="zh-CN" w:bidi="hi-IN"/>
        </w:rPr>
        <w:t xml:space="preserve">23.1. Конкурентная закупка в электронной форме, закупка у единственного поставщика (исполнителя, подрядчика,) участниками которой с учетом особенностей,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w:t>
      </w:r>
      <w:r w:rsidRPr="000B39DE">
        <w:rPr>
          <w:rFonts w:ascii="Arial" w:eastAsia="Times New Roman" w:hAnsi="Arial" w:cs="Arial"/>
          <w:color w:val="000000"/>
          <w:kern w:val="3"/>
          <w:sz w:val="24"/>
          <w:szCs w:val="24"/>
          <w:lang w:eastAsia="zh-CN" w:bidi="hi-IN"/>
        </w:rPr>
        <w:lastRenderedPageBreak/>
        <w:t>предпринимательства), осуществляется заказчиком в соответствии с требованиями Федерального закона № 223-ФЗ, постановления Правительства РФ № 1352, настоящего Положения и с учетом требований, предусмотренных настоящей главой.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Годовой объем закупок у субъектов малого и среднего предпринимательства должен быть в размере не менее чем 25 процентов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заказчиком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заказчиками по результатам закупок.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 1352.</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bCs/>
          <w:color w:val="000000"/>
          <w:kern w:val="3"/>
          <w:sz w:val="24"/>
          <w:szCs w:val="24"/>
          <w:lang w:eastAsia="zh-CN" w:bidi="hi-IN"/>
        </w:rPr>
      </w:pPr>
      <w:r w:rsidRPr="000B39DE">
        <w:rPr>
          <w:rFonts w:ascii="Arial" w:eastAsia="NSimSun" w:hAnsi="Arial" w:cs="Arial"/>
          <w:bCs/>
          <w:color w:val="000000"/>
          <w:kern w:val="3"/>
          <w:sz w:val="24"/>
          <w:szCs w:val="24"/>
          <w:lang w:eastAsia="zh-CN" w:bidi="hi-IN"/>
        </w:rPr>
        <w:t>Неконкурентная закупка с участием субъектов малого и среднего предпринимательства осуществляется путем осуществления закупки у единственного поставщика (подрядчика, исполнителя) в соответствии разделом 25 настоящего Положения, с учетом положений настоящего раздела, а также по принципу «электронного магазина» в порядке, установленном в пункте 23.2.5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23.2.1. Для проведения конкурентных закупок с участием субъектов малого и среднего предпринимательства, предусмотренных настоящим Положением, заказчики утверждают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23.2.2.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23.2.3. Заказчик размещает перечень в ЕИС, а также на сайте заказчика в информационно-телекоммуникационной сети Интернет в порядке и сроке, установленные в разделе 4 настоящего Положения.</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В утвержденный Заказчиком Перечень могут вноситься изменения. В таком случае измененная редакция Перечня также подлежит размещению в ЕИС, а также на сайте Заказчика в информационно-телекоммуникационной сети «Интернет».</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23.2.4. Заказчик </w:t>
      </w:r>
      <w:r w:rsidRPr="000B39DE">
        <w:rPr>
          <w:rFonts w:ascii="Arial" w:eastAsia="Times New Roman" w:hAnsi="Arial" w:cs="Arial"/>
          <w:b/>
          <w:color w:val="000000"/>
          <w:kern w:val="3"/>
          <w:sz w:val="24"/>
          <w:szCs w:val="24"/>
          <w:lang w:eastAsia="zh-CN" w:bidi="hi-IN"/>
        </w:rPr>
        <w:t>обязан</w:t>
      </w:r>
      <w:r w:rsidRPr="000B39DE">
        <w:rPr>
          <w:rFonts w:ascii="Arial" w:eastAsia="Times New Roman" w:hAnsi="Arial" w:cs="Arial"/>
          <w:color w:val="000000"/>
          <w:kern w:val="3"/>
          <w:sz w:val="24"/>
          <w:szCs w:val="24"/>
          <w:lang w:eastAsia="zh-CN" w:bidi="hi-IN"/>
        </w:rPr>
        <w:t xml:space="preserve"> проводить конкурентные закупки с участием субъектов малого и среднего предпринимательства в случае, если начальная (максимальная) цена договора (лота) не превышает 200 миллионов рублей и указанные товары, работы, услуги включены в Перечень.</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В случае, если начальная (максимальная) цена договора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w:t>
      </w:r>
      <w:r w:rsidRPr="000B39DE">
        <w:rPr>
          <w:rFonts w:ascii="Arial" w:eastAsia="Times New Roman" w:hAnsi="Arial" w:cs="Arial"/>
          <w:color w:val="000000"/>
          <w:kern w:val="3"/>
          <w:sz w:val="24"/>
          <w:szCs w:val="24"/>
          <w:lang w:eastAsia="zh-CN" w:bidi="hi-IN"/>
        </w:rPr>
        <w:lastRenderedPageBreak/>
        <w:t>Перечень, Заказчик вправе осуществить закупку с участием субъектов малого и среднего предпринимательства.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23.2.5. Для осуществления закупок, участниками которых являются только субъекты малого и среднего предпринимательства, </w:t>
      </w:r>
      <w:r w:rsidRPr="000B39DE">
        <w:rPr>
          <w:rFonts w:ascii="Arial" w:eastAsia="Times New Roman" w:hAnsi="Arial" w:cs="Arial"/>
          <w:b/>
          <w:color w:val="000000"/>
          <w:kern w:val="3"/>
          <w:sz w:val="24"/>
          <w:szCs w:val="24"/>
          <w:lang w:eastAsia="zh-CN" w:bidi="hi-IN"/>
        </w:rPr>
        <w:t>заказчик вправе</w:t>
      </w:r>
      <w:r w:rsidRPr="000B39DE">
        <w:rPr>
          <w:rFonts w:ascii="Arial" w:eastAsia="Times New Roman" w:hAnsi="Arial" w:cs="Arial"/>
          <w:color w:val="000000"/>
          <w:kern w:val="3"/>
          <w:sz w:val="24"/>
          <w:szCs w:val="24"/>
          <w:lang w:eastAsia="zh-CN" w:bidi="hi-IN"/>
        </w:rPr>
        <w:t xml:space="preserve"> установить в положении о закупке способ неконкурентной закупки, порядок проведения которого предусматривает следующее: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осуществление закупки в электронной форме на электронной площадке, предусмотренной частью 10 статьи 3.4 Федерального закона № 223-ФЗ;</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цена договора, заключенного с применением такого способа закупки, не должна превышать 20 млн. рублей;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Закупка в «электронном магазине»* проводится на электронной площадке по правилам и в порядке, установленным оператором электронной площадки, с учетом требований положения о закупке. В случае если регламентом электронной площадки установлены иные по сравнению с установленными положением о закупке правила проведения такой закупки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 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(*Рекомендуемый порядок проведения закупки неконкурентным способом в «электронном магазине» приведен в приложении № 6 к настоящему положению. Заказчик вправе установить в положении о закупке свой порядок проведения такой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75" w:name="Par1420"/>
      <w:bookmarkEnd w:id="75"/>
      <w:r w:rsidRPr="000B39DE">
        <w:rPr>
          <w:rFonts w:ascii="Arial" w:eastAsia="Times New Roman" w:hAnsi="Arial" w:cs="Arial"/>
          <w:color w:val="000000"/>
          <w:kern w:val="3"/>
          <w:sz w:val="24"/>
          <w:szCs w:val="24"/>
          <w:lang w:eastAsia="zh-CN" w:bidi="hi-IN"/>
        </w:rPr>
        <w:lastRenderedPageBreak/>
        <w:t>23.3.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76" w:name="Par1421"/>
      <w:bookmarkEnd w:id="76"/>
      <w:r w:rsidRPr="000B39DE">
        <w:rPr>
          <w:rFonts w:ascii="Arial" w:eastAsia="Times New Roman" w:hAnsi="Arial" w:cs="Arial"/>
          <w:color w:val="000000"/>
          <w:kern w:val="3"/>
          <w:sz w:val="24"/>
          <w:szCs w:val="24"/>
          <w:lang w:eastAsia="zh-CN" w:bidi="hi-IN"/>
        </w:rPr>
        <w:t>1) конкурса в электронной форме в следующие сроки: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77" w:name="Par1424"/>
      <w:bookmarkEnd w:id="77"/>
      <w:r w:rsidRPr="000B39DE">
        <w:rPr>
          <w:rFonts w:ascii="Arial" w:eastAsia="Times New Roman" w:hAnsi="Arial" w:cs="Arial"/>
          <w:color w:val="000000"/>
          <w:kern w:val="3"/>
          <w:sz w:val="24"/>
          <w:szCs w:val="24"/>
          <w:lang w:eastAsia="zh-CN" w:bidi="hi-IN"/>
        </w:rPr>
        <w:t>2) аукциона в электронной форме в следующие сроки: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78" w:name="Par1427"/>
      <w:bookmarkEnd w:id="78"/>
      <w:r w:rsidRPr="000B39DE">
        <w:rPr>
          <w:rFonts w:ascii="Arial" w:eastAsia="Times New Roman" w:hAnsi="Arial" w:cs="Arial"/>
          <w:color w:val="000000"/>
          <w:kern w:val="3"/>
          <w:sz w:val="24"/>
          <w:szCs w:val="24"/>
          <w:lang w:eastAsia="zh-CN" w:bidi="hi-IN"/>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79" w:name="Par1428"/>
      <w:bookmarkEnd w:id="79"/>
      <w:r w:rsidRPr="000B39DE">
        <w:rPr>
          <w:rFonts w:ascii="Arial" w:eastAsia="Times New Roman" w:hAnsi="Arial" w:cs="Arial"/>
          <w:color w:val="000000"/>
          <w:kern w:val="3"/>
          <w:sz w:val="24"/>
          <w:szCs w:val="24"/>
          <w:lang w:eastAsia="zh-CN" w:bidi="hi-IN"/>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80" w:name="Par1429"/>
      <w:bookmarkEnd w:id="80"/>
      <w:r w:rsidRPr="000B39DE">
        <w:rPr>
          <w:rFonts w:ascii="Arial" w:eastAsia="Times New Roman" w:hAnsi="Arial" w:cs="Arial"/>
          <w:color w:val="000000"/>
          <w:kern w:val="3"/>
          <w:sz w:val="24"/>
          <w:szCs w:val="24"/>
          <w:lang w:eastAsia="zh-CN" w:bidi="hi-IN"/>
        </w:rPr>
        <w:t xml:space="preserve">23.4. </w:t>
      </w:r>
      <w:r w:rsidRPr="000B39DE">
        <w:rPr>
          <w:rFonts w:ascii="Arial" w:eastAsia="Times New Roman" w:hAnsi="Arial" w:cs="Arial"/>
          <w:b/>
          <w:color w:val="000000"/>
          <w:kern w:val="3"/>
          <w:sz w:val="24"/>
          <w:szCs w:val="24"/>
          <w:lang w:eastAsia="zh-CN" w:bidi="hi-IN"/>
        </w:rPr>
        <w:t>Конкурс в электронной форме,</w:t>
      </w:r>
      <w:r w:rsidRPr="000B39DE">
        <w:rPr>
          <w:rFonts w:ascii="Arial" w:eastAsia="Times New Roman" w:hAnsi="Arial" w:cs="Arial"/>
          <w:color w:val="000000"/>
          <w:kern w:val="3"/>
          <w:sz w:val="24"/>
          <w:szCs w:val="24"/>
          <w:lang w:eastAsia="zh-CN" w:bidi="hi-IN"/>
        </w:rPr>
        <w:t xml:space="preserve"> участниками которого могут быть только субъекты малого и среднего предпринимательства, может включать следующие этапы: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81" w:name="Par1430"/>
      <w:bookmarkEnd w:id="81"/>
      <w:r w:rsidRPr="000B39DE">
        <w:rPr>
          <w:rFonts w:ascii="Arial" w:eastAsia="Times New Roman" w:hAnsi="Arial" w:cs="Arial"/>
          <w:color w:val="000000"/>
          <w:kern w:val="3"/>
          <w:sz w:val="24"/>
          <w:szCs w:val="24"/>
          <w:lang w:eastAsia="zh-CN" w:bidi="hi-IN"/>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извещения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82" w:name="Par1431"/>
      <w:bookmarkEnd w:id="82"/>
      <w:r w:rsidRPr="000B39DE">
        <w:rPr>
          <w:rFonts w:ascii="Arial" w:eastAsia="Times New Roman" w:hAnsi="Arial" w:cs="Arial"/>
          <w:color w:val="000000"/>
          <w:kern w:val="3"/>
          <w:sz w:val="24"/>
          <w:szCs w:val="24"/>
          <w:lang w:eastAsia="zh-CN" w:bidi="hi-IN"/>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рассмотрение и оценка заказчиком поданных участниками конкурса в электронной форме заявок на участие в таком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83" w:name="Par1433"/>
      <w:bookmarkEnd w:id="83"/>
      <w:r w:rsidRPr="000B39DE">
        <w:rPr>
          <w:rFonts w:ascii="Arial" w:eastAsia="Times New Roman" w:hAnsi="Arial" w:cs="Arial"/>
          <w:color w:val="000000"/>
          <w:kern w:val="3"/>
          <w:sz w:val="24"/>
          <w:szCs w:val="24"/>
          <w:lang w:eastAsia="zh-CN" w:bidi="hi-IN"/>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23.5. При включении в конкурс в электронной форме этапов, указанных в пункте 23.4 настоящего раздела, должны соблюдаться следующие правила: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каждый этап открытого конкурса в электронной форме может быть включен в него однократно;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не допускается одновременное включение в конкурс в электронной форме этапов, предусмотренных подпунктами 1 и 2 пункта 23.4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в документации о конкурентной закупке должны быть установлены сроки проведения каждого этапа конкурса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4) по результатам каждого этапа конкурса в электронной форме составляется отдельный протокол. По окончании последнего этапа конкурса в электронной форме, по итогам которого определяется победитель, составляется итоговый протокол;</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если конкурс в электронной форме включает в себя этапы, предусмотренные подпунктом 1 или 2 пункта 23.4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23.4 настоящего раздела, должно осуществляться с участниками конкурса в электронной форме, подавшими заявку на участие в таком конкурсе.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открытого конкурса в электронной форме, предусмотренного подпунктом 1 или 2 пункта 23.4 настоящего раздела, любой участник конкурса в электронной форме вправе отказаться от дальнейшего участия в таком конкурсе. Такой отказ выражается в непредставлении участником конкурса в электронной форме окончательного предложения;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84" w:name="Par1444"/>
      <w:bookmarkEnd w:id="84"/>
      <w:r w:rsidRPr="000B39DE">
        <w:rPr>
          <w:rFonts w:ascii="Arial" w:eastAsia="Times New Roman" w:hAnsi="Arial" w:cs="Arial"/>
          <w:color w:val="000000"/>
          <w:kern w:val="3"/>
          <w:sz w:val="24"/>
          <w:szCs w:val="24"/>
          <w:lang w:eastAsia="zh-CN" w:bidi="hi-IN"/>
        </w:rPr>
        <w:lastRenderedPageBreak/>
        <w:t>9) если конкурс в электронной форме включает этап, предусмотренный подпунктом 4 пункта 23.4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участники открытого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85" w:name="Par1448"/>
      <w:bookmarkEnd w:id="85"/>
      <w:r w:rsidRPr="000B39DE">
        <w:rPr>
          <w:rFonts w:ascii="Arial" w:eastAsia="Times New Roman" w:hAnsi="Arial" w:cs="Arial"/>
          <w:color w:val="000000"/>
          <w:kern w:val="3"/>
          <w:sz w:val="24"/>
          <w:szCs w:val="24"/>
          <w:lang w:eastAsia="zh-CN" w:bidi="hi-IN"/>
        </w:rPr>
        <w:t xml:space="preserve">23.6. </w:t>
      </w:r>
      <w:r w:rsidRPr="000B39DE">
        <w:rPr>
          <w:rFonts w:ascii="Arial" w:eastAsia="Times New Roman" w:hAnsi="Arial" w:cs="Arial"/>
          <w:b/>
          <w:color w:val="000000"/>
          <w:kern w:val="3"/>
          <w:sz w:val="24"/>
          <w:szCs w:val="24"/>
          <w:lang w:eastAsia="zh-CN" w:bidi="hi-IN"/>
        </w:rPr>
        <w:t>Аукцион в электронной форме</w:t>
      </w:r>
      <w:r w:rsidRPr="000B39DE">
        <w:rPr>
          <w:rFonts w:ascii="Arial" w:eastAsia="Times New Roman" w:hAnsi="Arial" w:cs="Arial"/>
          <w:color w:val="000000"/>
          <w:kern w:val="3"/>
          <w:sz w:val="24"/>
          <w:szCs w:val="24"/>
          <w:lang w:eastAsia="zh-CN" w:bidi="hi-IN"/>
        </w:rPr>
        <w:t xml:space="preserve"> включает в себя порядок подачи его участниками предложений о цене договора с учетом следующих требований: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«шаг аукциона» составляет от 0,5 процента до пяти процентов начальной (максимальной)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снижение текущего минимального предложения о цене договора осуществляется на величину в пределах «шага аукциона»;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86" w:name="Par1454"/>
      <w:bookmarkEnd w:id="86"/>
      <w:r w:rsidRPr="000B39DE">
        <w:rPr>
          <w:rFonts w:ascii="Arial" w:eastAsia="Times New Roman" w:hAnsi="Arial" w:cs="Arial"/>
          <w:color w:val="000000"/>
          <w:kern w:val="3"/>
          <w:sz w:val="24"/>
          <w:szCs w:val="24"/>
          <w:lang w:eastAsia="zh-CN" w:bidi="hi-IN"/>
        </w:rPr>
        <w:t>23.7. В течение одного часа после окончания срока подачи в соответствии с подпунктом 9 пункта 23.5 настоящего раздела дополнительных ценовых предложений, а также в течение одного часа после окончания подачи в соответствии с пунктом 23.6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23.8. </w:t>
      </w:r>
      <w:r w:rsidRPr="000B39DE">
        <w:rPr>
          <w:rFonts w:ascii="Arial" w:eastAsia="Times New Roman" w:hAnsi="Arial" w:cs="Arial"/>
          <w:b/>
          <w:color w:val="000000"/>
          <w:kern w:val="3"/>
          <w:sz w:val="24"/>
          <w:szCs w:val="24"/>
          <w:lang w:eastAsia="zh-CN" w:bidi="hi-IN"/>
        </w:rPr>
        <w:t>Запрос предложений в электронной форме</w:t>
      </w:r>
      <w:r w:rsidRPr="000B39DE">
        <w:rPr>
          <w:rFonts w:ascii="Arial" w:eastAsia="Times New Roman" w:hAnsi="Arial" w:cs="Arial"/>
          <w:color w:val="000000"/>
          <w:kern w:val="3"/>
          <w:sz w:val="24"/>
          <w:szCs w:val="24"/>
          <w:lang w:eastAsia="zh-CN" w:bidi="hi-IN"/>
        </w:rPr>
        <w:t xml:space="preserve">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87" w:name="Par1456"/>
      <w:bookmarkEnd w:id="87"/>
      <w:r w:rsidRPr="000B39DE">
        <w:rPr>
          <w:rFonts w:ascii="Arial" w:eastAsia="Times New Roman" w:hAnsi="Arial" w:cs="Arial"/>
          <w:color w:val="000000"/>
          <w:kern w:val="3"/>
          <w:sz w:val="24"/>
          <w:szCs w:val="24"/>
          <w:lang w:eastAsia="zh-CN" w:bidi="hi-IN"/>
        </w:rPr>
        <w:t>23.9.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 и предусматривающими в том числе: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требования к проведению такой конкурентной закупки в соответствии с настоящим Федеральным законом;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88" w:name="Par1460"/>
      <w:bookmarkEnd w:id="88"/>
      <w:r w:rsidRPr="000B39DE">
        <w:rPr>
          <w:rFonts w:ascii="Arial" w:eastAsia="Times New Roman" w:hAnsi="Arial" w:cs="Arial"/>
          <w:color w:val="000000"/>
          <w:kern w:val="3"/>
          <w:sz w:val="24"/>
          <w:szCs w:val="24"/>
          <w:lang w:eastAsia="zh-CN" w:bidi="hi-IN"/>
        </w:rPr>
        <w:t>4) порядок утраты юридическим лицом статуса оператора электронной площадки для целей настоящего Федерального закона.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23.10.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пункта 23.9 настоящего раздела. Оператор электронной площадки в порядке, предусмотренном подпунктом 4 пункта 23.9 настоящего раздела, подлежит исключению из этого перечня в случае несоответствия одному или нескольким требованиям, установленным на основании пункта 23.9 настоящего раздела, а также в случае его обращения об исключении из этого перечня.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23.11. Если в извещении об осуществлении закупки, 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 Выбор способа обеспечения заявки на участие в такой закупке осуществляется участником такой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независимая гарантия не может быть отозвана выдавшим ее гарантом;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независимая гарантия должна содержать:</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23.11.1. Денежные средства, внесенные в качестве обеспечения заявки на участие в закупке, участниками которых являются только субъекты малого и среднего предпринимательства, возвращаются: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89" w:name="Par1467"/>
      <w:bookmarkEnd w:id="89"/>
      <w:r w:rsidRPr="000B39DE">
        <w:rPr>
          <w:rFonts w:ascii="Arial" w:eastAsia="Times New Roman" w:hAnsi="Arial" w:cs="Arial"/>
          <w:color w:val="000000"/>
          <w:kern w:val="3"/>
          <w:sz w:val="24"/>
          <w:szCs w:val="24"/>
          <w:lang w:eastAsia="zh-CN" w:bidi="hi-IN"/>
        </w:rPr>
        <w:t>23.13.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23.13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23.15. В случаях, предусмотренных пунктом 11.5.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w:t>
      </w:r>
      <w:r w:rsidRPr="000B39DE">
        <w:rPr>
          <w:rFonts w:ascii="Arial" w:eastAsia="Times New Roman" w:hAnsi="Arial" w:cs="Arial"/>
          <w:color w:val="000000"/>
          <w:kern w:val="3"/>
          <w:sz w:val="24"/>
          <w:szCs w:val="24"/>
          <w:lang w:eastAsia="zh-CN" w:bidi="hi-IN"/>
        </w:rPr>
        <w:lastRenderedPageBreak/>
        <w:t>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23.16.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размер такого обеспечения: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не может превышать 5 (пять) процентов начальной (максимальной) цены договора (цены лота), если договором не предусмотрена выплата аванса;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устанавливается в размере аванса, если договором предусмотрена выплата аванса.</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23.16.1. </w:t>
      </w:r>
      <w:bookmarkStart w:id="90" w:name="Par1474"/>
      <w:bookmarkEnd w:id="90"/>
      <w:r w:rsidRPr="000B39DE">
        <w:rPr>
          <w:rFonts w:ascii="Arial" w:eastAsia="Times New Roman" w:hAnsi="Arial" w:cs="Arial"/>
          <w:color w:val="000000"/>
          <w:kern w:val="3"/>
          <w:sz w:val="24"/>
          <w:szCs w:val="24"/>
          <w:lang w:eastAsia="zh-CN" w:bidi="hi-IN"/>
        </w:rPr>
        <w:t>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или путем предоставления независимой гарантии.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пункта 23.11 (за исключением подпункта "в" подпункта 4 данного пункта) настоящего Положения. При этом такая независимая гарантия: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23.17. Субъекты малого и среднего предпринимательства получают аккредитацию на электронной площадке в порядке, установленном Федеральным </w:t>
      </w:r>
      <w:r w:rsidRPr="000B39DE">
        <w:rPr>
          <w:rFonts w:ascii="Arial" w:eastAsia="Times New Roman" w:hAnsi="Arial" w:cs="Times New Roman"/>
          <w:color w:val="000000"/>
          <w:kern w:val="3"/>
          <w:sz w:val="24"/>
          <w:szCs w:val="24"/>
          <w:lang w:eastAsia="zh-CN" w:bidi="hi-IN"/>
        </w:rPr>
        <w:t>законом</w:t>
      </w:r>
      <w:r w:rsidRPr="000B39DE">
        <w:rPr>
          <w:rFonts w:ascii="Arial" w:eastAsia="Times New Roman" w:hAnsi="Arial" w:cs="Arial"/>
          <w:color w:val="000000"/>
          <w:kern w:val="3"/>
          <w:sz w:val="24"/>
          <w:szCs w:val="24"/>
          <w:lang w:eastAsia="zh-CN" w:bidi="hi-IN"/>
        </w:rPr>
        <w:t xml:space="preserve"> № 44-ФЗ.</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91" w:name="Par1475"/>
      <w:bookmarkEnd w:id="91"/>
      <w:r w:rsidRPr="000B39DE">
        <w:rPr>
          <w:rFonts w:ascii="Arial" w:eastAsia="Times New Roman" w:hAnsi="Arial" w:cs="Arial"/>
          <w:color w:val="000000"/>
          <w:kern w:val="3"/>
          <w:sz w:val="24"/>
          <w:szCs w:val="24"/>
          <w:lang w:eastAsia="zh-CN" w:bidi="hi-IN"/>
        </w:rPr>
        <w:t>23.18. В документации о конкурентной закупке заказчик вправе установить обязанность представления следующих информации и документов: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92" w:name="Par1476"/>
      <w:bookmarkEnd w:id="92"/>
      <w:r w:rsidRPr="000B39DE">
        <w:rPr>
          <w:rFonts w:ascii="Arial" w:eastAsia="Times New Roman" w:hAnsi="Arial" w:cs="Arial"/>
          <w:color w:val="000000"/>
          <w:kern w:val="3"/>
          <w:sz w:val="24"/>
          <w:szCs w:val="24"/>
          <w:lang w:eastAsia="zh-CN" w:bidi="hi-I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w:t>
      </w:r>
      <w:r w:rsidRPr="000B39DE">
        <w:rPr>
          <w:rFonts w:ascii="Arial" w:eastAsia="Times New Roman" w:hAnsi="Arial" w:cs="Arial"/>
          <w:color w:val="000000"/>
          <w:kern w:val="3"/>
          <w:sz w:val="24"/>
          <w:szCs w:val="24"/>
          <w:lang w:eastAsia="zh-CN" w:bidi="hi-IN"/>
        </w:rPr>
        <w:lastRenderedPageBreak/>
        <w:t>соответствующего иностранного государства аналог идентификационного номера налогоплательщика таких лиц;</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индивидуальным предпринимателем, если участником такой закупки является индивидуальный предприниматель;</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б) </w:t>
      </w:r>
      <w:r w:rsidRPr="000B39DE">
        <w:rPr>
          <w:rFonts w:ascii="Arial" w:eastAsia="Times New Roman" w:hAnsi="Arial" w:cs="Times New Roman"/>
          <w:bCs/>
          <w:color w:val="000000"/>
          <w:kern w:val="3"/>
          <w:sz w:val="24"/>
          <w:szCs w:val="24"/>
          <w:lang w:eastAsia="zh-CN" w:bidi="hi-IN"/>
        </w:rPr>
        <w:t>независимая</w:t>
      </w:r>
      <w:r w:rsidRPr="000B39DE">
        <w:rPr>
          <w:rFonts w:ascii="Arial" w:eastAsia="Times New Roman" w:hAnsi="Arial" w:cs="Arial"/>
          <w:color w:val="000000"/>
          <w:kern w:val="3"/>
          <w:sz w:val="24"/>
          <w:szCs w:val="24"/>
          <w:lang w:eastAsia="zh-CN" w:bidi="hi-IN"/>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Pr="000B39DE">
        <w:rPr>
          <w:rFonts w:ascii="Arial" w:eastAsia="Times New Roman" w:hAnsi="Arial" w:cs="Times New Roman"/>
          <w:bCs/>
          <w:color w:val="000000"/>
          <w:kern w:val="3"/>
          <w:sz w:val="24"/>
          <w:szCs w:val="24"/>
          <w:lang w:eastAsia="zh-CN" w:bidi="hi-IN"/>
        </w:rPr>
        <w:t>независимая</w:t>
      </w:r>
      <w:r w:rsidRPr="000B39DE">
        <w:rPr>
          <w:rFonts w:ascii="Arial" w:eastAsia="Times New Roman" w:hAnsi="Arial" w:cs="Times New Roman"/>
          <w:color w:val="000000"/>
          <w:kern w:val="3"/>
          <w:sz w:val="24"/>
          <w:szCs w:val="24"/>
          <w:lang w:eastAsia="zh-CN" w:bidi="hi-IN"/>
        </w:rPr>
        <w:t xml:space="preserve"> </w:t>
      </w:r>
      <w:r w:rsidRPr="000B39DE">
        <w:rPr>
          <w:rFonts w:ascii="Arial" w:eastAsia="Times New Roman" w:hAnsi="Arial" w:cs="Arial"/>
          <w:color w:val="000000"/>
          <w:kern w:val="3"/>
          <w:sz w:val="24"/>
          <w:szCs w:val="24"/>
          <w:lang w:eastAsia="zh-CN" w:bidi="hi-IN"/>
        </w:rPr>
        <w:t>гарантия;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93" w:name="Par1488"/>
      <w:bookmarkEnd w:id="93"/>
      <w:r w:rsidRPr="000B39DE">
        <w:rPr>
          <w:rFonts w:ascii="Arial" w:eastAsia="Times New Roman" w:hAnsi="Arial" w:cs="Arial"/>
          <w:color w:val="000000"/>
          <w:kern w:val="3"/>
          <w:sz w:val="24"/>
          <w:szCs w:val="24"/>
          <w:lang w:eastAsia="zh-CN" w:bidi="hi-IN"/>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а) </w:t>
      </w:r>
      <w:proofErr w:type="spellStart"/>
      <w:r w:rsidRPr="000B39DE">
        <w:rPr>
          <w:rFonts w:ascii="Arial" w:eastAsia="Times New Roman" w:hAnsi="Arial" w:cs="Arial"/>
          <w:color w:val="000000"/>
          <w:kern w:val="3"/>
          <w:sz w:val="24"/>
          <w:szCs w:val="24"/>
          <w:lang w:eastAsia="zh-CN" w:bidi="hi-IN"/>
        </w:rPr>
        <w:t>непроведение</w:t>
      </w:r>
      <w:proofErr w:type="spellEnd"/>
      <w:r w:rsidRPr="000B39DE">
        <w:rPr>
          <w:rFonts w:ascii="Arial" w:eastAsia="Times New Roman" w:hAnsi="Arial" w:cs="Arial"/>
          <w:color w:val="000000"/>
          <w:kern w:val="3"/>
          <w:sz w:val="24"/>
          <w:szCs w:val="24"/>
          <w:lang w:eastAsia="zh-CN" w:bidi="hi-I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б) </w:t>
      </w:r>
      <w:proofErr w:type="spellStart"/>
      <w:r w:rsidRPr="000B39DE">
        <w:rPr>
          <w:rFonts w:ascii="Arial" w:eastAsia="Times New Roman" w:hAnsi="Arial" w:cs="Arial"/>
          <w:color w:val="000000"/>
          <w:kern w:val="3"/>
          <w:sz w:val="24"/>
          <w:szCs w:val="24"/>
          <w:lang w:eastAsia="zh-CN" w:bidi="hi-IN"/>
        </w:rPr>
        <w:t>неприостановление</w:t>
      </w:r>
      <w:proofErr w:type="spellEnd"/>
      <w:r w:rsidRPr="000B39DE">
        <w:rPr>
          <w:rFonts w:ascii="Arial" w:eastAsia="Times New Roman" w:hAnsi="Arial" w:cs="Arial"/>
          <w:color w:val="000000"/>
          <w:kern w:val="3"/>
          <w:sz w:val="24"/>
          <w:szCs w:val="24"/>
          <w:lang w:eastAsia="zh-CN" w:bidi="hi-I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94" w:name="Par1494"/>
      <w:bookmarkEnd w:id="94"/>
      <w:r w:rsidRPr="000B39DE">
        <w:rPr>
          <w:rFonts w:ascii="Arial" w:eastAsia="Times New Roman" w:hAnsi="Arial" w:cs="Arial"/>
          <w:color w:val="000000"/>
          <w:kern w:val="3"/>
          <w:sz w:val="24"/>
          <w:szCs w:val="24"/>
          <w:lang w:eastAsia="zh-CN" w:bidi="hi-I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 телекоммуникационной сети «Интернет», на которых размещены эти информация и документы);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w:t>
      </w:r>
      <w:r w:rsidRPr="000B39DE">
        <w:rPr>
          <w:rFonts w:ascii="Arial" w:eastAsia="Times New Roman" w:hAnsi="Arial" w:cs="Arial"/>
          <w:color w:val="000000"/>
          <w:kern w:val="3"/>
          <w:sz w:val="24"/>
          <w:szCs w:val="24"/>
          <w:lang w:eastAsia="zh-CN" w:bidi="hi-IN"/>
        </w:rPr>
        <w:lastRenderedPageBreak/>
        <w:t>интеллектуальной деятельности в случае использования такого результата при исполнении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95" w:name="Par1497"/>
      <w:bookmarkEnd w:id="95"/>
      <w:r w:rsidRPr="000B39DE">
        <w:rPr>
          <w:rFonts w:ascii="Arial" w:eastAsia="Times New Roman" w:hAnsi="Arial" w:cs="Arial"/>
          <w:color w:val="000000"/>
          <w:kern w:val="3"/>
          <w:sz w:val="24"/>
          <w:szCs w:val="24"/>
          <w:lang w:eastAsia="zh-CN" w:bidi="hi-IN"/>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96" w:name="Par1498"/>
      <w:bookmarkEnd w:id="96"/>
      <w:r w:rsidRPr="000B39DE">
        <w:rPr>
          <w:rFonts w:ascii="Arial" w:eastAsia="Times New Roman" w:hAnsi="Arial" w:cs="Arial"/>
          <w:color w:val="000000"/>
          <w:kern w:val="3"/>
          <w:sz w:val="24"/>
          <w:szCs w:val="24"/>
          <w:lang w:eastAsia="zh-CN" w:bidi="hi-IN"/>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97" w:name="Par1499"/>
      <w:bookmarkEnd w:id="97"/>
      <w:r w:rsidRPr="000B39DE">
        <w:rPr>
          <w:rFonts w:ascii="Arial" w:eastAsia="Times New Roman" w:hAnsi="Arial" w:cs="Arial"/>
          <w:color w:val="000000"/>
          <w:kern w:val="3"/>
          <w:sz w:val="24"/>
          <w:szCs w:val="24"/>
          <w:lang w:eastAsia="zh-CN" w:bidi="hi-IN"/>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раздела 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13) предложение о цене договора (цене лота, единицы товара, работы, услуги), за исключением проведения аукциона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98" w:name="Par1501"/>
      <w:bookmarkEnd w:id="98"/>
      <w:r w:rsidRPr="000B39DE">
        <w:rPr>
          <w:rFonts w:ascii="Arial" w:eastAsia="Times New Roman" w:hAnsi="Arial" w:cs="Arial"/>
          <w:color w:val="000000"/>
          <w:kern w:val="3"/>
          <w:sz w:val="24"/>
          <w:szCs w:val="24"/>
          <w:lang w:eastAsia="zh-CN" w:bidi="hi-IN"/>
        </w:rPr>
        <w:t>23.18.1.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23.18.2.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23.18 и 23.18.1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23.18.3.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23.18.1 настоящего раздела, не допускается.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Первая часть данной заявки должна содержать информацию и документы, предусмотренные подпунктом 10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Вторая часть данной заявки должна содержать информацию и документы, предусмотренные подпунктами 1 - 9, 11 и 12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При этом предусмотренные настоящим пунктом информация и документы должны содержаться в заявке на участие в конкурсе в электронной форме, запросе </w:t>
      </w:r>
      <w:r w:rsidRPr="000B39DE">
        <w:rPr>
          <w:rFonts w:ascii="Arial" w:eastAsia="Times New Roman" w:hAnsi="Arial" w:cs="Arial"/>
          <w:color w:val="000000"/>
          <w:kern w:val="3"/>
          <w:sz w:val="24"/>
          <w:szCs w:val="24"/>
          <w:lang w:eastAsia="zh-CN" w:bidi="hi-IN"/>
        </w:rPr>
        <w:lastRenderedPageBreak/>
        <w:t>предложений в электронной форме в случае установления обязанности их представления в соответствии с пунктом 23.18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23.20. Заявка на участие в аукционе в электронной форме состоит из двух частей.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Первая часть данной заявки должна содержать информацию и документы, предусмотренные подпунктом 10 пункта 23.18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Вторая часть данной заявки должна содержать информацию и документы, предусмотренные подпунктами 1 - 9, 11 и 12 пункта 23.18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23.18 настоящего раздела.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23.21. Заявка на участие в запросе котировок в электронной форме должна содержать информацию и документы, предусмотренные пунктом 23.18 настоящего раздела, в случае установления заказчиком обязанности их представления.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23.22. Декларация, предусмотренная подпунктом 9 пункта 23.18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23.18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23.17 настоящей статьи.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99" w:name="Par1514"/>
      <w:bookmarkEnd w:id="99"/>
      <w:r w:rsidRPr="000B39DE">
        <w:rPr>
          <w:rFonts w:ascii="Arial" w:eastAsia="Times New Roman" w:hAnsi="Arial" w:cs="Arial"/>
          <w:color w:val="000000"/>
          <w:kern w:val="3"/>
          <w:sz w:val="24"/>
          <w:szCs w:val="24"/>
          <w:lang w:eastAsia="zh-CN" w:bidi="hi-IN"/>
        </w:rPr>
        <w:t>23.23. Подтверждением принадлежности участников закупки, которой могут быть только субъекты малого и среднего предпринимательства, и привлекаемые участниками закупки, которой могут быть только субъекты малого и среднего предпринимательства, субподрядчики (соисполнители) из числа субъектов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субъектов малого и среднего предпринимательства, предоставления информации и документов, подтверждающих их принадлежность к субъектам малого и среднего предпринимательства.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00" w:name="Par1515"/>
      <w:bookmarkEnd w:id="100"/>
      <w:r w:rsidRPr="000B39DE">
        <w:rPr>
          <w:rFonts w:ascii="Arial" w:eastAsia="Times New Roman" w:hAnsi="Arial" w:cs="Arial"/>
          <w:color w:val="000000"/>
          <w:kern w:val="3"/>
          <w:sz w:val="24"/>
          <w:szCs w:val="24"/>
          <w:lang w:eastAsia="zh-CN" w:bidi="hi-IN"/>
        </w:rPr>
        <w:t>23.24. 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23.26. Оператор электронной площадки в следующем порядке направляет заказчику:</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01" w:name="Par1518"/>
      <w:bookmarkEnd w:id="101"/>
      <w:r w:rsidRPr="000B39DE">
        <w:rPr>
          <w:rFonts w:ascii="Arial" w:eastAsia="Times New Roman" w:hAnsi="Arial" w:cs="Arial"/>
          <w:color w:val="000000"/>
          <w:kern w:val="3"/>
          <w:sz w:val="24"/>
          <w:szCs w:val="24"/>
          <w:lang w:eastAsia="zh-CN" w:bidi="hi-IN"/>
        </w:rPr>
        <w:lastRenderedPageBreak/>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02" w:name="Par1519"/>
      <w:bookmarkEnd w:id="102"/>
      <w:r w:rsidRPr="000B39DE">
        <w:rPr>
          <w:rFonts w:ascii="Arial" w:eastAsia="Times New Roman" w:hAnsi="Arial" w:cs="Arial"/>
          <w:color w:val="000000"/>
          <w:kern w:val="3"/>
          <w:sz w:val="24"/>
          <w:szCs w:val="24"/>
          <w:lang w:eastAsia="zh-CN" w:bidi="hi-IN"/>
        </w:rPr>
        <w:t>2) вторые части заявок на участие в открытом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23.7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проведения процедуры подачи участниками аукциона в электронной форме предложений о цене договора с учетом требований пункта 23.6 настоящего раздела (при проведении аукциона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03" w:name="Par1522"/>
      <w:bookmarkEnd w:id="103"/>
      <w:r w:rsidRPr="000B39DE">
        <w:rPr>
          <w:rFonts w:ascii="Arial" w:eastAsia="Times New Roman" w:hAnsi="Arial" w:cs="Arial"/>
          <w:color w:val="000000"/>
          <w:kern w:val="3"/>
          <w:sz w:val="24"/>
          <w:szCs w:val="24"/>
          <w:lang w:eastAsia="zh-CN" w:bidi="hi-IN"/>
        </w:rPr>
        <w:t>3) протокол, предусмотренный пунктом 23.7 настоящего раздела (в случае, если конкурс в электронной форме включает этап, предусмотренный пунктом 4 пункта 23.4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23.27.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14.4 раздела 14 настоящего Положения, оператор электронной площадки не вправе направлять заказчику заявки участников такой конкурентной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23.28. По итогам рассмотрения первых частей заявок на участие в открытом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который предусматривается главами настоящего Положения для проведения соответствующих конкурентных процедур в электронной форме. В течение часа с момента получения указанного протокола оператор электронной площадки размещает его в ЕИС.</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23.29.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2, 3 (в случае, если конкурс в электронной форме включает этап, предусмотренный пунктом 4 пункта 23.4 настоящего раздела) пункта 23.26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w:t>
      </w:r>
      <w:r w:rsidRPr="000B39DE">
        <w:rPr>
          <w:rFonts w:ascii="Arial" w:eastAsia="Times New Roman" w:hAnsi="Arial" w:cs="Arial"/>
          <w:color w:val="000000"/>
          <w:kern w:val="3"/>
          <w:sz w:val="24"/>
          <w:szCs w:val="24"/>
          <w:lang w:eastAsia="zh-CN" w:bidi="hi-IN"/>
        </w:rPr>
        <w:lastRenderedPageBreak/>
        <w:t>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23.30. Заказчик составляет итоговый протокол в соответствии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Срок заключения договора по результатам неконкурентной закупки с участием субъектов малого и среднего предпринимательства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Pr="000B39DE">
        <w:rPr>
          <w:rFonts w:ascii="Arial" w:eastAsia="Times New Roman" w:hAnsi="Arial" w:cs="Times New Roman"/>
          <w:b/>
          <w:color w:val="000000"/>
          <w:kern w:val="3"/>
          <w:sz w:val="24"/>
          <w:szCs w:val="24"/>
          <w:lang w:eastAsia="zh-CN" w:bidi="hi-IN"/>
        </w:rPr>
        <w:t>7 (семи)</w:t>
      </w:r>
      <w:r w:rsidRPr="000B39DE">
        <w:rPr>
          <w:rFonts w:ascii="Arial" w:eastAsia="Times New Roman" w:hAnsi="Arial" w:cs="Arial"/>
          <w:color w:val="000000"/>
          <w:kern w:val="3"/>
          <w:sz w:val="24"/>
          <w:szCs w:val="24"/>
          <w:lang w:eastAsia="zh-CN" w:bidi="hi-IN"/>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23.34. При осуществлении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настоящим разделом Положения, в случае, если: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а) субъекты малого и среднего предпринимательства не подали заявок на участие в такой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заявки всех участников,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г) заказчиком в порядке, предусмотренном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23.35. Если договор по результатам закупки, участниками которой могут быть только субъекты малого и среднего предпринимательства,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23.36. Особенности участия субъектов малого и среднего предпринимательства в закупках в качестве субподрядчиков (соисполнителей).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23.36.1. План привлечения субподрядчиков (соисполнителей) из числа субъектов малого и среднего предпринимательства содержит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г) цена договора, заключаемого с субъектом малого и среднего предпринимательства - субподрядчиком (соисполнителем).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23.36.2.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23.36.3. В документацию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w:t>
      </w:r>
      <w:r w:rsidRPr="000B39DE">
        <w:rPr>
          <w:rFonts w:ascii="Arial" w:eastAsia="Times New Roman" w:hAnsi="Arial" w:cs="Arial"/>
          <w:color w:val="000000"/>
          <w:kern w:val="3"/>
          <w:sz w:val="24"/>
          <w:szCs w:val="24"/>
          <w:lang w:eastAsia="zh-CN" w:bidi="hi-IN"/>
        </w:rPr>
        <w:lastRenderedPageBreak/>
        <w:t xml:space="preserve">(отдельному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w:t>
      </w:r>
      <w:r w:rsidRPr="000B39DE">
        <w:rPr>
          <w:rFonts w:ascii="Arial" w:eastAsia="Times New Roman" w:hAnsi="Arial" w:cs="Times New Roman"/>
          <w:color w:val="000000"/>
          <w:kern w:val="3"/>
          <w:sz w:val="24"/>
          <w:szCs w:val="24"/>
          <w:lang w:eastAsia="zh-CN" w:bidi="hi-IN"/>
        </w:rPr>
        <w:t xml:space="preserve">7 (семи) </w:t>
      </w:r>
      <w:r w:rsidRPr="000B39DE">
        <w:rPr>
          <w:rFonts w:ascii="Arial" w:eastAsia="Times New Roman" w:hAnsi="Arial" w:cs="Arial"/>
          <w:color w:val="000000"/>
          <w:kern w:val="3"/>
          <w:sz w:val="24"/>
          <w:szCs w:val="24"/>
          <w:lang w:eastAsia="zh-CN" w:bidi="hi-IN"/>
        </w:rPr>
        <w:t>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23.36.4.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23.37. Положения настоящего раздела Положения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заказчик не вправе требовать от участника закупки, субподрядчика (соисполнителя), привлекаемых участником закупки к исполнению договора из числа субъектов малого и среднего предпринимательства,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при осуществлении закупок,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специального налогового режима «Налог на профессиональный доход».</w:t>
      </w:r>
    </w:p>
    <w:p w:rsidR="00E0157E" w:rsidRDefault="00E0157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24. Порядок проведения совместных закупок.</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24.1. </w:t>
      </w:r>
      <w:r w:rsidRPr="000B39DE">
        <w:rPr>
          <w:rFonts w:ascii="Arial" w:eastAsia="Times New Roman" w:hAnsi="Arial" w:cs="Times New Roman"/>
          <w:color w:val="000000"/>
          <w:kern w:val="3"/>
          <w:sz w:val="24"/>
          <w:szCs w:val="24"/>
          <w:lang w:eastAsia="zh-CN" w:bidi="hi-IN"/>
        </w:rPr>
        <w:t>Заказчик вправе проводить совместные закупки способами, установленными в пункте 13.3.</w:t>
      </w:r>
      <w:r w:rsidRPr="000B39DE">
        <w:rPr>
          <w:rFonts w:ascii="Arial" w:eastAsia="Times New Roman" w:hAnsi="Arial" w:cs="Times New Roman"/>
          <w:b/>
          <w:bCs/>
          <w:color w:val="000000"/>
          <w:kern w:val="3"/>
          <w:sz w:val="24"/>
          <w:szCs w:val="24"/>
          <w:lang w:eastAsia="zh-CN" w:bidi="hi-IN"/>
        </w:rPr>
        <w:t xml:space="preserve"> </w:t>
      </w:r>
      <w:r w:rsidRPr="000B39DE">
        <w:rPr>
          <w:rFonts w:ascii="Arial" w:eastAsia="Times New Roman" w:hAnsi="Arial" w:cs="Times New Roman"/>
          <w:color w:val="000000"/>
          <w:kern w:val="3"/>
          <w:sz w:val="24"/>
          <w:szCs w:val="24"/>
          <w:lang w:eastAsia="zh-CN" w:bidi="hi-IN"/>
        </w:rPr>
        <w:t>настоящего Положения, с учетом требований, установленных в пункте 13.7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24.2. Для организации и проведения совместной закупки организатор (уполномоченный орган, специализированная организация), заказчики, участвующие в совместной закупке, уполномоченный заказчик заключают между собой соглашение о проведении совместной закупки (далее - соглашение).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Указанное соглашение должно содержать:</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1) информацию о сторонах соглашения;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информацию об объекте закупки и 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начальная (максимальная) цена договора каждого заказчика и обоснование такой цены соответствующим заказчиком;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права, обязанности и ответственность сторон соглашения;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информацию об организаторе совместных торгов, в том числе перечень полномочий, переданных указанному организатору сторонами соглашения;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информацию об электронной площадке в сети «Интернет», которая будет использована для размещения извещения об осуществлении конкурентной закупки, документации о конкурентной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регламент работы комиссии по закупке организатора совместных закупок;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 порядок и срок разработки извещения об осуществлении закупки, документации о закупке, а также порядок и сроки утверждения документации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 сроки проведения совместной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10) порядок оплаты расходов, связанных с организацией и проведением совместных закупок;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 срок действия соглашения;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12) порядок рассмотрения споров;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13) иную информацию, определяющую взаимоотношения сторон соглашения при проведении совместных торгов.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24.3. Стороны соглашения несут расходы на проведение совместных торгов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торги.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24.4. Договор с победителем совместных торгов заключается каждым заказчиком самостоятельно.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24.5.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rsidR="00E0157E" w:rsidRDefault="00E0157E" w:rsidP="000B39DE">
      <w:pPr>
        <w:suppressAutoHyphens/>
        <w:autoSpaceDN w:val="0"/>
        <w:spacing w:after="0" w:line="240" w:lineRule="auto"/>
        <w:ind w:firstLine="709"/>
        <w:jc w:val="center"/>
        <w:textAlignment w:val="baseline"/>
        <w:rPr>
          <w:rFonts w:ascii="Arial" w:eastAsia="SimSun" w:hAnsi="Arial" w:cs="Arial"/>
          <w:b/>
          <w:bCs/>
          <w:color w:val="000000"/>
          <w:kern w:val="3"/>
          <w:sz w:val="24"/>
          <w:szCs w:val="24"/>
          <w:lang w:eastAsia="zh-CN" w:bidi="hi-IN"/>
        </w:rPr>
      </w:pPr>
      <w:bookmarkStart w:id="104" w:name="Par1575"/>
      <w:bookmarkEnd w:id="104"/>
    </w:p>
    <w:p w:rsidR="000B39DE" w:rsidRPr="000B39DE" w:rsidRDefault="000B39DE" w:rsidP="000B39DE">
      <w:pPr>
        <w:suppressAutoHyphens/>
        <w:autoSpaceDN w:val="0"/>
        <w:spacing w:after="0" w:line="240" w:lineRule="auto"/>
        <w:ind w:firstLine="709"/>
        <w:jc w:val="center"/>
        <w:textAlignment w:val="baseline"/>
        <w:rPr>
          <w:rFonts w:ascii="Arial" w:eastAsia="SimSun" w:hAnsi="Arial" w:cs="Arial"/>
          <w:b/>
          <w:bCs/>
          <w:color w:val="000000"/>
          <w:kern w:val="3"/>
          <w:sz w:val="24"/>
          <w:szCs w:val="24"/>
          <w:lang w:eastAsia="zh-CN" w:bidi="hi-IN"/>
        </w:rPr>
      </w:pPr>
      <w:r w:rsidRPr="000B39DE">
        <w:rPr>
          <w:rFonts w:ascii="Arial" w:eastAsia="SimSun" w:hAnsi="Arial" w:cs="Arial"/>
          <w:b/>
          <w:bCs/>
          <w:color w:val="000000"/>
          <w:kern w:val="3"/>
          <w:sz w:val="24"/>
          <w:szCs w:val="24"/>
          <w:lang w:eastAsia="zh-CN" w:bidi="hi-IN"/>
        </w:rPr>
        <w:t>25. Закупки у единственного поставщика (подрядчика, исполнителя).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25.1. Под осуществлением закупки у единственного поставщика (исполнителя, подрядчика) понимается неконкурентный способ закупки, при котором заказчик предлагает заключить договор (осуществить закупку) только одному контрагенту (поставщику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настоящим Положением.</w:t>
      </w:r>
    </w:p>
    <w:p w:rsidR="000B39DE" w:rsidRPr="000B39DE" w:rsidRDefault="000B39DE" w:rsidP="000B39DE">
      <w:pPr>
        <w:suppressAutoHyphens/>
        <w:autoSpaceDN w:val="0"/>
        <w:spacing w:after="0" w:line="240" w:lineRule="auto"/>
        <w:ind w:firstLine="709"/>
        <w:jc w:val="both"/>
        <w:textAlignment w:val="baseline"/>
        <w:rPr>
          <w:rFonts w:ascii="Liberation Serif" w:eastAsia="SimSun" w:hAnsi="Liberation Serif" w:cs="Mangal" w:hint="eastAsia"/>
          <w:color w:val="00000A"/>
          <w:kern w:val="3"/>
          <w:sz w:val="24"/>
          <w:szCs w:val="24"/>
          <w:lang w:eastAsia="zh-CN" w:bidi="hi-IN"/>
        </w:rPr>
      </w:pPr>
      <w:r w:rsidRPr="000B39DE">
        <w:rPr>
          <w:rFonts w:ascii="Arial" w:eastAsia="SimSun" w:hAnsi="Arial" w:cs="Arial"/>
          <w:bCs/>
          <w:color w:val="000000"/>
          <w:kern w:val="3"/>
          <w:sz w:val="24"/>
          <w:szCs w:val="24"/>
          <w:lang w:eastAsia="zh-CN" w:bidi="hi-IN"/>
        </w:rPr>
        <w:t xml:space="preserve">Для осуществления закупок, участниками которых являются только субъекты малого и среднего предпринимательства, заказчик </w:t>
      </w:r>
      <w:r w:rsidRPr="000B39DE">
        <w:rPr>
          <w:rFonts w:ascii="Arial" w:eastAsia="SimSun" w:hAnsi="Arial" w:cs="Arial"/>
          <w:bCs/>
          <w:color w:val="000000"/>
          <w:kern w:val="3"/>
          <w:sz w:val="24"/>
          <w:szCs w:val="24"/>
          <w:u w:val="single"/>
          <w:lang w:eastAsia="zh-CN" w:bidi="hi-IN"/>
        </w:rPr>
        <w:t>вправе</w:t>
      </w:r>
      <w:r w:rsidRPr="000B39DE">
        <w:rPr>
          <w:rFonts w:ascii="Arial" w:eastAsia="SimSun" w:hAnsi="Arial" w:cs="Arial"/>
          <w:bCs/>
          <w:color w:val="000000"/>
          <w:kern w:val="3"/>
          <w:sz w:val="24"/>
          <w:szCs w:val="24"/>
          <w:lang w:eastAsia="zh-CN" w:bidi="hi-IN"/>
        </w:rPr>
        <w:t xml:space="preserve"> установить в положении о закупке способ неконкурентной закупки, порядок проведения которого установлен в пункте 23.2.5 настоящего Положения («принцип электронного магазина»).</w:t>
      </w:r>
    </w:p>
    <w:p w:rsidR="000B39DE" w:rsidRPr="000B39DE" w:rsidRDefault="000B39DE" w:rsidP="000B39DE">
      <w:pPr>
        <w:suppressAutoHyphens/>
        <w:autoSpaceDN w:val="0"/>
        <w:spacing w:after="0" w:line="240" w:lineRule="auto"/>
        <w:ind w:firstLine="709"/>
        <w:jc w:val="both"/>
        <w:textAlignment w:val="baseline"/>
        <w:rPr>
          <w:rFonts w:ascii="Arial" w:eastAsia="SimSun" w:hAnsi="Arial" w:cs="Arial"/>
          <w:color w:val="000000"/>
          <w:kern w:val="3"/>
          <w:sz w:val="24"/>
          <w:szCs w:val="24"/>
          <w:lang w:eastAsia="zh-CN" w:bidi="hi-IN"/>
        </w:rPr>
      </w:pPr>
      <w:r w:rsidRPr="000B39DE">
        <w:rPr>
          <w:rFonts w:ascii="Arial" w:eastAsia="SimSun" w:hAnsi="Arial" w:cs="Arial"/>
          <w:color w:val="000000"/>
          <w:kern w:val="3"/>
          <w:sz w:val="24"/>
          <w:szCs w:val="24"/>
          <w:lang w:eastAsia="zh-CN" w:bidi="hi-IN"/>
        </w:rPr>
        <w:t>25.2. Не допускается осуществление закупки у единственного поставщика (исполнителя, подрядчика), если сведения о таком поставщике (исполнителе, подрядчике) включены в реестры недобросовестных поставщиков, предусмотренные Федеральным законом № 223-ФЗ, и Федеральным законом № 44-ФЗ.</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05" w:name="Par1579"/>
      <w:bookmarkEnd w:id="105"/>
      <w:r w:rsidRPr="000B39DE">
        <w:rPr>
          <w:rFonts w:ascii="Arial" w:eastAsia="Times New Roman" w:hAnsi="Arial" w:cs="Arial"/>
          <w:color w:val="000000"/>
          <w:kern w:val="3"/>
          <w:sz w:val="24"/>
          <w:szCs w:val="24"/>
          <w:lang w:eastAsia="zh-CN" w:bidi="hi-IN"/>
        </w:rPr>
        <w:t>25.3. Закупка у единственного поставщика (исполнителя, подрядчика) осуществляется в следующих случаях: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 xml:space="preserve">25.3.1. При закупке товаров, работ, услуг для нужд заказчика, стоимость которых не превышает </w:t>
      </w:r>
      <w:r w:rsidR="00E0157E">
        <w:rPr>
          <w:rFonts w:ascii="Arial" w:eastAsia="Times New Roman" w:hAnsi="Arial" w:cs="Arial"/>
          <w:color w:val="000000"/>
          <w:kern w:val="3"/>
          <w:sz w:val="24"/>
          <w:szCs w:val="24"/>
          <w:lang w:eastAsia="zh-CN" w:bidi="hi-IN"/>
        </w:rPr>
        <w:t>3 000 000 (Трех миллионов)</w:t>
      </w:r>
      <w:r w:rsidR="00E0157E" w:rsidRPr="000B39DE">
        <w:rPr>
          <w:rFonts w:ascii="Arial" w:eastAsia="Times New Roman" w:hAnsi="Arial" w:cs="Arial"/>
          <w:color w:val="000000"/>
          <w:kern w:val="3"/>
          <w:sz w:val="24"/>
          <w:szCs w:val="24"/>
          <w:lang w:eastAsia="zh-CN" w:bidi="hi-IN"/>
        </w:rPr>
        <w:t xml:space="preserve"> </w:t>
      </w:r>
      <w:r w:rsidRPr="000B39DE">
        <w:rPr>
          <w:rFonts w:ascii="Arial" w:eastAsia="Times New Roman" w:hAnsi="Arial" w:cs="Arial"/>
          <w:color w:val="000000"/>
          <w:kern w:val="3"/>
          <w:sz w:val="24"/>
          <w:szCs w:val="24"/>
          <w:lang w:eastAsia="zh-CN" w:bidi="hi-IN"/>
        </w:rPr>
        <w:t>рублей, с учетом налогов, сборов и иных обязательных платежей, по одной сделке;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06" w:name="Par1581"/>
      <w:bookmarkEnd w:id="106"/>
      <w:r w:rsidRPr="000B39DE">
        <w:rPr>
          <w:rFonts w:ascii="Arial" w:eastAsia="Times New Roman" w:hAnsi="Arial" w:cs="Arial"/>
          <w:color w:val="000000"/>
          <w:kern w:val="3"/>
          <w:sz w:val="24"/>
          <w:szCs w:val="24"/>
          <w:lang w:eastAsia="zh-CN" w:bidi="hi-IN"/>
        </w:rPr>
        <w:t>25.3.2. Процедура закупки, проведенная ранее, признана не 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25.3.3. Процедура закупки (в том числе процедура совместной закупки) признана несостоявшейся, поскольку по результатам проведения процедуры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не поступило ни одной заявки на участие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все заявки, поданные на участие в закупке (в том числе единственная поданная заявка) признаны не соответствующими требованиям документации о закупке, все участники закупки отклонены от участия в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ни один из участников закупки, допущенных к участию в такой закупке, не сделал ценовых предложений, предусматривающих понижение текущего ценового предложения.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Times New Roman"/>
          <w:color w:val="000000"/>
          <w:kern w:val="3"/>
          <w:sz w:val="24"/>
          <w:szCs w:val="24"/>
          <w:lang w:eastAsia="zh-CN" w:bidi="hi-IN"/>
        </w:rPr>
        <w:t xml:space="preserve">В срок до 01.01.2023 условия исполнения договора могут быть изменены заказчиком относительно условий, указанных в документации на закупку, в том числе может быть увеличена начальная (максимальная) цена договора, но не более чем на 30 процентов от начальной (максимальной) цены договора, указанной в документации на закупку. Решение об увеличении начальной (максимальной) цены договора принимается </w:t>
      </w:r>
      <w:r w:rsidRPr="000B39DE">
        <w:rPr>
          <w:rFonts w:ascii="Arial" w:eastAsia="Times New Roman" w:hAnsi="Arial" w:cs="Arial"/>
          <w:color w:val="000000"/>
          <w:kern w:val="3"/>
          <w:sz w:val="24"/>
          <w:szCs w:val="24"/>
          <w:lang w:eastAsia="zh-CN" w:bidi="hi-IN"/>
        </w:rPr>
        <w:t>с предварительного одобрения наблюдательного совета учреждения.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25.3.4. Расторжения договора в связи с неисполнением и ненадлежащим исполнением поставщиком (исполнителем, подрядчиком)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07" w:name="Par1589"/>
      <w:bookmarkEnd w:id="107"/>
      <w:r w:rsidRPr="000B39DE">
        <w:rPr>
          <w:rFonts w:ascii="Arial" w:eastAsia="Times New Roman" w:hAnsi="Arial" w:cs="Arial"/>
          <w:color w:val="000000"/>
          <w:kern w:val="3"/>
          <w:sz w:val="24"/>
          <w:szCs w:val="24"/>
          <w:lang w:eastAsia="zh-CN" w:bidi="hi-IN"/>
        </w:rPr>
        <w:t>25.3.5. Закупаются товары, работы, услуги, относящиеся к сфере деятельности субъектов естественных монополий (в соответствии с Федеральным законом от 17.08.1995 № 147-ФЗ «О естественных монополиях»);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08" w:name="Par1590"/>
      <w:bookmarkEnd w:id="108"/>
      <w:r w:rsidRPr="000B39DE">
        <w:rPr>
          <w:rFonts w:ascii="Arial" w:eastAsia="Times New Roman" w:hAnsi="Arial" w:cs="Arial"/>
          <w:color w:val="000000"/>
          <w:kern w:val="3"/>
          <w:sz w:val="24"/>
          <w:szCs w:val="24"/>
          <w:lang w:eastAsia="zh-CN" w:bidi="hi-IN"/>
        </w:rPr>
        <w:t>25.3.6. Оказание услуг по водоснабжению, водоотведению, очистки сточных вод, обращению с твердыми коммунальными отходами,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09" w:name="Par1591"/>
      <w:bookmarkEnd w:id="109"/>
      <w:r w:rsidRPr="000B39DE">
        <w:rPr>
          <w:rFonts w:ascii="Arial" w:eastAsia="Times New Roman" w:hAnsi="Arial" w:cs="Arial"/>
          <w:color w:val="000000"/>
          <w:kern w:val="3"/>
          <w:sz w:val="24"/>
          <w:szCs w:val="24"/>
          <w:lang w:eastAsia="zh-CN" w:bidi="hi-IN"/>
        </w:rPr>
        <w:t>25.3.7. Единственный поставщик (исполнитель, подрядчик) определен решениями органов государственной власти;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25.3.8. При осуществлении закупки с целью аренды нежилого недвижимого имущества, принадлежащего собственнику, а также аренды имущества, </w:t>
      </w:r>
      <w:r w:rsidRPr="000B39DE">
        <w:rPr>
          <w:rFonts w:ascii="Arial" w:eastAsia="Times New Roman" w:hAnsi="Arial" w:cs="Arial"/>
          <w:color w:val="000000"/>
          <w:kern w:val="3"/>
          <w:sz w:val="24"/>
          <w:szCs w:val="24"/>
          <w:lang w:eastAsia="zh-CN" w:bidi="hi-IN"/>
        </w:rPr>
        <w:lastRenderedPageBreak/>
        <w:t>необходимого для участия в выставках, семинарах, конференциях, форумах, в том числе международных;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25.3.9.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25.3.10.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10" w:name="Par1595"/>
      <w:bookmarkEnd w:id="110"/>
      <w:r w:rsidRPr="000B39DE">
        <w:rPr>
          <w:rFonts w:ascii="Arial" w:eastAsia="Times New Roman" w:hAnsi="Arial" w:cs="Arial"/>
          <w:color w:val="000000"/>
          <w:kern w:val="3"/>
          <w:sz w:val="24"/>
          <w:szCs w:val="24"/>
          <w:lang w:eastAsia="zh-CN" w:bidi="hi-IN"/>
        </w:rPr>
        <w:t>25.3.11. При заключении договора/соглашения с оператором электронной торговой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25.3.12. При заключении договора на оказание услуг по привлечению специализированной организации;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11" w:name="Par1597"/>
      <w:bookmarkEnd w:id="111"/>
      <w:r w:rsidRPr="000B39DE">
        <w:rPr>
          <w:rFonts w:ascii="Arial" w:eastAsia="Times New Roman" w:hAnsi="Arial" w:cs="Arial"/>
          <w:color w:val="000000"/>
          <w:kern w:val="3"/>
          <w:sz w:val="24"/>
          <w:szCs w:val="24"/>
          <w:lang w:eastAsia="zh-CN" w:bidi="hi-IN"/>
        </w:rPr>
        <w:t>25.3.13. При осуществлении закупки финансовых услуг (кредит, гарантия, лизинг, заключение договора банковского счета, заключение договора вклада (депозита), страхование, оказание банковских услуг по реализации зарплатных проектов заказчика с использованием банковских карт работников);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25.3.14. Осуществление закупки услуг связи (за исключением сотовой связи), включая междугороднюю, международную и услуги по предоставлению доступа к информационно-коммуникационной сети «Интернет»;</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12" w:name="Par1599"/>
      <w:bookmarkEnd w:id="112"/>
      <w:r w:rsidRPr="000B39DE">
        <w:rPr>
          <w:rFonts w:ascii="Arial" w:eastAsia="Times New Roman" w:hAnsi="Arial" w:cs="Arial"/>
          <w:color w:val="000000"/>
          <w:kern w:val="3"/>
          <w:sz w:val="24"/>
          <w:szCs w:val="24"/>
          <w:lang w:eastAsia="zh-CN" w:bidi="hi-IN"/>
        </w:rPr>
        <w:t>25.3.15. 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13" w:name="Par1600"/>
      <w:bookmarkEnd w:id="113"/>
      <w:r w:rsidRPr="000B39DE">
        <w:rPr>
          <w:rFonts w:ascii="Arial" w:eastAsia="Times New Roman" w:hAnsi="Arial" w:cs="Arial"/>
          <w:color w:val="000000"/>
          <w:kern w:val="3"/>
          <w:sz w:val="24"/>
          <w:szCs w:val="24"/>
          <w:lang w:eastAsia="zh-CN" w:bidi="hi-IN"/>
        </w:rPr>
        <w:t>25.3.16.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25.3.17.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25.3.18. Приобретаются услуги по обучению, повышению квалификации работников заказчика (курсы повышения квалификации и профессиональной переподготовки, семинары, конференции, выставки, иные формы дополнительного обучения); приобретаются услуги по участию работников заказчика в различных мероприятиях, в том числе форумах, конгрессах, съездах, конференциях;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14" w:name="Par1603"/>
      <w:bookmarkEnd w:id="114"/>
      <w:r w:rsidRPr="000B39DE">
        <w:rPr>
          <w:rFonts w:ascii="Arial" w:eastAsia="Times New Roman" w:hAnsi="Arial" w:cs="Arial"/>
          <w:color w:val="000000"/>
          <w:kern w:val="3"/>
          <w:sz w:val="24"/>
          <w:szCs w:val="24"/>
          <w:lang w:eastAsia="zh-CN" w:bidi="hi-IN"/>
        </w:rPr>
        <w:t>25.3.19. Осуществляется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
    <w:p w:rsidR="00EC69BF" w:rsidRPr="00C32319" w:rsidRDefault="00EC69BF" w:rsidP="00EC69BF">
      <w:pPr>
        <w:autoSpaceDN w:val="0"/>
        <w:spacing w:after="0" w:line="240" w:lineRule="auto"/>
        <w:ind w:firstLine="709"/>
        <w:jc w:val="both"/>
        <w:rPr>
          <w:rFonts w:ascii="Liberation Serif" w:eastAsia="NSimSun" w:hAnsi="Liberation Serif" w:cs="Arial" w:hint="eastAsia"/>
          <w:kern w:val="3"/>
          <w:sz w:val="24"/>
          <w:szCs w:val="24"/>
          <w:lang w:eastAsia="zh-CN" w:bidi="hi-IN"/>
        </w:rPr>
      </w:pPr>
      <w:r w:rsidRPr="00C32319">
        <w:rPr>
          <w:rFonts w:ascii="Arial" w:eastAsia="Courier New" w:hAnsi="Arial" w:cs="Arial"/>
          <w:kern w:val="3"/>
          <w:sz w:val="24"/>
          <w:szCs w:val="24"/>
          <w:lang w:eastAsia="zh-CN" w:bidi="hi-IN"/>
        </w:rPr>
        <w:lastRenderedPageBreak/>
        <w:t xml:space="preserve">25.3.20. </w:t>
      </w:r>
      <w:r w:rsidRPr="00C32319">
        <w:rPr>
          <w:rFonts w:ascii="Arial" w:eastAsia="Calibri" w:hAnsi="Arial" w:cs="Arial"/>
          <w:sz w:val="24"/>
          <w:szCs w:val="24"/>
        </w:rPr>
        <w:t xml:space="preserve">Осуществляется приобретение печатных и электронных изданий, </w:t>
      </w:r>
      <w:r w:rsidRPr="00C32319">
        <w:rPr>
          <w:rFonts w:ascii="Arial" w:eastAsia="Calibri" w:hAnsi="Arial" w:cs="Arial"/>
          <w:sz w:val="24"/>
          <w:szCs w:val="24"/>
          <w:lang w:eastAsia="ru-RU"/>
        </w:rPr>
        <w:t>произведений литературы и искусства определенных авторов, исполнения конкретных исполнителей, фонограммы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r w:rsidRPr="00C32319">
        <w:rPr>
          <w:rFonts w:ascii="Arial" w:eastAsia="Courier New" w:hAnsi="Arial" w:cs="Arial"/>
          <w:kern w:val="3"/>
          <w:sz w:val="24"/>
          <w:szCs w:val="24"/>
          <w:lang w:eastAsia="zh-CN" w:bidi="hi-IN"/>
        </w:rPr>
        <w:t xml:space="preserve">, </w:t>
      </w:r>
      <w:r w:rsidRPr="00C32319">
        <w:rPr>
          <w:rFonts w:ascii="Arial" w:eastAsia="NSimSun" w:hAnsi="Arial" w:cs="Arial"/>
          <w:kern w:val="3"/>
          <w:sz w:val="24"/>
          <w:szCs w:val="24"/>
          <w:lang w:eastAsia="zh-CN" w:bidi="hi-IN"/>
        </w:rPr>
        <w:t>оказание услуг по предоставлению доступа к электронным изданиям;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25.3.21. Осуществляется приобретение преподавательских услуг физическими лицами;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25.3.22. Осуществляется приобретение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25.3.23 Осуществляется приобретение услуг по реализации входных билетов и абонементов на посещение театрально-зрелищных, культурно-просветительных, спортивных и зрелищно-развлекательных мероприятий, экскурсионных билетов и экскурсионных путевок;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25.3.24. Осуществляется приобретение услуг и товаров, связанных с:</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организацией мероприятий (в том числе конкурсов) с педагогическими работниками и обучающимися;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обеспечением визитов делегаций, представителей иных субъектов Российской Федерации, иностранных государств, учреждений, предприятий, организаций: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отдыха с программой подготовки к олимпиадам (конкурсам), услуги связи, сувенирная продукция (призы) и прочие сопутствующие расходы: посещение театра, концерта, цирка, музея, выставки, спортивного мероприятия и других культурных и социально значимых мероприятий;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25.3.25. Осуществляется закупка товаров, работ, услуг для участия, а также организации интеллектуальных состязаний, 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посещение культурно-развлекательных, спортивных и познавательных мероприятий);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15" w:name="Par1612"/>
      <w:bookmarkEnd w:id="115"/>
      <w:r w:rsidRPr="000B39DE">
        <w:rPr>
          <w:rFonts w:ascii="Arial" w:eastAsia="Times New Roman" w:hAnsi="Arial" w:cs="Arial"/>
          <w:color w:val="000000"/>
          <w:kern w:val="3"/>
          <w:sz w:val="24"/>
          <w:szCs w:val="24"/>
          <w:lang w:eastAsia="zh-CN" w:bidi="hi-IN"/>
        </w:rPr>
        <w:t>25.3.26. Если предмет закупки имеется в наличии только у какого-либо конкретного поставщика или какой-либо конкретный поставщик обладает исключительными правами в отношении предмета закупки и не существует никакой разумной альтернативы или замены, и по этой причине использование какого-либо другого способа закупок не представляется возможным;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25.3.27. При привлечении сторонних организаций для исполнения принятых заказчиком на себя обязательств;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25.3.28. Приобретение авиабилетов для сотрудников, гостей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25.3.29. Оказание юридических услуг (в том числе услуг нотариусов, адвокатов, представителей в суде);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16" w:name="Par1616"/>
      <w:bookmarkEnd w:id="116"/>
      <w:r w:rsidRPr="000B39DE">
        <w:rPr>
          <w:rFonts w:ascii="Arial" w:eastAsia="Times New Roman" w:hAnsi="Arial" w:cs="Arial"/>
          <w:color w:val="000000"/>
          <w:kern w:val="3"/>
          <w:sz w:val="24"/>
          <w:szCs w:val="24"/>
          <w:lang w:eastAsia="zh-CN" w:bidi="hi-IN"/>
        </w:rPr>
        <w:t>25.3.30. Осуществляется закупка на подписку электронных и печатных изданий, предоставление доступа к электронным изданиям, приобретение печатных изданий, подключение и обеспечение доступа к базам данных для обеспечения деятельности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25.3.31. Осуществляется закупка услуг дизайнеров (в том числе на разработку дизайна интерьера, информационно-наглядных стендов, информационных табличек, вывесок, логотипов и т.п.);</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25.3.32. При заключении договора на посещение зоопарка, театра, кинотеатра, концерта, цирка, музея, выставки или спортивного мероприятия;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25.3.33. Осуществляется закупка бланков документов об образовании и (или) о квалификации;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25.3.34. Исполнение обязательств по договору, заключенному по ранее проведенной процедуре закупки, признано невозможным по причине обстоятельств непреодолимой силы, форс-мажора;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25.3.35. При возникновении срочной потребности в закупаемых товарах (работах, услугах) в случае расторжения неисполненного договора и необходимости завершить его исполнение с учетом требуемых сроков исполнения, в связи с чем применение конкурентных способов закупки невозможно из-за отсутствия времени, необходимого для их проведения.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25.3.36. Осуществляется закупка товаров, в том числе продуктов питания, за счет средств, полученных от приносящей доход деятельности, для дальнейшей реализации в торговых местах, организованных заказчиком.</w:t>
      </w:r>
    </w:p>
    <w:p w:rsidR="00EC69BF" w:rsidRPr="00C32319" w:rsidRDefault="00EC69BF" w:rsidP="00EC69BF">
      <w:pPr>
        <w:autoSpaceDN w:val="0"/>
        <w:spacing w:after="0" w:line="240" w:lineRule="auto"/>
        <w:ind w:firstLine="709"/>
        <w:jc w:val="both"/>
        <w:rPr>
          <w:rFonts w:ascii="Liberation Serif" w:eastAsia="NSimSun" w:hAnsi="Liberation Serif" w:cs="Arial" w:hint="eastAsia"/>
          <w:kern w:val="3"/>
          <w:sz w:val="24"/>
          <w:szCs w:val="24"/>
          <w:lang w:eastAsia="zh-CN" w:bidi="hi-IN"/>
        </w:rPr>
      </w:pPr>
      <w:r w:rsidRPr="00C32319">
        <w:rPr>
          <w:rFonts w:ascii="Arial" w:eastAsia="Calibri" w:hAnsi="Arial" w:cs="Arial"/>
          <w:sz w:val="24"/>
          <w:szCs w:val="24"/>
        </w:rPr>
        <w:t>25.3.37. При возникновении  потребности в услугах по опубликованию информации в конкретном печатном издании;</w:t>
      </w:r>
    </w:p>
    <w:p w:rsidR="00EC69BF" w:rsidRPr="00C32319" w:rsidRDefault="00EC69BF" w:rsidP="00EC69BF">
      <w:pPr>
        <w:autoSpaceDN w:val="0"/>
        <w:spacing w:after="0" w:line="240" w:lineRule="auto"/>
        <w:ind w:firstLine="709"/>
        <w:jc w:val="both"/>
        <w:rPr>
          <w:rFonts w:ascii="Liberation Serif" w:eastAsia="NSimSun" w:hAnsi="Liberation Serif" w:cs="Arial" w:hint="eastAsia"/>
          <w:kern w:val="3"/>
          <w:sz w:val="24"/>
          <w:szCs w:val="24"/>
          <w:lang w:eastAsia="zh-CN" w:bidi="hi-IN"/>
        </w:rPr>
      </w:pPr>
      <w:r w:rsidRPr="00C32319">
        <w:rPr>
          <w:rFonts w:ascii="Arial" w:eastAsia="Calibri" w:hAnsi="Arial" w:cs="Arial"/>
          <w:sz w:val="24"/>
          <w:szCs w:val="24"/>
        </w:rPr>
        <w:t xml:space="preserve">25.3.38. </w:t>
      </w:r>
      <w:r w:rsidRPr="00C32319">
        <w:rPr>
          <w:rFonts w:ascii="Arial" w:eastAsia="Calibri" w:hAnsi="Arial" w:cs="Arial"/>
          <w:sz w:val="24"/>
          <w:szCs w:val="24"/>
          <w:lang w:eastAsia="ru-RU"/>
        </w:rPr>
        <w:t>Осуществляется приобретение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EC69BF" w:rsidRPr="00C32319" w:rsidRDefault="00EC69BF" w:rsidP="00EC69BF">
      <w:pPr>
        <w:widowControl w:val="0"/>
        <w:autoSpaceDN w:val="0"/>
        <w:spacing w:after="0" w:line="240" w:lineRule="auto"/>
        <w:ind w:firstLine="709"/>
        <w:jc w:val="both"/>
        <w:rPr>
          <w:rFonts w:ascii="Liberation Serif" w:eastAsia="NSimSun" w:hAnsi="Liberation Serif" w:cs="Arial" w:hint="eastAsia"/>
          <w:kern w:val="3"/>
          <w:sz w:val="24"/>
          <w:szCs w:val="24"/>
          <w:lang w:eastAsia="zh-CN" w:bidi="hi-IN"/>
        </w:rPr>
      </w:pPr>
      <w:r w:rsidRPr="00C32319">
        <w:rPr>
          <w:rFonts w:ascii="Arial" w:eastAsia="Calibri" w:hAnsi="Arial" w:cs="Arial"/>
          <w:sz w:val="24"/>
          <w:szCs w:val="24"/>
        </w:rPr>
        <w:t>25.3.39.</w:t>
      </w:r>
      <w:r w:rsidRPr="00C32319">
        <w:rPr>
          <w:rFonts w:ascii="Arial" w:eastAsia="Calibri" w:hAnsi="Arial" w:cs="Arial"/>
          <w:sz w:val="24"/>
          <w:szCs w:val="24"/>
          <w:lang w:eastAsia="ru-RU"/>
        </w:rPr>
        <w:t xml:space="preserve"> Возникла необходимость в продукции для исполнения обязательств по договору, в соответствии с которым заказчик является исполнителем, приобретение которой иными процедурами закупок в предусмотренные для исполнения обязательств по такому договору сроки невозможно;</w:t>
      </w:r>
    </w:p>
    <w:p w:rsidR="00EC69BF" w:rsidRPr="00C32319" w:rsidRDefault="00EC69BF" w:rsidP="00EC69BF">
      <w:pPr>
        <w:suppressAutoHyphens/>
        <w:autoSpaceDE w:val="0"/>
        <w:autoSpaceDN w:val="0"/>
        <w:spacing w:after="0" w:line="240" w:lineRule="auto"/>
        <w:ind w:firstLine="709"/>
        <w:jc w:val="both"/>
        <w:rPr>
          <w:rFonts w:ascii="Liberation Serif" w:eastAsia="NSimSun" w:hAnsi="Liberation Serif" w:cs="Arial" w:hint="eastAsia"/>
          <w:kern w:val="3"/>
          <w:sz w:val="24"/>
          <w:szCs w:val="24"/>
          <w:lang w:eastAsia="zh-CN" w:bidi="hi-IN"/>
        </w:rPr>
      </w:pPr>
      <w:r w:rsidRPr="00C32319">
        <w:rPr>
          <w:rFonts w:ascii="Arial" w:eastAsia="Calibri" w:hAnsi="Arial" w:cs="Arial"/>
          <w:sz w:val="24"/>
          <w:szCs w:val="24"/>
        </w:rPr>
        <w:t>25.3.40. Осуществляется закупка услуг по пошиву сценических костюмов, одежды сцены, изготовлению реквизита  по индивидуальным эскизам;</w:t>
      </w:r>
    </w:p>
    <w:p w:rsidR="00EC69BF" w:rsidRPr="00C32319" w:rsidRDefault="00EC69BF" w:rsidP="00EC69BF">
      <w:pPr>
        <w:autoSpaceDN w:val="0"/>
        <w:spacing w:after="0" w:line="240" w:lineRule="auto"/>
        <w:ind w:firstLine="709"/>
        <w:jc w:val="both"/>
        <w:rPr>
          <w:rFonts w:ascii="Liberation Serif" w:eastAsia="NSimSun" w:hAnsi="Liberation Serif" w:cs="Arial" w:hint="eastAsia"/>
          <w:kern w:val="3"/>
          <w:sz w:val="24"/>
          <w:szCs w:val="24"/>
          <w:lang w:eastAsia="zh-CN" w:bidi="hi-IN"/>
        </w:rPr>
      </w:pPr>
      <w:r w:rsidRPr="00C32319">
        <w:rPr>
          <w:rFonts w:ascii="Arial" w:eastAsia="Calibri" w:hAnsi="Arial" w:cs="Arial"/>
          <w:sz w:val="24"/>
          <w:szCs w:val="24"/>
        </w:rPr>
        <w:t xml:space="preserve">25.3.41. Осуществляется закупка </w:t>
      </w:r>
      <w:r w:rsidRPr="00C32319">
        <w:rPr>
          <w:rFonts w:ascii="Arial" w:eastAsia="Calibri" w:hAnsi="Arial" w:cs="Arial"/>
          <w:sz w:val="24"/>
          <w:szCs w:val="24"/>
          <w:lang w:eastAsia="zh-CN"/>
        </w:rPr>
        <w:t>услуг по прохождению медицинского осмотра</w:t>
      </w:r>
      <w:r w:rsidRPr="00C32319">
        <w:rPr>
          <w:rFonts w:ascii="Arial" w:eastAsia="Calibri" w:hAnsi="Arial" w:cs="Arial"/>
          <w:sz w:val="24"/>
          <w:szCs w:val="24"/>
          <w:lang w:eastAsia="ru-RU"/>
        </w:rPr>
        <w:t>;</w:t>
      </w:r>
    </w:p>
    <w:p w:rsidR="00EC69BF" w:rsidRPr="00C32319" w:rsidRDefault="00EC69BF" w:rsidP="00EC69BF">
      <w:pPr>
        <w:widowControl w:val="0"/>
        <w:tabs>
          <w:tab w:val="left" w:pos="0"/>
        </w:tabs>
        <w:suppressAutoHyphens/>
        <w:autoSpaceDN w:val="0"/>
        <w:spacing w:after="0" w:line="240" w:lineRule="auto"/>
        <w:ind w:firstLine="709"/>
        <w:jc w:val="both"/>
        <w:rPr>
          <w:rFonts w:ascii="Liberation Serif" w:eastAsia="NSimSun" w:hAnsi="Liberation Serif" w:cs="Arial" w:hint="eastAsia"/>
          <w:kern w:val="3"/>
          <w:sz w:val="24"/>
          <w:szCs w:val="24"/>
          <w:lang w:eastAsia="zh-CN" w:bidi="hi-IN"/>
        </w:rPr>
      </w:pPr>
      <w:r w:rsidRPr="00C32319">
        <w:rPr>
          <w:rFonts w:ascii="Arial" w:eastAsia="Calibri" w:hAnsi="Arial" w:cs="Arial"/>
          <w:sz w:val="24"/>
          <w:szCs w:val="24"/>
        </w:rPr>
        <w:t xml:space="preserve">25.3.42. Осуществляется закупка </w:t>
      </w:r>
      <w:r w:rsidRPr="00C32319">
        <w:rPr>
          <w:rFonts w:ascii="Arial" w:eastAsia="Calibri" w:hAnsi="Arial" w:cs="Arial"/>
          <w:sz w:val="24"/>
          <w:szCs w:val="24"/>
          <w:lang w:eastAsia="ru-RU"/>
        </w:rPr>
        <w:t>товаров, работ, услуг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(не позволяющего провести процедуры закупки в форме конкурса, аукциона или запроса котировок): в случае распродажи, приобретения у поставщика, ликвидирующего свою деятельность, у конкурсных управляющих при банкротстве, по соглашению с кредиторами или согласно аналогичной процедуре, у поставщика, в силу каких-либо обстоятельств дающего значительные кратковременные скидки, и т.п., в случае если этим не нарушаются положения Федерального закона от 26.07.2006 № 135-ФЗ «О защите конкуренции».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w:t>
      </w:r>
      <w:r w:rsidR="00EC69BF">
        <w:rPr>
          <w:rFonts w:ascii="Arial" w:eastAsia="Times New Roman" w:hAnsi="Arial" w:cs="Arial"/>
          <w:color w:val="000000"/>
          <w:kern w:val="3"/>
          <w:sz w:val="24"/>
          <w:szCs w:val="24"/>
          <w:lang w:eastAsia="zh-CN" w:bidi="hi-IN"/>
        </w:rPr>
        <w:t>43</w:t>
      </w:r>
      <w:r w:rsidRPr="000B39DE">
        <w:rPr>
          <w:rFonts w:ascii="Arial" w:eastAsia="Times New Roman" w:hAnsi="Arial" w:cs="Arial"/>
          <w:color w:val="000000"/>
          <w:kern w:val="3"/>
          <w:sz w:val="24"/>
          <w:szCs w:val="24"/>
          <w:lang w:eastAsia="zh-CN" w:bidi="hi-IN"/>
        </w:rPr>
        <w:t>. При осуществлении закупки по принципу «электронного магазина», порядок проведения которой предусмотрен в пункте 23.2.5. раздела 23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25.3.</w:t>
      </w:r>
      <w:r w:rsidR="00EC69BF">
        <w:rPr>
          <w:rFonts w:ascii="Arial" w:eastAsia="Times New Roman" w:hAnsi="Arial" w:cs="Arial"/>
          <w:color w:val="000000"/>
          <w:kern w:val="3"/>
          <w:sz w:val="24"/>
          <w:szCs w:val="24"/>
          <w:lang w:eastAsia="zh-CN" w:bidi="hi-IN"/>
        </w:rPr>
        <w:t>44</w:t>
      </w:r>
      <w:r w:rsidRPr="000B39DE">
        <w:rPr>
          <w:rFonts w:ascii="Arial" w:eastAsia="Times New Roman" w:hAnsi="Arial" w:cs="Arial"/>
          <w:color w:val="000000"/>
          <w:kern w:val="3"/>
          <w:sz w:val="24"/>
          <w:szCs w:val="24"/>
          <w:lang w:eastAsia="zh-CN" w:bidi="hi-IN"/>
        </w:rPr>
        <w:t>. При осуществлении закупки в случае если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постановлением Правительства Российской Федерации от 26.12.2013 №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p>
    <w:p w:rsidR="00EC69BF" w:rsidRPr="00C32319" w:rsidRDefault="00EC69BF" w:rsidP="00EC69BF">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lastRenderedPageBreak/>
        <w:t>25.3.45. Приобретается ГСМ для обеспечения</w:t>
      </w:r>
      <w:r>
        <w:rPr>
          <w:rFonts w:ascii="Arial" w:eastAsia="Times New Roman" w:hAnsi="Arial" w:cs="Arial"/>
          <w:kern w:val="3"/>
          <w:sz w:val="24"/>
          <w:szCs w:val="24"/>
          <w:lang w:eastAsia="zh-CN" w:bidi="hi-IN"/>
        </w:rPr>
        <w:t xml:space="preserve"> текущей деятельности Заказчика</w:t>
      </w:r>
      <w:r w:rsidRPr="00C32319">
        <w:rPr>
          <w:rFonts w:ascii="Arial" w:eastAsia="Times New Roman" w:hAnsi="Arial" w:cs="Arial"/>
          <w:kern w:val="3"/>
          <w:sz w:val="24"/>
          <w:szCs w:val="24"/>
          <w:lang w:eastAsia="zh-CN" w:bidi="hi-IN"/>
        </w:rPr>
        <w:t>;</w:t>
      </w:r>
    </w:p>
    <w:p w:rsidR="00EC69BF" w:rsidRPr="00C32319" w:rsidRDefault="00EC69BF" w:rsidP="00EC69BF">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25.3.46. Возникла потребность в производстве работ и оказанию услуг по ремонту систем пожарной безопасности, систем видеон</w:t>
      </w:r>
      <w:r>
        <w:rPr>
          <w:rFonts w:ascii="Arial" w:eastAsia="Times New Roman" w:hAnsi="Arial" w:cs="Arial"/>
          <w:kern w:val="3"/>
          <w:sz w:val="24"/>
          <w:szCs w:val="24"/>
          <w:lang w:eastAsia="zh-CN" w:bidi="hi-IN"/>
        </w:rPr>
        <w:t>аблюдения, реконструкции, благо</w:t>
      </w:r>
      <w:r w:rsidRPr="00C32319">
        <w:rPr>
          <w:rFonts w:ascii="Arial" w:eastAsia="Times New Roman" w:hAnsi="Arial" w:cs="Arial"/>
          <w:kern w:val="3"/>
          <w:sz w:val="24"/>
          <w:szCs w:val="24"/>
          <w:lang w:eastAsia="zh-CN" w:bidi="hi-IN"/>
        </w:rPr>
        <w:t>устройству, монтажу/демонтажу принадлежащего Заказчику имущества, устройству коммуникаций, прокладке сетей, обслуживанию газового оборудования;</w:t>
      </w:r>
    </w:p>
    <w:p w:rsidR="00EC69BF" w:rsidRPr="00C32319" w:rsidRDefault="00EC69BF" w:rsidP="00EC69BF">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25.3.47. Возникла потребность в срочном производстве работ и оказанию услуг по ремонту помещений зданий принадлежащих Заказчику, а так же приобретение комплектующих необходимых при оказании данных работ, услуг по ремонту;</w:t>
      </w:r>
    </w:p>
    <w:p w:rsidR="00EC69BF" w:rsidRPr="00C32319" w:rsidRDefault="00EC69BF" w:rsidP="00EC69BF">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kern w:val="3"/>
          <w:sz w:val="24"/>
          <w:szCs w:val="24"/>
          <w:lang w:eastAsia="zh-CN" w:bidi="hi-IN"/>
        </w:rPr>
        <w:t xml:space="preserve">25.3.48. </w:t>
      </w:r>
      <w:r w:rsidRPr="00C32319">
        <w:rPr>
          <w:rFonts w:ascii="Arial" w:eastAsia="Calibri" w:hAnsi="Arial" w:cs="Arial"/>
          <w:sz w:val="24"/>
          <w:szCs w:val="24"/>
        </w:rPr>
        <w:t>Осуществляется закупка услуг</w:t>
      </w:r>
      <w:r w:rsidRPr="00C32319">
        <w:rPr>
          <w:rFonts w:ascii="Arial" w:eastAsia="Times New Roman" w:hAnsi="Arial" w:cs="Arial"/>
          <w:kern w:val="3"/>
          <w:sz w:val="24"/>
          <w:szCs w:val="24"/>
          <w:lang w:eastAsia="zh-CN" w:bidi="hi-IN"/>
        </w:rPr>
        <w:t xml:space="preserve"> по техническому обслуживанию систем автоматической пожарной сигнализации (АПС) и систем оповещения и управления эвакуацией людей при пожаре (СОУЭ), систем видеонаблюдения;</w:t>
      </w:r>
    </w:p>
    <w:p w:rsidR="00EC69BF" w:rsidRPr="00C32319" w:rsidRDefault="00EC69BF" w:rsidP="00EC69BF">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kern w:val="3"/>
          <w:sz w:val="24"/>
          <w:szCs w:val="24"/>
          <w:lang w:eastAsia="zh-CN" w:bidi="hi-IN"/>
        </w:rPr>
        <w:t xml:space="preserve">25.3.49. </w:t>
      </w:r>
      <w:r w:rsidRPr="00C32319">
        <w:rPr>
          <w:rFonts w:ascii="Arial" w:eastAsia="Calibri" w:hAnsi="Arial" w:cs="Arial"/>
          <w:sz w:val="24"/>
          <w:szCs w:val="24"/>
        </w:rPr>
        <w:t>Осуществляется закупка услуг</w:t>
      </w:r>
      <w:r w:rsidRPr="00C32319">
        <w:rPr>
          <w:rFonts w:ascii="Arial" w:eastAsia="Times New Roman" w:hAnsi="Arial" w:cs="Arial"/>
          <w:kern w:val="3"/>
          <w:sz w:val="24"/>
          <w:szCs w:val="24"/>
          <w:lang w:eastAsia="zh-CN" w:bidi="hi-IN"/>
        </w:rPr>
        <w:t xml:space="preserve"> по контролю над средствами тревожной сигнализации (расположенные в зданиях, сооружениях, помещениях) с помощью пульта централизованного наблюдения (охрана).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17" w:name="Par1627"/>
      <w:bookmarkEnd w:id="117"/>
      <w:r w:rsidRPr="000B39DE">
        <w:rPr>
          <w:rFonts w:ascii="Arial" w:eastAsia="Times New Roman" w:hAnsi="Arial" w:cs="Times New Roman"/>
          <w:color w:val="000000"/>
          <w:kern w:val="3"/>
          <w:sz w:val="24"/>
          <w:szCs w:val="24"/>
          <w:lang w:eastAsia="zh-CN" w:bidi="hi-IN"/>
        </w:rPr>
        <w:t xml:space="preserve">25.4. Заключение договора на поставку товаров, выполнение работ, оказание услуг у единственного поставщика (исполнителя, подрядчика) со стоимостью закупки, </w:t>
      </w:r>
      <w:r w:rsidRPr="000B39DE">
        <w:rPr>
          <w:rFonts w:ascii="Arial" w:eastAsia="Times New Roman" w:hAnsi="Arial" w:cs="Times New Roman"/>
          <w:b/>
          <w:i/>
          <w:color w:val="000000"/>
          <w:kern w:val="3"/>
          <w:sz w:val="24"/>
          <w:szCs w:val="24"/>
          <w:lang w:eastAsia="zh-CN" w:bidi="hi-IN"/>
        </w:rPr>
        <w:t>превышающей 100 (сто) тысяч рублей</w:t>
      </w:r>
      <w:r w:rsidRPr="000B39DE">
        <w:rPr>
          <w:rFonts w:ascii="Arial" w:eastAsia="Times New Roman" w:hAnsi="Arial" w:cs="Times New Roman"/>
          <w:color w:val="000000"/>
          <w:kern w:val="3"/>
          <w:sz w:val="24"/>
          <w:szCs w:val="24"/>
          <w:lang w:eastAsia="zh-CN" w:bidi="hi-IN"/>
        </w:rPr>
        <w:t>, с учетом налогов, сборов и иных обязательных платежей, осуществляется с обязательным обоснованием начальной (максимальной) цены договора, размещением в ЕИС извещения о закупке и протокола о принятии решения о заключении договора у единственного поставщика (исполнителя, подрядчика). Размещение информации в ЕИС о закупке не требуется в случаях, указанных в пункте 4.10.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Для осуществления закупки у единственного поставщика (исполнителя, подрядчика) в соответствии с указанным пунктом настоящего Положения заказчик собирает закупочную комиссию по правилам, установленным в разделе 5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протоколе осуществления закупки у единственного поставщика указываются: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дата подписания протокола;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сведения о членах комиссии по закупкам;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способ закупки (закупка у единственного поставщика);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4) предмет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сведения об объеме, цене закупаемых товаров (работ, услуг), сроке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решение о заключении договора с единственным поставщиком и обоснование такого решения с указанием соответствующего подпункта пункта 25.3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Информация о закупке и документы, составленные в ходе осуществления такой закупки, хранятся заказчиком не менее трех лет.</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18" w:name="Par1642"/>
      <w:bookmarkEnd w:id="118"/>
      <w:r w:rsidRPr="000B39DE">
        <w:rPr>
          <w:rFonts w:ascii="Arial" w:eastAsia="Times New Roman" w:hAnsi="Arial" w:cs="Arial"/>
          <w:color w:val="000000"/>
          <w:kern w:val="3"/>
          <w:sz w:val="24"/>
          <w:szCs w:val="24"/>
          <w:lang w:eastAsia="zh-CN" w:bidi="hi-IN"/>
        </w:rPr>
        <w:t xml:space="preserve">25.5. Заказчик вправе осуществить закупки у единственного поставщика (исполнителя, подрядчика) на сумму, </w:t>
      </w:r>
      <w:r w:rsidRPr="000B39DE">
        <w:rPr>
          <w:rFonts w:ascii="Arial" w:eastAsia="Times New Roman" w:hAnsi="Arial" w:cs="Arial"/>
          <w:b/>
          <w:color w:val="000000"/>
          <w:kern w:val="3"/>
          <w:sz w:val="24"/>
          <w:szCs w:val="24"/>
          <w:lang w:eastAsia="zh-CN" w:bidi="hi-IN"/>
        </w:rPr>
        <w:t>не превышающую 100 (сто) тысяч рублей</w:t>
      </w:r>
      <w:r w:rsidRPr="000B39DE">
        <w:rPr>
          <w:rFonts w:ascii="Arial" w:eastAsia="Times New Roman" w:hAnsi="Arial" w:cs="Arial"/>
          <w:color w:val="000000"/>
          <w:kern w:val="3"/>
          <w:sz w:val="24"/>
          <w:szCs w:val="24"/>
          <w:lang w:eastAsia="zh-CN" w:bidi="hi-IN"/>
        </w:rPr>
        <w:t>, с использованием функционала электронной торговой площадки путем направления запроса цен не менее чем трем поставщикам.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Заказчик размещает на электронной торговой площадке запрос цен за 3 (три) рабочих дня до даты заключения договора. В запросе цен указываются следующие сведения: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наименование, место нахождения, почтовый адрес, адрес электронной почты, номер контактного телефона заказчика;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предмет договора с указанием количества поставляемого товара, объема выполняемых работ, оказываемых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место поставки товара, выполнения работ, оказания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условия поставки (сроки, периодичность);</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сведения о начальной (максимальной) цене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срок подачи ценовых предложений участниками закупки, срок рассмотрения ценовых предложений заказчиком;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срок подписания договора с единственным поставщиком (исполнителем, подрядчиком).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Заказчик рассматривает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Данный пункт не применяется: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в случае осуществления закупки на сумму до 10 000 (десяти тысяч) рублей;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при отсутствии предложений, соответствующих требованиям закупки малого объема, от поставщиков (исполнителей, подрядчиков), зарегистрированных в электронной торговой системе.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25.6. В случае, предусмотренном пунктом 25.5 настоящего раздела Положения, договор заключается с единственным поставщиком (исполнителем, подрядчиком)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(исполнителем, подрядчиком) посредством функционала электронной площадки договор с таким с единственным поставщиком (исполнителем, подрядчиком) заключается на бумажном носителе. Заказчик размещает сканированную копию договора, подписанную сторонами на бумажном носителе, на электронной торговой площадке.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Договор с единственным поставщиком (исполнителем, подрядчиком) заключается не позднее 10 (десяти) дней после окончания срока рассмотрения ценовых предложений участников закупки.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NSimSun" w:hAnsi="Arial" w:cs="Arial"/>
          <w:color w:val="000000"/>
          <w:kern w:val="3"/>
          <w:sz w:val="24"/>
          <w:szCs w:val="24"/>
          <w:lang w:eastAsia="zh-CN" w:bidi="hi-IN"/>
        </w:rPr>
        <w:t xml:space="preserve">25.7. </w:t>
      </w:r>
      <w:r w:rsidRPr="000B39DE">
        <w:rPr>
          <w:rFonts w:ascii="Arial" w:eastAsia="Times New Roman" w:hAnsi="Arial" w:cs="Arial"/>
          <w:color w:val="000000"/>
          <w:kern w:val="3"/>
          <w:sz w:val="24"/>
          <w:szCs w:val="24"/>
          <w:lang w:eastAsia="zh-CN" w:bidi="hi-IN"/>
        </w:rPr>
        <w:t xml:space="preserve">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(исполнителя, подрядчика), могут производиться без заключения договора. Оплата обязательств, связанных с такими </w:t>
      </w:r>
      <w:r w:rsidRPr="000B39DE">
        <w:rPr>
          <w:rFonts w:ascii="Arial" w:eastAsia="Times New Roman" w:hAnsi="Arial" w:cs="Arial"/>
          <w:color w:val="000000"/>
          <w:kern w:val="3"/>
          <w:sz w:val="24"/>
          <w:szCs w:val="24"/>
          <w:lang w:eastAsia="zh-CN" w:bidi="hi-IN"/>
        </w:rPr>
        <w:lastRenderedPageBreak/>
        <w:t>закупками может осуществляться как в безналичной форме, на основании выставленных счетов, так и путем выдачи соответствующим материально ответственным лицам Заказчика подотчетных сумм, на основании представленных авансовых отчетов.</w:t>
      </w:r>
    </w:p>
    <w:p w:rsidR="000B39DE" w:rsidRPr="000B39DE" w:rsidRDefault="000B39DE" w:rsidP="000B39DE">
      <w:pPr>
        <w:suppressAutoHyphens/>
        <w:autoSpaceDN w:val="0"/>
        <w:spacing w:after="0" w:line="240" w:lineRule="auto"/>
        <w:ind w:firstLine="709"/>
        <w:jc w:val="center"/>
        <w:textAlignment w:val="baseline"/>
        <w:rPr>
          <w:rFonts w:ascii="Arial" w:eastAsia="SimSun" w:hAnsi="Arial" w:cs="Arial"/>
          <w:b/>
          <w:bCs/>
          <w:color w:val="000000"/>
          <w:kern w:val="3"/>
          <w:sz w:val="24"/>
          <w:szCs w:val="24"/>
          <w:lang w:eastAsia="zh-CN" w:bidi="hi-IN"/>
        </w:rPr>
      </w:pPr>
    </w:p>
    <w:p w:rsidR="000B39DE" w:rsidRPr="000B39DE" w:rsidRDefault="000B39DE" w:rsidP="000B39DE">
      <w:pPr>
        <w:suppressAutoHyphens/>
        <w:autoSpaceDN w:val="0"/>
        <w:spacing w:after="0" w:line="240" w:lineRule="auto"/>
        <w:ind w:firstLine="709"/>
        <w:jc w:val="center"/>
        <w:textAlignment w:val="baseline"/>
        <w:rPr>
          <w:rFonts w:ascii="Arial" w:eastAsia="SimSun" w:hAnsi="Arial" w:cs="Arial"/>
          <w:b/>
          <w:bCs/>
          <w:color w:val="000000"/>
          <w:kern w:val="3"/>
          <w:sz w:val="24"/>
          <w:szCs w:val="24"/>
          <w:lang w:eastAsia="zh-CN" w:bidi="hi-IN"/>
        </w:rPr>
      </w:pPr>
      <w:bookmarkStart w:id="119" w:name="Par1662"/>
      <w:bookmarkEnd w:id="119"/>
      <w:r w:rsidRPr="000B39DE">
        <w:rPr>
          <w:rFonts w:ascii="Arial" w:eastAsia="SimSun" w:hAnsi="Arial" w:cs="Arial"/>
          <w:b/>
          <w:bCs/>
          <w:color w:val="000000"/>
          <w:kern w:val="3"/>
          <w:sz w:val="24"/>
          <w:szCs w:val="24"/>
          <w:lang w:eastAsia="zh-CN" w:bidi="hi-IN"/>
        </w:rPr>
        <w:t>26. Антидемпинговые меры при проведении конкурентных закупок.</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26.1. </w:t>
      </w:r>
      <w:r w:rsidRPr="000B39DE">
        <w:rPr>
          <w:rFonts w:ascii="Arial" w:eastAsia="NSimSun" w:hAnsi="Arial" w:cs="Arial"/>
          <w:bCs/>
          <w:color w:val="000000"/>
          <w:kern w:val="3"/>
          <w:sz w:val="24"/>
          <w:szCs w:val="24"/>
          <w:lang w:eastAsia="zh-CN" w:bidi="hi-IN"/>
        </w:rPr>
        <w:t xml:space="preserve">Если при проведении </w:t>
      </w:r>
      <w:r w:rsidRPr="000B39DE">
        <w:rPr>
          <w:rFonts w:ascii="Arial" w:eastAsia="NSimSun" w:hAnsi="Arial" w:cs="Arial"/>
          <w:color w:val="000000"/>
          <w:kern w:val="3"/>
          <w:sz w:val="24"/>
          <w:szCs w:val="24"/>
          <w:lang w:eastAsia="zh-CN" w:bidi="hi-IN"/>
        </w:rPr>
        <w:t xml:space="preserve">аукциона в электронной форме, открытого конкурса, открытого конкурса в электронной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предложений в электронной форме (далее - конкурентные закупки) участником закупки, с которым заключается договор, предложена цена договора, которая </w:t>
      </w:r>
      <w:r w:rsidRPr="000B39DE">
        <w:rPr>
          <w:rFonts w:ascii="Arial" w:eastAsia="NSimSun" w:hAnsi="Arial" w:cs="Arial"/>
          <w:color w:val="000000"/>
          <w:kern w:val="3"/>
          <w:sz w:val="24"/>
          <w:szCs w:val="24"/>
          <w:u w:val="single"/>
          <w:lang w:eastAsia="zh-CN" w:bidi="hi-IN"/>
        </w:rPr>
        <w:t>на двадцать</w:t>
      </w:r>
      <w:r w:rsidRPr="000B39DE">
        <w:rPr>
          <w:rFonts w:ascii="Arial" w:eastAsia="NSimSun" w:hAnsi="Arial" w:cs="Arial"/>
          <w:color w:val="000000"/>
          <w:kern w:val="3"/>
          <w:sz w:val="24"/>
          <w:szCs w:val="24"/>
          <w:lang w:eastAsia="zh-CN" w:bidi="hi-IN"/>
        </w:rPr>
        <w:t xml:space="preserve">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При этом, обеспечение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 о закупке, путем предоставления банковской гарантии </w:t>
      </w:r>
      <w:r w:rsidRPr="000B39DE">
        <w:rPr>
          <w:rFonts w:ascii="Arial" w:eastAsia="Times New Roman" w:hAnsi="Arial" w:cs="Times New Roman"/>
          <w:color w:val="000000"/>
          <w:kern w:val="3"/>
          <w:sz w:val="24"/>
          <w:szCs w:val="24"/>
          <w:lang w:eastAsia="zh-CN" w:bidi="hi-IN"/>
        </w:rPr>
        <w:t>(или независимой гарантии, в случае осуществления закупки с участием субъектов малого и среднего предпринимательства)</w:t>
      </w:r>
      <w:r w:rsidRPr="000B39DE">
        <w:rPr>
          <w:rFonts w:ascii="Arial" w:eastAsia="Times New Roman" w:hAnsi="Arial" w:cs="Arial"/>
          <w:color w:val="000000"/>
          <w:kern w:val="3"/>
          <w:sz w:val="24"/>
          <w:szCs w:val="24"/>
          <w:lang w:eastAsia="zh-CN" w:bidi="hi-IN"/>
        </w:rPr>
        <w:t xml:space="preserve"> или иным способом, предусмотренным документацией о закупке.</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bookmarkStart w:id="120" w:name="Par1664"/>
      <w:bookmarkStart w:id="121" w:name="Par1669"/>
      <w:bookmarkEnd w:id="120"/>
      <w:bookmarkEnd w:id="121"/>
      <w:r w:rsidRPr="000B39DE">
        <w:rPr>
          <w:rFonts w:ascii="Arial" w:eastAsia="NSimSun" w:hAnsi="Arial" w:cs="Arial"/>
          <w:color w:val="000000"/>
          <w:kern w:val="3"/>
          <w:sz w:val="24"/>
          <w:szCs w:val="24"/>
          <w:lang w:eastAsia="zh-CN" w:bidi="hi-IN"/>
        </w:rPr>
        <w:t>26.2. Обеспечение, указанное в пункте 26.1.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3 (трех) дней после дня подписания указанного протокола.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xml:space="preserve">26.3. </w:t>
      </w:r>
      <w:bookmarkStart w:id="122" w:name="Par0"/>
      <w:bookmarkEnd w:id="122"/>
      <w:r w:rsidRPr="000B39DE">
        <w:rPr>
          <w:rFonts w:ascii="Arial" w:eastAsia="NSimSun" w:hAnsi="Arial" w:cs="Arial"/>
          <w:color w:val="000000"/>
          <w:kern w:val="3"/>
          <w:sz w:val="24"/>
          <w:szCs w:val="24"/>
          <w:lang w:eastAsia="zh-CN" w:bidi="hi-IN"/>
        </w:rPr>
        <w:t>Если предметом конкурентной закупки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если участником закупки является производитель товара), с которым заключается договор, предложена цена договора, которая на пятнадцать и более процентов ниже начальной (максимальной) цены договора, такой участник обязан представить заказчику обеспечение исполнения договора в порядке и размере, установленном в пункте 26.1. настоящего раздела, а также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(далее — обоснование предлагаемой цены договора).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26.4. Обоснование предлагаемой цены договора, указанное в пункте 26.3. настоящего раздела, представляется участником закупки и рассматривается заказчиком в порядке, установленном в пункте 26.2 настоящего раздела.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26.5. Положения настоящего раздела применяются при осуществлении конкурентных закупок с участием субъектов малого и среднего предпринимательства в соответствии с разделом 23 настоящего Положения.</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lastRenderedPageBreak/>
        <w:t>26.6. 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D024B8" w:rsidRDefault="00D024B8"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p>
    <w:p w:rsidR="000B39DE" w:rsidRPr="000B39DE" w:rsidRDefault="000B39DE" w:rsidP="00D024B8">
      <w:pPr>
        <w:suppressAutoHyphens/>
        <w:autoSpaceDN w:val="0"/>
        <w:spacing w:after="0" w:line="240" w:lineRule="auto"/>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27. Заключение договора по итогам проведения Конкурентной закупки. Ответственность сторон по договору. Особенности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установления в извещении об осуществлении конкурентной закупки, документации о конкурентной закупке 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настоящего Положения.</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Договор может быть заключен не ранее чем через 10 (десять) дней и не позднее 20 (двадцати) дней с даты размещения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bookmarkStart w:id="123" w:name="Par1676"/>
      <w:bookmarkEnd w:id="123"/>
      <w:r w:rsidRPr="000B39DE">
        <w:rPr>
          <w:rFonts w:ascii="Arial" w:eastAsia="Times New Roman" w:hAnsi="Arial" w:cs="Arial"/>
          <w:color w:val="000000"/>
          <w:kern w:val="3"/>
          <w:sz w:val="24"/>
          <w:szCs w:val="24"/>
          <w:lang w:eastAsia="zh-CN" w:bidi="hi-IN"/>
        </w:rPr>
        <w:t>.</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27.1.1. В случае, если конкурентная закупка проведена </w:t>
      </w:r>
      <w:r w:rsidRPr="000B39DE">
        <w:rPr>
          <w:rFonts w:ascii="Arial" w:eastAsia="Times New Roman" w:hAnsi="Arial" w:cs="Arial"/>
          <w:b/>
          <w:color w:val="000000"/>
          <w:kern w:val="3"/>
          <w:sz w:val="24"/>
          <w:szCs w:val="24"/>
          <w:lang w:eastAsia="zh-CN" w:bidi="hi-IN"/>
        </w:rPr>
        <w:t>не в электронной форме,</w:t>
      </w:r>
      <w:r w:rsidRPr="000B39DE">
        <w:rPr>
          <w:rFonts w:ascii="Arial" w:eastAsia="Times New Roman" w:hAnsi="Arial" w:cs="Arial"/>
          <w:color w:val="000000"/>
          <w:kern w:val="3"/>
          <w:sz w:val="24"/>
          <w:szCs w:val="24"/>
          <w:lang w:eastAsia="zh-CN" w:bidi="hi-IN"/>
        </w:rPr>
        <w:t xml:space="preserve"> договор заключается в следующем порядке и сроки: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24" w:name="Par1677"/>
      <w:bookmarkEnd w:id="124"/>
      <w:r w:rsidRPr="000B39DE">
        <w:rPr>
          <w:rFonts w:ascii="Arial" w:eastAsia="Times New Roman" w:hAnsi="Arial" w:cs="Arial"/>
          <w:color w:val="000000"/>
          <w:kern w:val="3"/>
          <w:sz w:val="24"/>
          <w:szCs w:val="24"/>
          <w:lang w:eastAsia="zh-CN" w:bidi="hi-IN"/>
        </w:rPr>
        <w:t>27.1.1.1. Заказчик 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заявка которого признана соответствующей).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Проект договора направляется победителю конкурентной закупки (единственному участнику такой закупки, заявка которого признана соответствующей), в течение 5 (пяти) дней с даты размещения в ЕИС протокола по итогам конкурентной закупки, протокола рассмотрения единственной заявки на участие в конкурентной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25" w:name="Par1679"/>
      <w:bookmarkEnd w:id="125"/>
      <w:r w:rsidRPr="000B39DE">
        <w:rPr>
          <w:rFonts w:ascii="Arial" w:eastAsia="Times New Roman" w:hAnsi="Arial" w:cs="Arial"/>
          <w:color w:val="000000"/>
          <w:kern w:val="3"/>
          <w:sz w:val="24"/>
          <w:szCs w:val="24"/>
          <w:lang w:eastAsia="zh-CN" w:bidi="hi-IN"/>
        </w:rPr>
        <w:t>27.1.1.2. Победитель конкурентной закупки (единственный участник такой закупки, заявка которого признана соответствующей) в течение 5 (пяти) дней со дня получения проекта договора от заказчика обязан подписать договор в письменной форме (с проставлением печати (при наличии) и подписи лица, имеющего право действовать от имени такого победителя (единственного участника такой закупки, заявка которого признана соответствующей) и направить договор заказчику (почтой либо нарочно) и, а также одновременно с договором предоставить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подпунктом 27.1.1.3. настоящего пункта.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26" w:name="Par1680"/>
      <w:bookmarkEnd w:id="126"/>
      <w:r w:rsidRPr="000B39DE">
        <w:rPr>
          <w:rFonts w:ascii="Arial" w:eastAsia="Times New Roman" w:hAnsi="Arial" w:cs="Arial"/>
          <w:color w:val="000000"/>
          <w:kern w:val="3"/>
          <w:sz w:val="24"/>
          <w:szCs w:val="24"/>
          <w:lang w:eastAsia="zh-CN" w:bidi="hi-IN"/>
        </w:rPr>
        <w:t xml:space="preserve">27.1.1.3. В течение 5 (пяти) дней с даты получения от заказчика проекта договора победитель конкурентной закупки (единственный участник такой закупки, </w:t>
      </w:r>
      <w:r w:rsidRPr="000B39DE">
        <w:rPr>
          <w:rFonts w:ascii="Arial" w:eastAsia="Times New Roman" w:hAnsi="Arial" w:cs="Arial"/>
          <w:color w:val="000000"/>
          <w:kern w:val="3"/>
          <w:sz w:val="24"/>
          <w:szCs w:val="24"/>
          <w:lang w:eastAsia="zh-CN" w:bidi="hi-IN"/>
        </w:rPr>
        <w:lastRenderedPageBreak/>
        <w:t>заявка которого признана соответствующей), с которым заключается договор, в случае наличия разногласий по проекту договора, направленному в соответствии с подпунктом 27.1.1.1. настоящего пункта, направляет протокол разногласий, подписанный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(с проставлением печати (при наличии) и подписи руководителя). Указанный протокол может быть направлен в отношении соответствующего договора не более чем один раз. При этом победитель конкурентной закупки (единственный участник такой закупки, заявка которого признана соответствующей),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27" w:name="Par1681"/>
      <w:bookmarkEnd w:id="127"/>
      <w:r w:rsidRPr="000B39DE">
        <w:rPr>
          <w:rFonts w:ascii="Arial" w:eastAsia="Times New Roman" w:hAnsi="Arial" w:cs="Arial"/>
          <w:color w:val="000000"/>
          <w:kern w:val="3"/>
          <w:sz w:val="24"/>
          <w:szCs w:val="24"/>
          <w:lang w:eastAsia="zh-CN" w:bidi="hi-IN"/>
        </w:rPr>
        <w:t>27.1.1.4. В течение 3 (трех) рабочих дней с даты получения от победителя конкурентной закупки (единственного участника такой закупки, заявка которого признана соответствующей), с которым заключается договор, протокола разногласий заказчик рассматривает протокол разногласий и без своей подписи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(единственного участника такой закупки, заявка которого признана соответствующей) допускается при условии, что такой победитель (единственный участник такой закупки, заявка которого признана соответствующей) направил протокол разногласий в соответствии с требованиями подпункта 27.1.1.3. настоящего пункта.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27.1.1.5. В течение 3 (трех) рабочих дней с даты получения документов, предусмотренных подпунктом 27.1.1.4. настоящего пункта, победитель конкурентной закупки (единственный участник такой закупки, заявка которого признана соответствующей) направляет договор, подписанный в порядке, предусмотренном подпунктом 27.1.1.2. настоящего пункта и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27.1.1.6. Заказчик в течение 3 (трех) рабочих дней со дня получения подписанного победителем конкурентной закупки (единственным участником такой закупки, заявка которого признана соответствующей) договора, с приложением документов, подтверждающих предоставление обеспечения исполнения договора, обязан подписать договор подписью лица, имеющего право действовать от имени заказчика с проставлением печати (при наличии) и разместить его в ЕИС, а также направить один экземпляр договора лицу, с которым заключен договор.</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Договор считается заключенным с момента его подписания заказчиком и размещения его в ЕИС.</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27.1.1.7.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27.1.1.3. настоящего пункта, или не представил документ, подтверждающий предоставление обеспечения исполнения договора, если данное </w:t>
      </w:r>
      <w:r w:rsidRPr="000B39DE">
        <w:rPr>
          <w:rFonts w:ascii="Arial" w:eastAsia="Times New Roman" w:hAnsi="Arial" w:cs="Arial"/>
          <w:color w:val="000000"/>
          <w:kern w:val="3"/>
          <w:sz w:val="24"/>
          <w:szCs w:val="24"/>
          <w:lang w:eastAsia="zh-CN" w:bidi="hi-IN"/>
        </w:rPr>
        <w:lastRenderedPageBreak/>
        <w:t>требование установлено в извещении об осуществлении конкурентной закупки, документации о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28" w:name="Par1686"/>
      <w:bookmarkEnd w:id="128"/>
      <w:r w:rsidRPr="000B39DE">
        <w:rPr>
          <w:rFonts w:ascii="Arial" w:eastAsia="Times New Roman" w:hAnsi="Arial" w:cs="Arial"/>
          <w:color w:val="000000"/>
          <w:kern w:val="3"/>
          <w:sz w:val="24"/>
          <w:szCs w:val="24"/>
          <w:lang w:eastAsia="zh-CN" w:bidi="hi-IN"/>
        </w:rPr>
        <w:t xml:space="preserve">27.1.2. В случае, если конкурентная закупка проведена </w:t>
      </w:r>
      <w:r w:rsidRPr="000B39DE">
        <w:rPr>
          <w:rFonts w:ascii="Arial" w:eastAsia="Times New Roman" w:hAnsi="Arial" w:cs="Arial"/>
          <w:b/>
          <w:bCs/>
          <w:color w:val="000000"/>
          <w:kern w:val="3"/>
          <w:sz w:val="24"/>
          <w:szCs w:val="24"/>
          <w:lang w:eastAsia="zh-CN" w:bidi="hi-IN"/>
        </w:rPr>
        <w:t>в электронной форме,</w:t>
      </w:r>
      <w:r w:rsidRPr="000B39DE">
        <w:rPr>
          <w:rFonts w:ascii="Arial" w:eastAsia="Times New Roman" w:hAnsi="Arial" w:cs="Arial"/>
          <w:color w:val="000000"/>
          <w:kern w:val="3"/>
          <w:sz w:val="24"/>
          <w:szCs w:val="24"/>
          <w:lang w:eastAsia="zh-CN" w:bidi="hi-IN"/>
        </w:rPr>
        <w:t xml:space="preserve"> договор заключается в следующем порядке и сроки: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29" w:name="Par1687"/>
      <w:bookmarkEnd w:id="129"/>
      <w:r w:rsidRPr="000B39DE">
        <w:rPr>
          <w:rFonts w:ascii="Arial" w:eastAsia="Times New Roman" w:hAnsi="Arial" w:cs="Arial"/>
          <w:color w:val="000000"/>
          <w:kern w:val="3"/>
          <w:sz w:val="24"/>
          <w:szCs w:val="24"/>
          <w:lang w:eastAsia="zh-CN" w:bidi="hi-IN"/>
        </w:rPr>
        <w:t>27.1.2.1. Заказчик в течение 5 (пяти) дней 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30" w:name="Par1688"/>
      <w:bookmarkEnd w:id="130"/>
      <w:r w:rsidRPr="000B39DE">
        <w:rPr>
          <w:rFonts w:ascii="Arial" w:eastAsia="Times New Roman" w:hAnsi="Arial" w:cs="Arial"/>
          <w:color w:val="000000"/>
          <w:kern w:val="3"/>
          <w:sz w:val="24"/>
          <w:szCs w:val="24"/>
          <w:lang w:eastAsia="zh-CN" w:bidi="hi-IN"/>
        </w:rPr>
        <w:t>27.1.2.2. В течение 5 (пяти) дней 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подпунктом 27.1.2.3. настоящего пункта.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31" w:name="Par1689"/>
      <w:bookmarkEnd w:id="131"/>
      <w:r w:rsidRPr="000B39DE">
        <w:rPr>
          <w:rFonts w:ascii="Arial" w:eastAsia="Times New Roman" w:hAnsi="Arial" w:cs="Arial"/>
          <w:color w:val="000000"/>
          <w:kern w:val="3"/>
          <w:sz w:val="24"/>
          <w:szCs w:val="24"/>
          <w:lang w:eastAsia="zh-CN" w:bidi="hi-IN"/>
        </w:rPr>
        <w:t>27.1.2.3. В течение 5 (пяти) дней 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размещенному в соответствии с подпунктом 27.1.2.1. настоящего пункта, размещает на электронной площадке протокол разногласий, подписанный усиленной электронной квалифицированной подписью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32" w:name="Par1690"/>
      <w:bookmarkEnd w:id="132"/>
      <w:r w:rsidRPr="000B39DE">
        <w:rPr>
          <w:rFonts w:ascii="Arial" w:eastAsia="Times New Roman" w:hAnsi="Arial" w:cs="Arial"/>
          <w:color w:val="000000"/>
          <w:kern w:val="3"/>
          <w:sz w:val="24"/>
          <w:szCs w:val="24"/>
          <w:lang w:eastAsia="zh-CN" w:bidi="hi-IN"/>
        </w:rPr>
        <w:t>27.1.2.4. В течение 5 (пяти) дней с даты размещения победителем конкурентной закупки на электронной площадке протокола разногласий заказчик рассматривает протокол разногласий и без своей подписи размещает в ЕИС и на электронной площадке с использованием ЕИС доработанный проект договора либо повторно размещает в ЕИС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 в ЕИС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требованиями подпункта 27.1.2.3. настоящего пункта.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27.1.2.5. В течение 3 (трех) рабочих дней с даты размещения заказчиком в ЕИС и на электронной площадке документов, предусмотренных подпунктом 27.1.2.4.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в соответствии с подпунктом 27.1.2.2., подтверждающие предоставление обеспечения исполнения договора и подписанные усиленной электронной подписью указанного лица.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27.1.2.6. Заказчик в течение 3 (трех) рабочих дней 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усиленной электронной квалифицированной подписью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Заказчик в течение 3 (трех)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заказчиками по результатам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27.1.2.7.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27.1.2.3.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0B39DE">
        <w:rPr>
          <w:rFonts w:ascii="Arial" w:eastAsia="Times New Roman" w:hAnsi="Arial" w:cs="Arial"/>
          <w:color w:val="000000"/>
          <w:kern w:val="3"/>
          <w:sz w:val="24"/>
          <w:szCs w:val="24"/>
          <w:lang w:eastAsia="ru-RU" w:bidi="hi-IN"/>
        </w:rPr>
        <w:t>Информация и документы о результатах исполнения договора, в том числе об оплате договора, или информация и документы о расторжении договора вносятся заказчиком в реестр договоров в течение десяти дней со дня исполнения или расторжения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0B39DE">
        <w:rPr>
          <w:rFonts w:ascii="Arial" w:eastAsia="Times New Roman" w:hAnsi="Arial" w:cs="Arial"/>
          <w:color w:val="000000"/>
          <w:kern w:val="3"/>
          <w:sz w:val="24"/>
          <w:szCs w:val="24"/>
          <w:lang w:eastAsia="ru-RU" w:bidi="hi-IN"/>
        </w:rPr>
        <w:t>По договорам на поставку товаров, выполнение работ, оказание услуг длящегося характера информация и документы об исполнении (оплате) договора размещаются в реестре договоров после исполнения всех обязательств, предусмотренных договором.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27.1.3. Договор заключается заказчиком в порядке, установленном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(оказание услуг) и их оплата возможна до заключения договора по результатам проведения процедур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27.2. 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 о порядке и сроке предоставления поставщиком (подрядчиком, исполнителем) обеспечения исполнения по договору, обеспечения гарантийных обязательств (в случае установления такого требования в документации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установления заказчиком в документации о закупке требования о предоставлении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Заказчик указывает в договоре источник финансирования.</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В договор включаются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27.3. Срок оплаты заказчиком поставленного товара (выполненной работы, оказанной услуги) по договору (отдельному этапу договора) должен составлять не более 7 (семи) рабочих дней с даты приемки поставленного товара, выполненной работы (ее результатов), оказанной услуги, за исключением осуществления оплаты по договорам у единственного поставщика (подрядчика, исполнителя), заключенным по основаниям, предусмотренным пунктами 25.3.1, 25.3.5 - 25.3.36 раздела 25 настоящего Положения. При заключении договора у единственного поставщика (подрядчика, исполнителя) по указанным основаниям на поставку товаров, работ, услуг, включенных в Перечень, указанный в Приложении № ____ к настоящему Положению, срок оплаты заказчиком поставленного товара (выполненной работы, оказанной услуги) по договору (отдельному этапу договора) должен составлять не более 30 дней с даты приемки поставленного товара, выполненной работы (ее результатов), оказанной услуги.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Датой приемки считается дата подписания заказчиком документа о приемке товара (выполнении работы, оказании услуги) по договору (отдельному этапу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случае, если закупка осуществлялась среди субъектов малого и среднего предпринимательства срок оплаты заказчиком поставленного товара (выполненной работы, оказанной услуги) по договору (отдельному этапу) договора, должен составлять не более 7 (семи) рабочих дней с даты подписания заказчиком документа о приемке товара (выполнении работы, оказании услуги) по договору (отдельному этапу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27.4. </w:t>
      </w:r>
      <w:r w:rsidRPr="000B39DE">
        <w:rPr>
          <w:rFonts w:ascii="Arial" w:eastAsia="Times New Roman" w:hAnsi="Arial" w:cs="Arial"/>
          <w:color w:val="000000"/>
          <w:kern w:val="3"/>
          <w:sz w:val="24"/>
          <w:szCs w:val="24"/>
          <w:lang w:eastAsia="ru-RU" w:bidi="hi-IN"/>
        </w:rPr>
        <w:t xml:space="preserve">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w:t>
      </w:r>
      <w:r w:rsidRPr="000B39DE">
        <w:rPr>
          <w:rFonts w:ascii="Arial" w:eastAsia="Times New Roman" w:hAnsi="Arial" w:cs="Arial"/>
          <w:color w:val="000000"/>
          <w:kern w:val="3"/>
          <w:sz w:val="24"/>
          <w:szCs w:val="24"/>
          <w:lang w:eastAsia="ru-RU" w:bidi="hi-IN"/>
        </w:rPr>
        <w:lastRenderedPageBreak/>
        <w:t>поставщиком (подрядчиком, исполнителем)</w:t>
      </w:r>
      <w:r w:rsidRPr="000B39DE">
        <w:rPr>
          <w:rFonts w:ascii="Arial" w:eastAsia="Times New Roman" w:hAnsi="Arial" w:cs="Arial"/>
          <w:b/>
          <w:bCs/>
          <w:color w:val="000000"/>
          <w:kern w:val="3"/>
          <w:sz w:val="24"/>
          <w:szCs w:val="24"/>
          <w:lang w:eastAsia="ru-RU" w:bidi="hi-IN"/>
        </w:rPr>
        <w:t xml:space="preserve">, </w:t>
      </w:r>
      <w:r w:rsidRPr="000B39DE">
        <w:rPr>
          <w:rFonts w:ascii="Arial" w:eastAsia="Times New Roman" w:hAnsi="Arial" w:cs="Arial"/>
          <w:bCs/>
          <w:color w:val="000000"/>
          <w:kern w:val="3"/>
          <w:sz w:val="24"/>
          <w:szCs w:val="24"/>
          <w:lang w:eastAsia="ru-RU" w:bidi="hi-IN"/>
        </w:rPr>
        <w:t>с учетом требований, установленных в пункте 11.10 настоящего Положения</w:t>
      </w:r>
      <w:r w:rsidRPr="000B39DE">
        <w:rPr>
          <w:rFonts w:ascii="Arial" w:eastAsia="Times New Roman" w:hAnsi="Arial" w:cs="Arial"/>
          <w:color w:val="000000"/>
          <w:kern w:val="3"/>
          <w:sz w:val="24"/>
          <w:szCs w:val="24"/>
          <w:lang w:eastAsia="ru-RU" w:bidi="hi-IN"/>
        </w:rPr>
        <w:t>.</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27.5.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1000 рублей, если цена договора не превышает 3 млн. рублей;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5000 рублей, если цена договора составляет свыше 3 млн. рублей до 50 млн. рублей (включительно);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10000 рублей, если цена договора превышает 50 млн. рублей.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27.7. В случае просрочки исполнения поставщиком (исполнителем, подрядчиком)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(исполнителем, подрядчиком) обязательств, предусмотренных договором, заказчик направляет поставщику (исполнителю, подрядчику) требование об уплате неустоек (штрафов, пеней).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27.8. Пеня начисляется за каждый день просрочки исполнения поставщиком (исполнителем, подрядчиком) обязательства, предусмотренного договором, а также в случаях неисполнения или ненадлежащего исполнения поставщиком (исполнителем, подрядчиком)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десятой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27.9.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за исключением просрочки исполнения обязательств, предусмотренных договором, размер штрафа устанавливается (при наличии в договоре таких обязательств) в следующем порядке: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50 000 рублей, если цена договора не превышает 1 млн. рублей;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100 000 рублей, если цена договора составляет от 1 млн. рублей до 3 млн. рублей;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в) 150 000 рублей, если цена договора составляет свыше 3 млн. рублей до 10 млн. рублей (включительно);</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г) 200 000 рублей, если цена договора превышает 10 млн. рублей.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27.10. Общая сумма начисленных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27.13.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27.14. В случае перемены заказчика права и обязанности заказчика, предусмотренные договором, переходят к новому заказчику.</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27.15. При исполнении договора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 и внесены заказчиком в реестр договоров, заключенных заказчиком.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27.16. Заказчик по соглашению с участником закупки при заключении и исполнении договора вправе изменить:</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предусмотренный договором объем закупаемой продукции, оказываемых услуг, выполняемых работ в пределах 25% от первоначального объема в сторону увеличения или уменьшения объема в случае изменения потребностей Заказчика в товарах, работах, услугах;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сроки исполнения обязательств по договору;</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3) цену договора </w:t>
      </w:r>
      <w:r w:rsidRPr="000B39DE">
        <w:rPr>
          <w:rFonts w:ascii="Arial" w:eastAsia="Times New Roman" w:hAnsi="Arial" w:cs="Arial"/>
          <w:color w:val="000000"/>
          <w:kern w:val="3"/>
          <w:sz w:val="24"/>
          <w:szCs w:val="24"/>
          <w:lang w:eastAsia="ru-RU" w:bidi="hi-IN"/>
        </w:rPr>
        <w:t>в случае: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0B39DE">
        <w:rPr>
          <w:rFonts w:ascii="Arial" w:eastAsia="Times New Roman" w:hAnsi="Arial" w:cs="Arial"/>
          <w:color w:val="000000"/>
          <w:kern w:val="3"/>
          <w:sz w:val="24"/>
          <w:szCs w:val="24"/>
          <w:lang w:eastAsia="ru-RU" w:bidi="hi-IN"/>
        </w:rPr>
        <w:t>а) изменения предусмотренного договором объема закупаемой продукции, оказываемых услуг, выполняемых работ в пределах 10%;</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0B39DE">
        <w:rPr>
          <w:rFonts w:ascii="Arial" w:eastAsia="Times New Roman" w:hAnsi="Arial" w:cs="Arial"/>
          <w:color w:val="000000"/>
          <w:kern w:val="3"/>
          <w:sz w:val="24"/>
          <w:szCs w:val="24"/>
          <w:lang w:eastAsia="ru-RU" w:bidi="hi-IN"/>
        </w:rPr>
        <w:t>б) изменения регулируемых цен (тарифов) либо цен (тарифов) на товары (работы, услуги), поставляемые (выполняемые, оказываемые) единственным поставщиком (подрядчиком, исполнителем);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0B39DE">
        <w:rPr>
          <w:rFonts w:ascii="Arial" w:eastAsia="Times New Roman" w:hAnsi="Arial" w:cs="Arial"/>
          <w:color w:val="000000"/>
          <w:kern w:val="3"/>
          <w:sz w:val="24"/>
          <w:szCs w:val="24"/>
          <w:lang w:eastAsia="ru-RU" w:bidi="hi-IN"/>
        </w:rPr>
        <w:t>в) иных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выполнения работ, оказания услуг изменяться не может;</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0B39DE">
        <w:rPr>
          <w:rFonts w:ascii="Arial" w:eastAsia="Times New Roman" w:hAnsi="Arial" w:cs="Arial"/>
          <w:color w:val="000000"/>
          <w:kern w:val="3"/>
          <w:sz w:val="24"/>
          <w:szCs w:val="24"/>
          <w:lang w:eastAsia="ru-RU" w:bidi="hi-IN"/>
        </w:rPr>
        <w:t>г) изменения предельных цен товаров, работ, услуг, установленных органами власти.</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ru-RU" w:bidi="hi-IN"/>
        </w:rPr>
        <w:t xml:space="preserve">4) в 2023 году по соглашению сторон допускается изменение существенных условий договора, заключенного до 1 января 2024 года, в том числе срока исполнения договора и (или) сроков и порядка оплаты по договору, в том числе </w:t>
      </w:r>
      <w:r w:rsidRPr="000B39DE">
        <w:rPr>
          <w:rFonts w:ascii="Arial" w:eastAsia="Times New Roman" w:hAnsi="Arial" w:cs="Arial"/>
          <w:color w:val="000000"/>
          <w:kern w:val="3"/>
          <w:sz w:val="24"/>
          <w:szCs w:val="24"/>
          <w:lang w:eastAsia="ru-RU" w:bidi="hi-IN"/>
        </w:rPr>
        <w:lastRenderedPageBreak/>
        <w:t xml:space="preserve">размера аванса, если при исполнении договора в условиях внешнего </w:t>
      </w:r>
      <w:proofErr w:type="spellStart"/>
      <w:r w:rsidRPr="000B39DE">
        <w:rPr>
          <w:rFonts w:ascii="Arial" w:eastAsia="Times New Roman" w:hAnsi="Arial" w:cs="Arial"/>
          <w:color w:val="000000"/>
          <w:kern w:val="3"/>
          <w:sz w:val="24"/>
          <w:szCs w:val="24"/>
          <w:lang w:eastAsia="ru-RU" w:bidi="hi-IN"/>
        </w:rPr>
        <w:t>санкционного</w:t>
      </w:r>
      <w:proofErr w:type="spellEnd"/>
      <w:r w:rsidRPr="000B39DE">
        <w:rPr>
          <w:rFonts w:ascii="Arial" w:eastAsia="Times New Roman" w:hAnsi="Arial" w:cs="Arial"/>
          <w:color w:val="000000"/>
          <w:kern w:val="3"/>
          <w:sz w:val="24"/>
          <w:szCs w:val="24"/>
          <w:lang w:eastAsia="ru-RU" w:bidi="hi-IN"/>
        </w:rPr>
        <w:t xml:space="preserve"> давления возникли независящие от сторон договора обстоятельства, влекущие невозможность его исполнения. </w:t>
      </w:r>
      <w:r w:rsidRPr="000B39DE">
        <w:rPr>
          <w:rFonts w:ascii="Arial" w:eastAsia="Times New Roman" w:hAnsi="Arial" w:cs="Arial"/>
          <w:color w:val="000000"/>
          <w:kern w:val="3"/>
          <w:sz w:val="24"/>
          <w:szCs w:val="24"/>
          <w:lang w:eastAsia="zh-CN" w:bidi="hi-IN"/>
        </w:rPr>
        <w:t>Решение об изменении условий договора принимается с предварительного одобрения наблюдательного совета учреждения.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иные условия договора в соответствии с пунктом 27.26. настоящего раздела.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27.16.1.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решениями судов;</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при изменении в ходе исполнения договора регулируемых государством цен и (или) тарифов на продукцию, поставляемую в ходе исполнения договора.</w:t>
      </w:r>
    </w:p>
    <w:p w:rsidR="000B39DE" w:rsidRPr="000B39DE" w:rsidRDefault="000B39DE" w:rsidP="000B39DE">
      <w:pPr>
        <w:suppressAutoHyphens/>
        <w:autoSpaceDN w:val="0"/>
        <w:spacing w:after="0" w:line="240" w:lineRule="auto"/>
        <w:ind w:firstLine="709"/>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color w:val="000000"/>
          <w:kern w:val="3"/>
          <w:sz w:val="24"/>
          <w:szCs w:val="24"/>
          <w:lang w:eastAsia="zh-CN" w:bidi="hi-IN"/>
        </w:rPr>
        <w:t>27.17.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33" w:name="Par1728"/>
      <w:bookmarkEnd w:id="133"/>
      <w:r w:rsidRPr="000B39DE">
        <w:rPr>
          <w:rFonts w:ascii="Arial" w:eastAsia="Times New Roman" w:hAnsi="Arial" w:cs="Arial"/>
          <w:color w:val="000000"/>
          <w:kern w:val="3"/>
          <w:sz w:val="24"/>
          <w:szCs w:val="24"/>
          <w:lang w:eastAsia="zh-CN" w:bidi="hi-IN"/>
        </w:rPr>
        <w:t>27.18. 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34" w:name="Par1730"/>
      <w:bookmarkEnd w:id="134"/>
      <w:r w:rsidRPr="000B39DE">
        <w:rPr>
          <w:rFonts w:ascii="Arial" w:eastAsia="Times New Roman" w:hAnsi="Arial" w:cs="Arial"/>
          <w:color w:val="000000"/>
          <w:kern w:val="3"/>
          <w:sz w:val="24"/>
          <w:szCs w:val="24"/>
          <w:lang w:eastAsia="zh-CN" w:bidi="hi-IN"/>
        </w:rPr>
        <w:t>27.19.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27.18 настоящего раздела.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27.20.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w:t>
      </w:r>
      <w:r w:rsidRPr="000B39DE">
        <w:rPr>
          <w:rFonts w:ascii="Arial" w:eastAsia="Times New Roman" w:hAnsi="Arial" w:cs="Times New Roman"/>
          <w:color w:val="000000"/>
          <w:kern w:val="3"/>
          <w:sz w:val="24"/>
          <w:szCs w:val="24"/>
          <w:lang w:eastAsia="zh-CN" w:bidi="hi-IN"/>
        </w:rPr>
        <w:t>ЕИС (на официальном сайте) и</w:t>
      </w:r>
      <w:r w:rsidRPr="000B39DE">
        <w:rPr>
          <w:rFonts w:ascii="Arial" w:eastAsia="Times New Roman" w:hAnsi="Arial" w:cs="Arial"/>
          <w:color w:val="000000"/>
          <w:kern w:val="3"/>
          <w:sz w:val="24"/>
          <w:szCs w:val="24"/>
          <w:lang w:eastAsia="zh-CN" w:bidi="hi-IN"/>
        </w:rPr>
        <w:t xml:space="preserve">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w:t>
      </w:r>
      <w:r w:rsidRPr="000B39DE">
        <w:rPr>
          <w:rFonts w:ascii="Arial" w:eastAsia="Times New Roman" w:hAnsi="Arial" w:cs="Arial"/>
          <w:color w:val="000000"/>
          <w:kern w:val="3"/>
          <w:sz w:val="24"/>
          <w:szCs w:val="24"/>
          <w:lang w:eastAsia="zh-CN" w:bidi="hi-IN"/>
        </w:rPr>
        <w:lastRenderedPageBreak/>
        <w:t>двадцати дней с даты размещения решения заказчика об одностороннем отказе от исполнения договора в ЕИС.</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27.21. Решение заказчика об одностороннем отказе от исполнения договора вступает в силу и договор считается расторгнутым через десять 10 (дней) с даты надлежащего уведомления заказчиком поставщика (исполнителя, подрядчика) об одностороннем отказе от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27.19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27.22. Заказчик обязан принять решение об одностороннем отказе от исполнения договора в случае: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если в ходе исполнения договора установлено, что поставщик (исполнитель,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(исполнителя, подрядчика).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27.23.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27.24. Заказчик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22.11.2012 № 1211.</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27.25. В случае, если заказчиком принято решение об одностороннем отказе от исполнения договора в порядке, предусмотренном настоящим разделом, заказчик направляет сведения о поставщике (подрядчике, исполнителе) в Управление Федеральной антимонопольной службы по Тюменской области в течение 3 (трех) дней с даты надлежащего уведомления заказчиком поставщика (подрядчика, исполнителя) об одностороннем отказе от исполнения договора.</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27.26. В 2023 году заказчик вправе с предварительного одобрения наблюдательного совета учреждения принять решение: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 о неприменении штрафных санкций в связи с нарушением поставщиком (подрядчиком, исполнителем) обязательств, предусмотренных договором, в связи с </w:t>
      </w:r>
      <w:r w:rsidRPr="000B39DE">
        <w:rPr>
          <w:rFonts w:ascii="Arial" w:eastAsia="Times New Roman" w:hAnsi="Arial" w:cs="Arial"/>
          <w:color w:val="000000"/>
          <w:kern w:val="3"/>
          <w:sz w:val="24"/>
          <w:szCs w:val="24"/>
          <w:lang w:eastAsia="zh-CN" w:bidi="hi-IN"/>
        </w:rPr>
        <w:lastRenderedPageBreak/>
        <w:t>введением ограничительных мер в отношении Российской Федерации со стороны недружественных иностранных государств;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о возможности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27.27.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27.27.1.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Федерального закона № 223-ФЗ юридическим лицам, от имени которых заключен договор.</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27.27.2.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27.27.3.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27.27.4.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0B39DE" w:rsidRDefault="000B39DE" w:rsidP="000B39DE">
      <w:pPr>
        <w:suppressAutoHyphens/>
        <w:autoSpaceDN w:val="0"/>
        <w:spacing w:after="0" w:line="240" w:lineRule="auto"/>
        <w:ind w:firstLine="709"/>
        <w:jc w:val="both"/>
        <w:rPr>
          <w:rFonts w:ascii="Arial" w:eastAsia="NSimSun" w:hAnsi="Arial" w:cs="Arial"/>
          <w:bCs/>
          <w:color w:val="000000"/>
          <w:kern w:val="3"/>
          <w:sz w:val="24"/>
          <w:szCs w:val="24"/>
          <w:lang w:eastAsia="zh-CN" w:bidi="hi-IN"/>
        </w:rPr>
      </w:pPr>
      <w:r w:rsidRPr="000B39DE">
        <w:rPr>
          <w:rFonts w:ascii="Arial" w:eastAsia="Times New Roman" w:hAnsi="Arial" w:cs="Arial"/>
          <w:color w:val="000000"/>
          <w:kern w:val="3"/>
          <w:sz w:val="24"/>
          <w:szCs w:val="24"/>
          <w:lang w:eastAsia="zh-CN" w:bidi="hi-IN"/>
        </w:rPr>
        <w:t>27.27.5.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sidRPr="000B39DE">
        <w:rPr>
          <w:rFonts w:ascii="Arial" w:eastAsia="NSimSun" w:hAnsi="Arial" w:cs="Arial"/>
          <w:bCs/>
          <w:color w:val="000000"/>
          <w:kern w:val="3"/>
          <w:sz w:val="24"/>
          <w:szCs w:val="24"/>
          <w:lang w:eastAsia="zh-CN" w:bidi="hi-IN"/>
        </w:rPr>
        <w:t>.</w:t>
      </w:r>
    </w:p>
    <w:p w:rsidR="00D024B8" w:rsidRPr="000B39DE" w:rsidRDefault="00D024B8"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p>
    <w:p w:rsidR="00D024B8" w:rsidRDefault="000B39DE" w:rsidP="00D024B8">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D024B8">
        <w:rPr>
          <w:rFonts w:ascii="Arial" w:eastAsia="Times New Roman" w:hAnsi="Arial" w:cs="Arial"/>
          <w:b/>
          <w:color w:val="000000"/>
          <w:kern w:val="3"/>
          <w:sz w:val="24"/>
          <w:szCs w:val="24"/>
          <w:lang w:eastAsia="zh-CN" w:bidi="hi-IN"/>
        </w:rPr>
        <w:t xml:space="preserve">27.1. Реестр договоров, заключенных заказчиками </w:t>
      </w:r>
    </w:p>
    <w:p w:rsidR="000B39DE" w:rsidRPr="00D024B8" w:rsidRDefault="000B39DE" w:rsidP="00D024B8">
      <w:pPr>
        <w:suppressAutoHyphens/>
        <w:autoSpaceDN w:val="0"/>
        <w:spacing w:after="0" w:line="240" w:lineRule="auto"/>
        <w:ind w:firstLine="709"/>
        <w:jc w:val="center"/>
        <w:rPr>
          <w:rFonts w:ascii="Arial" w:eastAsia="Times New Roman" w:hAnsi="Arial" w:cs="Times New Roman"/>
          <w:b/>
          <w:color w:val="000000"/>
          <w:kern w:val="3"/>
          <w:sz w:val="24"/>
          <w:szCs w:val="24"/>
          <w:lang w:eastAsia="zh-CN" w:bidi="hi-IN"/>
        </w:rPr>
      </w:pPr>
      <w:r w:rsidRPr="00D024B8">
        <w:rPr>
          <w:rFonts w:ascii="Arial" w:eastAsia="Times New Roman" w:hAnsi="Arial" w:cs="Arial"/>
          <w:b/>
          <w:color w:val="000000"/>
          <w:kern w:val="3"/>
          <w:sz w:val="24"/>
          <w:szCs w:val="24"/>
          <w:lang w:eastAsia="zh-CN" w:bidi="hi-IN"/>
        </w:rPr>
        <w:t>по результатам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27.1.1. При формировании информации и документов для реестра договоров Заказчик руководствуется Постановлением Правительства РФ от 31.10.2014 № 1132 «О порядке ведения реестра договоров, заключенных заказчиками по результатам закупки» и Приказом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заключения таких договоров.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Положения, договорах и передает прилагаемые к ним документы в реестр договоров.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27.1.4. Информация о результатах исполнения договора или о его расторжении вносится Заказчиком в реестр договоров в течение 10 (десяти) дней с даты исполнения (в том числе приемки поставляемого товара, выполненной работы, оказанной услуги и (или) оплаты договора) или расторжения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27.1.5.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rsid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27.1.6. В реестр договоров не вносятся </w:t>
      </w:r>
      <w:r w:rsidRPr="000B39DE">
        <w:rPr>
          <w:rFonts w:ascii="Arial" w:eastAsia="Times New Roman" w:hAnsi="Arial" w:cs="Arial"/>
          <w:bCs/>
          <w:color w:val="000000"/>
          <w:kern w:val="3"/>
          <w:sz w:val="24"/>
          <w:szCs w:val="24"/>
          <w:lang w:eastAsia="zh-CN" w:bidi="hi-IN"/>
        </w:rPr>
        <w:t>информация и</w:t>
      </w:r>
      <w:r w:rsidRPr="000B39DE">
        <w:rPr>
          <w:rFonts w:ascii="Arial" w:eastAsia="Times New Roman" w:hAnsi="Arial" w:cs="Arial"/>
          <w:color w:val="000000"/>
          <w:kern w:val="3"/>
          <w:sz w:val="24"/>
          <w:szCs w:val="24"/>
          <w:lang w:eastAsia="zh-CN" w:bidi="hi-IN"/>
        </w:rPr>
        <w:t xml:space="preserve"> документы, которые в соответствии с Федеральным законом № 223-ФЗ не подлежат размещению в ЕИС.</w:t>
      </w:r>
    </w:p>
    <w:p w:rsidR="00D024B8" w:rsidRPr="000B39DE" w:rsidRDefault="00D024B8"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28. Контроль процедур закупки. Обжалование.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28.1. Ответственность за соответствие процедур закупки действующего законодательства возлагается на должностных лиц заказчика, уполномоченного органа, специализированной организации, ответственных за организацию и проведение закупок.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28.2.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28.3.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w:t>
      </w:r>
      <w:r w:rsidRPr="000B39DE">
        <w:rPr>
          <w:rFonts w:ascii="Arial" w:eastAsia="Times New Roman" w:hAnsi="Arial" w:cs="Arial"/>
          <w:color w:val="000000"/>
          <w:kern w:val="3"/>
          <w:sz w:val="24"/>
          <w:szCs w:val="24"/>
          <w:lang w:eastAsia="zh-CN" w:bidi="hi-IN"/>
        </w:rPr>
        <w:lastRenderedPageBreak/>
        <w:t>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0B39DE" w:rsidRPr="000B39DE" w:rsidRDefault="000B39DE" w:rsidP="000B39DE">
      <w:pPr>
        <w:pageBreakBefore/>
        <w:suppressAutoHyphens/>
        <w:autoSpaceDN w:val="0"/>
        <w:spacing w:after="0" w:line="240" w:lineRule="auto"/>
        <w:jc w:val="right"/>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lastRenderedPageBreak/>
        <w:t>Приложение № 1</w:t>
      </w:r>
    </w:p>
    <w:p w:rsidR="000B39DE" w:rsidRPr="000B39DE" w:rsidRDefault="00D024B8" w:rsidP="000B39DE">
      <w:pPr>
        <w:suppressAutoHyphens/>
        <w:autoSpaceDN w:val="0"/>
        <w:spacing w:after="0" w:line="240" w:lineRule="auto"/>
        <w:jc w:val="right"/>
        <w:rPr>
          <w:rFonts w:ascii="Arial" w:eastAsia="Times New Roman" w:hAnsi="Arial" w:cs="Arial"/>
          <w:color w:val="000000"/>
          <w:kern w:val="3"/>
          <w:sz w:val="24"/>
          <w:szCs w:val="24"/>
          <w:lang w:eastAsia="zh-CN" w:bidi="hi-IN"/>
        </w:rPr>
      </w:pPr>
      <w:r>
        <w:rPr>
          <w:rFonts w:ascii="Arial" w:eastAsia="Times New Roman" w:hAnsi="Arial" w:cs="Arial"/>
          <w:color w:val="000000"/>
          <w:kern w:val="3"/>
          <w:sz w:val="24"/>
          <w:szCs w:val="24"/>
          <w:lang w:eastAsia="zh-CN" w:bidi="hi-IN"/>
        </w:rPr>
        <w:t>К Положению о закупках</w:t>
      </w:r>
      <w:r w:rsidR="000B39DE" w:rsidRPr="000B39DE">
        <w:rPr>
          <w:rFonts w:ascii="Arial" w:eastAsia="Times New Roman" w:hAnsi="Arial" w:cs="Arial"/>
          <w:color w:val="000000"/>
          <w:kern w:val="3"/>
          <w:sz w:val="24"/>
          <w:szCs w:val="24"/>
          <w:lang w:eastAsia="zh-CN" w:bidi="hi-IN"/>
        </w:rPr>
        <w:t xml:space="preserve"> товаров,</w:t>
      </w:r>
    </w:p>
    <w:p w:rsidR="00D024B8" w:rsidRDefault="000B39DE" w:rsidP="00D024B8">
      <w:pPr>
        <w:suppressAutoHyphens/>
        <w:autoSpaceDN w:val="0"/>
        <w:spacing w:after="0" w:line="240" w:lineRule="auto"/>
        <w:jc w:val="right"/>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работ, услуг для нужд </w:t>
      </w:r>
    </w:p>
    <w:p w:rsidR="000B39DE" w:rsidRPr="000B39DE" w:rsidRDefault="00D024B8" w:rsidP="00D024B8">
      <w:pPr>
        <w:suppressAutoHyphens/>
        <w:autoSpaceDN w:val="0"/>
        <w:spacing w:after="0" w:line="240" w:lineRule="auto"/>
        <w:jc w:val="right"/>
        <w:rPr>
          <w:rFonts w:ascii="Arial" w:eastAsia="Times New Roman" w:hAnsi="Arial" w:cs="Arial"/>
          <w:color w:val="000000"/>
          <w:kern w:val="3"/>
          <w:sz w:val="24"/>
          <w:szCs w:val="24"/>
          <w:lang w:eastAsia="zh-CN" w:bidi="hi-IN"/>
        </w:rPr>
      </w:pPr>
      <w:r>
        <w:rPr>
          <w:rFonts w:ascii="Arial" w:eastAsia="Times New Roman" w:hAnsi="Arial" w:cs="Arial"/>
          <w:color w:val="000000"/>
          <w:kern w:val="3"/>
          <w:sz w:val="24"/>
          <w:szCs w:val="24"/>
          <w:lang w:eastAsia="zh-CN" w:bidi="hi-IN"/>
        </w:rPr>
        <w:t>МАУ «</w:t>
      </w:r>
      <w:proofErr w:type="spellStart"/>
      <w:r>
        <w:rPr>
          <w:rFonts w:ascii="Arial" w:eastAsia="Times New Roman" w:hAnsi="Arial" w:cs="Arial"/>
          <w:color w:val="000000"/>
          <w:kern w:val="3"/>
          <w:sz w:val="24"/>
          <w:szCs w:val="24"/>
          <w:lang w:eastAsia="zh-CN" w:bidi="hi-IN"/>
        </w:rPr>
        <w:t>Голышмановский</w:t>
      </w:r>
      <w:proofErr w:type="spellEnd"/>
      <w:r>
        <w:rPr>
          <w:rFonts w:ascii="Arial" w:eastAsia="Times New Roman" w:hAnsi="Arial" w:cs="Arial"/>
          <w:color w:val="000000"/>
          <w:kern w:val="3"/>
          <w:sz w:val="24"/>
          <w:szCs w:val="24"/>
          <w:lang w:eastAsia="zh-CN" w:bidi="hi-IN"/>
        </w:rPr>
        <w:t xml:space="preserve"> Центр культуры и досуга»</w:t>
      </w:r>
    </w:p>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24"/>
          <w:szCs w:val="24"/>
          <w:lang w:eastAsia="zh-CN" w:bidi="hi-IN"/>
        </w:rPr>
      </w:pPr>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135" w:name="Par1767"/>
      <w:bookmarkEnd w:id="135"/>
      <w:r w:rsidRPr="000B39DE">
        <w:rPr>
          <w:rFonts w:ascii="Arial" w:eastAsia="Times New Roman" w:hAnsi="Arial" w:cs="Arial"/>
          <w:b/>
          <w:color w:val="000000"/>
          <w:kern w:val="3"/>
          <w:sz w:val="24"/>
          <w:szCs w:val="24"/>
          <w:lang w:eastAsia="zh-CN" w:bidi="hi-IN"/>
        </w:rPr>
        <w:t>Перечень</w:t>
      </w:r>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на которые предъявляются дополнительные требования к участникам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Соответствие участников закупки указанным требованиям подтверждается документами, предусмотренными в настоящем приложении.</w:t>
      </w:r>
    </w:p>
    <w:tbl>
      <w:tblPr>
        <w:tblW w:w="9644" w:type="dxa"/>
        <w:tblInd w:w="14" w:type="dxa"/>
        <w:tblLayout w:type="fixed"/>
        <w:tblCellMar>
          <w:left w:w="10" w:type="dxa"/>
          <w:right w:w="10" w:type="dxa"/>
        </w:tblCellMar>
        <w:tblLook w:val="0000" w:firstRow="0" w:lastRow="0" w:firstColumn="0" w:lastColumn="0" w:noHBand="0" w:noVBand="0"/>
      </w:tblPr>
      <w:tblGrid>
        <w:gridCol w:w="395"/>
        <w:gridCol w:w="2950"/>
        <w:gridCol w:w="3465"/>
        <w:gridCol w:w="2834"/>
      </w:tblGrid>
      <w:tr w:rsidR="000B39DE" w:rsidRPr="000B39DE" w:rsidTr="000B39DE">
        <w:tc>
          <w:tcPr>
            <w:tcW w:w="395" w:type="dxa"/>
            <w:tcBorders>
              <w:top w:val="single" w:sz="4" w:space="0" w:color="000000"/>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w:t>
            </w:r>
          </w:p>
        </w:tc>
        <w:tc>
          <w:tcPr>
            <w:tcW w:w="2950" w:type="dxa"/>
            <w:tcBorders>
              <w:top w:val="single" w:sz="4" w:space="0" w:color="000000"/>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Наименование товаров, работ, услуг</w:t>
            </w:r>
          </w:p>
        </w:tc>
        <w:tc>
          <w:tcPr>
            <w:tcW w:w="3465" w:type="dxa"/>
            <w:tcBorders>
              <w:top w:val="single" w:sz="4" w:space="0" w:color="000000"/>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Дополнительные требования к участникам закупки</w:t>
            </w:r>
          </w:p>
        </w:tc>
        <w:tc>
          <w:tcPr>
            <w:tcW w:w="28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Документы участников закупки</w:t>
            </w:r>
          </w:p>
        </w:tc>
      </w:tr>
      <w:tr w:rsidR="000B39DE" w:rsidRPr="000B39DE" w:rsidTr="000B39DE">
        <w:tc>
          <w:tcPr>
            <w:tcW w:w="39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1.</w:t>
            </w:r>
          </w:p>
        </w:tc>
        <w:tc>
          <w:tcPr>
            <w:tcW w:w="2950"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Оказание услуг общественного питания и (или) поставки пищевых продуктов (продуктов питания).</w:t>
            </w:r>
          </w:p>
        </w:tc>
        <w:tc>
          <w:tcPr>
            <w:tcW w:w="346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 xml:space="preserve">- наличие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законом «О контрактной системе в сфере закупок товаров, работ, услуг для обеспечения государственных и </w:t>
            </w:r>
            <w:r w:rsidRPr="000B39DE">
              <w:rPr>
                <w:rFonts w:ascii="Arial" w:eastAsia="Times New Roman" w:hAnsi="Arial" w:cs="Arial"/>
                <w:bCs/>
                <w:color w:val="000000"/>
                <w:kern w:val="3"/>
                <w:sz w:val="18"/>
                <w:szCs w:val="18"/>
                <w:lang w:eastAsia="ru-RU" w:bidi="hi-IN"/>
              </w:rPr>
              <w:t>муниципальных</w:t>
            </w:r>
            <w:r w:rsidRPr="000B39DE">
              <w:rPr>
                <w:rFonts w:ascii="Arial" w:eastAsia="Times New Roman" w:hAnsi="Arial" w:cs="Arial"/>
                <w:color w:val="000000"/>
                <w:kern w:val="3"/>
                <w:sz w:val="18"/>
                <w:szCs w:val="18"/>
                <w:lang w:eastAsia="zh-CN" w:bidi="hi-IN"/>
              </w:rPr>
              <w:t xml:space="preserve"> нужд» или Федеральным законом «О закупках товаров, работ, услуг отдельными видами юридических лиц», за последние три года до даты подачи заявки на участие в соответствующем конкурсе.</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При этом, стоимость ранее исполненного контракта (договора) составляет не менее 20 &lt;*&gt; процентов начальной (максимальной) цены контракта, договора (цены лота), на право заключить который проводится конкурс с ограниченным участием в электронной форме.</w:t>
            </w:r>
          </w:p>
        </w:tc>
        <w:tc>
          <w:tcPr>
            <w:tcW w:w="2834"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 xml:space="preserve">- копия ранее исполненного контракта (договора), сведения о котором содержатся в реестре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w:t>
            </w:r>
            <w:r w:rsidRPr="000B39DE">
              <w:rPr>
                <w:rFonts w:ascii="Arial" w:eastAsia="Times New Roman" w:hAnsi="Arial" w:cs="Arial"/>
                <w:bCs/>
                <w:color w:val="000000"/>
                <w:kern w:val="3"/>
                <w:sz w:val="18"/>
                <w:szCs w:val="18"/>
                <w:lang w:eastAsia="ru-RU" w:bidi="hi-IN"/>
              </w:rPr>
              <w:t>муниципальных</w:t>
            </w:r>
            <w:r w:rsidRPr="000B39DE">
              <w:rPr>
                <w:rFonts w:ascii="Arial" w:eastAsia="Times New Roman" w:hAnsi="Arial" w:cs="Arial"/>
                <w:color w:val="000000"/>
                <w:kern w:val="3"/>
                <w:sz w:val="18"/>
                <w:szCs w:val="18"/>
                <w:lang w:eastAsia="zh-CN" w:bidi="hi-IN"/>
              </w:rPr>
              <w:t xml:space="preserve"> нужд», либо в реестре договоров, заключенных по результатам закупок в соответствии с Федеральным законом «О закупках товаров, работ, услуг отдельными видами юридических лиц»;</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копия (копии) документа (документов) о приемке поставленного товара, оказанной услуги.</w:t>
            </w:r>
          </w:p>
        </w:tc>
      </w:tr>
      <w:tr w:rsidR="000B39DE" w:rsidRPr="000B39DE" w:rsidTr="000B39DE">
        <w:tc>
          <w:tcPr>
            <w:tcW w:w="39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2.</w:t>
            </w:r>
          </w:p>
        </w:tc>
        <w:tc>
          <w:tcPr>
            <w:tcW w:w="2950"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Выполнение работ по определению кадастровой стоимости при проведении государственной кадастровой оценки</w:t>
            </w:r>
          </w:p>
        </w:tc>
        <w:tc>
          <w:tcPr>
            <w:tcW w:w="346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 xml:space="preserve">- наличие в штате по основному месту работы не менее 12 оценщиков. При этом, не менее 5 оценщиков, каждый из которых в течение 5 лет, предшествующих дате подачи заявки на участие в закупке, должен являться членом саморегулируемой организации оценщиков, иметь опыт составления отчетов об определении кадастровой стоимости или опыт составления не менее 10 отчетов об определении рыночной стоимости объектов недвижимости, не иметь случаев применения саморегулируемой организацией оценщиков в отношении оценщика мер дисциплинарного воздействия за нарушения Федерального закона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допущенные при подготовке </w:t>
            </w:r>
            <w:r w:rsidRPr="000B39DE">
              <w:rPr>
                <w:rFonts w:ascii="Arial" w:eastAsia="Times New Roman" w:hAnsi="Arial" w:cs="Arial"/>
                <w:color w:val="000000"/>
                <w:kern w:val="3"/>
                <w:sz w:val="18"/>
                <w:szCs w:val="18"/>
                <w:lang w:eastAsia="zh-CN" w:bidi="hi-IN"/>
              </w:rPr>
              <w:lastRenderedPageBreak/>
              <w:t>отчета об оценке</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государственная регистрация участника 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реорганизованных юридических лиц)</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переподготовку, необходимых для выполнения работ по определению кадастровой стоимости, участие которых предусмотрено документацией о закупке</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xml:space="preserve">- наличие опыта исполнения государственных и (или) </w:t>
            </w:r>
            <w:proofErr w:type="spellStart"/>
            <w:r w:rsidRPr="000B39DE">
              <w:rPr>
                <w:rFonts w:ascii="Arial" w:eastAsia="Times New Roman" w:hAnsi="Arial" w:cs="Arial"/>
                <w:color w:val="000000"/>
                <w:kern w:val="3"/>
                <w:sz w:val="18"/>
                <w:szCs w:val="18"/>
                <w:lang w:eastAsia="zh-CN" w:bidi="hi-IN"/>
              </w:rPr>
              <w:t>ых</w:t>
            </w:r>
            <w:proofErr w:type="spellEnd"/>
            <w:r w:rsidRPr="000B39DE">
              <w:rPr>
                <w:rFonts w:ascii="Arial" w:eastAsia="Times New Roman" w:hAnsi="Arial" w:cs="Arial"/>
                <w:color w:val="000000"/>
                <w:kern w:val="3"/>
                <w:sz w:val="18"/>
                <w:szCs w:val="18"/>
                <w:lang w:eastAsia="zh-CN" w:bidi="hi-IN"/>
              </w:rPr>
              <w:t xml:space="preserve"> контрактов (с учетом правопреемства), договоров с автономным учреждением без нарушения сроков их исполнения в течение 3 лет, предшествующих дате подачи заявки на участие в закупке</w:t>
            </w:r>
          </w:p>
        </w:tc>
        <w:tc>
          <w:tcPr>
            <w:tcW w:w="2834"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lastRenderedPageBreak/>
              <w:t>- копии трудовых книжек оценщиков, находящихся в штате участника закупки; письменное подтверждение саморегулируемой организации оценщиков, касающееся предоставления оценщиком информации о юридическом лице, с которым он заключил трудовой договор, с указанием такой информации;</w:t>
            </w:r>
          </w:p>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 xml:space="preserve">- письменное подтверждение саморегулируемой организации оценщиков, членом которой являлся оценщик на момент подписания отчетов об определении кадастровой стоимости или отчетов об определении рыночной стоимости объектов недвижимости, касающееся составления таких отчетов (с указанием даты составления и порядкового номера отчета, фамилии, имени и отчества (последнее - при наличии) </w:t>
            </w:r>
            <w:r w:rsidRPr="000B39DE">
              <w:rPr>
                <w:rFonts w:ascii="Arial" w:eastAsia="Times New Roman" w:hAnsi="Arial" w:cs="Arial"/>
                <w:color w:val="000000"/>
                <w:kern w:val="3"/>
                <w:sz w:val="18"/>
                <w:szCs w:val="18"/>
                <w:lang w:eastAsia="zh-CN" w:bidi="hi-IN"/>
              </w:rPr>
              <w:lastRenderedPageBreak/>
              <w:t>оценщика или оценщиков, проводивших оценку, вида стоимости) и неприменения в отношении оценщика мер дисциплинарного воздействия за нарушения, допущенные при подготовке отчета об оценке;</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выписка из реестра членов саморегулируемой организации оценщиков, подтверждающая факт членства в саморегулируемой организации оценщиков</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выписки из Единого государственного реестра юридических лиц, а в случае, если участник закупки создан в результате реорганизации - выписки из Единого государственного реестра юридических лиц реорганизованного юридического лица</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копии дипломов о высшем образовании, профессиональной переподготовке лиц, находящихся в штате либо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копии трудовых книжек лиц, находящихся в штате, или гражданско-правовых договоров лиц,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копия (копии) ранее исполненного (исполненных) контракта (контрактов), договора (договоров) и акта (актов) выполненных работ</w:t>
            </w:r>
          </w:p>
        </w:tc>
      </w:tr>
      <w:tr w:rsidR="000B39DE" w:rsidRPr="000B39DE" w:rsidTr="000B39DE">
        <w:tc>
          <w:tcPr>
            <w:tcW w:w="39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lastRenderedPageBreak/>
              <w:t>3.</w:t>
            </w:r>
          </w:p>
        </w:tc>
        <w:tc>
          <w:tcPr>
            <w:tcW w:w="2950"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Оказание услуг по организации отдыха детей и их оздоровлению, спортивных, культурных мероприятий</w:t>
            </w:r>
          </w:p>
        </w:tc>
        <w:tc>
          <w:tcPr>
            <w:tcW w:w="346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наличие опыта исполнения (с учетом правопреемства) контрактов (договоров) на оказание услуг по организации отдыха детей и их оздоровлению, спортивных, культурных мероприятий за последние 3 года до даты подачи заявки на участие в закупке.</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w:t>
            </w:r>
            <w:r w:rsidRPr="000B39DE">
              <w:rPr>
                <w:rFonts w:ascii="Arial" w:eastAsia="Times New Roman" w:hAnsi="Arial" w:cs="Arial"/>
                <w:color w:val="000000"/>
                <w:kern w:val="3"/>
                <w:sz w:val="18"/>
                <w:szCs w:val="18"/>
                <w:lang w:eastAsia="zh-CN" w:bidi="hi-IN"/>
              </w:rPr>
              <w:lastRenderedPageBreak/>
              <w:t>конкурс, аукцион</w:t>
            </w:r>
          </w:p>
        </w:tc>
        <w:tc>
          <w:tcPr>
            <w:tcW w:w="2834"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lastRenderedPageBreak/>
              <w:t xml:space="preserve">- копия (копии) ранее исполненных контракта (контрактов) и (или) договора (договоров), заключенных участником закупки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Pr="000B39DE">
              <w:rPr>
                <w:rFonts w:ascii="Arial" w:eastAsia="Times New Roman" w:hAnsi="Arial" w:cs="Arial"/>
                <w:bCs/>
                <w:color w:val="000000"/>
                <w:kern w:val="3"/>
                <w:sz w:val="18"/>
                <w:szCs w:val="18"/>
                <w:lang w:eastAsia="ru-RU" w:bidi="hi-IN"/>
              </w:rPr>
              <w:t>муниципальных</w:t>
            </w:r>
            <w:r w:rsidRPr="000B39DE">
              <w:rPr>
                <w:rFonts w:ascii="Arial" w:eastAsia="Times New Roman" w:hAnsi="Arial" w:cs="Arial"/>
                <w:color w:val="000000"/>
                <w:kern w:val="3"/>
                <w:sz w:val="18"/>
                <w:szCs w:val="18"/>
                <w:lang w:eastAsia="zh-CN" w:bidi="hi-IN"/>
              </w:rPr>
              <w:t xml:space="preserve"> нужд и нужд отдельных видов юридических лиц, а также документов, </w:t>
            </w:r>
            <w:r w:rsidRPr="000B39DE">
              <w:rPr>
                <w:rFonts w:ascii="Arial" w:eastAsia="Times New Roman" w:hAnsi="Arial" w:cs="Arial"/>
                <w:color w:val="000000"/>
                <w:kern w:val="3"/>
                <w:sz w:val="18"/>
                <w:szCs w:val="18"/>
                <w:lang w:eastAsia="zh-CN" w:bidi="hi-IN"/>
              </w:rPr>
              <w:lastRenderedPageBreak/>
              <w:t>подтверждающих исполнение указанных контрактов и (или) договоров без применения к исполнителю неустоек (штрафов, пеней)</w:t>
            </w:r>
          </w:p>
        </w:tc>
      </w:tr>
      <w:tr w:rsidR="000B39DE" w:rsidRPr="000B39DE" w:rsidTr="000B39DE">
        <w:tc>
          <w:tcPr>
            <w:tcW w:w="39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lastRenderedPageBreak/>
              <w:t>4.</w:t>
            </w:r>
          </w:p>
        </w:tc>
        <w:tc>
          <w:tcPr>
            <w:tcW w:w="2950"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Выполнение работ строительных, включенных в коды 41.2, 42, 43 (кроме кода 43.13) Общероссийского классификатора продукции по видам экономической деятельности (ОКПД 2)</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ОК 034-2014, в случае, если начальная (максимальная) цена договора (цена лота) превышает 3 млн. рублей</w:t>
            </w:r>
          </w:p>
        </w:tc>
        <w:tc>
          <w:tcPr>
            <w:tcW w:w="346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наличие опыта исполнения (с учетом правопреемства) одного контракта (договора) на выполнение соответствующих &lt;**&gt; работ строительных за последние 3 года до даты подачи заявки на участие в закупке.</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2834"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 xml:space="preserve">- копия исполненного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Pr="000B39DE">
              <w:rPr>
                <w:rFonts w:ascii="Arial" w:eastAsia="Times New Roman" w:hAnsi="Arial" w:cs="Arial"/>
                <w:bCs/>
                <w:color w:val="000000"/>
                <w:kern w:val="3"/>
                <w:sz w:val="18"/>
                <w:szCs w:val="18"/>
                <w:lang w:eastAsia="ru-RU" w:bidi="hi-IN"/>
              </w:rPr>
              <w:t>муниципальных</w:t>
            </w:r>
            <w:r w:rsidRPr="000B39DE">
              <w:rPr>
                <w:rFonts w:ascii="Arial" w:eastAsia="Times New Roman" w:hAnsi="Arial" w:cs="Arial"/>
                <w:color w:val="000000"/>
                <w:kern w:val="3"/>
                <w:sz w:val="18"/>
                <w:szCs w:val="18"/>
                <w:lang w:eastAsia="zh-CN" w:bidi="hi-IN"/>
              </w:rPr>
              <w:t xml:space="preserve"> нужд и нужд отдельных видов юридических лиц;</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 копия разрешения на ввод объекта капитального строительства в эксплуатацию (за исключением случаев, если работы проводятся по текущему ремонту или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0B39DE" w:rsidRPr="000B39DE" w:rsidTr="000B39DE">
        <w:tc>
          <w:tcPr>
            <w:tcW w:w="39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5.</w:t>
            </w:r>
          </w:p>
        </w:tc>
        <w:tc>
          <w:tcPr>
            <w:tcW w:w="2950"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Выполнение работ по сохранению объектов культурного наследия (памятников истории и культуры) народов Российской Федерации</w:t>
            </w:r>
          </w:p>
        </w:tc>
        <w:tc>
          <w:tcPr>
            <w:tcW w:w="346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xml:space="preserve">- наличие опыта исполнения (с учетом правопреемства) контракта на выполнение соответствующих предмету закупки работ по сохранению объектов культурного наследия (памятников истории и культуры) народов Российской Федерации за последние 3 года до даты подачи заявки на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w:t>
            </w:r>
            <w:r w:rsidRPr="000B39DE">
              <w:rPr>
                <w:rFonts w:ascii="Arial" w:eastAsia="Times New Roman" w:hAnsi="Arial" w:cs="Arial"/>
                <w:color w:val="000000"/>
                <w:kern w:val="3"/>
                <w:sz w:val="18"/>
                <w:szCs w:val="18"/>
                <w:lang w:eastAsia="zh-CN" w:bidi="hi-IN"/>
              </w:rPr>
              <w:lastRenderedPageBreak/>
              <w:t>заключить который проводится закупка</w:t>
            </w:r>
          </w:p>
        </w:tc>
        <w:tc>
          <w:tcPr>
            <w:tcW w:w="2834"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lastRenderedPageBreak/>
              <w:t xml:space="preserve">- копия (копии) ранее исполненного (исполненных) контракта (контрактов), договора (договоров) и акта (актов) выполненных работ,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Pr="000B39DE">
              <w:rPr>
                <w:rFonts w:ascii="Arial" w:eastAsia="Times New Roman" w:hAnsi="Arial" w:cs="Arial"/>
                <w:bCs/>
                <w:color w:val="000000"/>
                <w:kern w:val="3"/>
                <w:sz w:val="18"/>
                <w:szCs w:val="18"/>
                <w:lang w:eastAsia="ru-RU" w:bidi="hi-IN"/>
              </w:rPr>
              <w:t>муниципальных</w:t>
            </w:r>
            <w:r w:rsidRPr="000B39DE">
              <w:rPr>
                <w:rFonts w:ascii="Arial" w:eastAsia="Times New Roman" w:hAnsi="Arial" w:cs="Arial"/>
                <w:color w:val="000000"/>
                <w:kern w:val="3"/>
                <w:sz w:val="18"/>
                <w:szCs w:val="18"/>
                <w:lang w:eastAsia="zh-CN" w:bidi="hi-IN"/>
              </w:rPr>
              <w:t xml:space="preserve"> нужд и нужд отдельных видов юридических лиц</w:t>
            </w:r>
          </w:p>
        </w:tc>
      </w:tr>
      <w:tr w:rsidR="000B39DE" w:rsidRPr="000B39DE" w:rsidTr="000B39DE">
        <w:tc>
          <w:tcPr>
            <w:tcW w:w="39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lastRenderedPageBreak/>
              <w:t>6.</w:t>
            </w:r>
          </w:p>
        </w:tc>
        <w:tc>
          <w:tcPr>
            <w:tcW w:w="2950"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 xml:space="preserve">Выполнение работ по текущему ремонту, включенных в коды 41.2, 42, 43 (кроме кода 43.13) Общероссийского классификатора продукции по видам экономической деятельности (ОКПД 2) ОК 034-2014, в случае, если начальная (максимальная) цена договора (цена лота) превышает 3 млн. рублей </w:t>
            </w:r>
            <w:r w:rsidRPr="000B39DE">
              <w:rPr>
                <w:rFonts w:ascii="Arial" w:eastAsia="Times New Roman" w:hAnsi="Arial" w:cs="Arial"/>
                <w:b/>
                <w:bCs/>
                <w:color w:val="000000"/>
                <w:kern w:val="3"/>
                <w:sz w:val="18"/>
                <w:szCs w:val="18"/>
                <w:lang w:eastAsia="ru-RU" w:bidi="hi-IN"/>
              </w:rPr>
              <w:t>&lt;***&gt;</w:t>
            </w:r>
          </w:p>
        </w:tc>
        <w:tc>
          <w:tcPr>
            <w:tcW w:w="346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наличие опыта исполнения (с учетом правопреемства) одного контракта (договора) на выполнение соответствующих работ по текущему ремонту за последние 3 года до даты подачи заявки на участие в закупке.</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2834"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 xml:space="preserve">- копия исполненного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Pr="000B39DE">
              <w:rPr>
                <w:rFonts w:ascii="Arial" w:eastAsia="Times New Roman" w:hAnsi="Arial" w:cs="Arial"/>
                <w:bCs/>
                <w:color w:val="000000"/>
                <w:kern w:val="3"/>
                <w:sz w:val="18"/>
                <w:szCs w:val="18"/>
                <w:lang w:eastAsia="ru-RU" w:bidi="hi-IN"/>
              </w:rPr>
              <w:t>муниципальных</w:t>
            </w:r>
            <w:r w:rsidRPr="000B39DE">
              <w:rPr>
                <w:rFonts w:ascii="Arial" w:eastAsia="Times New Roman" w:hAnsi="Arial" w:cs="Arial"/>
                <w:color w:val="000000"/>
                <w:kern w:val="3"/>
                <w:sz w:val="18"/>
                <w:szCs w:val="18"/>
                <w:lang w:eastAsia="zh-CN" w:bidi="hi-IN"/>
              </w:rPr>
              <w:t xml:space="preserve"> нужд и нужд отдельных видов юридических лиц;</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0B39DE" w:rsidRPr="000B39DE" w:rsidTr="000B39DE">
        <w:tc>
          <w:tcPr>
            <w:tcW w:w="39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7.</w:t>
            </w:r>
          </w:p>
        </w:tc>
        <w:tc>
          <w:tcPr>
            <w:tcW w:w="2950"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 xml:space="preserve">Выполнение работ по капитальному ремонту линейного объекта, если начальная (максимальная) цена договора (цена лота) превышает 3 млн. рублей </w:t>
            </w:r>
            <w:r w:rsidRPr="000B39DE">
              <w:rPr>
                <w:rFonts w:ascii="Arial" w:eastAsia="Times New Roman" w:hAnsi="Arial" w:cs="Arial"/>
                <w:b/>
                <w:bCs/>
                <w:color w:val="000000"/>
                <w:kern w:val="3"/>
                <w:sz w:val="18"/>
                <w:szCs w:val="18"/>
                <w:lang w:eastAsia="ru-RU" w:bidi="hi-IN"/>
              </w:rPr>
              <w:t>&lt;***&gt;</w:t>
            </w:r>
          </w:p>
        </w:tc>
        <w:tc>
          <w:tcPr>
            <w:tcW w:w="346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w:t>
            </w:r>
            <w:r w:rsidRPr="000B39DE">
              <w:rPr>
                <w:rFonts w:ascii="Arial" w:eastAsia="Times New Roman" w:hAnsi="Arial" w:cs="Arial"/>
                <w:bCs/>
                <w:color w:val="000000"/>
                <w:kern w:val="3"/>
                <w:sz w:val="18"/>
                <w:szCs w:val="18"/>
                <w:lang w:eastAsia="ru-RU" w:bidi="hi-IN"/>
              </w:rPr>
              <w:t>муниципальных</w:t>
            </w:r>
            <w:r w:rsidRPr="000B39DE">
              <w:rPr>
                <w:rFonts w:ascii="Arial" w:eastAsia="Times New Roman" w:hAnsi="Arial" w:cs="Arial"/>
                <w:color w:val="000000"/>
                <w:kern w:val="3"/>
                <w:sz w:val="18"/>
                <w:szCs w:val="18"/>
                <w:lang w:eastAsia="zh-CN" w:bidi="hi-IN"/>
              </w:rPr>
              <w:t xml:space="preserve"> нужд» или Федеральным законом «О закупках товаров, работ, услуг отдельными видами юридических лиц», на выполнение соответствующих &lt;*&gt; работ строительных.</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2834"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копия исполненного контракта (договора) на выполнение работ по строительству, реконструкции линейного объекта либо копия контракта (договора), на выполнение работ по капитальному ремонту линейного объекта капитального строительства;</w:t>
            </w:r>
          </w:p>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lastRenderedPageBreak/>
              <w:t>Указанный документ должен быть подписан не ранее чем за 5 лет до даты окончания срока подачи заявок на участие в закупке</w:t>
            </w:r>
          </w:p>
        </w:tc>
      </w:tr>
      <w:tr w:rsidR="000B39DE" w:rsidRPr="000B39DE" w:rsidTr="000B39DE">
        <w:tc>
          <w:tcPr>
            <w:tcW w:w="39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lastRenderedPageBreak/>
              <w:t>8.</w:t>
            </w:r>
          </w:p>
        </w:tc>
        <w:tc>
          <w:tcPr>
            <w:tcW w:w="2950"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 xml:space="preserve">Выполнение работ по сносу объекта капитального строительства (в том числе линейного объекта), если начальная (максимальная) цена договора (цена лота) превышает 3 млн. рублей </w:t>
            </w:r>
            <w:r w:rsidRPr="000B39DE">
              <w:rPr>
                <w:rFonts w:ascii="Arial" w:eastAsia="Times New Roman" w:hAnsi="Arial" w:cs="Arial"/>
                <w:b/>
                <w:bCs/>
                <w:color w:val="000000"/>
                <w:kern w:val="3"/>
                <w:sz w:val="18"/>
                <w:szCs w:val="18"/>
                <w:lang w:eastAsia="ru-RU" w:bidi="hi-IN"/>
              </w:rPr>
              <w:t>&lt;***&gt;</w:t>
            </w:r>
          </w:p>
        </w:tc>
        <w:tc>
          <w:tcPr>
            <w:tcW w:w="346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w:t>
            </w:r>
            <w:r w:rsidRPr="000B39DE">
              <w:rPr>
                <w:rFonts w:ascii="Arial" w:eastAsia="Times New Roman" w:hAnsi="Arial" w:cs="Arial"/>
                <w:bCs/>
                <w:color w:val="000000"/>
                <w:kern w:val="3"/>
                <w:sz w:val="18"/>
                <w:szCs w:val="18"/>
                <w:lang w:eastAsia="ru-RU" w:bidi="hi-IN"/>
              </w:rPr>
              <w:t>муниципальных</w:t>
            </w:r>
            <w:r w:rsidRPr="000B39DE">
              <w:rPr>
                <w:rFonts w:ascii="Arial" w:eastAsia="Times New Roman" w:hAnsi="Arial" w:cs="Arial"/>
                <w:color w:val="000000"/>
                <w:kern w:val="3"/>
                <w:sz w:val="18"/>
                <w:szCs w:val="18"/>
                <w:lang w:eastAsia="zh-CN" w:bidi="hi-IN"/>
              </w:rPr>
              <w:t xml:space="preserve"> нужд» или Федеральным законом «О закупках товаров, работ, услуг отдельными видами юридических лиц», на выполнение соответствующих &lt;**&gt; работ строительных.</w:t>
            </w:r>
          </w:p>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2834"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 копия контракта (договора) на выполнение работ по сносу объекта капитального строительства (в том числе линейного объекта);</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Указанный документ должен быть подписан не ранее чем за 5 лет до даты окончания срока подачи заявок на участие в закупке</w:t>
            </w:r>
          </w:p>
        </w:tc>
      </w:tr>
      <w:tr w:rsidR="000B39DE" w:rsidRPr="000B39DE" w:rsidTr="000B39DE">
        <w:tc>
          <w:tcPr>
            <w:tcW w:w="39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9.</w:t>
            </w:r>
          </w:p>
        </w:tc>
        <w:tc>
          <w:tcPr>
            <w:tcW w:w="2950"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Оказание услуг по подготовке и распространению в средствах массовой информации печатных, аудио-, аудиовизуальных и иных сообщений и материалов.</w:t>
            </w:r>
          </w:p>
        </w:tc>
        <w:tc>
          <w:tcPr>
            <w:tcW w:w="346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 сообщений и материалов за последние 3 года до даты подачи заявки на участие в закупке.</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xml:space="preserve">При этом стоимость такого исполненного контракта (договора) составляет не менее 30 процентов начальной (максимальной) цены контракта, договора (цены лота), на </w:t>
            </w:r>
            <w:r w:rsidRPr="000B39DE">
              <w:rPr>
                <w:rFonts w:ascii="Arial" w:eastAsia="Times New Roman" w:hAnsi="Arial" w:cs="Arial"/>
                <w:color w:val="000000"/>
                <w:kern w:val="3"/>
                <w:sz w:val="18"/>
                <w:szCs w:val="18"/>
                <w:lang w:eastAsia="zh-CN" w:bidi="hi-IN"/>
              </w:rPr>
              <w:lastRenderedPageBreak/>
              <w:t>право заключить который проводится закупка.</w:t>
            </w:r>
          </w:p>
        </w:tc>
        <w:tc>
          <w:tcPr>
            <w:tcW w:w="2834"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lastRenderedPageBreak/>
              <w:t xml:space="preserve">- копия исполненного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Pr="000B39DE">
              <w:rPr>
                <w:rFonts w:ascii="Arial" w:eastAsia="Times New Roman" w:hAnsi="Arial" w:cs="Arial"/>
                <w:bCs/>
                <w:color w:val="000000"/>
                <w:kern w:val="3"/>
                <w:sz w:val="18"/>
                <w:szCs w:val="18"/>
                <w:lang w:eastAsia="ru-RU" w:bidi="hi-IN"/>
              </w:rPr>
              <w:t>муниципальных</w:t>
            </w:r>
            <w:r w:rsidRPr="000B39DE">
              <w:rPr>
                <w:rFonts w:ascii="Arial" w:eastAsia="Times New Roman" w:hAnsi="Arial" w:cs="Arial"/>
                <w:color w:val="000000"/>
                <w:kern w:val="3"/>
                <w:sz w:val="18"/>
                <w:szCs w:val="18"/>
                <w:lang w:eastAsia="zh-CN" w:bidi="hi-IN"/>
              </w:rPr>
              <w:t xml:space="preserve"> нужд и нужд отдельных видов юридических лиц;</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xml:space="preserve">копия акта (актов) оказанных услуг, содержащего (содержащих) все обязательные реквизиты, установленные частью 2 статьи </w:t>
            </w:r>
            <w:r w:rsidRPr="000B39DE">
              <w:rPr>
                <w:rFonts w:ascii="Arial" w:eastAsia="Times New Roman" w:hAnsi="Arial" w:cs="Arial"/>
                <w:color w:val="000000"/>
                <w:kern w:val="3"/>
                <w:sz w:val="18"/>
                <w:szCs w:val="18"/>
                <w:lang w:eastAsia="zh-CN" w:bidi="hi-IN"/>
              </w:rPr>
              <w:lastRenderedPageBreak/>
              <w:t>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0B39DE" w:rsidRPr="000B39DE" w:rsidTr="000B39DE">
        <w:tc>
          <w:tcPr>
            <w:tcW w:w="39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lastRenderedPageBreak/>
              <w:t>10.</w:t>
            </w:r>
          </w:p>
        </w:tc>
        <w:tc>
          <w:tcPr>
            <w:tcW w:w="2950"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 xml:space="preserve">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договора (цена лота) превышает 3 млн. рублей </w:t>
            </w:r>
            <w:r w:rsidRPr="000B39DE">
              <w:rPr>
                <w:rFonts w:ascii="Arial" w:eastAsia="Times New Roman" w:hAnsi="Arial" w:cs="Arial"/>
                <w:b/>
                <w:bCs/>
                <w:color w:val="000000"/>
                <w:kern w:val="3"/>
                <w:sz w:val="18"/>
                <w:szCs w:val="18"/>
                <w:lang w:eastAsia="ru-RU" w:bidi="hi-IN"/>
              </w:rPr>
              <w:t>&lt;***&gt;</w:t>
            </w:r>
          </w:p>
        </w:tc>
        <w:tc>
          <w:tcPr>
            <w:tcW w:w="346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w:t>
            </w:r>
          </w:p>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При этом стоимость такого одного контракта (договора) должна составлять не менее 20 процентов начальной (максимальной) цены договора (цены лота), на право заключить который проводится закупка</w:t>
            </w:r>
          </w:p>
        </w:tc>
        <w:tc>
          <w:tcPr>
            <w:tcW w:w="2834"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копия исполненного контракта (договора);</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0B39DE" w:rsidRPr="000B39DE" w:rsidTr="000B39DE">
        <w:tc>
          <w:tcPr>
            <w:tcW w:w="39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11.</w:t>
            </w:r>
          </w:p>
        </w:tc>
        <w:tc>
          <w:tcPr>
            <w:tcW w:w="2950"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zh-CN" w:bidi="hi-IN"/>
              </w:rPr>
              <w:t xml:space="preserve">Оказание услуг по обеспечению охраны объектов (территорий) образовательных и научных организаций </w:t>
            </w:r>
            <w:r w:rsidRPr="000B39DE">
              <w:rPr>
                <w:rFonts w:ascii="Arial" w:eastAsia="Times New Roman" w:hAnsi="Arial" w:cs="Arial"/>
                <w:b/>
                <w:bCs/>
                <w:color w:val="000000"/>
                <w:kern w:val="3"/>
                <w:sz w:val="18"/>
                <w:szCs w:val="18"/>
                <w:lang w:eastAsia="ru-RU" w:bidi="hi-IN"/>
              </w:rPr>
              <w:t>&lt;***&gt;</w:t>
            </w:r>
          </w:p>
        </w:tc>
        <w:tc>
          <w:tcPr>
            <w:tcW w:w="346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наличие за последние 3 года до даты подачи заявки на участие в закупке опыта исполнения (с учетом правопреемства) одного контракта (договора). При этом стоимость такого одного контракта (договора) составляет не менее 20 процентов начальной (максимальной) цены контракта (договора), договора (цены лота), на право заключить который проводится закупка</w:t>
            </w:r>
          </w:p>
        </w:tc>
        <w:tc>
          <w:tcPr>
            <w:tcW w:w="2834"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0B39DE" w:rsidRPr="000B39DE" w:rsidTr="000B39DE">
        <w:tc>
          <w:tcPr>
            <w:tcW w:w="395" w:type="dxa"/>
            <w:tcBorders>
              <w:left w:val="single" w:sz="4" w:space="0" w:color="000000"/>
              <w:bottom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12</w:t>
            </w:r>
          </w:p>
        </w:tc>
        <w:tc>
          <w:tcPr>
            <w:tcW w:w="2950" w:type="dxa"/>
            <w:tcBorders>
              <w:left w:val="single" w:sz="4" w:space="0" w:color="000000"/>
              <w:bottom w:val="single" w:sz="4" w:space="0" w:color="000000"/>
            </w:tcBorders>
            <w:shd w:val="clear" w:color="auto" w:fill="FFFFFF"/>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ru-RU" w:bidi="hi-IN"/>
              </w:rPr>
              <w:t>Выполнение работ по капитальному ремонту объекта капитального строительства (за исключением линейного объекта), если начальная (максимальная) цена договора (цена лота) превышает 3 млн. рублей</w:t>
            </w:r>
            <w:r w:rsidRPr="000B39DE">
              <w:rPr>
                <w:rFonts w:ascii="Arial" w:eastAsia="Times New Roman" w:hAnsi="Arial" w:cs="Arial"/>
                <w:b/>
                <w:bCs/>
                <w:color w:val="000000"/>
                <w:kern w:val="3"/>
                <w:sz w:val="18"/>
                <w:szCs w:val="18"/>
                <w:lang w:eastAsia="ru-RU" w:bidi="hi-IN"/>
              </w:rPr>
              <w:t>&lt;***&gt;</w:t>
            </w:r>
          </w:p>
        </w:tc>
        <w:tc>
          <w:tcPr>
            <w:tcW w:w="3465" w:type="dxa"/>
            <w:tcBorders>
              <w:left w:val="single" w:sz="4" w:space="0" w:color="000000"/>
              <w:bottom w:val="single" w:sz="4" w:space="0" w:color="000000"/>
            </w:tcBorders>
            <w:shd w:val="clear" w:color="auto" w:fill="FFFFFF"/>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ru-RU" w:bidi="hi-IN"/>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w:t>
            </w:r>
            <w:r w:rsidRPr="000B39DE">
              <w:rPr>
                <w:rFonts w:ascii="Arial" w:eastAsia="Times New Roman" w:hAnsi="Arial" w:cs="Times New Roman"/>
                <w:color w:val="000000"/>
                <w:kern w:val="3"/>
                <w:sz w:val="18"/>
                <w:szCs w:val="18"/>
                <w:lang w:eastAsia="zh-CN" w:bidi="hi-IN"/>
              </w:rPr>
              <w:t xml:space="preserve">в соответствии с Федеральным законом «О контрактной системе в сфере закупок товаров, работ, услуг для обеспечения государственных и муниципальных нужд» </w:t>
            </w:r>
            <w:r w:rsidRPr="000B39DE">
              <w:rPr>
                <w:rFonts w:ascii="Arial" w:eastAsia="Times New Roman" w:hAnsi="Arial" w:cs="Arial"/>
                <w:color w:val="000000"/>
                <w:kern w:val="3"/>
                <w:sz w:val="18"/>
                <w:szCs w:val="18"/>
                <w:lang w:eastAsia="ru-RU" w:bidi="hi-IN"/>
              </w:rPr>
              <w:t xml:space="preserve">или Федеральным законом «О </w:t>
            </w:r>
            <w:r w:rsidRPr="000B39DE">
              <w:rPr>
                <w:rFonts w:ascii="Arial" w:eastAsia="Times New Roman" w:hAnsi="Arial" w:cs="Arial"/>
                <w:color w:val="000000"/>
                <w:kern w:val="3"/>
                <w:sz w:val="18"/>
                <w:szCs w:val="18"/>
                <w:lang w:eastAsia="ru-RU" w:bidi="hi-IN"/>
              </w:rPr>
              <w:lastRenderedPageBreak/>
              <w:t>закупках товаров, работ, услуг отдельными видами юридических лиц», на выполнение соответствующих &lt;**&gt; работ строительных.</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ru-RU" w:bidi="hi-IN"/>
              </w:rPr>
            </w:pPr>
            <w:r w:rsidRPr="000B39DE">
              <w:rPr>
                <w:rFonts w:ascii="Arial" w:eastAsia="Times New Roman" w:hAnsi="Arial" w:cs="Arial"/>
                <w:color w:val="000000"/>
                <w:kern w:val="3"/>
                <w:sz w:val="18"/>
                <w:szCs w:val="18"/>
                <w:lang w:eastAsia="ru-RU" w:bidi="hi-IN"/>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2834" w:type="dxa"/>
            <w:tcBorders>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ru-RU" w:bidi="hi-IN"/>
              </w:rPr>
            </w:pPr>
            <w:r w:rsidRPr="000B39DE">
              <w:rPr>
                <w:rFonts w:ascii="Arial" w:eastAsia="Times New Roman" w:hAnsi="Arial" w:cs="Arial"/>
                <w:color w:val="000000"/>
                <w:kern w:val="3"/>
                <w:sz w:val="18"/>
                <w:szCs w:val="18"/>
                <w:lang w:eastAsia="ru-RU" w:bidi="hi-IN"/>
              </w:rPr>
              <w:lastRenderedPageBreak/>
              <w:t>- 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на выполнение работ по капитальному ремонту объекта капитального строительства (за исключением линейного объекта);</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ru-RU" w:bidi="hi-IN"/>
              </w:rPr>
            </w:pPr>
            <w:r w:rsidRPr="000B39DE">
              <w:rPr>
                <w:rFonts w:ascii="Arial" w:eastAsia="Times New Roman" w:hAnsi="Arial" w:cs="Arial"/>
                <w:color w:val="000000"/>
                <w:kern w:val="3"/>
                <w:sz w:val="18"/>
                <w:szCs w:val="18"/>
                <w:lang w:eastAsia="ru-RU" w:bidi="hi-IN"/>
              </w:rPr>
              <w:t xml:space="preserve">- копия акта (актов) выполненных работ, содержащего (содержащих) все </w:t>
            </w:r>
            <w:r w:rsidRPr="000B39DE">
              <w:rPr>
                <w:rFonts w:ascii="Arial" w:eastAsia="Times New Roman" w:hAnsi="Arial" w:cs="Arial"/>
                <w:color w:val="000000"/>
                <w:kern w:val="3"/>
                <w:sz w:val="18"/>
                <w:szCs w:val="18"/>
                <w:lang w:eastAsia="ru-RU" w:bidi="hi-IN"/>
              </w:rPr>
              <w:lastRenderedPageBreak/>
              <w:t>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ru-RU" w:bidi="hi-IN"/>
              </w:rPr>
            </w:pPr>
            <w:r w:rsidRPr="000B39DE">
              <w:rPr>
                <w:rFonts w:ascii="Arial" w:eastAsia="Times New Roman" w:hAnsi="Arial" w:cs="Arial"/>
                <w:color w:val="000000"/>
                <w:kern w:val="3"/>
                <w:sz w:val="18"/>
                <w:szCs w:val="18"/>
                <w:lang w:eastAsia="ru-RU" w:bidi="hi-IN"/>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0B39DE" w:rsidRPr="000B39DE" w:rsidRDefault="000B39DE" w:rsidP="000B39DE">
            <w:pPr>
              <w:suppressAutoHyphens/>
              <w:autoSpaceDN w:val="0"/>
              <w:spacing w:after="0" w:line="240" w:lineRule="auto"/>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18"/>
                <w:szCs w:val="18"/>
                <w:lang w:eastAsia="ru-RU" w:bidi="hi-IN"/>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0B39DE" w:rsidRPr="000B39DE" w:rsidRDefault="000B39DE" w:rsidP="000B39DE">
            <w:pPr>
              <w:suppressAutoHyphens/>
              <w:autoSpaceDN w:val="0"/>
              <w:spacing w:after="0" w:line="240" w:lineRule="auto"/>
              <w:jc w:val="both"/>
              <w:rPr>
                <w:rFonts w:ascii="Arial" w:eastAsia="Times New Roman" w:hAnsi="Arial" w:cs="Arial"/>
                <w:color w:val="000000"/>
                <w:kern w:val="3"/>
                <w:sz w:val="18"/>
                <w:szCs w:val="18"/>
                <w:lang w:eastAsia="ru-RU" w:bidi="hi-IN"/>
              </w:rPr>
            </w:pPr>
            <w:r w:rsidRPr="000B39DE">
              <w:rPr>
                <w:rFonts w:ascii="Arial" w:eastAsia="Times New Roman" w:hAnsi="Arial" w:cs="Arial"/>
                <w:color w:val="000000"/>
                <w:kern w:val="3"/>
                <w:sz w:val="18"/>
                <w:szCs w:val="18"/>
                <w:lang w:eastAsia="ru-RU" w:bidi="hi-IN"/>
              </w:rPr>
              <w:t>Указанный документ должен быть подписан не ранее чем за 5 лет до даты окончания срока подачи заявок на участие в закупке</w:t>
            </w:r>
          </w:p>
        </w:tc>
      </w:tr>
    </w:tbl>
    <w:p w:rsidR="000B39DE" w:rsidRPr="000B39DE" w:rsidRDefault="000B39DE" w:rsidP="000B39DE">
      <w:pPr>
        <w:tabs>
          <w:tab w:val="left" w:pos="1050"/>
        </w:tabs>
        <w:suppressAutoHyphens/>
        <w:autoSpaceDN w:val="0"/>
        <w:spacing w:after="0" w:line="240" w:lineRule="auto"/>
        <w:ind w:firstLine="709"/>
        <w:jc w:val="both"/>
        <w:rPr>
          <w:rFonts w:ascii="Arial" w:eastAsia="Times New Roman" w:hAnsi="Arial" w:cs="Arial"/>
          <w:color w:val="000000"/>
          <w:kern w:val="3"/>
          <w:sz w:val="20"/>
          <w:szCs w:val="20"/>
          <w:lang w:eastAsia="zh-CN" w:bidi="hi-IN"/>
        </w:rPr>
      </w:pPr>
      <w:r w:rsidRPr="000B39DE">
        <w:rPr>
          <w:rFonts w:ascii="Arial" w:eastAsia="Times New Roman" w:hAnsi="Arial" w:cs="Arial"/>
          <w:color w:val="000000"/>
          <w:kern w:val="3"/>
          <w:sz w:val="20"/>
          <w:szCs w:val="20"/>
          <w:lang w:eastAsia="zh-CN" w:bidi="hi-IN"/>
        </w:rPr>
        <w:lastRenderedPageBreak/>
        <w:t>------------------------------</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0"/>
          <w:szCs w:val="20"/>
          <w:lang w:eastAsia="zh-CN" w:bidi="hi-IN"/>
        </w:rPr>
      </w:pPr>
      <w:r w:rsidRPr="000B39DE">
        <w:rPr>
          <w:rFonts w:ascii="Arial" w:eastAsia="Times New Roman" w:hAnsi="Arial" w:cs="Arial"/>
          <w:color w:val="000000"/>
          <w:kern w:val="3"/>
          <w:sz w:val="20"/>
          <w:szCs w:val="20"/>
          <w:lang w:eastAsia="zh-CN" w:bidi="hi-IN"/>
        </w:rPr>
        <w:t>&lt;*&gt; заказчик вправе установить конкретное значение, выраженное в процентах от начальной (максимальной) цены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0"/>
          <w:szCs w:val="20"/>
          <w:lang w:eastAsia="zh-CN" w:bidi="hi-IN"/>
        </w:rPr>
      </w:pPr>
      <w:r w:rsidRPr="000B39DE">
        <w:rPr>
          <w:rFonts w:ascii="Arial" w:eastAsia="Times New Roman" w:hAnsi="Arial" w:cs="Arial"/>
          <w:color w:val="000000"/>
          <w:kern w:val="3"/>
          <w:sz w:val="20"/>
          <w:szCs w:val="20"/>
          <w:lang w:eastAsia="zh-CN" w:bidi="hi-IN"/>
        </w:rPr>
        <w:t>&lt;**&gt; требуется наличие опыта исполнения контракта (договора)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 используются следующие группы работ строительных: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0"/>
          <w:szCs w:val="20"/>
          <w:lang w:eastAsia="zh-CN" w:bidi="hi-IN"/>
        </w:rPr>
      </w:pPr>
      <w:r w:rsidRPr="000B39DE">
        <w:rPr>
          <w:rFonts w:ascii="Arial" w:eastAsia="Times New Roman" w:hAnsi="Arial" w:cs="Arial"/>
          <w:color w:val="000000"/>
          <w:kern w:val="3"/>
          <w:sz w:val="20"/>
          <w:szCs w:val="20"/>
          <w:lang w:eastAsia="zh-CN" w:bidi="hi-IN"/>
        </w:rPr>
        <w:t>- работы по строительству, реконструкции объектов капитального строительства, за исключением линейного объекта;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0"/>
          <w:szCs w:val="20"/>
          <w:lang w:eastAsia="zh-CN" w:bidi="hi-IN"/>
        </w:rPr>
      </w:pPr>
      <w:r w:rsidRPr="000B39DE">
        <w:rPr>
          <w:rFonts w:ascii="Arial" w:eastAsia="Times New Roman" w:hAnsi="Arial" w:cs="Arial"/>
          <w:color w:val="000000"/>
          <w:kern w:val="3"/>
          <w:sz w:val="20"/>
          <w:szCs w:val="20"/>
          <w:lang w:eastAsia="zh-CN" w:bidi="hi-IN"/>
        </w:rPr>
        <w:t>- работы по строительству, реконструкции, линейного объекта;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0"/>
          <w:szCs w:val="20"/>
          <w:lang w:eastAsia="zh-CN" w:bidi="hi-IN"/>
        </w:rPr>
      </w:pPr>
      <w:r w:rsidRPr="000B39DE">
        <w:rPr>
          <w:rFonts w:ascii="Arial" w:eastAsia="Times New Roman" w:hAnsi="Arial" w:cs="Arial"/>
          <w:color w:val="000000"/>
          <w:kern w:val="3"/>
          <w:sz w:val="20"/>
          <w:szCs w:val="20"/>
          <w:lang w:eastAsia="zh-CN" w:bidi="hi-IN"/>
        </w:rPr>
        <w:t>- работы по строительству некапитального строения, сооружения (строений, сооружений), благоустройству территории;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0"/>
          <w:szCs w:val="20"/>
          <w:lang w:eastAsia="zh-CN" w:bidi="hi-IN"/>
        </w:rPr>
      </w:pPr>
      <w:r w:rsidRPr="000B39DE">
        <w:rPr>
          <w:rFonts w:ascii="Arial" w:eastAsia="Times New Roman" w:hAnsi="Arial" w:cs="Arial"/>
          <w:color w:val="000000"/>
          <w:kern w:val="3"/>
          <w:sz w:val="20"/>
          <w:szCs w:val="20"/>
          <w:lang w:eastAsia="zh-CN" w:bidi="hi-IN"/>
        </w:rPr>
        <w:t>- работы по ремонту, содержанию автомобильных дорог;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0"/>
          <w:szCs w:val="20"/>
          <w:lang w:eastAsia="zh-CN" w:bidi="hi-IN"/>
        </w:rPr>
      </w:pPr>
      <w:r w:rsidRPr="000B39DE">
        <w:rPr>
          <w:rFonts w:ascii="Arial" w:eastAsia="Times New Roman" w:hAnsi="Arial" w:cs="Arial"/>
          <w:color w:val="000000"/>
          <w:kern w:val="3"/>
          <w:sz w:val="20"/>
          <w:szCs w:val="20"/>
          <w:lang w:eastAsia="zh-CN" w:bidi="hi-IN"/>
        </w:rPr>
        <w:t>- работы по капитальному ремонту объекта капитального строительства (за исключением линейного объекта);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0"/>
          <w:szCs w:val="20"/>
          <w:lang w:eastAsia="zh-CN" w:bidi="hi-IN"/>
        </w:rPr>
      </w:pPr>
      <w:r w:rsidRPr="000B39DE">
        <w:rPr>
          <w:rFonts w:ascii="Arial" w:eastAsia="Times New Roman" w:hAnsi="Arial" w:cs="Arial"/>
          <w:color w:val="000000"/>
          <w:kern w:val="3"/>
          <w:sz w:val="20"/>
          <w:szCs w:val="20"/>
          <w:lang w:eastAsia="zh-CN" w:bidi="hi-IN"/>
        </w:rPr>
        <w:t>- работы по капитальному ремонту линейного объекта;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0"/>
          <w:szCs w:val="20"/>
          <w:lang w:eastAsia="zh-CN" w:bidi="hi-IN"/>
        </w:rPr>
      </w:pPr>
      <w:r w:rsidRPr="000B39DE">
        <w:rPr>
          <w:rFonts w:ascii="Arial" w:eastAsia="Times New Roman" w:hAnsi="Arial" w:cs="Arial"/>
          <w:color w:val="000000"/>
          <w:kern w:val="3"/>
          <w:sz w:val="20"/>
          <w:szCs w:val="20"/>
          <w:lang w:eastAsia="zh-CN" w:bidi="hi-IN"/>
        </w:rPr>
        <w:t>- работы по сносу объекта капитального строительства (в том числе линейного объекта).</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0"/>
          <w:szCs w:val="20"/>
          <w:lang w:eastAsia="zh-CN" w:bidi="hi-IN"/>
        </w:rPr>
        <w:t xml:space="preserve">&lt;***&gt; В целях соблюдения требований, предъявляемых к годовому объему закупок у субъектов малого и среднего предпринимательства, установленного в пункте 23.1 настоящего Положения, заказчик вправе </w:t>
      </w:r>
      <w:r w:rsidRPr="000B39DE">
        <w:rPr>
          <w:rFonts w:ascii="Arial" w:eastAsia="Times New Roman" w:hAnsi="Arial" w:cs="Arial"/>
          <w:bCs/>
          <w:color w:val="000000"/>
          <w:kern w:val="3"/>
          <w:sz w:val="20"/>
          <w:szCs w:val="20"/>
          <w:lang w:eastAsia="zh-CN" w:bidi="hi-IN"/>
        </w:rPr>
        <w:t xml:space="preserve">не применять требования, установленные в Приложении № 1 и </w:t>
      </w:r>
      <w:r w:rsidRPr="000B39DE">
        <w:rPr>
          <w:rFonts w:ascii="Arial" w:eastAsia="Times New Roman" w:hAnsi="Arial" w:cs="Arial"/>
          <w:color w:val="000000"/>
          <w:kern w:val="3"/>
          <w:sz w:val="20"/>
          <w:szCs w:val="20"/>
          <w:lang w:eastAsia="zh-CN" w:bidi="hi-IN"/>
        </w:rPr>
        <w:t>осуществлять закупки путем проведения электронного конкурса</w:t>
      </w:r>
      <w:r w:rsidRPr="000B39DE">
        <w:rPr>
          <w:rFonts w:ascii="Arial" w:eastAsia="Times New Roman" w:hAnsi="Arial" w:cs="Arial"/>
          <w:bCs/>
          <w:color w:val="000000"/>
          <w:kern w:val="3"/>
          <w:sz w:val="20"/>
          <w:szCs w:val="20"/>
          <w:lang w:eastAsia="zh-CN" w:bidi="hi-IN"/>
        </w:rPr>
        <w:t xml:space="preserve">, электронного аукциона, электронного запроса котировок, электронного запроса предложений, а также при осуществлении закупки у единственного поставщика (подрядчика, исполнителя) </w:t>
      </w:r>
      <w:r w:rsidRPr="000B39DE">
        <w:rPr>
          <w:rFonts w:ascii="Arial" w:eastAsia="Times New Roman" w:hAnsi="Arial" w:cs="Arial"/>
          <w:color w:val="000000"/>
          <w:kern w:val="3"/>
          <w:sz w:val="20"/>
          <w:szCs w:val="20"/>
          <w:lang w:eastAsia="zh-CN" w:bidi="hi-IN"/>
        </w:rPr>
        <w:t xml:space="preserve">в соответствии с требованиями </w:t>
      </w:r>
      <w:r w:rsidRPr="000B39DE">
        <w:rPr>
          <w:rFonts w:ascii="Arial" w:eastAsia="Times New Roman" w:hAnsi="Arial" w:cs="Arial"/>
          <w:bCs/>
          <w:color w:val="000000"/>
          <w:kern w:val="3"/>
          <w:sz w:val="20"/>
          <w:szCs w:val="20"/>
          <w:lang w:eastAsia="zh-CN" w:bidi="hi-IN"/>
        </w:rPr>
        <w:t>раздела</w:t>
      </w:r>
      <w:r w:rsidRPr="000B39DE">
        <w:rPr>
          <w:rFonts w:ascii="Arial" w:eastAsia="Times New Roman" w:hAnsi="Arial" w:cs="Arial"/>
          <w:color w:val="000000"/>
          <w:kern w:val="3"/>
          <w:sz w:val="20"/>
          <w:szCs w:val="20"/>
          <w:lang w:eastAsia="zh-CN" w:bidi="hi-IN"/>
        </w:rPr>
        <w:t xml:space="preserve"> 23, </w:t>
      </w:r>
      <w:r w:rsidRPr="000B39DE">
        <w:rPr>
          <w:rFonts w:ascii="Arial" w:eastAsia="Times New Roman" w:hAnsi="Arial" w:cs="Arial"/>
          <w:bCs/>
          <w:color w:val="000000"/>
          <w:kern w:val="3"/>
          <w:sz w:val="20"/>
          <w:szCs w:val="20"/>
          <w:lang w:eastAsia="zh-CN" w:bidi="hi-IN"/>
        </w:rPr>
        <w:t>пункта 25.3.36. раздела 25</w:t>
      </w:r>
      <w:r w:rsidRPr="000B39DE">
        <w:rPr>
          <w:rFonts w:ascii="Arial" w:eastAsia="Times New Roman" w:hAnsi="Arial" w:cs="Arial"/>
          <w:color w:val="000000"/>
          <w:kern w:val="3"/>
          <w:sz w:val="20"/>
          <w:szCs w:val="20"/>
          <w:lang w:eastAsia="zh-CN" w:bidi="hi-IN"/>
        </w:rPr>
        <w:t xml:space="preserve"> настоящего Положения.</w:t>
      </w:r>
    </w:p>
    <w:p w:rsidR="00D024B8" w:rsidRPr="000B39DE" w:rsidRDefault="00D024B8" w:rsidP="00D024B8">
      <w:pPr>
        <w:pageBreakBefore/>
        <w:suppressAutoHyphens/>
        <w:autoSpaceDN w:val="0"/>
        <w:spacing w:after="0" w:line="240" w:lineRule="auto"/>
        <w:jc w:val="right"/>
        <w:rPr>
          <w:rFonts w:ascii="Arial" w:eastAsia="Times New Roman" w:hAnsi="Arial" w:cs="Arial"/>
          <w:color w:val="000000"/>
          <w:kern w:val="3"/>
          <w:sz w:val="24"/>
          <w:szCs w:val="24"/>
          <w:lang w:eastAsia="zh-CN" w:bidi="hi-IN"/>
        </w:rPr>
      </w:pPr>
      <w:r>
        <w:rPr>
          <w:rFonts w:ascii="Arial" w:eastAsia="Times New Roman" w:hAnsi="Arial" w:cs="Arial"/>
          <w:color w:val="000000"/>
          <w:kern w:val="3"/>
          <w:sz w:val="24"/>
          <w:szCs w:val="24"/>
          <w:lang w:eastAsia="zh-CN" w:bidi="hi-IN"/>
        </w:rPr>
        <w:lastRenderedPageBreak/>
        <w:t>Приложение № 2</w:t>
      </w:r>
    </w:p>
    <w:p w:rsidR="00D024B8" w:rsidRPr="000B39DE" w:rsidRDefault="00D024B8" w:rsidP="00D024B8">
      <w:pPr>
        <w:suppressAutoHyphens/>
        <w:autoSpaceDN w:val="0"/>
        <w:spacing w:after="0" w:line="240" w:lineRule="auto"/>
        <w:jc w:val="right"/>
        <w:rPr>
          <w:rFonts w:ascii="Arial" w:eastAsia="Times New Roman" w:hAnsi="Arial" w:cs="Arial"/>
          <w:color w:val="000000"/>
          <w:kern w:val="3"/>
          <w:sz w:val="24"/>
          <w:szCs w:val="24"/>
          <w:lang w:eastAsia="zh-CN" w:bidi="hi-IN"/>
        </w:rPr>
      </w:pPr>
      <w:r>
        <w:rPr>
          <w:rFonts w:ascii="Arial" w:eastAsia="Times New Roman" w:hAnsi="Arial" w:cs="Arial"/>
          <w:color w:val="000000"/>
          <w:kern w:val="3"/>
          <w:sz w:val="24"/>
          <w:szCs w:val="24"/>
          <w:lang w:eastAsia="zh-CN" w:bidi="hi-IN"/>
        </w:rPr>
        <w:t>К Положению о закупках</w:t>
      </w:r>
      <w:r w:rsidRPr="000B39DE">
        <w:rPr>
          <w:rFonts w:ascii="Arial" w:eastAsia="Times New Roman" w:hAnsi="Arial" w:cs="Arial"/>
          <w:color w:val="000000"/>
          <w:kern w:val="3"/>
          <w:sz w:val="24"/>
          <w:szCs w:val="24"/>
          <w:lang w:eastAsia="zh-CN" w:bidi="hi-IN"/>
        </w:rPr>
        <w:t xml:space="preserve"> товаров,</w:t>
      </w:r>
    </w:p>
    <w:p w:rsidR="00D024B8" w:rsidRDefault="00D024B8" w:rsidP="00D024B8">
      <w:pPr>
        <w:suppressAutoHyphens/>
        <w:autoSpaceDN w:val="0"/>
        <w:spacing w:after="0" w:line="240" w:lineRule="auto"/>
        <w:jc w:val="right"/>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работ, услуг для нужд </w:t>
      </w:r>
    </w:p>
    <w:p w:rsidR="000B39DE" w:rsidRPr="000B39DE" w:rsidRDefault="00D024B8" w:rsidP="00D024B8">
      <w:pPr>
        <w:suppressAutoHyphens/>
        <w:autoSpaceDN w:val="0"/>
        <w:spacing w:after="0" w:line="240" w:lineRule="auto"/>
        <w:jc w:val="right"/>
        <w:rPr>
          <w:rFonts w:ascii="Arial" w:eastAsia="Times New Roman" w:hAnsi="Arial" w:cs="Arial"/>
          <w:color w:val="000000"/>
          <w:kern w:val="3"/>
          <w:sz w:val="24"/>
          <w:szCs w:val="24"/>
          <w:lang w:eastAsia="zh-CN" w:bidi="hi-IN"/>
        </w:rPr>
      </w:pPr>
      <w:r>
        <w:rPr>
          <w:rFonts w:ascii="Arial" w:eastAsia="Times New Roman" w:hAnsi="Arial" w:cs="Arial"/>
          <w:color w:val="000000"/>
          <w:kern w:val="3"/>
          <w:sz w:val="24"/>
          <w:szCs w:val="24"/>
          <w:lang w:eastAsia="zh-CN" w:bidi="hi-IN"/>
        </w:rPr>
        <w:t>МАУ «</w:t>
      </w:r>
      <w:proofErr w:type="spellStart"/>
      <w:r>
        <w:rPr>
          <w:rFonts w:ascii="Arial" w:eastAsia="Times New Roman" w:hAnsi="Arial" w:cs="Arial"/>
          <w:color w:val="000000"/>
          <w:kern w:val="3"/>
          <w:sz w:val="24"/>
          <w:szCs w:val="24"/>
          <w:lang w:eastAsia="zh-CN" w:bidi="hi-IN"/>
        </w:rPr>
        <w:t>Голышмановский</w:t>
      </w:r>
      <w:proofErr w:type="spellEnd"/>
      <w:r>
        <w:rPr>
          <w:rFonts w:ascii="Arial" w:eastAsia="Times New Roman" w:hAnsi="Arial" w:cs="Arial"/>
          <w:color w:val="000000"/>
          <w:kern w:val="3"/>
          <w:sz w:val="24"/>
          <w:szCs w:val="24"/>
          <w:lang w:eastAsia="zh-CN" w:bidi="hi-IN"/>
        </w:rPr>
        <w:t xml:space="preserve"> Центр культуры и досуга»</w:t>
      </w:r>
    </w:p>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24"/>
          <w:szCs w:val="24"/>
          <w:lang w:eastAsia="zh-CN" w:bidi="hi-IN"/>
        </w:rPr>
      </w:pPr>
    </w:p>
    <w:p w:rsidR="000B39DE" w:rsidRPr="000B39DE" w:rsidRDefault="000B39DE" w:rsidP="000B39DE">
      <w:pPr>
        <w:suppressAutoHyphens/>
        <w:autoSpaceDN w:val="0"/>
        <w:spacing w:after="0" w:line="240" w:lineRule="auto"/>
        <w:ind w:firstLine="709"/>
        <w:jc w:val="center"/>
        <w:rPr>
          <w:rFonts w:ascii="Arial" w:eastAsia="Times New Roman" w:hAnsi="Arial" w:cs="Times New Roman"/>
          <w:kern w:val="3"/>
          <w:sz w:val="16"/>
          <w:szCs w:val="24"/>
          <w:lang w:eastAsia="zh-CN" w:bidi="hi-IN"/>
        </w:rPr>
      </w:pPr>
      <w:bookmarkStart w:id="136" w:name="Par1879"/>
      <w:bookmarkEnd w:id="136"/>
      <w:r w:rsidRPr="000B39DE">
        <w:rPr>
          <w:rFonts w:ascii="Arial" w:eastAsia="Times New Roman" w:hAnsi="Arial" w:cs="Times New Roman"/>
          <w:b/>
          <w:iCs/>
          <w:color w:val="000000"/>
          <w:kern w:val="3"/>
          <w:sz w:val="24"/>
          <w:szCs w:val="24"/>
          <w:lang w:eastAsia="zh-CN" w:bidi="hi-IN"/>
        </w:rPr>
        <w:t>Порядок</w:t>
      </w:r>
    </w:p>
    <w:p w:rsidR="000B39DE" w:rsidRPr="000B39DE" w:rsidRDefault="000B39DE" w:rsidP="000B39DE">
      <w:pPr>
        <w:suppressAutoHyphens/>
        <w:autoSpaceDN w:val="0"/>
        <w:spacing w:after="0" w:line="240" w:lineRule="auto"/>
        <w:ind w:firstLine="709"/>
        <w:jc w:val="center"/>
        <w:rPr>
          <w:rFonts w:ascii="Arial" w:eastAsia="Times New Roman" w:hAnsi="Arial" w:cs="Times New Roman"/>
          <w:kern w:val="3"/>
          <w:sz w:val="16"/>
          <w:szCs w:val="24"/>
          <w:lang w:eastAsia="zh-CN" w:bidi="hi-IN"/>
        </w:rPr>
      </w:pPr>
      <w:r w:rsidRPr="000B39DE">
        <w:rPr>
          <w:rFonts w:ascii="Arial" w:eastAsia="Times New Roman" w:hAnsi="Arial" w:cs="Times New Roman"/>
          <w:b/>
          <w:iCs/>
          <w:color w:val="000000"/>
          <w:kern w:val="3"/>
          <w:sz w:val="24"/>
          <w:szCs w:val="24"/>
          <w:lang w:eastAsia="zh-CN" w:bidi="hi-IN"/>
        </w:rPr>
        <w:t>оценки заявок на участие в открытом конкурсе, 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участников закупки (далее - заявка, предложение).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2. В настоящем Порядке применяются следующие термины: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Для оценки заявок (предложений) заказчик устанавливает в документации о закупке следующие критерии оценки: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характеризующиеся как стоимостные критерии оценки: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цена договора;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б) характеризующиеся как </w:t>
      </w:r>
      <w:proofErr w:type="spellStart"/>
      <w:r w:rsidRPr="000B39DE">
        <w:rPr>
          <w:rFonts w:ascii="Arial" w:eastAsia="Times New Roman" w:hAnsi="Arial" w:cs="Arial"/>
          <w:color w:val="000000"/>
          <w:kern w:val="3"/>
          <w:sz w:val="24"/>
          <w:szCs w:val="24"/>
          <w:lang w:eastAsia="zh-CN" w:bidi="hi-IN"/>
        </w:rPr>
        <w:t>нестоимостные</w:t>
      </w:r>
      <w:proofErr w:type="spellEnd"/>
      <w:r w:rsidRPr="000B39DE">
        <w:rPr>
          <w:rFonts w:ascii="Arial" w:eastAsia="Times New Roman" w:hAnsi="Arial" w:cs="Arial"/>
          <w:color w:val="000000"/>
          <w:kern w:val="3"/>
          <w:sz w:val="24"/>
          <w:szCs w:val="24"/>
          <w:lang w:eastAsia="zh-CN" w:bidi="hi-IN"/>
        </w:rPr>
        <w:t xml:space="preserve"> критерии оценки: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качественные характеристики объекта закупок;</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срок предоставления гарантии качества товара, работ, услуг.</w:t>
      </w:r>
    </w:p>
    <w:p w:rsidR="000B39DE" w:rsidRPr="000B39DE" w:rsidRDefault="000B39DE" w:rsidP="000B39DE">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0B39DE">
        <w:rPr>
          <w:rFonts w:ascii="Arial" w:eastAsia="Times New Roman" w:hAnsi="Arial" w:cs="Arial"/>
          <w:color w:val="000000"/>
          <w:kern w:val="3"/>
          <w:sz w:val="24"/>
          <w:szCs w:val="24"/>
          <w:lang w:eastAsia="zh-CN" w:bidi="hi-IN"/>
        </w:rPr>
        <w:t xml:space="preserve">4. В документации о закупке указываются используемые для определения поставщика (исполнителя) критерии оценки и предельные величины значимости критериев оценки. При этом количество используемых для определения поставщика (исполнителя) критериев оценки при осуществлении закупки должно быть не менее </w:t>
      </w:r>
      <w:r w:rsidRPr="000B39DE">
        <w:rPr>
          <w:rFonts w:ascii="Arial" w:eastAsia="Times New Roman" w:hAnsi="Arial" w:cs="Arial"/>
          <w:color w:val="000000"/>
          <w:kern w:val="3"/>
          <w:sz w:val="24"/>
          <w:szCs w:val="24"/>
          <w:lang w:eastAsia="zh-CN" w:bidi="hi-IN"/>
        </w:rPr>
        <w:lastRenderedPageBreak/>
        <w:t xml:space="preserve">двух, одним из которых должен быть критерий оценки «цена договора», другим являются </w:t>
      </w:r>
      <w:proofErr w:type="spellStart"/>
      <w:r w:rsidRPr="000B39DE">
        <w:rPr>
          <w:rFonts w:ascii="Arial" w:eastAsia="Times New Roman" w:hAnsi="Arial" w:cs="Arial"/>
          <w:color w:val="000000"/>
          <w:kern w:val="3"/>
          <w:sz w:val="24"/>
          <w:szCs w:val="24"/>
          <w:lang w:eastAsia="zh-CN" w:bidi="hi-IN"/>
        </w:rPr>
        <w:t>нестоимостные</w:t>
      </w:r>
      <w:proofErr w:type="spellEnd"/>
      <w:r w:rsidRPr="000B39DE">
        <w:rPr>
          <w:rFonts w:ascii="Arial" w:eastAsia="Times New Roman" w:hAnsi="Arial" w:cs="Arial"/>
          <w:color w:val="000000"/>
          <w:kern w:val="3"/>
          <w:sz w:val="24"/>
          <w:szCs w:val="24"/>
          <w:lang w:eastAsia="zh-CN" w:bidi="hi-IN"/>
        </w:rPr>
        <w:t xml:space="preserve"> критерии (</w:t>
      </w:r>
      <w:proofErr w:type="spellStart"/>
      <w:r w:rsidRPr="000B39DE">
        <w:rPr>
          <w:rFonts w:ascii="Arial" w:eastAsia="Times New Roman" w:hAnsi="Arial" w:cs="Arial"/>
          <w:color w:val="000000"/>
          <w:kern w:val="3"/>
          <w:sz w:val="24"/>
          <w:szCs w:val="24"/>
          <w:lang w:eastAsia="zh-CN" w:bidi="hi-IN"/>
        </w:rPr>
        <w:t>нестоимостной</w:t>
      </w:r>
      <w:proofErr w:type="spellEnd"/>
      <w:r w:rsidRPr="000B39DE">
        <w:rPr>
          <w:rFonts w:ascii="Arial" w:eastAsia="Times New Roman" w:hAnsi="Arial" w:cs="Arial"/>
          <w:color w:val="000000"/>
          <w:kern w:val="3"/>
          <w:sz w:val="24"/>
          <w:szCs w:val="24"/>
          <w:lang w:eastAsia="zh-CN" w:bidi="hi-IN"/>
        </w:rPr>
        <w:t xml:space="preserve"> критерий).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5. В документации о закупке в отношении </w:t>
      </w:r>
      <w:proofErr w:type="spellStart"/>
      <w:r w:rsidRPr="000B39DE">
        <w:rPr>
          <w:rFonts w:ascii="Arial" w:eastAsia="Times New Roman" w:hAnsi="Arial" w:cs="Arial"/>
          <w:color w:val="000000"/>
          <w:kern w:val="3"/>
          <w:sz w:val="24"/>
          <w:szCs w:val="24"/>
          <w:lang w:eastAsia="zh-CN" w:bidi="hi-IN"/>
        </w:rPr>
        <w:t>нестоимостных</w:t>
      </w:r>
      <w:proofErr w:type="spellEnd"/>
      <w:r w:rsidRPr="000B39DE">
        <w:rPr>
          <w:rFonts w:ascii="Arial" w:eastAsia="Times New Roman" w:hAnsi="Arial" w:cs="Arial"/>
          <w:color w:val="000000"/>
          <w:kern w:val="3"/>
          <w:sz w:val="24"/>
          <w:szCs w:val="24"/>
          <w:lang w:eastAsia="zh-CN" w:bidi="hi-IN"/>
        </w:rPr>
        <w:t xml:space="preserve"> критериев оценки могут быть предусмотрены показатели, раскрывающие содержание </w:t>
      </w:r>
      <w:proofErr w:type="spellStart"/>
      <w:r w:rsidRPr="000B39DE">
        <w:rPr>
          <w:rFonts w:ascii="Arial" w:eastAsia="Times New Roman" w:hAnsi="Arial" w:cs="Arial"/>
          <w:color w:val="000000"/>
          <w:kern w:val="3"/>
          <w:sz w:val="24"/>
          <w:szCs w:val="24"/>
          <w:lang w:eastAsia="zh-CN" w:bidi="hi-IN"/>
        </w:rPr>
        <w:t>нестоимостных</w:t>
      </w:r>
      <w:proofErr w:type="spellEnd"/>
      <w:r w:rsidRPr="000B39DE">
        <w:rPr>
          <w:rFonts w:ascii="Arial" w:eastAsia="Times New Roman" w:hAnsi="Arial" w:cs="Arial"/>
          <w:color w:val="000000"/>
          <w:kern w:val="3"/>
          <w:sz w:val="24"/>
          <w:szCs w:val="24"/>
          <w:lang w:eastAsia="zh-CN" w:bidi="hi-IN"/>
        </w:rPr>
        <w:t xml:space="preserve"> критериев оценки и учитывающие особенности оценки закупаемых товаров, услуг по </w:t>
      </w:r>
      <w:proofErr w:type="spellStart"/>
      <w:r w:rsidRPr="000B39DE">
        <w:rPr>
          <w:rFonts w:ascii="Arial" w:eastAsia="Times New Roman" w:hAnsi="Arial" w:cs="Arial"/>
          <w:color w:val="000000"/>
          <w:kern w:val="3"/>
          <w:sz w:val="24"/>
          <w:szCs w:val="24"/>
          <w:lang w:eastAsia="zh-CN" w:bidi="hi-IN"/>
        </w:rPr>
        <w:t>нестоимостным</w:t>
      </w:r>
      <w:proofErr w:type="spellEnd"/>
      <w:r w:rsidRPr="000B39DE">
        <w:rPr>
          <w:rFonts w:ascii="Arial" w:eastAsia="Times New Roman" w:hAnsi="Arial" w:cs="Arial"/>
          <w:color w:val="000000"/>
          <w:kern w:val="3"/>
          <w:sz w:val="24"/>
          <w:szCs w:val="24"/>
          <w:lang w:eastAsia="zh-CN" w:bidi="hi-IN"/>
        </w:rPr>
        <w:t xml:space="preserve"> критериям оценки.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6. Для оценки заявок (предложений) по каждому </w:t>
      </w:r>
      <w:proofErr w:type="spellStart"/>
      <w:r w:rsidRPr="000B39DE">
        <w:rPr>
          <w:rFonts w:ascii="Arial" w:eastAsia="Times New Roman" w:hAnsi="Arial" w:cs="Arial"/>
          <w:color w:val="000000"/>
          <w:kern w:val="3"/>
          <w:sz w:val="24"/>
          <w:szCs w:val="24"/>
          <w:lang w:eastAsia="zh-CN" w:bidi="hi-IN"/>
        </w:rPr>
        <w:t>нестоимостному</w:t>
      </w:r>
      <w:proofErr w:type="spellEnd"/>
      <w:r w:rsidRPr="000B39DE">
        <w:rPr>
          <w:rFonts w:ascii="Arial" w:eastAsia="Times New Roman" w:hAnsi="Arial" w:cs="Arial"/>
          <w:color w:val="000000"/>
          <w:kern w:val="3"/>
          <w:sz w:val="24"/>
          <w:szCs w:val="24"/>
          <w:lang w:eastAsia="zh-CN" w:bidi="hi-IN"/>
        </w:rPr>
        <w:t xml:space="preserve"> критерию оценки используется 100-балльная шкала оценки. Если в отношении </w:t>
      </w:r>
      <w:proofErr w:type="spellStart"/>
      <w:r w:rsidRPr="000B39DE">
        <w:rPr>
          <w:rFonts w:ascii="Arial" w:eastAsia="Times New Roman" w:hAnsi="Arial" w:cs="Arial"/>
          <w:color w:val="000000"/>
          <w:kern w:val="3"/>
          <w:sz w:val="24"/>
          <w:szCs w:val="24"/>
          <w:lang w:eastAsia="zh-CN" w:bidi="hi-IN"/>
        </w:rPr>
        <w:t>нестоимостного</w:t>
      </w:r>
      <w:proofErr w:type="spellEnd"/>
      <w:r w:rsidRPr="000B39DE">
        <w:rPr>
          <w:rFonts w:ascii="Arial" w:eastAsia="Times New Roman" w:hAnsi="Arial" w:cs="Arial"/>
          <w:color w:val="000000"/>
          <w:kern w:val="3"/>
          <w:sz w:val="24"/>
          <w:szCs w:val="24"/>
          <w:lang w:eastAsia="zh-CN" w:bidi="hi-IN"/>
        </w:rPr>
        <w:t xml:space="preserve">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Для оценки заявок (предложений) по </w:t>
      </w:r>
      <w:proofErr w:type="spellStart"/>
      <w:r w:rsidRPr="000B39DE">
        <w:rPr>
          <w:rFonts w:ascii="Arial" w:eastAsia="Times New Roman" w:hAnsi="Arial" w:cs="Arial"/>
          <w:color w:val="000000"/>
          <w:kern w:val="3"/>
          <w:sz w:val="24"/>
          <w:szCs w:val="24"/>
          <w:lang w:eastAsia="zh-CN" w:bidi="hi-IN"/>
        </w:rPr>
        <w:t>нестоимостным</w:t>
      </w:r>
      <w:proofErr w:type="spellEnd"/>
      <w:r w:rsidRPr="000B39DE">
        <w:rPr>
          <w:rFonts w:ascii="Arial" w:eastAsia="Times New Roman" w:hAnsi="Arial" w:cs="Arial"/>
          <w:color w:val="000000"/>
          <w:kern w:val="3"/>
          <w:sz w:val="24"/>
          <w:szCs w:val="24"/>
          <w:lang w:eastAsia="zh-CN" w:bidi="hi-IN"/>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Сумма величин значимости показателей критерия оценки должна составлять 100 процентов.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 Предельные величины значимости критериев устанавливаются в следующем порядке:</w:t>
      </w:r>
    </w:p>
    <w:tbl>
      <w:tblPr>
        <w:tblW w:w="9644" w:type="dxa"/>
        <w:tblInd w:w="-1" w:type="dxa"/>
        <w:tblLayout w:type="fixed"/>
        <w:tblCellMar>
          <w:left w:w="10" w:type="dxa"/>
          <w:right w:w="10" w:type="dxa"/>
        </w:tblCellMar>
        <w:tblLook w:val="0000" w:firstRow="0" w:lastRow="0" w:firstColumn="0" w:lastColumn="0" w:noHBand="0" w:noVBand="0"/>
      </w:tblPr>
      <w:tblGrid>
        <w:gridCol w:w="4822"/>
        <w:gridCol w:w="4822"/>
      </w:tblGrid>
      <w:tr w:rsidR="000B39DE" w:rsidRPr="000B39DE" w:rsidTr="000B39DE">
        <w:tc>
          <w:tcPr>
            <w:tcW w:w="96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Предельные величины значимости критериев оценки</w:t>
            </w:r>
          </w:p>
        </w:tc>
      </w:tr>
      <w:tr w:rsidR="000B39DE" w:rsidRPr="000B39DE" w:rsidTr="000B39DE">
        <w:tc>
          <w:tcPr>
            <w:tcW w:w="48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минимальная значимость стоимостных критериев оценки (процентов)</w:t>
            </w:r>
          </w:p>
        </w:tc>
        <w:tc>
          <w:tcPr>
            <w:tcW w:w="48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 xml:space="preserve">максимальная значимость </w:t>
            </w:r>
            <w:proofErr w:type="spellStart"/>
            <w:r w:rsidRPr="000B39DE">
              <w:rPr>
                <w:rFonts w:ascii="Arial" w:eastAsia="Times New Roman" w:hAnsi="Arial" w:cs="Arial"/>
                <w:color w:val="000000"/>
                <w:kern w:val="3"/>
                <w:sz w:val="18"/>
                <w:szCs w:val="18"/>
                <w:lang w:eastAsia="zh-CN" w:bidi="hi-IN"/>
              </w:rPr>
              <w:t>нестоимостных</w:t>
            </w:r>
            <w:proofErr w:type="spellEnd"/>
            <w:r w:rsidRPr="000B39DE">
              <w:rPr>
                <w:rFonts w:ascii="Arial" w:eastAsia="Times New Roman" w:hAnsi="Arial" w:cs="Arial"/>
                <w:color w:val="000000"/>
                <w:kern w:val="3"/>
                <w:sz w:val="18"/>
                <w:szCs w:val="18"/>
                <w:lang w:eastAsia="zh-CN" w:bidi="hi-IN"/>
              </w:rPr>
              <w:t xml:space="preserve"> критериев оценки (процентов)</w:t>
            </w:r>
          </w:p>
        </w:tc>
      </w:tr>
      <w:tr w:rsidR="000B39DE" w:rsidRPr="000B39DE" w:rsidTr="000B39DE">
        <w:tc>
          <w:tcPr>
            <w:tcW w:w="48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40</w:t>
            </w:r>
          </w:p>
        </w:tc>
        <w:tc>
          <w:tcPr>
            <w:tcW w:w="48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B39DE" w:rsidRPr="000B39DE" w:rsidRDefault="000B39DE" w:rsidP="000B39DE">
            <w:pPr>
              <w:suppressAutoHyphens/>
              <w:autoSpaceDN w:val="0"/>
              <w:spacing w:after="0" w:line="240" w:lineRule="auto"/>
              <w:jc w:val="center"/>
              <w:rPr>
                <w:rFonts w:ascii="Arial" w:eastAsia="Times New Roman" w:hAnsi="Arial" w:cs="Arial"/>
                <w:color w:val="000000"/>
                <w:kern w:val="3"/>
                <w:sz w:val="18"/>
                <w:szCs w:val="18"/>
                <w:lang w:eastAsia="zh-CN" w:bidi="hi-IN"/>
              </w:rPr>
            </w:pPr>
            <w:r w:rsidRPr="000B39DE">
              <w:rPr>
                <w:rFonts w:ascii="Arial" w:eastAsia="Times New Roman" w:hAnsi="Arial" w:cs="Arial"/>
                <w:color w:val="000000"/>
                <w:kern w:val="3"/>
                <w:sz w:val="18"/>
                <w:szCs w:val="18"/>
                <w:lang w:eastAsia="zh-CN" w:bidi="hi-IN"/>
              </w:rPr>
              <w:t>60</w:t>
            </w:r>
          </w:p>
        </w:tc>
      </w:tr>
    </w:tbl>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37" w:name="Par1913"/>
      <w:bookmarkEnd w:id="137"/>
      <w:r w:rsidRPr="000B39DE">
        <w:rPr>
          <w:rFonts w:ascii="Arial" w:eastAsia="Times New Roman" w:hAnsi="Arial" w:cs="Arial"/>
          <w:color w:val="000000"/>
          <w:kern w:val="3"/>
          <w:sz w:val="24"/>
          <w:szCs w:val="24"/>
          <w:lang w:eastAsia="zh-CN" w:bidi="hi-IN"/>
        </w:rPr>
        <w:t>10. Итоговый рейтинг заявки (предложения) вычисляется как сумма рейтингов по каждому критерию оценки заявки (предложения).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Оценка заявок (предложений) по стоимостным критериям оценки</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0B39DE">
        <w:rPr>
          <w:rFonts w:ascii="Arial" w:eastAsia="Times New Roman" w:hAnsi="Arial" w:cs="Arial"/>
          <w:color w:val="000000"/>
          <w:kern w:val="3"/>
          <w:sz w:val="24"/>
          <w:szCs w:val="24"/>
          <w:lang w:eastAsia="zh-CN" w:bidi="hi-IN"/>
        </w:rPr>
        <w:t xml:space="preserve">1. </w:t>
      </w:r>
      <w:r w:rsidRPr="000B39DE">
        <w:rPr>
          <w:rFonts w:ascii="Arial" w:eastAsia="Times New Roman" w:hAnsi="Arial" w:cs="Arial"/>
          <w:color w:val="000000"/>
          <w:sz w:val="24"/>
          <w:szCs w:val="24"/>
          <w:lang w:eastAsia="ru-RU"/>
        </w:rPr>
        <w:t>Количество баллов, присуждаемых по критериям оценки «цена договора или сумма цен единиц товара, работы, услуги» (</w:t>
      </w:r>
      <w:proofErr w:type="spellStart"/>
      <w:r w:rsidRPr="000B39DE">
        <w:rPr>
          <w:rFonts w:ascii="Arial" w:eastAsia="Times New Roman" w:hAnsi="Arial" w:cs="Arial"/>
          <w:color w:val="000000"/>
          <w:sz w:val="24"/>
          <w:szCs w:val="24"/>
          <w:lang w:eastAsia="ru-RU"/>
        </w:rPr>
        <w:t>ЦБi</w:t>
      </w:r>
      <w:proofErr w:type="spellEnd"/>
      <w:r w:rsidRPr="000B39DE">
        <w:rPr>
          <w:rFonts w:ascii="Arial" w:eastAsia="Times New Roman" w:hAnsi="Arial" w:cs="Arial"/>
          <w:color w:val="000000"/>
          <w:sz w:val="24"/>
          <w:szCs w:val="24"/>
          <w:lang w:eastAsia="ru-RU"/>
        </w:rPr>
        <w:t>) определяется по формуле:</w:t>
      </w:r>
    </w:p>
    <w:tbl>
      <w:tblPr>
        <w:tblW w:w="2595" w:type="dxa"/>
        <w:tblInd w:w="609" w:type="dxa"/>
        <w:tblLayout w:type="fixed"/>
        <w:tblCellMar>
          <w:left w:w="10" w:type="dxa"/>
          <w:right w:w="10" w:type="dxa"/>
        </w:tblCellMar>
        <w:tblLook w:val="0000" w:firstRow="0" w:lastRow="0" w:firstColumn="0" w:lastColumn="0" w:noHBand="0" w:noVBand="0"/>
      </w:tblPr>
      <w:tblGrid>
        <w:gridCol w:w="840"/>
        <w:gridCol w:w="855"/>
        <w:gridCol w:w="900"/>
      </w:tblGrid>
      <w:tr w:rsidR="000B39DE" w:rsidRPr="000B39DE" w:rsidTr="000B39DE">
        <w:tc>
          <w:tcPr>
            <w:tcW w:w="840" w:type="dxa"/>
            <w:vMerge w:val="restart"/>
            <w:shd w:val="clear" w:color="auto" w:fill="FFFFFF"/>
            <w:tcMar>
              <w:top w:w="0" w:type="dxa"/>
              <w:left w:w="108" w:type="dxa"/>
              <w:bottom w:w="0" w:type="dxa"/>
              <w:right w:w="108"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b/>
                <w:bCs/>
                <w:color w:val="000000"/>
                <w:sz w:val="24"/>
                <w:szCs w:val="24"/>
                <w:lang w:eastAsia="ru-RU"/>
              </w:rPr>
            </w:pPr>
            <w:proofErr w:type="spellStart"/>
            <w:r w:rsidRPr="000B39DE">
              <w:rPr>
                <w:rFonts w:ascii="Arial" w:eastAsia="Times New Roman" w:hAnsi="Arial" w:cs="Arial"/>
                <w:b/>
                <w:bCs/>
                <w:color w:val="000000"/>
                <w:sz w:val="24"/>
                <w:szCs w:val="24"/>
                <w:lang w:eastAsia="ru-RU"/>
              </w:rPr>
              <w:t>ЦБi</w:t>
            </w:r>
            <w:proofErr w:type="spellEnd"/>
            <w:r w:rsidRPr="000B39DE">
              <w:rPr>
                <w:rFonts w:ascii="Arial" w:eastAsia="Times New Roman" w:hAnsi="Arial" w:cs="Arial"/>
                <w:b/>
                <w:bCs/>
                <w:color w:val="000000"/>
                <w:sz w:val="24"/>
                <w:szCs w:val="24"/>
                <w:lang w:eastAsia="ru-RU"/>
              </w:rPr>
              <w:t xml:space="preserve"> =</w:t>
            </w:r>
          </w:p>
        </w:tc>
        <w:tc>
          <w:tcPr>
            <w:tcW w:w="855" w:type="dxa"/>
            <w:tcBorders>
              <w:bottom w:val="single" w:sz="6" w:space="0" w:color="000000"/>
            </w:tcBorders>
            <w:shd w:val="clear" w:color="auto" w:fill="FFFFFF"/>
            <w:tcMar>
              <w:top w:w="0" w:type="dxa"/>
              <w:left w:w="108" w:type="dxa"/>
              <w:bottom w:w="57" w:type="dxa"/>
              <w:right w:w="108" w:type="dxa"/>
            </w:tcMar>
            <w:vAlign w:val="center"/>
          </w:tcPr>
          <w:p w:rsidR="000B39DE" w:rsidRPr="000B39DE" w:rsidRDefault="000B39DE" w:rsidP="000B39DE">
            <w:pPr>
              <w:suppressAutoHyphens/>
              <w:autoSpaceDN w:val="0"/>
              <w:spacing w:after="0" w:line="240" w:lineRule="auto"/>
              <w:jc w:val="center"/>
              <w:rPr>
                <w:rFonts w:ascii="Liberation Serif" w:eastAsia="Times New Roman" w:hAnsi="Liberation Serif" w:cs="Arial"/>
                <w:kern w:val="3"/>
                <w:sz w:val="24"/>
                <w:szCs w:val="24"/>
                <w:lang w:eastAsia="zh-CN" w:bidi="hi-IN"/>
              </w:rPr>
            </w:pPr>
            <w:proofErr w:type="spellStart"/>
            <w:r w:rsidRPr="000B39DE">
              <w:rPr>
                <w:rFonts w:ascii="Arial" w:eastAsia="Times New Roman" w:hAnsi="Arial" w:cs="Arial"/>
                <w:b/>
                <w:bCs/>
                <w:color w:val="000000"/>
                <w:sz w:val="24"/>
                <w:szCs w:val="24"/>
                <w:lang w:eastAsia="ru-RU"/>
              </w:rPr>
              <w:t>Цmin</w:t>
            </w:r>
            <w:proofErr w:type="spellEnd"/>
          </w:p>
        </w:tc>
        <w:tc>
          <w:tcPr>
            <w:tcW w:w="900" w:type="dxa"/>
            <w:vMerge w:val="restart"/>
            <w:shd w:val="clear" w:color="auto" w:fill="FFFFFF"/>
            <w:tcMar>
              <w:top w:w="0" w:type="dxa"/>
              <w:left w:w="108" w:type="dxa"/>
              <w:bottom w:w="0" w:type="dxa"/>
              <w:right w:w="108"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b/>
                <w:bCs/>
                <w:color w:val="000000"/>
                <w:sz w:val="24"/>
                <w:szCs w:val="24"/>
                <w:lang w:eastAsia="ru-RU"/>
              </w:rPr>
            </w:pPr>
            <w:r w:rsidRPr="000B39DE">
              <w:rPr>
                <w:rFonts w:ascii="Arial" w:eastAsia="Times New Roman" w:hAnsi="Arial" w:cs="Arial"/>
                <w:b/>
                <w:bCs/>
                <w:color w:val="000000"/>
                <w:sz w:val="24"/>
                <w:szCs w:val="24"/>
                <w:lang w:eastAsia="ru-RU"/>
              </w:rPr>
              <w:t>× 100,</w:t>
            </w:r>
          </w:p>
        </w:tc>
      </w:tr>
      <w:tr w:rsidR="000B39DE" w:rsidRPr="000B39DE" w:rsidTr="000B39DE">
        <w:tc>
          <w:tcPr>
            <w:tcW w:w="840" w:type="dxa"/>
            <w:vMerge/>
            <w:shd w:val="clear" w:color="auto" w:fill="FFFFFF"/>
            <w:tcMar>
              <w:top w:w="0" w:type="dxa"/>
              <w:left w:w="108" w:type="dxa"/>
              <w:bottom w:w="0" w:type="dxa"/>
              <w:right w:w="108" w:type="dxa"/>
            </w:tcMar>
            <w:vAlign w:val="center"/>
          </w:tcPr>
          <w:p w:rsidR="000B39DE" w:rsidRPr="000B39DE" w:rsidRDefault="000B39DE" w:rsidP="000B39DE">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855" w:type="dxa"/>
            <w:shd w:val="clear" w:color="auto" w:fill="FFFFFF"/>
            <w:tcMar>
              <w:top w:w="0" w:type="dxa"/>
              <w:left w:w="108" w:type="dxa"/>
              <w:bottom w:w="0" w:type="dxa"/>
              <w:right w:w="108" w:type="dxa"/>
            </w:tcMar>
          </w:tcPr>
          <w:p w:rsidR="000B39DE" w:rsidRPr="000B39DE" w:rsidRDefault="000B39DE" w:rsidP="000B39DE">
            <w:pPr>
              <w:suppressAutoHyphens/>
              <w:autoSpaceDN w:val="0"/>
              <w:spacing w:after="0" w:line="240" w:lineRule="auto"/>
              <w:jc w:val="center"/>
              <w:rPr>
                <w:rFonts w:ascii="Arial" w:eastAsia="Times New Roman" w:hAnsi="Arial" w:cs="Arial"/>
                <w:b/>
                <w:bCs/>
                <w:color w:val="000000"/>
                <w:sz w:val="24"/>
                <w:szCs w:val="24"/>
                <w:lang w:eastAsia="ru-RU"/>
              </w:rPr>
            </w:pPr>
            <w:proofErr w:type="spellStart"/>
            <w:r w:rsidRPr="000B39DE">
              <w:rPr>
                <w:rFonts w:ascii="Arial" w:eastAsia="Times New Roman" w:hAnsi="Arial" w:cs="Arial"/>
                <w:b/>
                <w:bCs/>
                <w:color w:val="000000"/>
                <w:sz w:val="24"/>
                <w:szCs w:val="24"/>
                <w:lang w:eastAsia="ru-RU"/>
              </w:rPr>
              <w:t>Цi</w:t>
            </w:r>
            <w:proofErr w:type="spellEnd"/>
          </w:p>
        </w:tc>
        <w:tc>
          <w:tcPr>
            <w:tcW w:w="900" w:type="dxa"/>
            <w:vMerge/>
            <w:shd w:val="clear" w:color="auto" w:fill="FFFFFF"/>
            <w:tcMar>
              <w:top w:w="0" w:type="dxa"/>
              <w:left w:w="108" w:type="dxa"/>
              <w:bottom w:w="0" w:type="dxa"/>
              <w:right w:w="108" w:type="dxa"/>
            </w:tcMar>
            <w:vAlign w:val="center"/>
          </w:tcPr>
          <w:p w:rsidR="000B39DE" w:rsidRPr="000B39DE" w:rsidRDefault="000B39DE" w:rsidP="000B39DE">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r>
    </w:tbl>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где: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proofErr w:type="spellStart"/>
      <w:r w:rsidRPr="000B39DE">
        <w:rPr>
          <w:rFonts w:ascii="Arial" w:eastAsia="Times New Roman" w:hAnsi="Arial" w:cs="Arial"/>
          <w:color w:val="000000"/>
          <w:sz w:val="24"/>
          <w:szCs w:val="24"/>
          <w:lang w:eastAsia="ru-RU"/>
        </w:rPr>
        <w:t>Цi</w:t>
      </w:r>
      <w:proofErr w:type="spellEnd"/>
      <w:r w:rsidRPr="000B39DE">
        <w:rPr>
          <w:rFonts w:ascii="Arial" w:eastAsia="Times New Roman" w:hAnsi="Arial" w:cs="Arial"/>
          <w:color w:val="000000"/>
          <w:sz w:val="24"/>
          <w:szCs w:val="24"/>
          <w:lang w:eastAsia="ru-RU"/>
        </w:rPr>
        <w:t xml:space="preserve"> – ценовое предложение участника закупки, заявка (предложение) которого оценивается;</w:t>
      </w:r>
    </w:p>
    <w:p w:rsidR="000B39DE" w:rsidRPr="000B39DE" w:rsidRDefault="000B39DE" w:rsidP="000B39DE">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proofErr w:type="spellStart"/>
      <w:r w:rsidRPr="000B39DE">
        <w:rPr>
          <w:rFonts w:ascii="Arial" w:eastAsia="Times New Roman" w:hAnsi="Arial" w:cs="Arial"/>
          <w:color w:val="000000"/>
          <w:sz w:val="24"/>
          <w:szCs w:val="24"/>
          <w:lang w:eastAsia="ru-RU"/>
        </w:rPr>
        <w:t>Цmin</w:t>
      </w:r>
      <w:proofErr w:type="spellEnd"/>
      <w:r w:rsidRPr="000B39DE">
        <w:rPr>
          <w:rFonts w:ascii="Arial" w:eastAsia="Times New Roman" w:hAnsi="Arial" w:cs="Arial"/>
          <w:color w:val="000000"/>
          <w:sz w:val="24"/>
          <w:szCs w:val="24"/>
          <w:lang w:eastAsia="ru-RU"/>
        </w:rPr>
        <w:t xml:space="preserve"> - минимальное ценовое предложение из ценовых предложений по критерию оценки, сделанных участниками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sz w:val="24"/>
          <w:szCs w:val="24"/>
          <w:lang w:eastAsia="ru-RU"/>
        </w:rPr>
      </w:pPr>
      <w:r w:rsidRPr="000B39DE">
        <w:rPr>
          <w:rFonts w:ascii="Arial" w:eastAsia="Times New Roman" w:hAnsi="Arial" w:cs="Arial"/>
          <w:color w:val="000000"/>
          <w:sz w:val="24"/>
          <w:szCs w:val="24"/>
          <w:lang w:eastAsia="ru-RU"/>
        </w:rPr>
        <w:t>Для расчета итогового рейтинга заявки (предложения) по критерию (</w:t>
      </w:r>
      <w:proofErr w:type="spellStart"/>
      <w:r w:rsidRPr="000B39DE">
        <w:rPr>
          <w:rFonts w:ascii="Arial" w:eastAsia="Times New Roman" w:hAnsi="Arial" w:cs="Arial"/>
          <w:color w:val="000000"/>
          <w:sz w:val="24"/>
          <w:szCs w:val="24"/>
          <w:lang w:eastAsia="ru-RU"/>
        </w:rPr>
        <w:t>ЦБi</w:t>
      </w:r>
      <w:proofErr w:type="spellEnd"/>
      <w:r w:rsidRPr="000B39DE">
        <w:rPr>
          <w:rFonts w:ascii="Arial" w:eastAsia="Times New Roman" w:hAnsi="Arial" w:cs="Arial"/>
          <w:color w:val="000000"/>
          <w:sz w:val="24"/>
          <w:szCs w:val="24"/>
          <w:lang w:eastAsia="ru-RU"/>
        </w:rPr>
        <w:t>) «цена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w:t>
      </w:r>
      <w:proofErr w:type="spellStart"/>
      <w:r w:rsidRPr="000B39DE">
        <w:rPr>
          <w:rFonts w:ascii="Arial" w:eastAsia="Times New Roman" w:hAnsi="Arial" w:cs="Arial"/>
          <w:color w:val="000000"/>
          <w:sz w:val="24"/>
          <w:szCs w:val="24"/>
          <w:lang w:eastAsia="ru-RU"/>
        </w:rPr>
        <w:t>ЦБi</w:t>
      </w:r>
      <w:proofErr w:type="spellEnd"/>
      <w:r w:rsidRPr="000B39DE">
        <w:rPr>
          <w:rFonts w:ascii="Arial" w:eastAsia="Times New Roman" w:hAnsi="Arial" w:cs="Arial"/>
          <w:color w:val="000000"/>
          <w:sz w:val="24"/>
          <w:szCs w:val="24"/>
          <w:lang w:eastAsia="ru-RU"/>
        </w:rPr>
        <w:t xml:space="preserve">) «цена договора или сумма цен единиц товара, работы, услуги», </w:t>
      </w:r>
      <w:r w:rsidRPr="000B39DE">
        <w:rPr>
          <w:rFonts w:ascii="Arial" w:eastAsia="Times New Roman" w:hAnsi="Arial" w:cs="Arial"/>
          <w:color w:val="000000"/>
          <w:sz w:val="24"/>
          <w:szCs w:val="24"/>
          <w:lang w:eastAsia="ru-RU"/>
        </w:rPr>
        <w:lastRenderedPageBreak/>
        <w:t>умножается на соответствующую указанному критерию величину значимости критерия оценки (значение критерия в процентах, деленное на 100).</w:t>
      </w:r>
    </w:p>
    <w:p w:rsidR="000B39DE" w:rsidRPr="000B39DE" w:rsidRDefault="000B39DE" w:rsidP="000B39DE">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0B39DE">
        <w:rPr>
          <w:rFonts w:ascii="Arial" w:eastAsia="Times New Roman" w:hAnsi="Arial" w:cs="Arial"/>
          <w:b/>
          <w:color w:val="000000"/>
          <w:kern w:val="3"/>
          <w:sz w:val="24"/>
          <w:szCs w:val="24"/>
          <w:lang w:eastAsia="zh-CN" w:bidi="hi-IN"/>
        </w:rPr>
        <w:t xml:space="preserve">Оценка заявок (предложений) по </w:t>
      </w:r>
      <w:proofErr w:type="spellStart"/>
      <w:r w:rsidRPr="000B39DE">
        <w:rPr>
          <w:rFonts w:ascii="Arial" w:eastAsia="Times New Roman" w:hAnsi="Arial" w:cs="Arial"/>
          <w:b/>
          <w:color w:val="000000"/>
          <w:kern w:val="3"/>
          <w:sz w:val="24"/>
          <w:szCs w:val="24"/>
          <w:lang w:eastAsia="zh-CN" w:bidi="hi-IN"/>
        </w:rPr>
        <w:t>нестоимостным</w:t>
      </w:r>
      <w:proofErr w:type="spellEnd"/>
      <w:r w:rsidRPr="000B39DE">
        <w:rPr>
          <w:rFonts w:ascii="Arial" w:eastAsia="Times New Roman" w:hAnsi="Arial" w:cs="Arial"/>
          <w:b/>
          <w:color w:val="000000"/>
          <w:kern w:val="3"/>
          <w:sz w:val="24"/>
          <w:szCs w:val="24"/>
          <w:lang w:eastAsia="zh-CN" w:bidi="hi-IN"/>
        </w:rPr>
        <w:t xml:space="preserve"> критериям оценки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1. Показателями </w:t>
      </w:r>
      <w:proofErr w:type="spellStart"/>
      <w:r w:rsidRPr="000B39DE">
        <w:rPr>
          <w:rFonts w:ascii="Arial" w:eastAsia="Times New Roman" w:hAnsi="Arial" w:cs="Arial"/>
          <w:color w:val="000000"/>
          <w:kern w:val="3"/>
          <w:sz w:val="24"/>
          <w:szCs w:val="24"/>
          <w:lang w:eastAsia="zh-CN" w:bidi="hi-IN"/>
        </w:rPr>
        <w:t>нестоимостного</w:t>
      </w:r>
      <w:proofErr w:type="spellEnd"/>
      <w:r w:rsidRPr="000B39DE">
        <w:rPr>
          <w:rFonts w:ascii="Arial" w:eastAsia="Times New Roman" w:hAnsi="Arial" w:cs="Arial"/>
          <w:color w:val="000000"/>
          <w:kern w:val="3"/>
          <w:sz w:val="24"/>
          <w:szCs w:val="24"/>
          <w:lang w:eastAsia="zh-CN" w:bidi="hi-IN"/>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опыт участника по успешной поставке товара, выполнению работ, оказанию услуг сопоставимого характера и объема;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г) обеспеченность участника закупки трудовыми ресурсами;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 деловая репутация участника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38" w:name="Par1936"/>
      <w:bookmarkEnd w:id="138"/>
      <w:r w:rsidRPr="000B39DE">
        <w:rPr>
          <w:rFonts w:ascii="Arial" w:eastAsia="Times New Roman" w:hAnsi="Arial" w:cs="Arial"/>
          <w:color w:val="000000"/>
          <w:kern w:val="3"/>
          <w:sz w:val="24"/>
          <w:szCs w:val="24"/>
          <w:lang w:eastAsia="zh-CN" w:bidi="hi-IN"/>
        </w:rPr>
        <w:t xml:space="preserve">2. Показателями </w:t>
      </w:r>
      <w:proofErr w:type="spellStart"/>
      <w:r w:rsidRPr="000B39DE">
        <w:rPr>
          <w:rFonts w:ascii="Arial" w:eastAsia="Times New Roman" w:hAnsi="Arial" w:cs="Arial"/>
          <w:color w:val="000000"/>
          <w:kern w:val="3"/>
          <w:sz w:val="24"/>
          <w:szCs w:val="24"/>
          <w:lang w:eastAsia="zh-CN" w:bidi="hi-IN"/>
        </w:rPr>
        <w:t>нестоимостного</w:t>
      </w:r>
      <w:proofErr w:type="spellEnd"/>
      <w:r w:rsidRPr="000B39DE">
        <w:rPr>
          <w:rFonts w:ascii="Arial" w:eastAsia="Times New Roman" w:hAnsi="Arial" w:cs="Arial"/>
          <w:color w:val="000000"/>
          <w:kern w:val="3"/>
          <w:sz w:val="24"/>
          <w:szCs w:val="24"/>
          <w:lang w:eastAsia="zh-CN" w:bidi="hi-IN"/>
        </w:rPr>
        <w:t xml:space="preserve"> критерия оценки «качественные характеристики объекта закупок» в том числе могут быть:</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а) качество товаров (качество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б) функциональные, потребительские свойства товара;</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в) соответствие экологическим нормам.</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3. Количество баллов, присваиваемых заявке (предложению) по показателям, предусмотренным пунктом 2 настоящего раздела,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4. Оценка заявок (предложений) по </w:t>
      </w:r>
      <w:proofErr w:type="spellStart"/>
      <w:r w:rsidRPr="000B39DE">
        <w:rPr>
          <w:rFonts w:ascii="Arial" w:eastAsia="Times New Roman" w:hAnsi="Arial" w:cs="Arial"/>
          <w:color w:val="000000"/>
          <w:kern w:val="3"/>
          <w:sz w:val="24"/>
          <w:szCs w:val="24"/>
          <w:lang w:eastAsia="zh-CN" w:bidi="hi-IN"/>
        </w:rPr>
        <w:t>нестоимостному</w:t>
      </w:r>
      <w:proofErr w:type="spellEnd"/>
      <w:r w:rsidRPr="000B39DE">
        <w:rPr>
          <w:rFonts w:ascii="Arial" w:eastAsia="Times New Roman" w:hAnsi="Arial" w:cs="Arial"/>
          <w:color w:val="000000"/>
          <w:kern w:val="3"/>
          <w:sz w:val="24"/>
          <w:szCs w:val="24"/>
          <w:lang w:eastAsia="zh-CN" w:bidi="hi-IN"/>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требованиями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5.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6. 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roofErr w:type="spellStart"/>
      <w:r w:rsidRPr="000B39DE">
        <w:rPr>
          <w:rFonts w:ascii="Arial" w:eastAsia="Times New Roman" w:hAnsi="Arial" w:cs="Arial"/>
          <w:color w:val="000000"/>
          <w:kern w:val="3"/>
          <w:sz w:val="24"/>
          <w:szCs w:val="24"/>
          <w:lang w:eastAsia="zh-CN" w:bidi="hi-IN"/>
        </w:rPr>
        <w:t>НЦБi</w:t>
      </w:r>
      <w:proofErr w:type="spellEnd"/>
      <w:r w:rsidRPr="000B39DE">
        <w:rPr>
          <w:rFonts w:ascii="Arial" w:eastAsia="Times New Roman" w:hAnsi="Arial" w:cs="Arial"/>
          <w:color w:val="000000"/>
          <w:kern w:val="3"/>
          <w:sz w:val="24"/>
          <w:szCs w:val="24"/>
          <w:lang w:eastAsia="zh-CN" w:bidi="hi-IN"/>
        </w:rPr>
        <w:t>), определяется по формуле:</w:t>
      </w:r>
    </w:p>
    <w:tbl>
      <w:tblPr>
        <w:tblW w:w="3060" w:type="dxa"/>
        <w:tblInd w:w="609" w:type="dxa"/>
        <w:tblLayout w:type="fixed"/>
        <w:tblCellMar>
          <w:left w:w="10" w:type="dxa"/>
          <w:right w:w="10" w:type="dxa"/>
        </w:tblCellMar>
        <w:tblLook w:val="0000" w:firstRow="0" w:lastRow="0" w:firstColumn="0" w:lastColumn="0" w:noHBand="0" w:noVBand="0"/>
      </w:tblPr>
      <w:tblGrid>
        <w:gridCol w:w="1065"/>
        <w:gridCol w:w="975"/>
        <w:gridCol w:w="1020"/>
      </w:tblGrid>
      <w:tr w:rsidR="000B39DE" w:rsidRPr="000B39DE" w:rsidTr="000B39DE">
        <w:tc>
          <w:tcPr>
            <w:tcW w:w="1065" w:type="dxa"/>
            <w:vMerge w:val="restart"/>
            <w:tcMar>
              <w:top w:w="0" w:type="dxa"/>
              <w:left w:w="108" w:type="dxa"/>
              <w:bottom w:w="0" w:type="dxa"/>
              <w:right w:w="108"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b/>
                <w:bCs/>
                <w:color w:val="000000"/>
                <w:sz w:val="24"/>
                <w:szCs w:val="24"/>
                <w:lang w:eastAsia="ru-RU"/>
              </w:rPr>
            </w:pPr>
            <w:proofErr w:type="spellStart"/>
            <w:r w:rsidRPr="000B39DE">
              <w:rPr>
                <w:rFonts w:ascii="Arial" w:eastAsia="Times New Roman" w:hAnsi="Arial" w:cs="Arial"/>
                <w:b/>
                <w:bCs/>
                <w:color w:val="000000"/>
                <w:sz w:val="24"/>
                <w:szCs w:val="24"/>
                <w:lang w:eastAsia="ru-RU"/>
              </w:rPr>
              <w:lastRenderedPageBreak/>
              <w:t>НЦБi</w:t>
            </w:r>
            <w:proofErr w:type="spellEnd"/>
            <w:r w:rsidRPr="000B39DE">
              <w:rPr>
                <w:rFonts w:ascii="Arial" w:eastAsia="Times New Roman" w:hAnsi="Arial" w:cs="Arial"/>
                <w:b/>
                <w:bCs/>
                <w:color w:val="000000"/>
                <w:sz w:val="24"/>
                <w:szCs w:val="24"/>
                <w:lang w:eastAsia="ru-RU"/>
              </w:rPr>
              <w:t xml:space="preserve"> =</w:t>
            </w:r>
          </w:p>
        </w:tc>
        <w:tc>
          <w:tcPr>
            <w:tcW w:w="975" w:type="dxa"/>
            <w:tcMar>
              <w:top w:w="0" w:type="dxa"/>
              <w:left w:w="108" w:type="dxa"/>
              <w:bottom w:w="0" w:type="dxa"/>
              <w:right w:w="108" w:type="dxa"/>
            </w:tcMar>
          </w:tcPr>
          <w:p w:rsidR="000B39DE" w:rsidRPr="000B39DE" w:rsidRDefault="000B39DE" w:rsidP="000B39DE">
            <w:pPr>
              <w:suppressAutoHyphens/>
              <w:autoSpaceDN w:val="0"/>
              <w:spacing w:after="0" w:line="240" w:lineRule="auto"/>
              <w:jc w:val="center"/>
              <w:rPr>
                <w:rFonts w:ascii="Arial" w:eastAsia="Times New Roman" w:hAnsi="Arial" w:cs="Arial"/>
                <w:b/>
                <w:bCs/>
                <w:color w:val="000000"/>
                <w:sz w:val="24"/>
                <w:szCs w:val="24"/>
                <w:lang w:eastAsia="ru-RU"/>
              </w:rPr>
            </w:pPr>
            <w:proofErr w:type="spellStart"/>
            <w:r w:rsidRPr="000B39DE">
              <w:rPr>
                <w:rFonts w:ascii="Arial" w:eastAsia="Times New Roman" w:hAnsi="Arial" w:cs="Arial"/>
                <w:b/>
                <w:bCs/>
                <w:color w:val="000000"/>
                <w:sz w:val="24"/>
                <w:szCs w:val="24"/>
                <w:lang w:eastAsia="ru-RU"/>
              </w:rPr>
              <w:t>Ki</w:t>
            </w:r>
            <w:proofErr w:type="spellEnd"/>
          </w:p>
        </w:tc>
        <w:tc>
          <w:tcPr>
            <w:tcW w:w="1020" w:type="dxa"/>
            <w:vMerge w:val="restart"/>
            <w:tcMar>
              <w:top w:w="0" w:type="dxa"/>
              <w:left w:w="108" w:type="dxa"/>
              <w:bottom w:w="0" w:type="dxa"/>
              <w:right w:w="108"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b/>
                <w:bCs/>
                <w:color w:val="000000"/>
                <w:sz w:val="24"/>
                <w:szCs w:val="24"/>
                <w:lang w:eastAsia="ru-RU"/>
              </w:rPr>
            </w:pPr>
            <w:r w:rsidRPr="000B39DE">
              <w:rPr>
                <w:rFonts w:ascii="Arial" w:eastAsia="Times New Roman" w:hAnsi="Arial" w:cs="Arial"/>
                <w:b/>
                <w:bCs/>
                <w:color w:val="000000"/>
                <w:sz w:val="24"/>
                <w:szCs w:val="24"/>
                <w:lang w:eastAsia="ru-RU"/>
              </w:rPr>
              <w:t>х ПКБ,</w:t>
            </w:r>
          </w:p>
        </w:tc>
      </w:tr>
      <w:tr w:rsidR="000B39DE" w:rsidRPr="000B39DE" w:rsidTr="000B39DE">
        <w:tc>
          <w:tcPr>
            <w:tcW w:w="1065" w:type="dxa"/>
            <w:vMerge/>
            <w:tcMar>
              <w:top w:w="0" w:type="dxa"/>
              <w:left w:w="108" w:type="dxa"/>
              <w:bottom w:w="0" w:type="dxa"/>
              <w:right w:w="108" w:type="dxa"/>
            </w:tcMar>
            <w:vAlign w:val="center"/>
          </w:tcPr>
          <w:p w:rsidR="000B39DE" w:rsidRPr="000B39DE" w:rsidRDefault="000B39DE" w:rsidP="000B39DE">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975" w:type="dxa"/>
            <w:tcBorders>
              <w:top w:val="single" w:sz="6" w:space="0" w:color="000000"/>
            </w:tcBorders>
            <w:tcMar>
              <w:top w:w="57" w:type="dxa"/>
              <w:left w:w="108" w:type="dxa"/>
              <w:bottom w:w="0" w:type="dxa"/>
              <w:right w:w="108" w:type="dxa"/>
            </w:tcMar>
          </w:tcPr>
          <w:p w:rsidR="000B39DE" w:rsidRPr="000B39DE" w:rsidRDefault="000B39DE" w:rsidP="000B39DE">
            <w:pPr>
              <w:suppressAutoHyphens/>
              <w:autoSpaceDN w:val="0"/>
              <w:spacing w:after="0" w:line="240" w:lineRule="auto"/>
              <w:jc w:val="center"/>
              <w:rPr>
                <w:rFonts w:ascii="Arial" w:eastAsia="Times New Roman" w:hAnsi="Arial" w:cs="Arial"/>
                <w:b/>
                <w:bCs/>
                <w:color w:val="000000"/>
                <w:sz w:val="24"/>
                <w:szCs w:val="24"/>
                <w:lang w:eastAsia="ru-RU"/>
              </w:rPr>
            </w:pPr>
            <w:proofErr w:type="spellStart"/>
            <w:r w:rsidRPr="000B39DE">
              <w:rPr>
                <w:rFonts w:ascii="Arial" w:eastAsia="Times New Roman" w:hAnsi="Arial" w:cs="Arial"/>
                <w:b/>
                <w:bCs/>
                <w:color w:val="000000"/>
                <w:sz w:val="24"/>
                <w:szCs w:val="24"/>
                <w:lang w:eastAsia="ru-RU"/>
              </w:rPr>
              <w:t>Kпред</w:t>
            </w:r>
            <w:proofErr w:type="spellEnd"/>
          </w:p>
        </w:tc>
        <w:tc>
          <w:tcPr>
            <w:tcW w:w="1020" w:type="dxa"/>
            <w:vMerge/>
            <w:tcMar>
              <w:top w:w="0" w:type="dxa"/>
              <w:left w:w="108" w:type="dxa"/>
              <w:bottom w:w="0" w:type="dxa"/>
              <w:right w:w="108" w:type="dxa"/>
            </w:tcMar>
            <w:vAlign w:val="center"/>
          </w:tcPr>
          <w:p w:rsidR="000B39DE" w:rsidRPr="000B39DE" w:rsidRDefault="000B39DE" w:rsidP="000B39DE">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r>
    </w:tbl>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где: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spellStart"/>
      <w:r w:rsidRPr="000B39DE">
        <w:rPr>
          <w:rFonts w:ascii="Arial" w:eastAsia="Times New Roman" w:hAnsi="Arial" w:cs="Arial"/>
          <w:color w:val="000000"/>
          <w:kern w:val="3"/>
          <w:sz w:val="24"/>
          <w:szCs w:val="24"/>
          <w:lang w:eastAsia="zh-CN" w:bidi="hi-IN"/>
        </w:rPr>
        <w:t>Ki</w:t>
      </w:r>
      <w:proofErr w:type="spellEnd"/>
      <w:r w:rsidRPr="000B39DE">
        <w:rPr>
          <w:rFonts w:ascii="Arial" w:eastAsia="Times New Roman" w:hAnsi="Arial" w:cs="Arial"/>
          <w:color w:val="000000"/>
          <w:kern w:val="3"/>
          <w:sz w:val="24"/>
          <w:szCs w:val="24"/>
          <w:lang w:eastAsia="zh-CN" w:bidi="hi-IN"/>
        </w:rPr>
        <w:t xml:space="preserve"> - предложение участника закупки в части значения характеристик по критерию оценки, заявка (предложение) которого оценивается.</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spellStart"/>
      <w:r w:rsidRPr="000B39DE">
        <w:rPr>
          <w:rFonts w:ascii="Arial" w:eastAsia="Times New Roman" w:hAnsi="Arial" w:cs="Arial"/>
          <w:color w:val="000000"/>
          <w:kern w:val="3"/>
          <w:sz w:val="24"/>
          <w:szCs w:val="24"/>
          <w:lang w:eastAsia="zh-CN" w:bidi="hi-IN"/>
        </w:rPr>
        <w:t>Kпред</w:t>
      </w:r>
      <w:proofErr w:type="spellEnd"/>
      <w:r w:rsidRPr="000B39DE">
        <w:rPr>
          <w:rFonts w:ascii="Arial" w:eastAsia="Times New Roman" w:hAnsi="Arial" w:cs="Arial"/>
          <w:color w:val="000000"/>
          <w:kern w:val="3"/>
          <w:sz w:val="24"/>
          <w:szCs w:val="24"/>
          <w:lang w:eastAsia="zh-CN" w:bidi="hi-IN"/>
        </w:rPr>
        <w:t xml:space="preserve"> - предельно необходимое заказчику значение характеристик по критерию оценки, указанное в документации по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ПКБ - предельное количество баллов по критерию оценки (показателю), указанное в документации по закупке.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7. Критерий оценки «Срок предоставления гарантии качества товара, работ, услуг», определяется по формуле:</w:t>
      </w:r>
    </w:p>
    <w:tbl>
      <w:tblPr>
        <w:tblW w:w="2670" w:type="dxa"/>
        <w:tblInd w:w="594" w:type="dxa"/>
        <w:tblLayout w:type="fixed"/>
        <w:tblCellMar>
          <w:left w:w="10" w:type="dxa"/>
          <w:right w:w="10" w:type="dxa"/>
        </w:tblCellMar>
        <w:tblLook w:val="0000" w:firstRow="0" w:lastRow="0" w:firstColumn="0" w:lastColumn="0" w:noHBand="0" w:noVBand="0"/>
      </w:tblPr>
      <w:tblGrid>
        <w:gridCol w:w="855"/>
        <w:gridCol w:w="900"/>
        <w:gridCol w:w="915"/>
      </w:tblGrid>
      <w:tr w:rsidR="000B39DE" w:rsidRPr="000B39DE" w:rsidTr="000B39DE">
        <w:tc>
          <w:tcPr>
            <w:tcW w:w="855" w:type="dxa"/>
            <w:vMerge w:val="restart"/>
            <w:tcMar>
              <w:top w:w="0" w:type="dxa"/>
              <w:left w:w="108" w:type="dxa"/>
              <w:bottom w:w="0" w:type="dxa"/>
              <w:right w:w="108"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b/>
                <w:bCs/>
                <w:color w:val="000000"/>
                <w:kern w:val="3"/>
                <w:sz w:val="24"/>
                <w:szCs w:val="24"/>
                <w:lang w:eastAsia="ru-RU"/>
              </w:rPr>
            </w:pPr>
            <w:proofErr w:type="spellStart"/>
            <w:r w:rsidRPr="000B39DE">
              <w:rPr>
                <w:rFonts w:ascii="Arial" w:eastAsia="Times New Roman" w:hAnsi="Arial" w:cs="Arial"/>
                <w:b/>
                <w:bCs/>
                <w:color w:val="000000"/>
                <w:kern w:val="3"/>
                <w:sz w:val="24"/>
                <w:szCs w:val="24"/>
                <w:lang w:eastAsia="ru-RU"/>
              </w:rPr>
              <w:t>Rgi</w:t>
            </w:r>
            <w:proofErr w:type="spellEnd"/>
            <w:r w:rsidRPr="000B39DE">
              <w:rPr>
                <w:rFonts w:ascii="Arial" w:eastAsia="Times New Roman" w:hAnsi="Arial" w:cs="Arial"/>
                <w:b/>
                <w:bCs/>
                <w:color w:val="000000"/>
                <w:kern w:val="3"/>
                <w:sz w:val="24"/>
                <w:szCs w:val="24"/>
                <w:lang w:eastAsia="ru-RU"/>
              </w:rPr>
              <w:t xml:space="preserve"> =</w:t>
            </w:r>
          </w:p>
        </w:tc>
        <w:tc>
          <w:tcPr>
            <w:tcW w:w="900" w:type="dxa"/>
            <w:tcBorders>
              <w:bottom w:val="single" w:sz="6" w:space="0" w:color="000000"/>
            </w:tcBorders>
            <w:tcMar>
              <w:top w:w="0" w:type="dxa"/>
              <w:left w:w="108" w:type="dxa"/>
              <w:bottom w:w="57" w:type="dxa"/>
              <w:right w:w="108" w:type="dxa"/>
            </w:tcMar>
          </w:tcPr>
          <w:p w:rsidR="000B39DE" w:rsidRPr="000B39DE" w:rsidRDefault="000B39DE" w:rsidP="000B39DE">
            <w:pPr>
              <w:suppressAutoHyphens/>
              <w:autoSpaceDN w:val="0"/>
              <w:spacing w:after="0" w:line="240" w:lineRule="auto"/>
              <w:jc w:val="center"/>
              <w:rPr>
                <w:rFonts w:ascii="Arial" w:eastAsia="Times New Roman" w:hAnsi="Arial" w:cs="Arial"/>
                <w:b/>
                <w:bCs/>
                <w:color w:val="000000"/>
                <w:sz w:val="24"/>
                <w:szCs w:val="24"/>
                <w:lang w:eastAsia="ru-RU"/>
              </w:rPr>
            </w:pPr>
            <w:proofErr w:type="spellStart"/>
            <w:r w:rsidRPr="000B39DE">
              <w:rPr>
                <w:rFonts w:ascii="Arial" w:eastAsia="Times New Roman" w:hAnsi="Arial" w:cs="Arial"/>
                <w:b/>
                <w:bCs/>
                <w:color w:val="000000"/>
                <w:sz w:val="24"/>
                <w:szCs w:val="24"/>
                <w:lang w:eastAsia="ru-RU"/>
              </w:rPr>
              <w:t>Bi</w:t>
            </w:r>
            <w:proofErr w:type="spellEnd"/>
          </w:p>
        </w:tc>
        <w:tc>
          <w:tcPr>
            <w:tcW w:w="915" w:type="dxa"/>
            <w:vMerge w:val="restart"/>
            <w:tcMar>
              <w:top w:w="0" w:type="dxa"/>
              <w:left w:w="108" w:type="dxa"/>
              <w:bottom w:w="0" w:type="dxa"/>
              <w:right w:w="108"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b/>
                <w:bCs/>
                <w:color w:val="000000"/>
                <w:kern w:val="3"/>
                <w:sz w:val="24"/>
                <w:szCs w:val="24"/>
                <w:lang w:eastAsia="ru-RU"/>
              </w:rPr>
            </w:pPr>
            <w:r w:rsidRPr="000B39DE">
              <w:rPr>
                <w:rFonts w:ascii="Arial" w:eastAsia="Times New Roman" w:hAnsi="Arial" w:cs="Arial"/>
                <w:b/>
                <w:bCs/>
                <w:color w:val="000000"/>
                <w:kern w:val="3"/>
                <w:sz w:val="24"/>
                <w:szCs w:val="24"/>
                <w:lang w:eastAsia="ru-RU"/>
              </w:rPr>
              <w:t>х 100,</w:t>
            </w:r>
          </w:p>
        </w:tc>
      </w:tr>
      <w:tr w:rsidR="000B39DE" w:rsidRPr="000B39DE" w:rsidTr="000B39DE">
        <w:tc>
          <w:tcPr>
            <w:tcW w:w="855" w:type="dxa"/>
            <w:vMerge/>
            <w:tcMar>
              <w:top w:w="0" w:type="dxa"/>
              <w:left w:w="108" w:type="dxa"/>
              <w:bottom w:w="0" w:type="dxa"/>
              <w:right w:w="108" w:type="dxa"/>
            </w:tcMar>
            <w:vAlign w:val="center"/>
          </w:tcPr>
          <w:p w:rsidR="000B39DE" w:rsidRPr="000B39DE" w:rsidRDefault="000B39DE" w:rsidP="000B39DE">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900" w:type="dxa"/>
            <w:tcMar>
              <w:top w:w="0" w:type="dxa"/>
              <w:left w:w="108" w:type="dxa"/>
              <w:bottom w:w="0" w:type="dxa"/>
              <w:right w:w="108" w:type="dxa"/>
            </w:tcMar>
          </w:tcPr>
          <w:p w:rsidR="000B39DE" w:rsidRPr="000B39DE" w:rsidRDefault="000B39DE" w:rsidP="000B39DE">
            <w:pPr>
              <w:suppressAutoHyphens/>
              <w:autoSpaceDN w:val="0"/>
              <w:spacing w:after="0" w:line="240" w:lineRule="auto"/>
              <w:jc w:val="center"/>
              <w:rPr>
                <w:rFonts w:ascii="Arial" w:eastAsia="Times New Roman" w:hAnsi="Arial" w:cs="Arial"/>
                <w:b/>
                <w:bCs/>
                <w:color w:val="000000"/>
                <w:sz w:val="24"/>
                <w:szCs w:val="24"/>
                <w:lang w:eastAsia="ru-RU"/>
              </w:rPr>
            </w:pPr>
            <w:proofErr w:type="spellStart"/>
            <w:r w:rsidRPr="000B39DE">
              <w:rPr>
                <w:rFonts w:ascii="Arial" w:eastAsia="Times New Roman" w:hAnsi="Arial" w:cs="Arial"/>
                <w:b/>
                <w:bCs/>
                <w:color w:val="000000"/>
                <w:sz w:val="24"/>
                <w:szCs w:val="24"/>
                <w:lang w:eastAsia="ru-RU"/>
              </w:rPr>
              <w:t>Bmax</w:t>
            </w:r>
            <w:proofErr w:type="spellEnd"/>
          </w:p>
        </w:tc>
        <w:tc>
          <w:tcPr>
            <w:tcW w:w="915" w:type="dxa"/>
            <w:vMerge/>
            <w:tcMar>
              <w:top w:w="0" w:type="dxa"/>
              <w:left w:w="108" w:type="dxa"/>
              <w:bottom w:w="0" w:type="dxa"/>
              <w:right w:w="108" w:type="dxa"/>
            </w:tcMar>
            <w:vAlign w:val="center"/>
          </w:tcPr>
          <w:p w:rsidR="000B39DE" w:rsidRPr="000B39DE" w:rsidRDefault="000B39DE" w:rsidP="000B39DE">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r>
    </w:tbl>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где: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spellStart"/>
      <w:r w:rsidRPr="000B39DE">
        <w:rPr>
          <w:rFonts w:ascii="Arial" w:eastAsia="Times New Roman" w:hAnsi="Arial" w:cs="Arial"/>
          <w:color w:val="000000"/>
          <w:kern w:val="3"/>
          <w:sz w:val="24"/>
          <w:szCs w:val="24"/>
          <w:lang w:eastAsia="zh-CN" w:bidi="hi-IN"/>
        </w:rPr>
        <w:t>Rgi</w:t>
      </w:r>
      <w:proofErr w:type="spellEnd"/>
      <w:r w:rsidRPr="000B39DE">
        <w:rPr>
          <w:rFonts w:ascii="Arial" w:eastAsia="Times New Roman" w:hAnsi="Arial" w:cs="Arial"/>
          <w:color w:val="000000"/>
          <w:kern w:val="3"/>
          <w:sz w:val="24"/>
          <w:szCs w:val="24"/>
          <w:lang w:eastAsia="zh-CN" w:bidi="hi-IN"/>
        </w:rPr>
        <w:t xml:space="preserve"> - рейтинг, присуждаемый i-й заявке по указанному критерию,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spellStart"/>
      <w:r w:rsidRPr="000B39DE">
        <w:rPr>
          <w:rFonts w:ascii="Arial" w:eastAsia="Times New Roman" w:hAnsi="Arial" w:cs="Arial"/>
          <w:color w:val="000000"/>
          <w:kern w:val="3"/>
          <w:sz w:val="24"/>
          <w:szCs w:val="24"/>
          <w:lang w:eastAsia="zh-CN" w:bidi="hi-IN"/>
        </w:rPr>
        <w:t>Bi</w:t>
      </w:r>
      <w:proofErr w:type="spellEnd"/>
      <w:r w:rsidRPr="000B39DE">
        <w:rPr>
          <w:rFonts w:ascii="Arial" w:eastAsia="Times New Roman" w:hAnsi="Arial" w:cs="Arial"/>
          <w:color w:val="000000"/>
          <w:kern w:val="3"/>
          <w:sz w:val="24"/>
          <w:szCs w:val="24"/>
          <w:lang w:eastAsia="zh-CN" w:bidi="hi-IN"/>
        </w:rPr>
        <w:t xml:space="preserve"> - предложение i-</w:t>
      </w:r>
      <w:proofErr w:type="spellStart"/>
      <w:r w:rsidRPr="000B39DE">
        <w:rPr>
          <w:rFonts w:ascii="Arial" w:eastAsia="Times New Roman" w:hAnsi="Arial" w:cs="Arial"/>
          <w:color w:val="000000"/>
          <w:kern w:val="3"/>
          <w:sz w:val="24"/>
          <w:szCs w:val="24"/>
          <w:lang w:eastAsia="zh-CN" w:bidi="hi-IN"/>
        </w:rPr>
        <w:t>го</w:t>
      </w:r>
      <w:proofErr w:type="spellEnd"/>
      <w:r w:rsidRPr="000B39DE">
        <w:rPr>
          <w:rFonts w:ascii="Arial" w:eastAsia="Times New Roman" w:hAnsi="Arial" w:cs="Arial"/>
          <w:color w:val="000000"/>
          <w:kern w:val="3"/>
          <w:sz w:val="24"/>
          <w:szCs w:val="24"/>
          <w:lang w:eastAsia="zh-CN" w:bidi="hi-IN"/>
        </w:rPr>
        <w:t xml:space="preserve"> участника закупки по количеству лет предоставления гарантии по i-й заявке,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spellStart"/>
      <w:r w:rsidRPr="000B39DE">
        <w:rPr>
          <w:rFonts w:ascii="Arial" w:eastAsia="Times New Roman" w:hAnsi="Arial" w:cs="Arial"/>
          <w:color w:val="000000"/>
          <w:kern w:val="3"/>
          <w:sz w:val="24"/>
          <w:szCs w:val="24"/>
          <w:lang w:eastAsia="zh-CN" w:bidi="hi-IN"/>
        </w:rPr>
        <w:t>Bmax</w:t>
      </w:r>
      <w:proofErr w:type="spellEnd"/>
      <w:r w:rsidRPr="000B39DE">
        <w:rPr>
          <w:rFonts w:ascii="Arial" w:eastAsia="Times New Roman" w:hAnsi="Arial" w:cs="Arial"/>
          <w:color w:val="000000"/>
          <w:kern w:val="3"/>
          <w:sz w:val="24"/>
          <w:szCs w:val="24"/>
          <w:lang w:eastAsia="zh-CN" w:bidi="hi-IN"/>
        </w:rPr>
        <w:t xml:space="preserve"> - максимальное количество лет (месяцев) предоставления гарантии из всех предложений участников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При оценке заявок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Договор заключается на условиях по данному критерию, указанных в заявке участника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8. Рейтинг, присуждаемый заявке (предложению) по критерию оценки «квалификация участника», определяется по формуле:</w:t>
      </w:r>
    </w:p>
    <w:tbl>
      <w:tblPr>
        <w:tblW w:w="2670" w:type="dxa"/>
        <w:tblInd w:w="579" w:type="dxa"/>
        <w:tblLayout w:type="fixed"/>
        <w:tblCellMar>
          <w:left w:w="10" w:type="dxa"/>
          <w:right w:w="10" w:type="dxa"/>
        </w:tblCellMar>
        <w:tblLook w:val="0000" w:firstRow="0" w:lastRow="0" w:firstColumn="0" w:lastColumn="0" w:noHBand="0" w:noVBand="0"/>
      </w:tblPr>
      <w:tblGrid>
        <w:gridCol w:w="840"/>
        <w:gridCol w:w="915"/>
        <w:gridCol w:w="915"/>
      </w:tblGrid>
      <w:tr w:rsidR="000B39DE" w:rsidRPr="000B39DE" w:rsidTr="000B39DE">
        <w:tc>
          <w:tcPr>
            <w:tcW w:w="840" w:type="dxa"/>
            <w:vMerge w:val="restart"/>
            <w:tcMar>
              <w:top w:w="0" w:type="dxa"/>
              <w:left w:w="108" w:type="dxa"/>
              <w:bottom w:w="0" w:type="dxa"/>
              <w:right w:w="108"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b/>
                <w:bCs/>
                <w:color w:val="000000"/>
                <w:kern w:val="3"/>
                <w:sz w:val="24"/>
                <w:szCs w:val="24"/>
                <w:lang w:eastAsia="ru-RU"/>
              </w:rPr>
            </w:pPr>
            <w:proofErr w:type="spellStart"/>
            <w:r w:rsidRPr="000B39DE">
              <w:rPr>
                <w:rFonts w:ascii="Arial" w:eastAsia="Times New Roman" w:hAnsi="Arial" w:cs="Arial"/>
                <w:b/>
                <w:bCs/>
                <w:color w:val="000000"/>
                <w:kern w:val="3"/>
                <w:sz w:val="24"/>
                <w:szCs w:val="24"/>
                <w:lang w:eastAsia="ru-RU"/>
              </w:rPr>
              <w:t>Rdi</w:t>
            </w:r>
            <w:proofErr w:type="spellEnd"/>
            <w:r w:rsidRPr="000B39DE">
              <w:rPr>
                <w:rFonts w:ascii="Arial" w:eastAsia="Times New Roman" w:hAnsi="Arial" w:cs="Arial"/>
                <w:b/>
                <w:bCs/>
                <w:color w:val="000000"/>
                <w:kern w:val="3"/>
                <w:sz w:val="24"/>
                <w:szCs w:val="24"/>
                <w:lang w:eastAsia="ru-RU"/>
              </w:rPr>
              <w:t xml:space="preserve"> =</w:t>
            </w:r>
          </w:p>
        </w:tc>
        <w:tc>
          <w:tcPr>
            <w:tcW w:w="915" w:type="dxa"/>
            <w:tcBorders>
              <w:bottom w:val="single" w:sz="6" w:space="0" w:color="000000"/>
            </w:tcBorders>
            <w:tcMar>
              <w:top w:w="0" w:type="dxa"/>
              <w:left w:w="108" w:type="dxa"/>
              <w:bottom w:w="57" w:type="dxa"/>
              <w:right w:w="108" w:type="dxa"/>
            </w:tcMar>
          </w:tcPr>
          <w:p w:rsidR="000B39DE" w:rsidRPr="000B39DE" w:rsidRDefault="000B39DE" w:rsidP="000B39DE">
            <w:pPr>
              <w:suppressAutoHyphens/>
              <w:autoSpaceDN w:val="0"/>
              <w:spacing w:after="0" w:line="240" w:lineRule="auto"/>
              <w:jc w:val="center"/>
              <w:rPr>
                <w:rFonts w:ascii="Arial" w:eastAsia="Times New Roman" w:hAnsi="Arial" w:cs="Arial"/>
                <w:b/>
                <w:bCs/>
                <w:color w:val="000000"/>
                <w:sz w:val="24"/>
                <w:szCs w:val="24"/>
                <w:lang w:eastAsia="ru-RU"/>
              </w:rPr>
            </w:pPr>
            <w:proofErr w:type="spellStart"/>
            <w:r w:rsidRPr="000B39DE">
              <w:rPr>
                <w:rFonts w:ascii="Arial" w:eastAsia="Times New Roman" w:hAnsi="Arial" w:cs="Arial"/>
                <w:b/>
                <w:bCs/>
                <w:color w:val="000000"/>
                <w:sz w:val="24"/>
                <w:szCs w:val="24"/>
                <w:lang w:eastAsia="ru-RU"/>
              </w:rPr>
              <w:t>Ei</w:t>
            </w:r>
            <w:proofErr w:type="spellEnd"/>
          </w:p>
        </w:tc>
        <w:tc>
          <w:tcPr>
            <w:tcW w:w="915" w:type="dxa"/>
            <w:vMerge w:val="restart"/>
            <w:tcMar>
              <w:top w:w="0" w:type="dxa"/>
              <w:left w:w="108" w:type="dxa"/>
              <w:bottom w:w="0" w:type="dxa"/>
              <w:right w:w="108" w:type="dxa"/>
            </w:tcMar>
            <w:vAlign w:val="center"/>
          </w:tcPr>
          <w:p w:rsidR="000B39DE" w:rsidRPr="000B39DE" w:rsidRDefault="000B39DE" w:rsidP="000B39DE">
            <w:pPr>
              <w:suppressAutoHyphens/>
              <w:autoSpaceDN w:val="0"/>
              <w:spacing w:after="0" w:line="240" w:lineRule="auto"/>
              <w:jc w:val="both"/>
              <w:rPr>
                <w:rFonts w:ascii="Arial" w:eastAsia="Times New Roman" w:hAnsi="Arial" w:cs="Arial"/>
                <w:b/>
                <w:bCs/>
                <w:color w:val="000000"/>
                <w:sz w:val="24"/>
                <w:szCs w:val="24"/>
                <w:lang w:eastAsia="ru-RU"/>
              </w:rPr>
            </w:pPr>
            <w:r w:rsidRPr="000B39DE">
              <w:rPr>
                <w:rFonts w:ascii="Arial" w:eastAsia="Times New Roman" w:hAnsi="Arial" w:cs="Arial"/>
                <w:b/>
                <w:bCs/>
                <w:color w:val="000000"/>
                <w:sz w:val="24"/>
                <w:szCs w:val="24"/>
                <w:lang w:eastAsia="ru-RU"/>
              </w:rPr>
              <w:t>х 100,</w:t>
            </w:r>
          </w:p>
        </w:tc>
      </w:tr>
      <w:tr w:rsidR="000B39DE" w:rsidRPr="000B39DE" w:rsidTr="000B39DE">
        <w:trPr>
          <w:trHeight w:val="342"/>
        </w:trPr>
        <w:tc>
          <w:tcPr>
            <w:tcW w:w="840" w:type="dxa"/>
            <w:vMerge/>
            <w:tcMar>
              <w:top w:w="0" w:type="dxa"/>
              <w:left w:w="108" w:type="dxa"/>
              <w:bottom w:w="0" w:type="dxa"/>
              <w:right w:w="108" w:type="dxa"/>
            </w:tcMar>
            <w:vAlign w:val="center"/>
          </w:tcPr>
          <w:p w:rsidR="000B39DE" w:rsidRPr="000B39DE" w:rsidRDefault="000B39DE" w:rsidP="000B39DE">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915" w:type="dxa"/>
            <w:tcMar>
              <w:top w:w="0" w:type="dxa"/>
              <w:left w:w="108" w:type="dxa"/>
              <w:bottom w:w="0" w:type="dxa"/>
              <w:right w:w="108" w:type="dxa"/>
            </w:tcMar>
          </w:tcPr>
          <w:p w:rsidR="000B39DE" w:rsidRPr="000B39DE" w:rsidRDefault="000B39DE" w:rsidP="000B39DE">
            <w:pPr>
              <w:suppressAutoHyphens/>
              <w:autoSpaceDN w:val="0"/>
              <w:spacing w:after="0" w:line="240" w:lineRule="auto"/>
              <w:jc w:val="center"/>
              <w:rPr>
                <w:rFonts w:ascii="Arial" w:eastAsia="Times New Roman" w:hAnsi="Arial" w:cs="Arial"/>
                <w:b/>
                <w:bCs/>
                <w:color w:val="000000"/>
                <w:sz w:val="24"/>
                <w:szCs w:val="24"/>
                <w:lang w:eastAsia="ru-RU"/>
              </w:rPr>
            </w:pPr>
            <w:proofErr w:type="spellStart"/>
            <w:r w:rsidRPr="000B39DE">
              <w:rPr>
                <w:rFonts w:ascii="Arial" w:eastAsia="Times New Roman" w:hAnsi="Arial" w:cs="Arial"/>
                <w:b/>
                <w:bCs/>
                <w:color w:val="000000"/>
                <w:sz w:val="24"/>
                <w:szCs w:val="24"/>
                <w:lang w:eastAsia="ru-RU"/>
              </w:rPr>
              <w:t>Emax</w:t>
            </w:r>
            <w:proofErr w:type="spellEnd"/>
          </w:p>
        </w:tc>
        <w:tc>
          <w:tcPr>
            <w:tcW w:w="915" w:type="dxa"/>
            <w:vMerge/>
            <w:tcMar>
              <w:top w:w="0" w:type="dxa"/>
              <w:left w:w="108" w:type="dxa"/>
              <w:bottom w:w="0" w:type="dxa"/>
              <w:right w:w="108" w:type="dxa"/>
            </w:tcMar>
            <w:vAlign w:val="center"/>
          </w:tcPr>
          <w:p w:rsidR="000B39DE" w:rsidRPr="000B39DE" w:rsidRDefault="000B39DE" w:rsidP="000B39DE">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r>
    </w:tbl>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где:</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spellStart"/>
      <w:r w:rsidRPr="000B39DE">
        <w:rPr>
          <w:rFonts w:ascii="Arial" w:eastAsia="Times New Roman" w:hAnsi="Arial" w:cs="Arial"/>
          <w:color w:val="000000"/>
          <w:kern w:val="3"/>
          <w:sz w:val="24"/>
          <w:szCs w:val="24"/>
          <w:lang w:eastAsia="zh-CN" w:bidi="hi-IN"/>
        </w:rPr>
        <w:t>Rdi</w:t>
      </w:r>
      <w:proofErr w:type="spellEnd"/>
      <w:r w:rsidRPr="000B39DE">
        <w:rPr>
          <w:rFonts w:ascii="Arial" w:eastAsia="Times New Roman" w:hAnsi="Arial" w:cs="Arial"/>
          <w:color w:val="000000"/>
          <w:kern w:val="3"/>
          <w:sz w:val="24"/>
          <w:szCs w:val="24"/>
          <w:lang w:eastAsia="zh-CN" w:bidi="hi-IN"/>
        </w:rPr>
        <w:t xml:space="preserve"> - рейтинг, присуждаемый i-й заявке (предложению) по указанному критерию;</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spellStart"/>
      <w:r w:rsidRPr="000B39DE">
        <w:rPr>
          <w:rFonts w:ascii="Arial" w:eastAsia="Times New Roman" w:hAnsi="Arial" w:cs="Arial"/>
          <w:color w:val="000000"/>
          <w:kern w:val="3"/>
          <w:sz w:val="24"/>
          <w:szCs w:val="24"/>
          <w:lang w:eastAsia="zh-CN" w:bidi="hi-IN"/>
        </w:rPr>
        <w:t>Emax</w:t>
      </w:r>
      <w:proofErr w:type="spellEnd"/>
      <w:r w:rsidRPr="000B39DE">
        <w:rPr>
          <w:rFonts w:ascii="Arial" w:eastAsia="Times New Roman" w:hAnsi="Arial" w:cs="Arial"/>
          <w:color w:val="000000"/>
          <w:kern w:val="3"/>
          <w:sz w:val="24"/>
          <w:szCs w:val="24"/>
          <w:lang w:eastAsia="zh-CN" w:bidi="hi-IN"/>
        </w:rPr>
        <w:t xml:space="preserve"> - наибольшее значение (количество баллов), присужденное по показателям критерия оценки «квалификация участника закупки» из всех участников;</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spellStart"/>
      <w:r w:rsidRPr="000B39DE">
        <w:rPr>
          <w:rFonts w:ascii="Arial" w:eastAsia="Times New Roman" w:hAnsi="Arial" w:cs="Arial"/>
          <w:color w:val="000000"/>
          <w:kern w:val="3"/>
          <w:sz w:val="24"/>
          <w:szCs w:val="24"/>
          <w:lang w:eastAsia="zh-CN" w:bidi="hi-IN"/>
        </w:rPr>
        <w:t>Ei</w:t>
      </w:r>
      <w:proofErr w:type="spellEnd"/>
      <w:r w:rsidRPr="000B39DE">
        <w:rPr>
          <w:rFonts w:ascii="Arial" w:eastAsia="Times New Roman" w:hAnsi="Arial" w:cs="Arial"/>
          <w:color w:val="000000"/>
          <w:kern w:val="3"/>
          <w:sz w:val="24"/>
          <w:szCs w:val="24"/>
          <w:lang w:eastAsia="zh-CN" w:bidi="hi-IN"/>
        </w:rPr>
        <w:t xml:space="preserve"> - значение (количество баллов), присужденное i-</w:t>
      </w:r>
      <w:proofErr w:type="spellStart"/>
      <w:r w:rsidRPr="000B39DE">
        <w:rPr>
          <w:rFonts w:ascii="Arial" w:eastAsia="Times New Roman" w:hAnsi="Arial" w:cs="Arial"/>
          <w:color w:val="000000"/>
          <w:kern w:val="3"/>
          <w:sz w:val="24"/>
          <w:szCs w:val="24"/>
          <w:lang w:eastAsia="zh-CN" w:bidi="hi-IN"/>
        </w:rPr>
        <w:t>му</w:t>
      </w:r>
      <w:proofErr w:type="spellEnd"/>
      <w:r w:rsidRPr="000B39DE">
        <w:rPr>
          <w:rFonts w:ascii="Arial" w:eastAsia="Times New Roman" w:hAnsi="Arial" w:cs="Arial"/>
          <w:color w:val="000000"/>
          <w:kern w:val="3"/>
          <w:sz w:val="24"/>
          <w:szCs w:val="24"/>
          <w:lang w:eastAsia="zh-CN" w:bidi="hi-IN"/>
        </w:rPr>
        <w:t xml:space="preserve"> участнику по показателям критерия оценки «квалификация участника закупки».</w:t>
      </w:r>
    </w:p>
    <w:p w:rsidR="000B39DE" w:rsidRPr="000B39DE" w:rsidRDefault="000B39DE" w:rsidP="000B39DE">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Для расчета итогового рейтинга заявки (предложения) в соответствии с пунктом 10 настоящего Порядка количество баллов (рейтинг), присуждаемых заявке по критерию «квалификация участника закупки», умножается на соответствующую указанному критерию величину значимости критерия оценки (значение критерия в процентах, деленное на 100).</w:t>
      </w:r>
    </w:p>
    <w:p w:rsidR="00426AA8" w:rsidRPr="000B39DE" w:rsidRDefault="00426AA8" w:rsidP="00426AA8">
      <w:pPr>
        <w:pageBreakBefore/>
        <w:suppressAutoHyphens/>
        <w:autoSpaceDN w:val="0"/>
        <w:spacing w:after="0" w:line="240" w:lineRule="auto"/>
        <w:jc w:val="right"/>
        <w:rPr>
          <w:rFonts w:ascii="Arial" w:eastAsia="Times New Roman" w:hAnsi="Arial" w:cs="Arial"/>
          <w:color w:val="000000"/>
          <w:kern w:val="3"/>
          <w:sz w:val="24"/>
          <w:szCs w:val="24"/>
          <w:lang w:eastAsia="zh-CN" w:bidi="hi-IN"/>
        </w:rPr>
      </w:pPr>
      <w:r>
        <w:rPr>
          <w:rFonts w:ascii="Arial" w:eastAsia="Times New Roman" w:hAnsi="Arial" w:cs="Arial"/>
          <w:color w:val="000000"/>
          <w:kern w:val="3"/>
          <w:sz w:val="24"/>
          <w:szCs w:val="24"/>
          <w:lang w:eastAsia="zh-CN" w:bidi="hi-IN"/>
        </w:rPr>
        <w:lastRenderedPageBreak/>
        <w:t xml:space="preserve">Приложение №3 </w:t>
      </w:r>
    </w:p>
    <w:p w:rsidR="00426AA8" w:rsidRPr="000B39DE" w:rsidRDefault="00426AA8" w:rsidP="00426AA8">
      <w:pPr>
        <w:suppressAutoHyphens/>
        <w:autoSpaceDN w:val="0"/>
        <w:spacing w:after="0" w:line="240" w:lineRule="auto"/>
        <w:jc w:val="right"/>
        <w:rPr>
          <w:rFonts w:ascii="Arial" w:eastAsia="Times New Roman" w:hAnsi="Arial" w:cs="Arial"/>
          <w:color w:val="000000"/>
          <w:kern w:val="3"/>
          <w:sz w:val="24"/>
          <w:szCs w:val="24"/>
          <w:lang w:eastAsia="zh-CN" w:bidi="hi-IN"/>
        </w:rPr>
      </w:pPr>
      <w:r>
        <w:rPr>
          <w:rFonts w:ascii="Arial" w:eastAsia="Times New Roman" w:hAnsi="Arial" w:cs="Arial"/>
          <w:color w:val="000000"/>
          <w:kern w:val="3"/>
          <w:sz w:val="24"/>
          <w:szCs w:val="24"/>
          <w:lang w:eastAsia="zh-CN" w:bidi="hi-IN"/>
        </w:rPr>
        <w:t>К Положению о закупках</w:t>
      </w:r>
      <w:r w:rsidRPr="000B39DE">
        <w:rPr>
          <w:rFonts w:ascii="Arial" w:eastAsia="Times New Roman" w:hAnsi="Arial" w:cs="Arial"/>
          <w:color w:val="000000"/>
          <w:kern w:val="3"/>
          <w:sz w:val="24"/>
          <w:szCs w:val="24"/>
          <w:lang w:eastAsia="zh-CN" w:bidi="hi-IN"/>
        </w:rPr>
        <w:t xml:space="preserve"> товаров,</w:t>
      </w:r>
    </w:p>
    <w:p w:rsidR="00426AA8" w:rsidRDefault="00426AA8" w:rsidP="00426AA8">
      <w:pPr>
        <w:suppressAutoHyphens/>
        <w:autoSpaceDN w:val="0"/>
        <w:spacing w:after="0" w:line="240" w:lineRule="auto"/>
        <w:jc w:val="right"/>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работ, услуг для нужд </w:t>
      </w:r>
    </w:p>
    <w:p w:rsidR="000B39DE" w:rsidRPr="000B39DE" w:rsidRDefault="00426AA8" w:rsidP="00426AA8">
      <w:pPr>
        <w:suppressAutoHyphens/>
        <w:autoSpaceDN w:val="0"/>
        <w:spacing w:after="0" w:line="240" w:lineRule="auto"/>
        <w:jc w:val="right"/>
        <w:rPr>
          <w:rFonts w:ascii="Arial" w:eastAsia="Times New Roman" w:hAnsi="Arial" w:cs="Arial"/>
          <w:color w:val="000000"/>
          <w:kern w:val="3"/>
          <w:sz w:val="24"/>
          <w:szCs w:val="24"/>
          <w:lang w:eastAsia="zh-CN" w:bidi="hi-IN"/>
        </w:rPr>
      </w:pPr>
      <w:r>
        <w:rPr>
          <w:rFonts w:ascii="Arial" w:eastAsia="Times New Roman" w:hAnsi="Arial" w:cs="Arial"/>
          <w:color w:val="000000"/>
          <w:kern w:val="3"/>
          <w:sz w:val="24"/>
          <w:szCs w:val="24"/>
          <w:lang w:eastAsia="zh-CN" w:bidi="hi-IN"/>
        </w:rPr>
        <w:t>МАУ «</w:t>
      </w:r>
      <w:proofErr w:type="spellStart"/>
      <w:r>
        <w:rPr>
          <w:rFonts w:ascii="Arial" w:eastAsia="Times New Roman" w:hAnsi="Arial" w:cs="Arial"/>
          <w:color w:val="000000"/>
          <w:kern w:val="3"/>
          <w:sz w:val="24"/>
          <w:szCs w:val="24"/>
          <w:lang w:eastAsia="zh-CN" w:bidi="hi-IN"/>
        </w:rPr>
        <w:t>Голышмановский</w:t>
      </w:r>
      <w:proofErr w:type="spellEnd"/>
      <w:r>
        <w:rPr>
          <w:rFonts w:ascii="Arial" w:eastAsia="Times New Roman" w:hAnsi="Arial" w:cs="Arial"/>
          <w:color w:val="000000"/>
          <w:kern w:val="3"/>
          <w:sz w:val="24"/>
          <w:szCs w:val="24"/>
          <w:lang w:eastAsia="zh-CN" w:bidi="hi-IN"/>
        </w:rPr>
        <w:t xml:space="preserve"> Центр культуры и досуга</w:t>
      </w:r>
    </w:p>
    <w:p w:rsidR="000B39DE" w:rsidRPr="000B39DE" w:rsidRDefault="000B39DE" w:rsidP="000B39DE">
      <w:pPr>
        <w:suppressAutoHyphens/>
        <w:autoSpaceDN w:val="0"/>
        <w:spacing w:after="0" w:line="240" w:lineRule="auto"/>
        <w:jc w:val="right"/>
        <w:rPr>
          <w:rFonts w:ascii="Arial" w:eastAsia="Times New Roman" w:hAnsi="Arial" w:cs="Arial"/>
          <w:color w:val="000000"/>
          <w:kern w:val="3"/>
          <w:sz w:val="24"/>
          <w:szCs w:val="24"/>
          <w:lang w:eastAsia="zh-CN" w:bidi="hi-IN"/>
        </w:rPr>
      </w:pPr>
    </w:p>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NSimSun" w:hAnsi="Arial" w:cs="Arial"/>
          <w:b/>
          <w:iCs/>
          <w:color w:val="000000"/>
          <w:kern w:val="3"/>
          <w:sz w:val="24"/>
          <w:szCs w:val="24"/>
          <w:lang w:eastAsia="zh-CN" w:bidi="hi-IN"/>
        </w:rPr>
        <w:t>Сведения о заказчиках, для которых применение настоящего Положения о закупке является обязательным при утверждении ими положения о закупке или внесении в него изменений</w:t>
      </w:r>
    </w:p>
    <w:tbl>
      <w:tblPr>
        <w:tblW w:w="9645" w:type="dxa"/>
        <w:tblInd w:w="9" w:type="dxa"/>
        <w:tblLayout w:type="fixed"/>
        <w:tblCellMar>
          <w:left w:w="10" w:type="dxa"/>
          <w:right w:w="10" w:type="dxa"/>
        </w:tblCellMar>
        <w:tblLook w:val="0000" w:firstRow="0" w:lastRow="0" w:firstColumn="0" w:lastColumn="0" w:noHBand="0" w:noVBand="0"/>
      </w:tblPr>
      <w:tblGrid>
        <w:gridCol w:w="619"/>
        <w:gridCol w:w="5427"/>
        <w:gridCol w:w="1133"/>
        <w:gridCol w:w="1033"/>
        <w:gridCol w:w="1433"/>
      </w:tblGrid>
      <w:tr w:rsidR="000B39DE" w:rsidRPr="000B39DE" w:rsidTr="000B39DE">
        <w:tc>
          <w:tcPr>
            <w:tcW w:w="619" w:type="dxa"/>
            <w:tcBorders>
              <w:top w:val="single" w:sz="6" w:space="0" w:color="000000"/>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 п/п</w:t>
            </w:r>
          </w:p>
        </w:tc>
        <w:tc>
          <w:tcPr>
            <w:tcW w:w="5427" w:type="dxa"/>
            <w:tcBorders>
              <w:top w:val="single" w:sz="6" w:space="0" w:color="000000"/>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Наименование организации</w:t>
            </w:r>
          </w:p>
        </w:tc>
        <w:tc>
          <w:tcPr>
            <w:tcW w:w="1133" w:type="dxa"/>
            <w:tcBorders>
              <w:top w:val="single" w:sz="6" w:space="0" w:color="000000"/>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ИНН</w:t>
            </w:r>
          </w:p>
        </w:tc>
        <w:tc>
          <w:tcPr>
            <w:tcW w:w="1033" w:type="dxa"/>
            <w:tcBorders>
              <w:top w:val="single" w:sz="6" w:space="0" w:color="000000"/>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КПП</w:t>
            </w:r>
          </w:p>
        </w:tc>
        <w:tc>
          <w:tcPr>
            <w:tcW w:w="143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ОГРН</w:t>
            </w:r>
          </w:p>
        </w:tc>
      </w:tr>
      <w:tr w:rsidR="000B39DE" w:rsidRPr="000B39DE" w:rsidTr="000B39DE">
        <w:tc>
          <w:tcPr>
            <w:tcW w:w="619"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1</w:t>
            </w:r>
          </w:p>
        </w:tc>
        <w:tc>
          <w:tcPr>
            <w:tcW w:w="5427"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Муниципальное автономное общеобразовательное учреждение «</w:t>
            </w:r>
            <w:proofErr w:type="spellStart"/>
            <w:r w:rsidRPr="000B39DE">
              <w:rPr>
                <w:rFonts w:ascii="Arial" w:eastAsia="Times New Roman" w:hAnsi="Arial" w:cs="Arial"/>
                <w:color w:val="000000"/>
                <w:kern w:val="3"/>
                <w:sz w:val="18"/>
                <w:szCs w:val="18"/>
                <w:lang w:eastAsia="ru-RU" w:bidi="hi-IN"/>
              </w:rPr>
              <w:t>Голышмановская</w:t>
            </w:r>
            <w:proofErr w:type="spellEnd"/>
            <w:r w:rsidRPr="000B39DE">
              <w:rPr>
                <w:rFonts w:ascii="Arial" w:eastAsia="Times New Roman" w:hAnsi="Arial" w:cs="Arial"/>
                <w:color w:val="000000"/>
                <w:kern w:val="3"/>
                <w:sz w:val="18"/>
                <w:szCs w:val="18"/>
                <w:lang w:eastAsia="ru-RU" w:bidi="hi-IN"/>
              </w:rPr>
              <w:t xml:space="preserve"> средняя общеобразовательная школа № 1»</w:t>
            </w:r>
          </w:p>
        </w:tc>
        <w:tc>
          <w:tcPr>
            <w:tcW w:w="11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7214005721</w:t>
            </w:r>
          </w:p>
        </w:tc>
        <w:tc>
          <w:tcPr>
            <w:tcW w:w="10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722001001</w:t>
            </w:r>
          </w:p>
        </w:tc>
        <w:tc>
          <w:tcPr>
            <w:tcW w:w="1433"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1027201554973</w:t>
            </w:r>
          </w:p>
        </w:tc>
      </w:tr>
      <w:tr w:rsidR="000B39DE" w:rsidRPr="000B39DE" w:rsidTr="000B39DE">
        <w:tc>
          <w:tcPr>
            <w:tcW w:w="619"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2</w:t>
            </w:r>
          </w:p>
        </w:tc>
        <w:tc>
          <w:tcPr>
            <w:tcW w:w="5427"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Муниципальное автономное общеобразовательное учреждение «</w:t>
            </w:r>
            <w:proofErr w:type="spellStart"/>
            <w:r w:rsidRPr="000B39DE">
              <w:rPr>
                <w:rFonts w:ascii="Arial" w:eastAsia="Times New Roman" w:hAnsi="Arial" w:cs="Arial"/>
                <w:color w:val="000000"/>
                <w:kern w:val="3"/>
                <w:sz w:val="18"/>
                <w:szCs w:val="18"/>
                <w:lang w:eastAsia="ru-RU" w:bidi="hi-IN"/>
              </w:rPr>
              <w:t>Голышмановская</w:t>
            </w:r>
            <w:proofErr w:type="spellEnd"/>
            <w:r w:rsidRPr="000B39DE">
              <w:rPr>
                <w:rFonts w:ascii="Arial" w:eastAsia="Times New Roman" w:hAnsi="Arial" w:cs="Arial"/>
                <w:color w:val="000000"/>
                <w:kern w:val="3"/>
                <w:sz w:val="18"/>
                <w:szCs w:val="18"/>
                <w:lang w:eastAsia="ru-RU" w:bidi="hi-IN"/>
              </w:rPr>
              <w:t xml:space="preserve"> средняя общеобразовательная школа № 2»</w:t>
            </w:r>
          </w:p>
        </w:tc>
        <w:tc>
          <w:tcPr>
            <w:tcW w:w="11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7214005739</w:t>
            </w:r>
          </w:p>
        </w:tc>
        <w:tc>
          <w:tcPr>
            <w:tcW w:w="10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722001001</w:t>
            </w:r>
          </w:p>
        </w:tc>
        <w:tc>
          <w:tcPr>
            <w:tcW w:w="1433"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1027201554863</w:t>
            </w:r>
          </w:p>
        </w:tc>
      </w:tr>
      <w:tr w:rsidR="000B39DE" w:rsidRPr="000B39DE" w:rsidTr="000B39DE">
        <w:tc>
          <w:tcPr>
            <w:tcW w:w="619"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3</w:t>
            </w:r>
          </w:p>
        </w:tc>
        <w:tc>
          <w:tcPr>
            <w:tcW w:w="5427"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Муниципальное автономное общеобразовательное учреждение «</w:t>
            </w:r>
            <w:proofErr w:type="spellStart"/>
            <w:r w:rsidRPr="000B39DE">
              <w:rPr>
                <w:rFonts w:ascii="Arial" w:eastAsia="Times New Roman" w:hAnsi="Arial" w:cs="Arial"/>
                <w:color w:val="000000"/>
                <w:kern w:val="3"/>
                <w:sz w:val="18"/>
                <w:szCs w:val="18"/>
                <w:lang w:eastAsia="ru-RU" w:bidi="hi-IN"/>
              </w:rPr>
              <w:t>Голышмановская</w:t>
            </w:r>
            <w:proofErr w:type="spellEnd"/>
            <w:r w:rsidRPr="000B39DE">
              <w:rPr>
                <w:rFonts w:ascii="Arial" w:eastAsia="Times New Roman" w:hAnsi="Arial" w:cs="Arial"/>
                <w:color w:val="000000"/>
                <w:kern w:val="3"/>
                <w:sz w:val="18"/>
                <w:szCs w:val="18"/>
                <w:lang w:eastAsia="ru-RU" w:bidi="hi-IN"/>
              </w:rPr>
              <w:t xml:space="preserve"> средняя общеобразовательная школа № 4»</w:t>
            </w:r>
          </w:p>
        </w:tc>
        <w:tc>
          <w:tcPr>
            <w:tcW w:w="11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7214005753</w:t>
            </w:r>
          </w:p>
        </w:tc>
        <w:tc>
          <w:tcPr>
            <w:tcW w:w="10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722001001</w:t>
            </w:r>
          </w:p>
        </w:tc>
        <w:tc>
          <w:tcPr>
            <w:tcW w:w="1433"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1027201554930</w:t>
            </w:r>
          </w:p>
        </w:tc>
      </w:tr>
      <w:tr w:rsidR="000B39DE" w:rsidRPr="000B39DE" w:rsidTr="000B39DE">
        <w:tc>
          <w:tcPr>
            <w:tcW w:w="619"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4</w:t>
            </w:r>
          </w:p>
        </w:tc>
        <w:tc>
          <w:tcPr>
            <w:tcW w:w="5427"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Муниципальное автономное общеобразовательное учреждение «</w:t>
            </w:r>
            <w:proofErr w:type="spellStart"/>
            <w:r w:rsidRPr="000B39DE">
              <w:rPr>
                <w:rFonts w:ascii="Arial" w:eastAsia="Times New Roman" w:hAnsi="Arial" w:cs="Arial"/>
                <w:color w:val="000000"/>
                <w:kern w:val="3"/>
                <w:sz w:val="18"/>
                <w:szCs w:val="18"/>
                <w:lang w:eastAsia="ru-RU" w:bidi="hi-IN"/>
              </w:rPr>
              <w:t>Малышенская</w:t>
            </w:r>
            <w:proofErr w:type="spellEnd"/>
            <w:r w:rsidRPr="000B39DE">
              <w:rPr>
                <w:rFonts w:ascii="Arial" w:eastAsia="Times New Roman" w:hAnsi="Arial" w:cs="Arial"/>
                <w:color w:val="000000"/>
                <w:kern w:val="3"/>
                <w:sz w:val="18"/>
                <w:szCs w:val="18"/>
                <w:lang w:eastAsia="ru-RU" w:bidi="hi-IN"/>
              </w:rPr>
              <w:t xml:space="preserve"> средняя общеобразовательная школа»</w:t>
            </w:r>
          </w:p>
        </w:tc>
        <w:tc>
          <w:tcPr>
            <w:tcW w:w="11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7214005841</w:t>
            </w:r>
          </w:p>
        </w:tc>
        <w:tc>
          <w:tcPr>
            <w:tcW w:w="10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722001001</w:t>
            </w:r>
          </w:p>
        </w:tc>
        <w:tc>
          <w:tcPr>
            <w:tcW w:w="1433"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1027201554600</w:t>
            </w:r>
          </w:p>
        </w:tc>
      </w:tr>
      <w:tr w:rsidR="000B39DE" w:rsidRPr="000B39DE" w:rsidTr="000B39DE">
        <w:tc>
          <w:tcPr>
            <w:tcW w:w="619"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5</w:t>
            </w:r>
          </w:p>
        </w:tc>
        <w:tc>
          <w:tcPr>
            <w:tcW w:w="5427"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 xml:space="preserve">Муниципальное автономное дошкольное образовательное учреждение </w:t>
            </w:r>
            <w:proofErr w:type="spellStart"/>
            <w:r w:rsidRPr="000B39DE">
              <w:rPr>
                <w:rFonts w:ascii="Arial" w:eastAsia="Times New Roman" w:hAnsi="Arial" w:cs="Arial"/>
                <w:color w:val="000000"/>
                <w:kern w:val="3"/>
                <w:sz w:val="18"/>
                <w:szCs w:val="18"/>
                <w:lang w:eastAsia="ru-RU" w:bidi="hi-IN"/>
              </w:rPr>
              <w:t>Голышмановский</w:t>
            </w:r>
            <w:proofErr w:type="spellEnd"/>
            <w:r w:rsidRPr="000B39DE">
              <w:rPr>
                <w:rFonts w:ascii="Arial" w:eastAsia="Times New Roman" w:hAnsi="Arial" w:cs="Arial"/>
                <w:color w:val="000000"/>
                <w:kern w:val="3"/>
                <w:sz w:val="18"/>
                <w:szCs w:val="18"/>
                <w:lang w:eastAsia="ru-RU" w:bidi="hi-IN"/>
              </w:rPr>
              <w:t xml:space="preserve"> центр развития ребёнка - детский сад № 4 «Елочка»</w:t>
            </w:r>
          </w:p>
        </w:tc>
        <w:tc>
          <w:tcPr>
            <w:tcW w:w="11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7214008440</w:t>
            </w:r>
          </w:p>
        </w:tc>
        <w:tc>
          <w:tcPr>
            <w:tcW w:w="10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722001001</w:t>
            </w:r>
          </w:p>
        </w:tc>
        <w:tc>
          <w:tcPr>
            <w:tcW w:w="1433"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1087214000060</w:t>
            </w:r>
          </w:p>
        </w:tc>
      </w:tr>
      <w:tr w:rsidR="000B39DE" w:rsidRPr="000B39DE" w:rsidTr="000B39DE">
        <w:tc>
          <w:tcPr>
            <w:tcW w:w="619"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6</w:t>
            </w:r>
          </w:p>
        </w:tc>
        <w:tc>
          <w:tcPr>
            <w:tcW w:w="5427"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Муниципальное автономное учреждение «</w:t>
            </w:r>
            <w:proofErr w:type="spellStart"/>
            <w:r w:rsidRPr="000B39DE">
              <w:rPr>
                <w:rFonts w:ascii="Arial" w:eastAsia="Times New Roman" w:hAnsi="Arial" w:cs="Arial"/>
                <w:color w:val="000000"/>
                <w:kern w:val="3"/>
                <w:sz w:val="18"/>
                <w:szCs w:val="18"/>
                <w:lang w:eastAsia="ru-RU" w:bidi="hi-IN"/>
              </w:rPr>
              <w:t>Голышмановская</w:t>
            </w:r>
            <w:proofErr w:type="spellEnd"/>
            <w:r w:rsidRPr="000B39DE">
              <w:rPr>
                <w:rFonts w:ascii="Arial" w:eastAsia="Times New Roman" w:hAnsi="Arial" w:cs="Arial"/>
                <w:color w:val="000000"/>
                <w:kern w:val="3"/>
                <w:sz w:val="18"/>
                <w:szCs w:val="18"/>
                <w:lang w:eastAsia="ru-RU" w:bidi="hi-IN"/>
              </w:rPr>
              <w:t xml:space="preserve"> централизованная библиотечная система»</w:t>
            </w:r>
          </w:p>
        </w:tc>
        <w:tc>
          <w:tcPr>
            <w:tcW w:w="11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7214008377</w:t>
            </w:r>
          </w:p>
        </w:tc>
        <w:tc>
          <w:tcPr>
            <w:tcW w:w="10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722001001</w:t>
            </w:r>
          </w:p>
        </w:tc>
        <w:tc>
          <w:tcPr>
            <w:tcW w:w="1433"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1077214000401</w:t>
            </w:r>
          </w:p>
        </w:tc>
      </w:tr>
      <w:tr w:rsidR="000B39DE" w:rsidRPr="000B39DE" w:rsidTr="000B39DE">
        <w:tc>
          <w:tcPr>
            <w:tcW w:w="619"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w:t>
            </w:r>
          </w:p>
        </w:tc>
        <w:tc>
          <w:tcPr>
            <w:tcW w:w="5427"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Муниципальное автономное учреждение дополнительного образования «</w:t>
            </w:r>
            <w:proofErr w:type="spellStart"/>
            <w:r w:rsidRPr="000B39DE">
              <w:rPr>
                <w:rFonts w:ascii="Arial" w:eastAsia="Times New Roman" w:hAnsi="Arial" w:cs="Arial"/>
                <w:color w:val="000000"/>
                <w:kern w:val="3"/>
                <w:sz w:val="18"/>
                <w:szCs w:val="18"/>
                <w:lang w:eastAsia="ru-RU" w:bidi="hi-IN"/>
              </w:rPr>
              <w:t>Голышмановская</w:t>
            </w:r>
            <w:proofErr w:type="spellEnd"/>
            <w:r w:rsidRPr="000B39DE">
              <w:rPr>
                <w:rFonts w:ascii="Arial" w:eastAsia="Times New Roman" w:hAnsi="Arial" w:cs="Arial"/>
                <w:color w:val="000000"/>
                <w:kern w:val="3"/>
                <w:sz w:val="18"/>
                <w:szCs w:val="18"/>
                <w:lang w:eastAsia="ru-RU" w:bidi="hi-IN"/>
              </w:rPr>
              <w:t xml:space="preserve"> детская школа искусств имени Л.И. </w:t>
            </w:r>
            <w:proofErr w:type="spellStart"/>
            <w:r w:rsidRPr="000B39DE">
              <w:rPr>
                <w:rFonts w:ascii="Arial" w:eastAsia="Times New Roman" w:hAnsi="Arial" w:cs="Arial"/>
                <w:color w:val="000000"/>
                <w:kern w:val="3"/>
                <w:sz w:val="18"/>
                <w:szCs w:val="18"/>
                <w:lang w:eastAsia="ru-RU" w:bidi="hi-IN"/>
              </w:rPr>
              <w:t>Шарохи</w:t>
            </w:r>
            <w:proofErr w:type="spellEnd"/>
            <w:r w:rsidRPr="000B39DE">
              <w:rPr>
                <w:rFonts w:ascii="Arial" w:eastAsia="Times New Roman" w:hAnsi="Arial" w:cs="Arial"/>
                <w:color w:val="000000"/>
                <w:kern w:val="3"/>
                <w:sz w:val="18"/>
                <w:szCs w:val="18"/>
                <w:lang w:eastAsia="ru-RU" w:bidi="hi-IN"/>
              </w:rPr>
              <w:t>»</w:t>
            </w:r>
          </w:p>
        </w:tc>
        <w:tc>
          <w:tcPr>
            <w:tcW w:w="11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7214008458</w:t>
            </w:r>
          </w:p>
        </w:tc>
        <w:tc>
          <w:tcPr>
            <w:tcW w:w="10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722001001</w:t>
            </w:r>
          </w:p>
        </w:tc>
        <w:tc>
          <w:tcPr>
            <w:tcW w:w="1433"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1087214000059</w:t>
            </w:r>
          </w:p>
        </w:tc>
      </w:tr>
      <w:tr w:rsidR="000B39DE" w:rsidRPr="000B39DE" w:rsidTr="000B39DE">
        <w:tc>
          <w:tcPr>
            <w:tcW w:w="619"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8</w:t>
            </w:r>
          </w:p>
        </w:tc>
        <w:tc>
          <w:tcPr>
            <w:tcW w:w="5427"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Муниципальное автономное учреждение дополнительного образования «</w:t>
            </w:r>
            <w:proofErr w:type="spellStart"/>
            <w:r w:rsidRPr="000B39DE">
              <w:rPr>
                <w:rFonts w:ascii="Arial" w:eastAsia="Times New Roman" w:hAnsi="Arial" w:cs="Arial"/>
                <w:color w:val="000000"/>
                <w:kern w:val="3"/>
                <w:sz w:val="18"/>
                <w:szCs w:val="18"/>
                <w:lang w:eastAsia="ru-RU" w:bidi="hi-IN"/>
              </w:rPr>
              <w:t>Голышмановский</w:t>
            </w:r>
            <w:proofErr w:type="spellEnd"/>
            <w:r w:rsidRPr="000B39DE">
              <w:rPr>
                <w:rFonts w:ascii="Arial" w:eastAsia="Times New Roman" w:hAnsi="Arial" w:cs="Arial"/>
                <w:color w:val="000000"/>
                <w:kern w:val="3"/>
                <w:sz w:val="18"/>
                <w:szCs w:val="18"/>
                <w:lang w:eastAsia="ru-RU" w:bidi="hi-IN"/>
              </w:rPr>
              <w:t xml:space="preserve"> молодежный центр»</w:t>
            </w:r>
          </w:p>
        </w:tc>
        <w:tc>
          <w:tcPr>
            <w:tcW w:w="11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7220099485</w:t>
            </w:r>
          </w:p>
        </w:tc>
        <w:tc>
          <w:tcPr>
            <w:tcW w:w="10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722001001</w:t>
            </w:r>
          </w:p>
        </w:tc>
        <w:tc>
          <w:tcPr>
            <w:tcW w:w="1433"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1177232015630</w:t>
            </w:r>
          </w:p>
        </w:tc>
      </w:tr>
      <w:tr w:rsidR="000B39DE" w:rsidRPr="000B39DE" w:rsidTr="000B39DE">
        <w:tc>
          <w:tcPr>
            <w:tcW w:w="619"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9</w:t>
            </w:r>
          </w:p>
        </w:tc>
        <w:tc>
          <w:tcPr>
            <w:tcW w:w="5427"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Муниципальное автономное учреждение «</w:t>
            </w:r>
            <w:proofErr w:type="spellStart"/>
            <w:r w:rsidRPr="000B39DE">
              <w:rPr>
                <w:rFonts w:ascii="Arial" w:eastAsia="Times New Roman" w:hAnsi="Arial" w:cs="Arial"/>
                <w:color w:val="000000"/>
                <w:kern w:val="3"/>
                <w:sz w:val="18"/>
                <w:szCs w:val="18"/>
                <w:lang w:eastAsia="ru-RU" w:bidi="hi-IN"/>
              </w:rPr>
              <w:t>Голышмановский</w:t>
            </w:r>
            <w:proofErr w:type="spellEnd"/>
            <w:r w:rsidRPr="000B39DE">
              <w:rPr>
                <w:rFonts w:ascii="Arial" w:eastAsia="Times New Roman" w:hAnsi="Arial" w:cs="Arial"/>
                <w:color w:val="000000"/>
                <w:kern w:val="3"/>
                <w:sz w:val="18"/>
                <w:szCs w:val="18"/>
                <w:lang w:eastAsia="ru-RU" w:bidi="hi-IN"/>
              </w:rPr>
              <w:t xml:space="preserve"> центр культуры и досуга»</w:t>
            </w:r>
          </w:p>
        </w:tc>
        <w:tc>
          <w:tcPr>
            <w:tcW w:w="11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7214008384</w:t>
            </w:r>
          </w:p>
        </w:tc>
        <w:tc>
          <w:tcPr>
            <w:tcW w:w="10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722001001</w:t>
            </w:r>
          </w:p>
        </w:tc>
        <w:tc>
          <w:tcPr>
            <w:tcW w:w="1433"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1077214000390</w:t>
            </w:r>
          </w:p>
        </w:tc>
      </w:tr>
      <w:tr w:rsidR="000B39DE" w:rsidRPr="000B39DE" w:rsidTr="000B39DE">
        <w:tc>
          <w:tcPr>
            <w:tcW w:w="619"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10</w:t>
            </w:r>
          </w:p>
        </w:tc>
        <w:tc>
          <w:tcPr>
            <w:tcW w:w="5427"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Муниципальное автономное учреждение «</w:t>
            </w:r>
            <w:proofErr w:type="spellStart"/>
            <w:r w:rsidRPr="000B39DE">
              <w:rPr>
                <w:rFonts w:ascii="Arial" w:eastAsia="Times New Roman" w:hAnsi="Arial" w:cs="Arial"/>
                <w:color w:val="000000"/>
                <w:kern w:val="3"/>
                <w:sz w:val="18"/>
                <w:szCs w:val="18"/>
                <w:lang w:eastAsia="ru-RU" w:bidi="hi-IN"/>
              </w:rPr>
              <w:t>Голышмановская</w:t>
            </w:r>
            <w:proofErr w:type="spellEnd"/>
            <w:r w:rsidRPr="000B39DE">
              <w:rPr>
                <w:rFonts w:ascii="Arial" w:eastAsia="Times New Roman" w:hAnsi="Arial" w:cs="Arial"/>
                <w:color w:val="000000"/>
                <w:kern w:val="3"/>
                <w:sz w:val="18"/>
                <w:szCs w:val="18"/>
                <w:lang w:eastAsia="ru-RU" w:bidi="hi-IN"/>
              </w:rPr>
              <w:t xml:space="preserve"> спортивная школа олимпийского резерва»</w:t>
            </w:r>
          </w:p>
        </w:tc>
        <w:tc>
          <w:tcPr>
            <w:tcW w:w="11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7214008433</w:t>
            </w:r>
          </w:p>
        </w:tc>
        <w:tc>
          <w:tcPr>
            <w:tcW w:w="10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722001001</w:t>
            </w:r>
          </w:p>
        </w:tc>
        <w:tc>
          <w:tcPr>
            <w:tcW w:w="1433"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1087214000070</w:t>
            </w:r>
          </w:p>
        </w:tc>
      </w:tr>
      <w:tr w:rsidR="000B39DE" w:rsidRPr="000B39DE" w:rsidTr="000B39DE">
        <w:tc>
          <w:tcPr>
            <w:tcW w:w="619"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11</w:t>
            </w:r>
          </w:p>
        </w:tc>
        <w:tc>
          <w:tcPr>
            <w:tcW w:w="5427"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 xml:space="preserve">Муниципальное автономное учреждение «Комплексный центр социального обслуживания населения </w:t>
            </w:r>
            <w:proofErr w:type="spellStart"/>
            <w:r w:rsidRPr="000B39DE">
              <w:rPr>
                <w:rFonts w:ascii="Arial" w:eastAsia="Times New Roman" w:hAnsi="Arial" w:cs="Arial"/>
                <w:color w:val="000000"/>
                <w:kern w:val="3"/>
                <w:sz w:val="18"/>
                <w:szCs w:val="18"/>
                <w:lang w:eastAsia="ru-RU" w:bidi="hi-IN"/>
              </w:rPr>
              <w:t>Голышмановского</w:t>
            </w:r>
            <w:proofErr w:type="spellEnd"/>
            <w:r w:rsidRPr="000B39DE">
              <w:rPr>
                <w:rFonts w:ascii="Arial" w:eastAsia="Times New Roman" w:hAnsi="Arial" w:cs="Arial"/>
                <w:color w:val="000000"/>
                <w:kern w:val="3"/>
                <w:sz w:val="18"/>
                <w:szCs w:val="18"/>
                <w:lang w:eastAsia="ru-RU" w:bidi="hi-IN"/>
              </w:rPr>
              <w:t xml:space="preserve"> городского округа»</w:t>
            </w:r>
          </w:p>
        </w:tc>
        <w:tc>
          <w:tcPr>
            <w:tcW w:w="11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7214008419</w:t>
            </w:r>
          </w:p>
        </w:tc>
        <w:tc>
          <w:tcPr>
            <w:tcW w:w="1033" w:type="dxa"/>
            <w:tcBorders>
              <w:left w:val="single" w:sz="6" w:space="0" w:color="000000"/>
              <w:bottom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722001001</w:t>
            </w:r>
          </w:p>
        </w:tc>
        <w:tc>
          <w:tcPr>
            <w:tcW w:w="1433"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rPr>
                <w:rFonts w:ascii="Liberation Serif" w:eastAsia="NSimSun" w:hAnsi="Liberation Serif" w:cs="Arial" w:hint="eastAsia"/>
                <w:kern w:val="3"/>
                <w:sz w:val="24"/>
                <w:szCs w:val="24"/>
                <w:lang w:eastAsia="zh-CN" w:bidi="hi-IN"/>
              </w:rPr>
            </w:pPr>
            <w:r w:rsidRPr="000B39DE">
              <w:rPr>
                <w:rFonts w:ascii="Arial" w:eastAsia="Times New Roman" w:hAnsi="Arial" w:cs="Arial"/>
                <w:color w:val="000000"/>
                <w:kern w:val="3"/>
                <w:sz w:val="18"/>
                <w:szCs w:val="18"/>
                <w:lang w:eastAsia="ru-RU" w:bidi="hi-IN"/>
              </w:rPr>
              <w:t>1077214000490</w:t>
            </w:r>
          </w:p>
        </w:tc>
      </w:tr>
    </w:tbl>
    <w:p w:rsidR="000B39DE" w:rsidRPr="000B39DE" w:rsidRDefault="000B39DE" w:rsidP="000B39DE">
      <w:pPr>
        <w:suppressAutoHyphens/>
        <w:autoSpaceDN w:val="0"/>
        <w:spacing w:after="0" w:line="240" w:lineRule="auto"/>
        <w:rPr>
          <w:rFonts w:ascii="Arial" w:eastAsia="Times New Roman" w:hAnsi="Arial" w:cs="Arial"/>
          <w:color w:val="000000"/>
          <w:kern w:val="3"/>
          <w:sz w:val="24"/>
          <w:szCs w:val="24"/>
          <w:lang w:eastAsia="zh-CN" w:bidi="hi-IN"/>
        </w:rPr>
      </w:pPr>
    </w:p>
    <w:p w:rsidR="00426AA8" w:rsidRPr="000B39DE" w:rsidRDefault="00426AA8" w:rsidP="00426AA8">
      <w:pPr>
        <w:pageBreakBefore/>
        <w:suppressAutoHyphens/>
        <w:autoSpaceDN w:val="0"/>
        <w:spacing w:after="0" w:line="240" w:lineRule="auto"/>
        <w:jc w:val="right"/>
        <w:rPr>
          <w:rFonts w:ascii="Arial" w:eastAsia="Times New Roman" w:hAnsi="Arial" w:cs="Arial"/>
          <w:color w:val="000000"/>
          <w:kern w:val="3"/>
          <w:sz w:val="24"/>
          <w:szCs w:val="24"/>
          <w:lang w:eastAsia="zh-CN" w:bidi="hi-IN"/>
        </w:rPr>
      </w:pPr>
      <w:r>
        <w:rPr>
          <w:rFonts w:ascii="Arial" w:eastAsia="Times New Roman" w:hAnsi="Arial" w:cs="Arial"/>
          <w:color w:val="000000"/>
          <w:kern w:val="3"/>
          <w:sz w:val="24"/>
          <w:szCs w:val="24"/>
          <w:lang w:eastAsia="zh-CN" w:bidi="hi-IN"/>
        </w:rPr>
        <w:lastRenderedPageBreak/>
        <w:t>Приложение № 4</w:t>
      </w:r>
    </w:p>
    <w:p w:rsidR="00426AA8" w:rsidRPr="000B39DE" w:rsidRDefault="00426AA8" w:rsidP="00426AA8">
      <w:pPr>
        <w:suppressAutoHyphens/>
        <w:autoSpaceDN w:val="0"/>
        <w:spacing w:after="0" w:line="240" w:lineRule="auto"/>
        <w:jc w:val="right"/>
        <w:rPr>
          <w:rFonts w:ascii="Arial" w:eastAsia="Times New Roman" w:hAnsi="Arial" w:cs="Arial"/>
          <w:color w:val="000000"/>
          <w:kern w:val="3"/>
          <w:sz w:val="24"/>
          <w:szCs w:val="24"/>
          <w:lang w:eastAsia="zh-CN" w:bidi="hi-IN"/>
        </w:rPr>
      </w:pPr>
      <w:r>
        <w:rPr>
          <w:rFonts w:ascii="Arial" w:eastAsia="Times New Roman" w:hAnsi="Arial" w:cs="Arial"/>
          <w:color w:val="000000"/>
          <w:kern w:val="3"/>
          <w:sz w:val="24"/>
          <w:szCs w:val="24"/>
          <w:lang w:eastAsia="zh-CN" w:bidi="hi-IN"/>
        </w:rPr>
        <w:t>К Положению о закупках</w:t>
      </w:r>
      <w:r w:rsidRPr="000B39DE">
        <w:rPr>
          <w:rFonts w:ascii="Arial" w:eastAsia="Times New Roman" w:hAnsi="Arial" w:cs="Arial"/>
          <w:color w:val="000000"/>
          <w:kern w:val="3"/>
          <w:sz w:val="24"/>
          <w:szCs w:val="24"/>
          <w:lang w:eastAsia="zh-CN" w:bidi="hi-IN"/>
        </w:rPr>
        <w:t xml:space="preserve"> товаров,</w:t>
      </w:r>
    </w:p>
    <w:p w:rsidR="00426AA8" w:rsidRDefault="00426AA8" w:rsidP="00426AA8">
      <w:pPr>
        <w:suppressAutoHyphens/>
        <w:autoSpaceDN w:val="0"/>
        <w:spacing w:after="0" w:line="240" w:lineRule="auto"/>
        <w:jc w:val="right"/>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работ, услуг для нужд </w:t>
      </w:r>
    </w:p>
    <w:p w:rsidR="000B39DE" w:rsidRPr="000B39DE" w:rsidRDefault="00426AA8" w:rsidP="00426AA8">
      <w:pPr>
        <w:suppressAutoHyphens/>
        <w:autoSpaceDN w:val="0"/>
        <w:spacing w:after="0" w:line="240" w:lineRule="auto"/>
        <w:jc w:val="right"/>
        <w:textAlignment w:val="baseline"/>
        <w:rPr>
          <w:rFonts w:ascii="Liberation Serif" w:eastAsia="NSimSun" w:hAnsi="Liberation Serif" w:cs="Arial" w:hint="eastAsia"/>
          <w:kern w:val="3"/>
          <w:sz w:val="24"/>
          <w:szCs w:val="24"/>
          <w:lang w:eastAsia="zh-CN" w:bidi="hi-IN"/>
        </w:rPr>
      </w:pPr>
      <w:r>
        <w:rPr>
          <w:rFonts w:ascii="Arial" w:eastAsia="Times New Roman" w:hAnsi="Arial" w:cs="Arial"/>
          <w:color w:val="000000"/>
          <w:kern w:val="3"/>
          <w:sz w:val="24"/>
          <w:szCs w:val="24"/>
          <w:lang w:eastAsia="zh-CN" w:bidi="hi-IN"/>
        </w:rPr>
        <w:t>МАУ «</w:t>
      </w:r>
      <w:proofErr w:type="spellStart"/>
      <w:r>
        <w:rPr>
          <w:rFonts w:ascii="Arial" w:eastAsia="Times New Roman" w:hAnsi="Arial" w:cs="Arial"/>
          <w:color w:val="000000"/>
          <w:kern w:val="3"/>
          <w:sz w:val="24"/>
          <w:szCs w:val="24"/>
          <w:lang w:eastAsia="zh-CN" w:bidi="hi-IN"/>
        </w:rPr>
        <w:t>Голышмановский</w:t>
      </w:r>
      <w:proofErr w:type="spellEnd"/>
      <w:r>
        <w:rPr>
          <w:rFonts w:ascii="Arial" w:eastAsia="Times New Roman" w:hAnsi="Arial" w:cs="Arial"/>
          <w:color w:val="000000"/>
          <w:kern w:val="3"/>
          <w:sz w:val="24"/>
          <w:szCs w:val="24"/>
          <w:lang w:eastAsia="zh-CN" w:bidi="hi-IN"/>
        </w:rPr>
        <w:t xml:space="preserve"> Центр культуры и досуга</w:t>
      </w:r>
    </w:p>
    <w:p w:rsidR="000B39DE" w:rsidRPr="000B39DE" w:rsidRDefault="000B39DE" w:rsidP="000B39DE">
      <w:pPr>
        <w:suppressAutoHyphens/>
        <w:autoSpaceDN w:val="0"/>
        <w:spacing w:after="0" w:line="240" w:lineRule="auto"/>
        <w:jc w:val="right"/>
        <w:textAlignment w:val="baseline"/>
        <w:rPr>
          <w:rFonts w:ascii="Arial" w:eastAsia="NSimSun" w:hAnsi="Arial" w:cs="Arial"/>
          <w:color w:val="000000"/>
          <w:kern w:val="3"/>
          <w:sz w:val="24"/>
          <w:szCs w:val="24"/>
          <w:lang w:eastAsia="zh-CN" w:bidi="hi-IN"/>
        </w:rPr>
      </w:pPr>
    </w:p>
    <w:p w:rsidR="000B39DE" w:rsidRPr="000B39DE" w:rsidRDefault="000B39DE" w:rsidP="000B39DE">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
          <w:bCs/>
          <w:color w:val="000000"/>
          <w:kern w:val="3"/>
          <w:sz w:val="24"/>
          <w:szCs w:val="24"/>
          <w:lang w:eastAsia="zh-CN" w:bidi="hi-IN"/>
        </w:rPr>
        <w:t>Перечень</w:t>
      </w:r>
    </w:p>
    <w:p w:rsidR="000B39DE" w:rsidRPr="000B39DE" w:rsidRDefault="000B39DE" w:rsidP="000B39DE">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
          <w:bCs/>
          <w:color w:val="000000"/>
          <w:kern w:val="3"/>
          <w:sz w:val="24"/>
          <w:szCs w:val="24"/>
          <w:lang w:eastAsia="zh-CN" w:bidi="hi-IN"/>
        </w:rPr>
        <w:t>лиц, являющихся взаимозависимыми с заказчиком</w:t>
      </w:r>
    </w:p>
    <w:p w:rsidR="000B39DE" w:rsidRPr="000B39DE" w:rsidRDefault="000B39DE" w:rsidP="000B39DE">
      <w:pPr>
        <w:suppressAutoHyphens/>
        <w:autoSpaceDN w:val="0"/>
        <w:spacing w:after="0" w:line="240" w:lineRule="auto"/>
        <w:ind w:firstLine="709"/>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24"/>
          <w:szCs w:val="24"/>
          <w:lang w:eastAsia="zh-CN" w:bidi="hi-IN"/>
        </w:rPr>
        <w:t xml:space="preserve">Перечень 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 223-ФЗ с обоснованием включения в перечень каждого лица: </w:t>
      </w:r>
      <w:r w:rsidRPr="000B39DE">
        <w:rPr>
          <w:rFonts w:ascii="Arial" w:eastAsia="NSimSun" w:hAnsi="Arial" w:cs="Arial"/>
          <w:b/>
          <w:bCs/>
          <w:color w:val="000000"/>
          <w:kern w:val="3"/>
          <w:sz w:val="24"/>
          <w:szCs w:val="24"/>
          <w:lang w:eastAsia="zh-CN" w:bidi="hi-IN"/>
        </w:rPr>
        <w:t>Нет.</w:t>
      </w:r>
    </w:p>
    <w:p w:rsidR="00426AA8" w:rsidRPr="000B39DE" w:rsidRDefault="00426AA8" w:rsidP="00426AA8">
      <w:pPr>
        <w:pageBreakBefore/>
        <w:suppressAutoHyphens/>
        <w:autoSpaceDN w:val="0"/>
        <w:spacing w:after="0" w:line="240" w:lineRule="auto"/>
        <w:jc w:val="right"/>
        <w:rPr>
          <w:rFonts w:ascii="Arial" w:eastAsia="Times New Roman" w:hAnsi="Arial" w:cs="Arial"/>
          <w:color w:val="000000"/>
          <w:kern w:val="3"/>
          <w:sz w:val="24"/>
          <w:szCs w:val="24"/>
          <w:lang w:eastAsia="zh-CN" w:bidi="hi-IN"/>
        </w:rPr>
      </w:pPr>
      <w:r>
        <w:rPr>
          <w:rFonts w:ascii="Arial" w:eastAsia="Times New Roman" w:hAnsi="Arial" w:cs="Arial"/>
          <w:color w:val="000000"/>
          <w:kern w:val="3"/>
          <w:sz w:val="24"/>
          <w:szCs w:val="24"/>
          <w:lang w:eastAsia="zh-CN" w:bidi="hi-IN"/>
        </w:rPr>
        <w:lastRenderedPageBreak/>
        <w:t>Приложение № 5</w:t>
      </w:r>
    </w:p>
    <w:p w:rsidR="00426AA8" w:rsidRPr="000B39DE" w:rsidRDefault="00426AA8" w:rsidP="00426AA8">
      <w:pPr>
        <w:suppressAutoHyphens/>
        <w:autoSpaceDN w:val="0"/>
        <w:spacing w:after="0" w:line="240" w:lineRule="auto"/>
        <w:jc w:val="right"/>
        <w:rPr>
          <w:rFonts w:ascii="Arial" w:eastAsia="Times New Roman" w:hAnsi="Arial" w:cs="Arial"/>
          <w:color w:val="000000"/>
          <w:kern w:val="3"/>
          <w:sz w:val="24"/>
          <w:szCs w:val="24"/>
          <w:lang w:eastAsia="zh-CN" w:bidi="hi-IN"/>
        </w:rPr>
      </w:pPr>
      <w:r>
        <w:rPr>
          <w:rFonts w:ascii="Arial" w:eastAsia="Times New Roman" w:hAnsi="Arial" w:cs="Arial"/>
          <w:color w:val="000000"/>
          <w:kern w:val="3"/>
          <w:sz w:val="24"/>
          <w:szCs w:val="24"/>
          <w:lang w:eastAsia="zh-CN" w:bidi="hi-IN"/>
        </w:rPr>
        <w:t>К Положению о закупках</w:t>
      </w:r>
      <w:r w:rsidRPr="000B39DE">
        <w:rPr>
          <w:rFonts w:ascii="Arial" w:eastAsia="Times New Roman" w:hAnsi="Arial" w:cs="Arial"/>
          <w:color w:val="000000"/>
          <w:kern w:val="3"/>
          <w:sz w:val="24"/>
          <w:szCs w:val="24"/>
          <w:lang w:eastAsia="zh-CN" w:bidi="hi-IN"/>
        </w:rPr>
        <w:t xml:space="preserve"> товаров,</w:t>
      </w:r>
    </w:p>
    <w:p w:rsidR="00426AA8" w:rsidRDefault="00426AA8" w:rsidP="00426AA8">
      <w:pPr>
        <w:suppressAutoHyphens/>
        <w:autoSpaceDN w:val="0"/>
        <w:spacing w:after="0" w:line="240" w:lineRule="auto"/>
        <w:jc w:val="right"/>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работ, услуг для нужд </w:t>
      </w:r>
    </w:p>
    <w:p w:rsidR="000B39DE" w:rsidRPr="000B39DE" w:rsidRDefault="00426AA8" w:rsidP="00426AA8">
      <w:pPr>
        <w:suppressAutoHyphens/>
        <w:autoSpaceDN w:val="0"/>
        <w:spacing w:after="0" w:line="240" w:lineRule="auto"/>
        <w:jc w:val="right"/>
        <w:textAlignment w:val="baseline"/>
        <w:rPr>
          <w:rFonts w:ascii="Liberation Serif" w:eastAsia="NSimSun" w:hAnsi="Liberation Serif" w:cs="Arial" w:hint="eastAsia"/>
          <w:kern w:val="3"/>
          <w:sz w:val="24"/>
          <w:szCs w:val="24"/>
          <w:lang w:eastAsia="zh-CN" w:bidi="hi-IN"/>
        </w:rPr>
      </w:pPr>
      <w:r>
        <w:rPr>
          <w:rFonts w:ascii="Arial" w:eastAsia="Times New Roman" w:hAnsi="Arial" w:cs="Arial"/>
          <w:color w:val="000000"/>
          <w:kern w:val="3"/>
          <w:sz w:val="24"/>
          <w:szCs w:val="24"/>
          <w:lang w:eastAsia="zh-CN" w:bidi="hi-IN"/>
        </w:rPr>
        <w:t>МАУ «</w:t>
      </w:r>
      <w:proofErr w:type="spellStart"/>
      <w:r>
        <w:rPr>
          <w:rFonts w:ascii="Arial" w:eastAsia="Times New Roman" w:hAnsi="Arial" w:cs="Arial"/>
          <w:color w:val="000000"/>
          <w:kern w:val="3"/>
          <w:sz w:val="24"/>
          <w:szCs w:val="24"/>
          <w:lang w:eastAsia="zh-CN" w:bidi="hi-IN"/>
        </w:rPr>
        <w:t>Голышмановский</w:t>
      </w:r>
      <w:proofErr w:type="spellEnd"/>
      <w:r>
        <w:rPr>
          <w:rFonts w:ascii="Arial" w:eastAsia="Times New Roman" w:hAnsi="Arial" w:cs="Arial"/>
          <w:color w:val="000000"/>
          <w:kern w:val="3"/>
          <w:sz w:val="24"/>
          <w:szCs w:val="24"/>
          <w:lang w:eastAsia="zh-CN" w:bidi="hi-IN"/>
        </w:rPr>
        <w:t xml:space="preserve"> Центр культуры и досуга</w:t>
      </w:r>
      <w:r w:rsidRPr="000B39DE">
        <w:rPr>
          <w:rFonts w:ascii="Arial" w:eastAsia="NSimSun" w:hAnsi="Arial" w:cs="Arial"/>
          <w:bCs/>
          <w:color w:val="000000"/>
          <w:kern w:val="3"/>
          <w:sz w:val="24"/>
          <w:szCs w:val="24"/>
          <w:lang w:eastAsia="zh-CN" w:bidi="hi-IN"/>
        </w:rPr>
        <w:t xml:space="preserve"> </w:t>
      </w:r>
      <w:r w:rsidR="000B39DE" w:rsidRPr="000B39DE">
        <w:rPr>
          <w:rFonts w:ascii="Arial" w:eastAsia="NSimSun" w:hAnsi="Arial" w:cs="Arial"/>
          <w:bCs/>
          <w:color w:val="000000"/>
          <w:kern w:val="3"/>
          <w:sz w:val="24"/>
          <w:szCs w:val="24"/>
          <w:lang w:eastAsia="zh-CN" w:bidi="hi-IN"/>
        </w:rPr>
        <w:t>руга</w:t>
      </w:r>
    </w:p>
    <w:p w:rsidR="000B39DE" w:rsidRPr="000B39DE" w:rsidRDefault="000B39DE" w:rsidP="000B39DE">
      <w:pPr>
        <w:suppressAutoHyphens/>
        <w:autoSpaceDN w:val="0"/>
        <w:spacing w:after="0" w:line="240" w:lineRule="auto"/>
        <w:jc w:val="right"/>
        <w:textAlignment w:val="baseline"/>
        <w:rPr>
          <w:rFonts w:ascii="Arial" w:eastAsia="NSimSun" w:hAnsi="Arial" w:cs="Arial"/>
          <w:color w:val="000000"/>
          <w:kern w:val="3"/>
          <w:sz w:val="24"/>
          <w:szCs w:val="24"/>
          <w:lang w:eastAsia="zh-CN" w:bidi="hi-IN"/>
        </w:rPr>
      </w:pPr>
    </w:p>
    <w:p w:rsidR="000B39DE" w:rsidRPr="000B39DE" w:rsidRDefault="000B39DE" w:rsidP="000B39DE">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
          <w:bCs/>
          <w:color w:val="000000"/>
          <w:kern w:val="3"/>
          <w:sz w:val="24"/>
          <w:szCs w:val="24"/>
          <w:lang w:eastAsia="zh-CN" w:bidi="hi-IN"/>
        </w:rPr>
        <w:t>Перечень товаров, работ, услуг при осуществлении</w:t>
      </w:r>
    </w:p>
    <w:p w:rsidR="000B39DE" w:rsidRPr="000B39DE" w:rsidRDefault="000B39DE" w:rsidP="000B39DE">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
          <w:bCs/>
          <w:color w:val="000000"/>
          <w:kern w:val="3"/>
          <w:sz w:val="24"/>
          <w:szCs w:val="24"/>
          <w:lang w:eastAsia="zh-CN" w:bidi="hi-IN"/>
        </w:rPr>
        <w:t>которых заказчиком применяются иные сроки оплаты (общий)</w:t>
      </w:r>
    </w:p>
    <w:tbl>
      <w:tblPr>
        <w:tblW w:w="9659" w:type="dxa"/>
        <w:tblInd w:w="-21" w:type="dxa"/>
        <w:tblLayout w:type="fixed"/>
        <w:tblCellMar>
          <w:left w:w="10" w:type="dxa"/>
          <w:right w:w="10" w:type="dxa"/>
        </w:tblCellMar>
        <w:tblLook w:val="0000" w:firstRow="0" w:lastRow="0" w:firstColumn="0" w:lastColumn="0" w:noHBand="0" w:noVBand="0"/>
      </w:tblPr>
      <w:tblGrid>
        <w:gridCol w:w="1607"/>
        <w:gridCol w:w="8052"/>
      </w:tblGrid>
      <w:tr w:rsidR="000B39DE" w:rsidRPr="000B39DE" w:rsidTr="000B39DE">
        <w:tc>
          <w:tcPr>
            <w:tcW w:w="1607" w:type="dxa"/>
            <w:tcBorders>
              <w:top w:val="single" w:sz="6" w:space="0" w:color="000000"/>
              <w:left w:val="single" w:sz="6" w:space="0" w:color="000000"/>
              <w:bottom w:val="single" w:sz="6" w:space="0" w:color="000000"/>
            </w:tcBorders>
            <w:shd w:val="clear" w:color="auto" w:fill="FFFFFF"/>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
                <w:bCs/>
                <w:color w:val="000000"/>
                <w:kern w:val="3"/>
                <w:sz w:val="18"/>
                <w:szCs w:val="18"/>
                <w:lang w:eastAsia="zh-CN" w:bidi="hi-IN"/>
              </w:rPr>
              <w:t>Срок оплаты</w:t>
            </w:r>
          </w:p>
        </w:tc>
        <w:tc>
          <w:tcPr>
            <w:tcW w:w="8052" w:type="dxa"/>
            <w:tcBorders>
              <w:top w:val="single" w:sz="6" w:space="0" w:color="000000"/>
              <w:left w:val="single" w:sz="6" w:space="0" w:color="000000"/>
              <w:bottom w:val="single" w:sz="6" w:space="0" w:color="000000"/>
              <w:right w:val="single" w:sz="6" w:space="0" w:color="000000"/>
            </w:tcBorders>
            <w:shd w:val="clear" w:color="auto" w:fill="FFFFFF"/>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
                <w:bCs/>
                <w:color w:val="000000"/>
                <w:kern w:val="3"/>
                <w:sz w:val="18"/>
                <w:szCs w:val="18"/>
                <w:lang w:eastAsia="zh-CN" w:bidi="hi-IN"/>
              </w:rPr>
              <w:t>Наименование товаров, работ, услуг</w:t>
            </w:r>
          </w:p>
        </w:tc>
      </w:tr>
      <w:tr w:rsidR="000B39DE" w:rsidRPr="000B39DE" w:rsidTr="000B39DE">
        <w:tc>
          <w:tcPr>
            <w:tcW w:w="1607" w:type="dxa"/>
            <w:tcBorders>
              <w:left w:val="single" w:sz="6" w:space="0" w:color="000000"/>
              <w:bottom w:val="single" w:sz="6" w:space="0" w:color="000000"/>
            </w:tcBorders>
            <w:shd w:val="clear" w:color="auto" w:fill="FFFFFF"/>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
                <w:bCs/>
                <w:color w:val="000000"/>
                <w:kern w:val="3"/>
                <w:sz w:val="18"/>
                <w:szCs w:val="18"/>
                <w:lang w:eastAsia="zh-CN" w:bidi="hi-IN"/>
              </w:rPr>
              <w:t>16 рабочих дней</w:t>
            </w:r>
          </w:p>
        </w:tc>
        <w:tc>
          <w:tcPr>
            <w:tcW w:w="8052" w:type="dxa"/>
            <w:tcBorders>
              <w:left w:val="single" w:sz="6" w:space="0" w:color="000000"/>
              <w:bottom w:val="single" w:sz="6" w:space="0" w:color="000000"/>
              <w:right w:val="single" w:sz="6" w:space="0" w:color="000000"/>
            </w:tcBorders>
            <w:shd w:val="clear" w:color="auto" w:fill="FFFFFF"/>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19.20.21.100 Бензин автомобильный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19.20.21.111 Бензин автомобильный с октановым числом не менее 80, но не более 92 по исследовательскому методу вне классов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19.20.21.112 Бензин автомобильный с октановым числом не менее 80, но не более 92 по исследовательскому методу экологического класса К2</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19.20.21.113 Бензин автомобильный с октановым числом не менее 80, но не более 92 по исследовательскому методу экологического класса КЗ</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19.20.21.114 Бензин автомобильный с октановым числом не менее 80, но не более 92 по исследовательскому методу экологического класса К4</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19.20.21.300 Топливо дизельное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19.20.21.311 Топливо дизельное летнее вне классов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19.20.21.321 Топливо дизельное зимнее вне классов</w:t>
            </w:r>
          </w:p>
        </w:tc>
      </w:tr>
      <w:tr w:rsidR="000B39DE" w:rsidRPr="000B39DE" w:rsidTr="000B39DE">
        <w:tc>
          <w:tcPr>
            <w:tcW w:w="1607" w:type="dxa"/>
            <w:tcBorders>
              <w:left w:val="single" w:sz="6" w:space="0" w:color="000000"/>
              <w:bottom w:val="single" w:sz="6" w:space="0" w:color="000000"/>
            </w:tcBorders>
            <w:shd w:val="clear" w:color="auto" w:fill="FFFFFF"/>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
                <w:bCs/>
                <w:color w:val="000000"/>
                <w:kern w:val="3"/>
                <w:sz w:val="18"/>
                <w:szCs w:val="18"/>
                <w:lang w:eastAsia="zh-CN" w:bidi="hi-IN"/>
              </w:rPr>
              <w:t>20 рабочих дней</w:t>
            </w:r>
          </w:p>
        </w:tc>
        <w:tc>
          <w:tcPr>
            <w:tcW w:w="8052" w:type="dxa"/>
            <w:tcBorders>
              <w:left w:val="single" w:sz="6" w:space="0" w:color="000000"/>
              <w:bottom w:val="single" w:sz="6" w:space="0" w:color="000000"/>
              <w:right w:val="single" w:sz="6" w:space="0" w:color="000000"/>
            </w:tcBorders>
            <w:shd w:val="clear" w:color="auto" w:fill="FFFFFF"/>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33.12.29.000 Услуги по ремонту и техническому обслуживанию прочего оборудования специального назначения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35.12.10.110 Услуги по передаче электроэнергии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35.30.11.120 Энергия тепловая, отпущенная котельными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37.00.11.110 Услуги по водоотведению сточных вод</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37.00.11.120 Услуги по транспортированию сточных вод</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37.00.11.130 Услуги по подключению (технологическому присоединению) к централизованной системе водоотведения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37.00.11.140 Услуги по очистке сточных вод (включая бытовые и промышленные сточные воды, воду из плавательных бассейнов и т.д.) с использованием физических, химических и биологических методов, таких как разжижение, просеивание, фильтрование, седиментация и аналогичные услуги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37.00.11.150 Услуги по техническому обслуживанию и очистке систем водоотведения и дренажных труб, включая арматуру систем водоотведения</w:t>
            </w:r>
          </w:p>
        </w:tc>
      </w:tr>
      <w:tr w:rsidR="000B39DE" w:rsidRPr="000B39DE" w:rsidTr="000B39DE">
        <w:tc>
          <w:tcPr>
            <w:tcW w:w="1607" w:type="dxa"/>
            <w:tcBorders>
              <w:left w:val="single" w:sz="6" w:space="0" w:color="000000"/>
              <w:bottom w:val="single" w:sz="6" w:space="0" w:color="000000"/>
            </w:tcBorders>
            <w:shd w:val="clear" w:color="auto" w:fill="FFFFFF"/>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
                <w:bCs/>
                <w:color w:val="000000"/>
                <w:kern w:val="3"/>
                <w:sz w:val="18"/>
                <w:szCs w:val="18"/>
                <w:lang w:eastAsia="zh-CN" w:bidi="hi-IN"/>
              </w:rPr>
              <w:t>28 рабочих дней</w:t>
            </w:r>
          </w:p>
        </w:tc>
        <w:tc>
          <w:tcPr>
            <w:tcW w:w="8052" w:type="dxa"/>
            <w:tcBorders>
              <w:left w:val="single" w:sz="6" w:space="0" w:color="000000"/>
              <w:bottom w:val="single" w:sz="6" w:space="0" w:color="000000"/>
              <w:right w:val="single" w:sz="6" w:space="0" w:color="000000"/>
            </w:tcBorders>
            <w:shd w:val="clear" w:color="auto" w:fill="FFFFFF"/>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13.92.12.112 Пододеяльники из хлопчатобумажных тканей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13.92.21.110 Мешки для упаковки готовых изделий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13.92.21.120 Пакеты для упаковки готовых изделий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13.92.21.190 Изделия упаковочные прочие из текстильных материалов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13.92.22.110 Брезенты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13.92.22.120 Навесы и маркизы (шторы от солнца)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13.92.22.140 Тенты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13.92.22.151 Палатки из хлопчатобумажных тканей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13.92.22.152 Палатки из синтетических материалов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13.92.22.159 Палатки из прочих текстильных материалов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13.92.22.160 Снаряжение для кемпинга (включая надувные матрасы)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13.92.24.111 Одеяла стеганые ватные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13.92.24.113 Одеяла стеганые перьевые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13.92.24.119 Одеяла стеганые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13.92.24.121 Одеяла стеганые пуховые с верхом из хлопчатобумажных тканей для детей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13.92.24.122 Одеяла стеганые пуховые с верхом из шелковых тканей для детей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13.92.24.123 Одеяла стеганые перьевые с верхом из хлопчатобумажных тканей для детей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13.92.24.124 Одеяла стеганые перьевые с верхом из шелковых тканей для детей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13.92.24.129 Одеяла стеганые прочие для детей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13.92.24.141 </w:t>
            </w:r>
            <w:proofErr w:type="spellStart"/>
            <w:r w:rsidRPr="000B39DE">
              <w:rPr>
                <w:rFonts w:ascii="Arial" w:eastAsia="NSimSun" w:hAnsi="Arial" w:cs="Arial"/>
                <w:bCs/>
                <w:color w:val="000000"/>
                <w:kern w:val="3"/>
                <w:sz w:val="18"/>
                <w:szCs w:val="18"/>
                <w:lang w:eastAsia="zh-CN" w:bidi="hi-IN"/>
              </w:rPr>
              <w:t>Противопролежневые</w:t>
            </w:r>
            <w:proofErr w:type="spellEnd"/>
            <w:r w:rsidRPr="000B39DE">
              <w:rPr>
                <w:rFonts w:ascii="Arial" w:eastAsia="NSimSun" w:hAnsi="Arial" w:cs="Arial"/>
                <w:bCs/>
                <w:color w:val="000000"/>
                <w:kern w:val="3"/>
                <w:sz w:val="18"/>
                <w:szCs w:val="18"/>
                <w:lang w:eastAsia="zh-CN" w:bidi="hi-IN"/>
              </w:rPr>
              <w:t xml:space="preserve"> подушки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13.92.24.149 Подушки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13.92.24.151 Мешки спальные пухо-перовые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13.92.24.152 Мешки спальные с наполнителем из синтетических нитей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13.92.24.159 Мешки спальные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13.92.29.110 Тряпки для мытья полов, посуды, удаления пыли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13.93.11.110 Ковры узелковые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13.93.11.120 Покрытия текстильные напольные узелковые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13.93.12.110 Ковры тканые, </w:t>
            </w:r>
            <w:proofErr w:type="spellStart"/>
            <w:r w:rsidRPr="000B39DE">
              <w:rPr>
                <w:rFonts w:ascii="Arial" w:eastAsia="NSimSun" w:hAnsi="Arial" w:cs="Arial"/>
                <w:bCs/>
                <w:color w:val="000000"/>
                <w:kern w:val="3"/>
                <w:sz w:val="18"/>
                <w:szCs w:val="18"/>
                <w:lang w:eastAsia="zh-CN" w:bidi="hi-IN"/>
              </w:rPr>
              <w:t>неиглопрошивные</w:t>
            </w:r>
            <w:proofErr w:type="spellEnd"/>
            <w:r w:rsidRPr="000B39DE">
              <w:rPr>
                <w:rFonts w:ascii="Arial" w:eastAsia="NSimSun" w:hAnsi="Arial" w:cs="Arial"/>
                <w:bCs/>
                <w:color w:val="000000"/>
                <w:kern w:val="3"/>
                <w:sz w:val="18"/>
                <w:szCs w:val="18"/>
                <w:lang w:eastAsia="zh-CN" w:bidi="hi-IN"/>
              </w:rPr>
              <w:t xml:space="preserve"> или </w:t>
            </w:r>
            <w:proofErr w:type="spellStart"/>
            <w:r w:rsidRPr="000B39DE">
              <w:rPr>
                <w:rFonts w:ascii="Arial" w:eastAsia="NSimSun" w:hAnsi="Arial" w:cs="Arial"/>
                <w:bCs/>
                <w:color w:val="000000"/>
                <w:kern w:val="3"/>
                <w:sz w:val="18"/>
                <w:szCs w:val="18"/>
                <w:lang w:eastAsia="zh-CN" w:bidi="hi-IN"/>
              </w:rPr>
              <w:t>флокированные</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13.93.13.110 Ковры </w:t>
            </w:r>
            <w:proofErr w:type="spellStart"/>
            <w:r w:rsidRPr="000B39DE">
              <w:rPr>
                <w:rFonts w:ascii="Arial" w:eastAsia="NSimSun" w:hAnsi="Arial" w:cs="Arial"/>
                <w:bCs/>
                <w:color w:val="000000"/>
                <w:kern w:val="3"/>
                <w:sz w:val="18"/>
                <w:szCs w:val="18"/>
                <w:lang w:eastAsia="zh-CN" w:bidi="hi-IN"/>
              </w:rPr>
              <w:t>иглопрошивные</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13.93.19.110 Ковры прочие (включая войлочные)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13.93.19.120 Покрытия текстильные напольные прочие (включая войлочные)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13.94.11.110 Шпагат из джута или прочих лубяных текстильных волокон</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13.94.11.130 Веревки из джута или прочих лубяных текстильных волокон</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lastRenderedPageBreak/>
              <w:t>13.94.12.110 Сети (кроме рыболовных) и сетки плетеные из бечевок, каната или веревок</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13.94.12.190 Шнуры, изделия канатные и веревочные,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13.95.10.111 Материалы нетканые из текстильных волокон</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13.95.10.112 Материалы нетканые из химических нитей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13.95.10.119 Материалы нетканые из прочих нитей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13.95.10.121 Ватины </w:t>
            </w:r>
            <w:proofErr w:type="spellStart"/>
            <w:r w:rsidRPr="000B39DE">
              <w:rPr>
                <w:rFonts w:ascii="Arial" w:eastAsia="NSimSun" w:hAnsi="Arial" w:cs="Arial"/>
                <w:bCs/>
                <w:color w:val="000000"/>
                <w:kern w:val="3"/>
                <w:sz w:val="18"/>
                <w:szCs w:val="18"/>
                <w:lang w:eastAsia="zh-CN" w:bidi="hi-IN"/>
              </w:rPr>
              <w:t>холстопрошивные</w:t>
            </w:r>
            <w:proofErr w:type="spellEnd"/>
            <w:r w:rsidRPr="000B39DE">
              <w:rPr>
                <w:rFonts w:ascii="Arial" w:eastAsia="NSimSun" w:hAnsi="Arial" w:cs="Arial"/>
                <w:bCs/>
                <w:color w:val="000000"/>
                <w:kern w:val="3"/>
                <w:sz w:val="18"/>
                <w:szCs w:val="18"/>
                <w:lang w:eastAsia="zh-CN" w:bidi="hi-IN"/>
              </w:rPr>
              <w:t xml:space="preserve"> хлопчатобумажные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13.95.10.122 Ватины </w:t>
            </w:r>
            <w:proofErr w:type="spellStart"/>
            <w:r w:rsidRPr="000B39DE">
              <w:rPr>
                <w:rFonts w:ascii="Arial" w:eastAsia="NSimSun" w:hAnsi="Arial" w:cs="Arial"/>
                <w:bCs/>
                <w:color w:val="000000"/>
                <w:kern w:val="3"/>
                <w:sz w:val="18"/>
                <w:szCs w:val="18"/>
                <w:lang w:eastAsia="zh-CN" w:bidi="hi-IN"/>
              </w:rPr>
              <w:t>холстопрошивные</w:t>
            </w:r>
            <w:proofErr w:type="spellEnd"/>
            <w:r w:rsidRPr="000B39DE">
              <w:rPr>
                <w:rFonts w:ascii="Arial" w:eastAsia="NSimSun" w:hAnsi="Arial" w:cs="Arial"/>
                <w:bCs/>
                <w:color w:val="000000"/>
                <w:kern w:val="3"/>
                <w:sz w:val="18"/>
                <w:szCs w:val="18"/>
                <w:lang w:eastAsia="zh-CN" w:bidi="hi-IN"/>
              </w:rPr>
              <w:t xml:space="preserve"> шерстяные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13.95.10.123 Ватины </w:t>
            </w:r>
            <w:proofErr w:type="spellStart"/>
            <w:r w:rsidRPr="000B39DE">
              <w:rPr>
                <w:rFonts w:ascii="Arial" w:eastAsia="NSimSun" w:hAnsi="Arial" w:cs="Arial"/>
                <w:bCs/>
                <w:color w:val="000000"/>
                <w:kern w:val="3"/>
                <w:sz w:val="18"/>
                <w:szCs w:val="18"/>
                <w:lang w:eastAsia="zh-CN" w:bidi="hi-IN"/>
              </w:rPr>
              <w:t>холстопрошивные</w:t>
            </w:r>
            <w:proofErr w:type="spellEnd"/>
            <w:r w:rsidRPr="000B39DE">
              <w:rPr>
                <w:rFonts w:ascii="Arial" w:eastAsia="NSimSun" w:hAnsi="Arial" w:cs="Arial"/>
                <w:bCs/>
                <w:color w:val="000000"/>
                <w:kern w:val="3"/>
                <w:sz w:val="18"/>
                <w:szCs w:val="18"/>
                <w:lang w:eastAsia="zh-CN" w:bidi="hi-IN"/>
              </w:rPr>
              <w:t xml:space="preserve"> технические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13.95.10.129 Ватины нетканые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13.95.10.190 Изделия из нетканых материалов прочие, кроме одежды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13.99.11.110 Полотно тюлевое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13.99.11.130 Кружева в кусках в виде полос или отдельных аппликаций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13.99.12.000 Вышивка в кусках, в лентах или в виде отдельных орнаментов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13.99.19.111 Вата медицинская гигроскопическая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13.99.19.112 Вата хлопчатобумажная одежная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13.99.19.113 Вата хлопчатобумажная мебельная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13.99.19.119 Вата из текстильных материалов прочая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13.99.19.190 Изделия текстильные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17.12.11.110 Бумага газетная в рулонах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17.12.12.110 Бумага ручного отлива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17.12.13.110 Бумага, используемая как основа для фоточувствительной, теплочувствительной и </w:t>
            </w:r>
            <w:proofErr w:type="spellStart"/>
            <w:r w:rsidRPr="000B39DE">
              <w:rPr>
                <w:rFonts w:ascii="Arial" w:eastAsia="NSimSun" w:hAnsi="Arial" w:cs="Arial"/>
                <w:bCs/>
                <w:color w:val="000000"/>
                <w:kern w:val="3"/>
                <w:sz w:val="18"/>
                <w:szCs w:val="18"/>
                <w:lang w:eastAsia="zh-CN" w:bidi="hi-IN"/>
              </w:rPr>
              <w:t>электрочувствительной</w:t>
            </w:r>
            <w:proofErr w:type="spellEnd"/>
            <w:r w:rsidRPr="000B39DE">
              <w:rPr>
                <w:rFonts w:ascii="Arial" w:eastAsia="NSimSun" w:hAnsi="Arial" w:cs="Arial"/>
                <w:bCs/>
                <w:color w:val="000000"/>
                <w:kern w:val="3"/>
                <w:sz w:val="18"/>
                <w:szCs w:val="18"/>
                <w:lang w:eastAsia="zh-CN" w:bidi="hi-IN"/>
              </w:rPr>
              <w:t xml:space="preserve"> бумаги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17.12.13.130 Бумага-основа для копировальной бумаги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17.12.13.140 Бумага-основа для обоев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17.12.14.119 Бумага для печати прочая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17.12.14.130 Бумага этикеточная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17.12.14.141 Бумага специального назначения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17.12.14.150 Бумага-основа, кроме бумаги-основы для обоев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17.12.14.160 Бумага для аппаратов и приборов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17.12.14.199 Бумага оберточная и упаковочная различного назначения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17.12.14.210 Картон для графических целей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17.12.31.000 Картон тарный (</w:t>
            </w:r>
            <w:proofErr w:type="spellStart"/>
            <w:r w:rsidRPr="000B39DE">
              <w:rPr>
                <w:rFonts w:ascii="Arial" w:eastAsia="NSimSun" w:hAnsi="Arial" w:cs="Arial"/>
                <w:bCs/>
                <w:color w:val="000000"/>
                <w:kern w:val="3"/>
                <w:sz w:val="18"/>
                <w:szCs w:val="18"/>
                <w:lang w:eastAsia="zh-CN" w:bidi="hi-IN"/>
              </w:rPr>
              <w:t>крафт</w:t>
            </w:r>
            <w:proofErr w:type="spellEnd"/>
            <w:r w:rsidRPr="000B39DE">
              <w:rPr>
                <w:rFonts w:ascii="Arial" w:eastAsia="NSimSun" w:hAnsi="Arial" w:cs="Arial"/>
                <w:bCs/>
                <w:color w:val="000000"/>
                <w:kern w:val="3"/>
                <w:sz w:val="18"/>
                <w:szCs w:val="18"/>
                <w:lang w:eastAsia="zh-CN" w:bidi="hi-IN"/>
              </w:rPr>
              <w:t>-лайнер) небеленый, немелованный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17.12.34.000 Бумага для гофрирования регенерированная и прочая бумага для гофрирования</w:t>
            </w:r>
            <w:r w:rsidRPr="000B39DE">
              <w:rPr>
                <w:rFonts w:ascii="Arial" w:eastAsia="NSimSun" w:hAnsi="Arial" w:cs="Arial"/>
                <w:bCs/>
                <w:color w:val="000000"/>
                <w:kern w:val="3"/>
                <w:sz w:val="18"/>
                <w:szCs w:val="18"/>
                <w:lang w:eastAsia="zh-CN" w:bidi="hi-IN"/>
              </w:rPr>
              <w:br/>
              <w:t>17.12.41.110 Крафт-лайнер немелованный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17.12.41.120 Крафт-бумага мешочная </w:t>
            </w:r>
            <w:proofErr w:type="spellStart"/>
            <w:r w:rsidRPr="000B39DE">
              <w:rPr>
                <w:rFonts w:ascii="Arial" w:eastAsia="NSimSun" w:hAnsi="Arial" w:cs="Arial"/>
                <w:bCs/>
                <w:color w:val="000000"/>
                <w:kern w:val="3"/>
                <w:sz w:val="18"/>
                <w:szCs w:val="18"/>
                <w:lang w:eastAsia="zh-CN" w:bidi="hi-IN"/>
              </w:rPr>
              <w:t>крепированная</w:t>
            </w:r>
            <w:proofErr w:type="spellEnd"/>
            <w:r w:rsidRPr="000B39DE">
              <w:rPr>
                <w:rFonts w:ascii="Arial" w:eastAsia="NSimSun" w:hAnsi="Arial" w:cs="Arial"/>
                <w:bCs/>
                <w:color w:val="000000"/>
                <w:kern w:val="3"/>
                <w:sz w:val="18"/>
                <w:szCs w:val="18"/>
                <w:lang w:eastAsia="zh-CN" w:bidi="hi-IN"/>
              </w:rPr>
              <w:t xml:space="preserve"> или гофрированная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17.12.42.110 Бумага сульфитная оберточная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17.12.42.120 Бумага немелованная прочая (не используемая для письма, печати или других графических целей)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17.12.43.111 Бумага фильтровальная специальная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17.12.43.112 Бумага фильтровальная лабораторная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17.12.43.113 Бумага фильтровальная различного назначения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17.12.43.114 Бумага-основа для фильтрования нефтепродуктов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17.12.43.121 Картон фильтровальный для различных жидкостей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17.12.43.122 Картон фильтровальный для воздуха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17.12.43.123 Картон для фильтрующих элементов масляных и воздушных фильтров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17.12.43.124 Картон для фильтрации технологических сред</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17.12.51.000 Картон немелованный с серым оборотом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17.12.59.000 Картон немелованный прочий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17.12.71.000 Бумага и картон многослойные, немелованные или без пропитки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17.12.72.110 Бумага </w:t>
            </w:r>
            <w:proofErr w:type="spellStart"/>
            <w:r w:rsidRPr="000B39DE">
              <w:rPr>
                <w:rFonts w:ascii="Arial" w:eastAsia="NSimSun" w:hAnsi="Arial" w:cs="Arial"/>
                <w:bCs/>
                <w:color w:val="000000"/>
                <w:kern w:val="3"/>
                <w:sz w:val="18"/>
                <w:szCs w:val="18"/>
                <w:lang w:eastAsia="zh-CN" w:bidi="hi-IN"/>
              </w:rPr>
              <w:t>крепированная</w:t>
            </w:r>
            <w:proofErr w:type="spellEnd"/>
            <w:r w:rsidRPr="000B39DE">
              <w:rPr>
                <w:rFonts w:ascii="Arial" w:eastAsia="NSimSun" w:hAnsi="Arial" w:cs="Arial"/>
                <w:bCs/>
                <w:color w:val="000000"/>
                <w:kern w:val="3"/>
                <w:sz w:val="18"/>
                <w:szCs w:val="18"/>
                <w:lang w:eastAsia="zh-CN" w:bidi="hi-IN"/>
              </w:rPr>
              <w:t>, гофрированная, тисненая или перфорированная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17.12.72.120 Картон </w:t>
            </w:r>
            <w:proofErr w:type="spellStart"/>
            <w:r w:rsidRPr="000B39DE">
              <w:rPr>
                <w:rFonts w:ascii="Arial" w:eastAsia="NSimSun" w:hAnsi="Arial" w:cs="Arial"/>
                <w:bCs/>
                <w:color w:val="000000"/>
                <w:kern w:val="3"/>
                <w:sz w:val="18"/>
                <w:szCs w:val="18"/>
                <w:lang w:eastAsia="zh-CN" w:bidi="hi-IN"/>
              </w:rPr>
              <w:t>крепированный</w:t>
            </w:r>
            <w:proofErr w:type="spellEnd"/>
            <w:r w:rsidRPr="000B39DE">
              <w:rPr>
                <w:rFonts w:ascii="Arial" w:eastAsia="NSimSun" w:hAnsi="Arial" w:cs="Arial"/>
                <w:bCs/>
                <w:color w:val="000000"/>
                <w:kern w:val="3"/>
                <w:sz w:val="18"/>
                <w:szCs w:val="18"/>
                <w:lang w:eastAsia="zh-CN" w:bidi="hi-IN"/>
              </w:rPr>
              <w:t>, гофрированный, тисненый или перфорированный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17.12.73.110 Бумага мелованная для печати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17.12.73.120 Бумага высокохудожественной печати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17.12.73.130 Бумага мелорельефная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17.12.73.140 Картон, используемый для письма, печати или прочих графических целей, мелованный каолином или прочими неорганическими веществами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17.12.74.000 Крафт-бумага (кроме используемой для письма, печати или прочих графических целей), мелованная каолином или прочими неорганическими веществами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17.12.75.000 Крафт-картон (кроме используемого для письма, печати или прочих графических целей), мелованный каолином или прочими неорганическими веществами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17.12.76.110 Бумага копировальная в рулонах или листах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17.12.76.120 Бумага самокопировальная в рулонах или листах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17.12.76.190 Бумага копировальная или переводная прочая в рулонах или листах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17.12.77.110 Бумага из целлюлозных волокон мелованная с пропиткой, покрытием, окрашенной поверхностью или с отпечатанными знаками, в рулонах или листах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17.12.77.120 Картон из целлюлозных волокон мелованный с пропиткой, покрытием, окрашенной поверхностью или с отпечатанными знаками, в рулонах или листах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17.12.77.130 Вата целлюлозная мелованная с пропиткой, покрытием, окрашенной поверхностью или с отпечатанными знаками, в рулонах или листах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17.12.77.140 Полотно из целлюлозных волокон мелованное с пропиткой, покрытием, окрашенной поверхностью или с отпечатанными знаками, в рулонах или листах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lastRenderedPageBreak/>
              <w:t>17.12.78.000 Картон с серым оборотом (кроме используемого для письма, печати или прочих графических целей), мелованный каолином или прочими неорганическими веществами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17.12.79.000 Картон прочий (кроме используемого для письма, печати и прочих графических целей), мелованный каолином или прочими неорганическими веществами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17.21.11.000 Картон гофрированный в рулонах или листах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17.21.12.000 Мешки и сумки бумажные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17.21.13.000 Ящики и коробки из гофрированной бумаги или гофрированного картона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17.21.14.120 Ящики и коробки складывающиеся из </w:t>
            </w:r>
            <w:proofErr w:type="spellStart"/>
            <w:r w:rsidRPr="000B39DE">
              <w:rPr>
                <w:rFonts w:ascii="Arial" w:eastAsia="NSimSun" w:hAnsi="Arial" w:cs="Arial"/>
                <w:bCs/>
                <w:color w:val="000000"/>
                <w:kern w:val="3"/>
                <w:sz w:val="18"/>
                <w:szCs w:val="18"/>
                <w:lang w:eastAsia="zh-CN" w:bidi="hi-IN"/>
              </w:rPr>
              <w:t>негофрированного</w:t>
            </w:r>
            <w:proofErr w:type="spellEnd"/>
            <w:r w:rsidRPr="000B39DE">
              <w:rPr>
                <w:rFonts w:ascii="Arial" w:eastAsia="NSimSun" w:hAnsi="Arial" w:cs="Arial"/>
                <w:bCs/>
                <w:color w:val="000000"/>
                <w:kern w:val="3"/>
                <w:sz w:val="18"/>
                <w:szCs w:val="18"/>
                <w:lang w:eastAsia="zh-CN" w:bidi="hi-IN"/>
              </w:rPr>
              <w:t xml:space="preserve"> картона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17.21.15.110 Коробки для картотек из бумаги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17.21.15.120 Лотки для писем из бумаги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17.21.15.130 Ящики для хранения документов и аналогичные изделия, используемые в учреждениях, магазинах или в аналогичных целях, из бумаги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17.22.11.110 Бумага туалетная из бумажной массы, бумаги, целлюлозной ваты и целлюлозных волокон и полотна из целлюлозных волокон</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17.22.11.120 Платки носовые из бумажной массы, бумаги, целлюлозной ваты и целлюлозных волокон и полотна из целлюлозных волокон</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17.22.11.130 Салфетки и полотенца гигиенические или косметические из бумажной массы, бумаги, целлюлозной ваты и полотна из целлюлозных волокон</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17.22.11.140 Скатерти и салфетки для стола из бумажной массы, бумаги, целлюлозной ваты и полотна из целлюлозных волокон</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17.22.13.120 Блюда из бумаги или картона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17.22.13.130 Тарелки из бумаги или картона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17.22.13.191 Чашки из бумаги или картона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17.23.11.110 Бумага копировальная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17.23.11.120 Бумага самокопировальная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17.23.11.130 Бумага копировальная или переводная прочая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17.23.11.140 Трафареты для копировальных аппаратов и формы офсетные (пластины) из бумаги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17.23.11.150 Бумага клейкая или гуммированная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17.23.12.110 Конверты, письма-секретки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17.23.12.120 Карточки почтовые, карточки для переписки из бумаги или картона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17.23.12.130 Коробки, сумки, футляры, наборы почтовые из бумаги или картона, содержащие наборы бумажных канцелярских принадлежностей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17.23.13.110 Журналы регистрационные из бумаги или картона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17.23.13.120 Книги бухгалтерские из бумаги или картона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17.23.13.130 Скоросшиватели (папки) из бумаги или картона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17.23.13.141 Бланки личных документов строгого учета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17.23.13.143 Бланки форм учетной и отчетной документации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17.23.13.144 Карточки учетные строгого учета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17.23.13.191 Блокноты, записные книжки и книги для записей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17.23.13.192 Альбомы и папки с бумагой (включая блоки)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17.23.13.193 Папки и обложки из бумаги или картона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17.23.13.194 Тетради школьные ученические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17.23.13.195 Тетради общие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17.23.13.196 Тетради различного назначения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17.23.13.199 Принадлежности канцелярские прочие из бумаги или картона,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17.23.14.110 Бумага прочая, используемая для письма или печати или прочих графических целей, тисненая, гофрированная или перфорированная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17.23.14.120 Картон прочий, используемый для письма или печати или прочих графических целей, тисненый, гофрированный или перфорированный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17.24.11.120 Материалы для оклеивания стен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17.24.11.130 Бумага прозрачная для окон</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17.24.12.000 Материалы текстильные для оклеивания стен</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17.29.11.110 Ярлыки и этикетки из бумаги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17.29.11.120 Ярлыки и этикетки из картона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17.29.12.000 Блоки, плиты и пластины фильтровальные из бумажной массы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19.20.23.110 Уайт-спирит</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19.20.23.190 Дистилляты легкие,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19.20.29.100 Масла нефтяные смазочные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19.20.29.111 Масла универсальные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19.20.29.130 Масла гидравлические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19.20.29.230 Нефтепродукты смазочно-охлаждающие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20.30.11.110 Лаки на основе акриловых или виниловых полимеров в водной среде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20.30.11.130 Грунтовки на основе акриловых или виниловых полимеров в водной среде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20.30.12.110 Лаки на основе сложных полиэфиров, акриловых или виниловых полимеров в неводной среде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20.30.12.130 Эмали на основе сложных полиэфиров, акриловых или виниловых полимеров в неводной среде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20.30.12.140 Грунтовки на основе сложных полиэфиров, акриловых или виниловых полимеров в неводной среде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lastRenderedPageBreak/>
              <w:t>20.30.12.150 Растворы синтетических или химически модифицированных природных полимеров в летучих органических растворителях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20.30.21.130 Краски, эмали и глазури стекловидные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20.30.22.110 Материалы лакокрасочные для нанесения покрытий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20.30.22.120 Шпатлевки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20.30.22.130 Олифы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20.30.22.140 Пасты </w:t>
            </w:r>
            <w:proofErr w:type="spellStart"/>
            <w:r w:rsidRPr="000B39DE">
              <w:rPr>
                <w:rFonts w:ascii="Arial" w:eastAsia="NSimSun" w:hAnsi="Arial" w:cs="Arial"/>
                <w:bCs/>
                <w:color w:val="000000"/>
                <w:kern w:val="3"/>
                <w:sz w:val="18"/>
                <w:szCs w:val="18"/>
                <w:lang w:eastAsia="zh-CN" w:bidi="hi-IN"/>
              </w:rPr>
              <w:t>суховальцованные</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20.30.22.160 Замазки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20.30.22.170 Герметики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20.30.22.180 Мастики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20.30.22.210 Пасты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20.30.22.220 Растворители и разбавители органические сложные; составы готовые для удаления красок и лаков (смывки)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20.30.22.240 Сиккативы готовые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20.30.23.130 Краски любительские и аналогичные продукты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20.41.10.110 Глицерин натуральный сырой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20.41.10.120 Глицерин дистиллированный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20.41.20.120 Вещества поверхностно-активные катионные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20.41.20.130 Вещества поверхностно-активные неионогенные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20.41.20.190 Вещества поверхностно-активные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20.41.31.119 Мыло туалетное твердое прочее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20.41.31.121 Мыло хозяйственное I группы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20.41.31.122 Мыло хозяйственное II группы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20.41.31.123 Мыло хозяйственное III группы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20.41.31.130 Мыло туалетное жидкое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20.41.31.140 Мыло хозяйственное жидкое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20.41.31.190 Мыло прочее, не включенное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20.41.31.210 Вещества органические поверхностно-активные и средства, используемые в качестве мыла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20.41.31.220 Средства для мытья кожи на основе бумаги, ваты, шерсти и трикотажной ткани, с пропиткой или покрытием в виде мыла или моющего средства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20.41.32.111 Средства для мытья посуды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20.41.32.113 Средства моющие для окон</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20.41.32.114 Средства моющие для туалетов и ванных комнат</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20.41.32.119 Средства моющие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20.41.32.121 Порошки стиральные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20.41.32.122 Средства пастообразные стиральные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20.41.32.123 Стружка и вермишель стиральные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20.41.32.124 Средства для смягчения изделий из тканей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20.41.32.125 Средства отбеливающие для стирки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20.41.32.129 Средства стиральные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20.41.41.000 Средства для </w:t>
            </w:r>
            <w:proofErr w:type="spellStart"/>
            <w:r w:rsidRPr="000B39DE">
              <w:rPr>
                <w:rFonts w:ascii="Arial" w:eastAsia="NSimSun" w:hAnsi="Arial" w:cs="Arial"/>
                <w:bCs/>
                <w:color w:val="000000"/>
                <w:kern w:val="3"/>
                <w:sz w:val="18"/>
                <w:szCs w:val="18"/>
                <w:lang w:eastAsia="zh-CN" w:bidi="hi-IN"/>
              </w:rPr>
              <w:t>дезодорирования</w:t>
            </w:r>
            <w:proofErr w:type="spellEnd"/>
            <w:r w:rsidRPr="000B39DE">
              <w:rPr>
                <w:rFonts w:ascii="Arial" w:eastAsia="NSimSun" w:hAnsi="Arial" w:cs="Arial"/>
                <w:bCs/>
                <w:color w:val="000000"/>
                <w:kern w:val="3"/>
                <w:sz w:val="18"/>
                <w:szCs w:val="18"/>
                <w:lang w:eastAsia="zh-CN" w:bidi="hi-IN"/>
              </w:rPr>
              <w:t xml:space="preserve"> и ароматизации воздуха в помещениях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20.41.42.110 Воски искусственные (синтетические)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20.41.42.190 Воски готовые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20.41.43.110 Средства, кремы, мастики для обуви полирующие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20.41.43.120 Средства, кремы, мастики для мебели и полов полирующие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20.41.43.140 Средства, кремы, мастики для стекла или металла полирующие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20.41.44.110 Пасты чистящие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20.41.44.120 Порошки чистящие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20.41.44.190 Средства чистящие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20.52.10.110 Клеи на основе </w:t>
            </w:r>
            <w:proofErr w:type="spellStart"/>
            <w:r w:rsidRPr="000B39DE">
              <w:rPr>
                <w:rFonts w:ascii="Arial" w:eastAsia="NSimSun" w:hAnsi="Arial" w:cs="Arial"/>
                <w:bCs/>
                <w:color w:val="000000"/>
                <w:kern w:val="3"/>
                <w:sz w:val="18"/>
                <w:szCs w:val="18"/>
                <w:lang w:eastAsia="zh-CN" w:bidi="hi-IN"/>
              </w:rPr>
              <w:t>полимеризационных</w:t>
            </w:r>
            <w:proofErr w:type="spellEnd"/>
            <w:r w:rsidRPr="000B39DE">
              <w:rPr>
                <w:rFonts w:ascii="Arial" w:eastAsia="NSimSun" w:hAnsi="Arial" w:cs="Arial"/>
                <w:bCs/>
                <w:color w:val="000000"/>
                <w:kern w:val="3"/>
                <w:sz w:val="18"/>
                <w:szCs w:val="18"/>
                <w:lang w:eastAsia="zh-CN" w:bidi="hi-IN"/>
              </w:rPr>
              <w:t xml:space="preserve"> смол</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20.52.10.120 Клеи на основе смол, получаемых поликонденсацией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20.52.10.130 Клеи на основе природных химически модифицированных смол</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20.52.10.140 Клеи на основе резины (каучука)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20.59.30.110 Чернила для письма или рисования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20.60.11.000 Жгуты синтетические и волокна синтетические штапельные, не подвергнутые </w:t>
            </w:r>
            <w:proofErr w:type="spellStart"/>
            <w:r w:rsidRPr="000B39DE">
              <w:rPr>
                <w:rFonts w:ascii="Arial" w:eastAsia="NSimSun" w:hAnsi="Arial" w:cs="Arial"/>
                <w:bCs/>
                <w:color w:val="000000"/>
                <w:kern w:val="3"/>
                <w:sz w:val="18"/>
                <w:szCs w:val="18"/>
                <w:lang w:eastAsia="zh-CN" w:bidi="hi-IN"/>
              </w:rPr>
              <w:t>кардо</w:t>
            </w:r>
            <w:proofErr w:type="spellEnd"/>
            <w:r w:rsidRPr="000B39DE">
              <w:rPr>
                <w:rFonts w:ascii="Arial" w:eastAsia="NSimSun" w:hAnsi="Arial" w:cs="Arial"/>
                <w:bCs/>
                <w:color w:val="000000"/>
                <w:kern w:val="3"/>
                <w:sz w:val="18"/>
                <w:szCs w:val="18"/>
                <w:lang w:eastAsia="zh-CN" w:bidi="hi-IN"/>
              </w:rPr>
              <w:t>- или гребнечесанию</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20.60.12.110 Нити полиамидные высокопрочные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20.60.12.120 Нити полиэфирные высокопрочные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20.60.13.000 Нити синтетические одиночные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20.60.14.110 </w:t>
            </w:r>
            <w:proofErr w:type="spellStart"/>
            <w:r w:rsidRPr="000B39DE">
              <w:rPr>
                <w:rFonts w:ascii="Arial" w:eastAsia="NSimSun" w:hAnsi="Arial" w:cs="Arial"/>
                <w:bCs/>
                <w:color w:val="000000"/>
                <w:kern w:val="3"/>
                <w:sz w:val="18"/>
                <w:szCs w:val="18"/>
                <w:lang w:eastAsia="zh-CN" w:bidi="hi-IN"/>
              </w:rPr>
              <w:t>Мононити</w:t>
            </w:r>
            <w:proofErr w:type="spellEnd"/>
            <w:r w:rsidRPr="000B39DE">
              <w:rPr>
                <w:rFonts w:ascii="Arial" w:eastAsia="NSimSun" w:hAnsi="Arial" w:cs="Arial"/>
                <w:bCs/>
                <w:color w:val="000000"/>
                <w:kern w:val="3"/>
                <w:sz w:val="18"/>
                <w:szCs w:val="18"/>
                <w:lang w:eastAsia="zh-CN" w:bidi="hi-IN"/>
              </w:rPr>
              <w:t xml:space="preserve"> синтетические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20.60.14.120 Нити ленточные и аналогичные плоские нити из синтетических текстильных материалов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22.11.11.000 Шины и покрышки пневматические для легковых автомобилей новые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22.11.12.110 Шины пневматические для мотоциклов, мотоколясок, мотороллеров, мопедов и </w:t>
            </w:r>
            <w:proofErr w:type="spellStart"/>
            <w:r w:rsidRPr="000B39DE">
              <w:rPr>
                <w:rFonts w:ascii="Arial" w:eastAsia="NSimSun" w:hAnsi="Arial" w:cs="Arial"/>
                <w:bCs/>
                <w:color w:val="000000"/>
                <w:kern w:val="3"/>
                <w:sz w:val="18"/>
                <w:szCs w:val="18"/>
                <w:lang w:eastAsia="zh-CN" w:bidi="hi-IN"/>
              </w:rPr>
              <w:t>квадрициклов</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22.11.13.110 Шины и покрышки пневматические для автобусов, троллейбусов и грузовых автомобилей новые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22.11.14.199 Шины пневматические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22.11.15.110 Камеры резиновые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22.11.15.120 Шины резиновые сплошные или </w:t>
            </w:r>
            <w:proofErr w:type="spellStart"/>
            <w:r w:rsidRPr="000B39DE">
              <w:rPr>
                <w:rFonts w:ascii="Arial" w:eastAsia="NSimSun" w:hAnsi="Arial" w:cs="Arial"/>
                <w:bCs/>
                <w:color w:val="000000"/>
                <w:kern w:val="3"/>
                <w:sz w:val="18"/>
                <w:szCs w:val="18"/>
                <w:lang w:eastAsia="zh-CN" w:bidi="hi-IN"/>
              </w:rPr>
              <w:t>полупневматические</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lastRenderedPageBreak/>
              <w:t>22.11.15.130 Протекторы взаимозаменяемые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22.11.15.140 Ленты ободные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22.11.16.000 Заготовки протекторные для восстановления резиновых шин и покрышек</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22.11.20.000 Шины и покрышки пневматические резиновые восстановленные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22.11.99.000 Услуги по производству шин, покрышек и резиновых камер, восстановлению протекторов и резиновых шин отдельные, выполняемые субподрядчиком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22.19.10.000 Резина регенерированная (девулканизированная) в первичных формах или в виде пластин, листов или полос (лент)</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22.19.20.111 Смеси резиновые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22.19.20.120 Резины вулканизированные, кроме твердой резины (эбонита), в виде нити, корда, пластин, листов, полос (лент), прутков и профилей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22.19.30.110 Трубы, трубки из вулканизированной резины, кроме твердой резины (эбонита)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22.19.30.131 Рукава резиновые напорные с нитяным усилением неармированные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22.19.30.132 Рукава резиновые напорные с текстильным каркасом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22.19.30.133 Рукава резиновые высокого давления с металлическими навивками неармированные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22.19.50.000 Материалы прорезиненные текстильные, кроме кордных тканей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22.19.60.111 Перчатки хирургические резиновые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22.19.60.114 Перчатки резиновые хозяйственные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22.19.60.119 Перчатки резиновые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22.19.60.190 Предметы одежды и ее аксессуары из вулканизированной резины, кроме твердой резины (эбонита)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22.19.72.000 Покрытия и коврики напольные из вулканизированной резины, кроме пористой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22.19.73.119 Изделия технического назначения из вулканизированной резины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22.19.73.120 Изделия культурно-бытового назначения и хозяйственного обихода резиновые формовые (включая спортивные изделия из резины)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22.19.73.130 Резина твердая (эбонит) во всех видах и изделия из твердой резины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22.19.73.140 Покрытия и маты (коврики) из вулканизированной пористой резины напольные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22.21.21.122 Трубы напорные из полиэтилена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22.21.21.123 Трубы канализационные и фасонные части к ним из полиэтилена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22.21.21.129 Трубы полимерные жесткие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22.21.21.139 Трубки, шланги и рукава полимерные жесткие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22.21.29.110 Трубы прочие пластмассовые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22.21.29.120 Трубки, шланги и рукава прочие пластмассовые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22.21.29.130 Фитинги прочие пластмассовые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22.21.30.110 Плиты, листы пластмассовые, неармированные или не комбинированные с другими материалами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22.21.30.120 Пленки пластмассовые, неармированные или не комбинированные с другими материалами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22.21.30.130 Полосы (ленты) пластмассовые, неармированные или не комбинированные с другими материалами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22.21.41.111 Плиты, листы теплоизоляционные из вспененного </w:t>
            </w:r>
            <w:proofErr w:type="spellStart"/>
            <w:r w:rsidRPr="000B39DE">
              <w:rPr>
                <w:rFonts w:ascii="Arial" w:eastAsia="NSimSun" w:hAnsi="Arial" w:cs="Arial"/>
                <w:bCs/>
                <w:color w:val="000000"/>
                <w:kern w:val="3"/>
                <w:sz w:val="18"/>
                <w:szCs w:val="18"/>
                <w:lang w:eastAsia="zh-CN" w:bidi="hi-IN"/>
              </w:rPr>
              <w:t>пенополистирола</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22.21.41.112 Плиты, листы теплоизоляционные из </w:t>
            </w:r>
            <w:proofErr w:type="spellStart"/>
            <w:r w:rsidRPr="000B39DE">
              <w:rPr>
                <w:rFonts w:ascii="Arial" w:eastAsia="NSimSun" w:hAnsi="Arial" w:cs="Arial"/>
                <w:bCs/>
                <w:color w:val="000000"/>
                <w:kern w:val="3"/>
                <w:sz w:val="18"/>
                <w:szCs w:val="18"/>
                <w:lang w:eastAsia="zh-CN" w:bidi="hi-IN"/>
              </w:rPr>
              <w:t>экструзионного</w:t>
            </w:r>
            <w:proofErr w:type="spellEnd"/>
            <w:r w:rsidRPr="000B39DE">
              <w:rPr>
                <w:rFonts w:ascii="Arial" w:eastAsia="NSimSun" w:hAnsi="Arial" w:cs="Arial"/>
                <w:bCs/>
                <w:color w:val="000000"/>
                <w:kern w:val="3"/>
                <w:sz w:val="18"/>
                <w:szCs w:val="18"/>
                <w:lang w:eastAsia="zh-CN" w:bidi="hi-IN"/>
              </w:rPr>
              <w:t xml:space="preserve"> </w:t>
            </w:r>
            <w:proofErr w:type="spellStart"/>
            <w:r w:rsidRPr="000B39DE">
              <w:rPr>
                <w:rFonts w:ascii="Arial" w:eastAsia="NSimSun" w:hAnsi="Arial" w:cs="Arial"/>
                <w:bCs/>
                <w:color w:val="000000"/>
                <w:kern w:val="3"/>
                <w:sz w:val="18"/>
                <w:szCs w:val="18"/>
                <w:lang w:eastAsia="zh-CN" w:bidi="hi-IN"/>
              </w:rPr>
              <w:t>пенополистирола</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22.21.41.113 Плиты, листы теплоизоляционные из </w:t>
            </w:r>
            <w:proofErr w:type="spellStart"/>
            <w:r w:rsidRPr="000B39DE">
              <w:rPr>
                <w:rFonts w:ascii="Arial" w:eastAsia="NSimSun" w:hAnsi="Arial" w:cs="Arial"/>
                <w:bCs/>
                <w:color w:val="000000"/>
                <w:kern w:val="3"/>
                <w:sz w:val="18"/>
                <w:szCs w:val="18"/>
                <w:lang w:eastAsia="zh-CN" w:bidi="hi-IN"/>
              </w:rPr>
              <w:t>пенополиуретана</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22.21.41.114 Плиты, листы теплоизоляционные из </w:t>
            </w:r>
            <w:proofErr w:type="spellStart"/>
            <w:r w:rsidRPr="000B39DE">
              <w:rPr>
                <w:rFonts w:ascii="Arial" w:eastAsia="NSimSun" w:hAnsi="Arial" w:cs="Arial"/>
                <w:bCs/>
                <w:color w:val="000000"/>
                <w:kern w:val="3"/>
                <w:sz w:val="18"/>
                <w:szCs w:val="18"/>
                <w:lang w:eastAsia="zh-CN" w:bidi="hi-IN"/>
              </w:rPr>
              <w:t>пенополиизоцианурата</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22.21.41.115 Плиты, листы теплоизоляционные из вспененного полиэтилена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22.21.41.119 Плиты, листы прочие пластмассовые пористые,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22.21.41.120 Пленки прочие пластмассовые пористые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22.21.41.130 Полосы (ленты) прочие пластмассовые пористые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22.21.42.110 Плиты, листы прочие пластмассовые непористые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22.22.11.000 Мешки и сумки, включая конические, из полимеров этилена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22.22.12.000 Мешки и сумки, включая конические, из прочих пластмасс, кроме полимеров этилена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22.22.13.000 Коробки, ящики, корзины и аналогичные пластмассовые изделия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22.23.11.000 Материалы для покрытий пола, стен или потолка пластмассовые в рулонах или в форме плиток</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22.23.12.120 Раковины для умывальников пластмассовые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22.23.12.130 Унитазы, сиденья и крышки для них, смывные бачки пластмассовые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22.23.14.110 Блоки дверные пластмассовые и пороги для них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22.23.14.120 Блоки оконные пластмассовые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22.23.14.130 Ставни, жалюзи и аналогичные изделия и их комплектующие (запасные части) пластмассовые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22.23.15.000 Линолеум и твердые </w:t>
            </w:r>
            <w:proofErr w:type="spellStart"/>
            <w:r w:rsidRPr="000B39DE">
              <w:rPr>
                <w:rFonts w:ascii="Arial" w:eastAsia="NSimSun" w:hAnsi="Arial" w:cs="Arial"/>
                <w:bCs/>
                <w:color w:val="000000"/>
                <w:kern w:val="3"/>
                <w:sz w:val="18"/>
                <w:szCs w:val="18"/>
                <w:lang w:eastAsia="zh-CN" w:bidi="hi-IN"/>
              </w:rPr>
              <w:t>неполимерные</w:t>
            </w:r>
            <w:proofErr w:type="spellEnd"/>
            <w:r w:rsidRPr="000B39DE">
              <w:rPr>
                <w:rFonts w:ascii="Arial" w:eastAsia="NSimSun" w:hAnsi="Arial" w:cs="Arial"/>
                <w:bCs/>
                <w:color w:val="000000"/>
                <w:kern w:val="3"/>
                <w:sz w:val="18"/>
                <w:szCs w:val="18"/>
                <w:lang w:eastAsia="zh-CN" w:bidi="hi-IN"/>
              </w:rPr>
              <w:t xml:space="preserve"> материалы для покрытия пола, т.е. упругие напольные покрытия, такие как виниловое покрытие, линолеум и аналогичные изделия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22.23.19.000 Изделия пластмассовые строительные,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22.29.10.110 Одежда и ее аксессуары пластмассовые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22.29.10.120 Перчатки пластмассовые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22.29.21.000 Плиты, листы, пленка, лента и прочие плоские полимерные самоклеящиеся </w:t>
            </w:r>
            <w:r w:rsidRPr="000B39DE">
              <w:rPr>
                <w:rFonts w:ascii="Arial" w:eastAsia="NSimSun" w:hAnsi="Arial" w:cs="Arial"/>
                <w:bCs/>
                <w:color w:val="000000"/>
                <w:kern w:val="3"/>
                <w:sz w:val="18"/>
                <w:szCs w:val="18"/>
                <w:lang w:eastAsia="zh-CN" w:bidi="hi-IN"/>
              </w:rPr>
              <w:lastRenderedPageBreak/>
              <w:t>формы, в рулонах шириной не более 20 см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22.29.22.000 Плиты, листы пластмассовые самоклеящиеся,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22.29.23.110 Посуда столовая и кухонная пластмассовая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22.29.23.120 Предметы домашнего обихода пластмассовые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22.29.23.130 Предметы туалета пластмассовые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22.29.24.000 Части ламп и осветительной арматуры, световых указателей и аналогичных изделий пластмассовые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22.29.25.000 Принадлежности канцелярские или школьные пластмассовые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22.29.26.111 Фурнитура для мебели пластмассовая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22.29.26.112 Фурнитура для транспортных средств пластмассовая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22.29.26.119 Фурнитура и аналогичные пластмассовые изделия,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22.29.29.190 Изделия пластмассовые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25.71.11.110 Ножи (кроме ножей для машин)</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25.71.11.120 Ножницы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25.71.11.130 Лезвия для ножей и ножниц</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25.71.13.110 Изделия ножевые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25.71.14.110 Ложки, вилки, половники, шумовки, лопаточки для тортов, ножи для рыбы, ножи для масла, щипцы для сахара и аналогичные кухонные и столовые приборы из нержавеющей стали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25.71.14.120 Ложки, вилки, половники, шумовки, лопаточки для тортов, ножи для рыбы, ножи для масла, щипцы для сахара и аналогичные кухонные и столовые приборы из мельхиора или нейзильбера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25.71.14.130 Ложки, вилки, половники, шумовки, лопаточки для тортов, ножи для рыбы, ножи для масла, щипцы для сахара и аналогичные кухонные и столовые приборы из мельхиора или нейзильбера с покрытием из драгоценных металлов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25.71.14.140 Ложки, вилки, половники, шумовки, лопаточки для тортов, ножи для рыбы, ножи для масла, щипцы для сахара и аналогичные кухонные и столовые приборы из алюминия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25.73.10.000 Инструмент ручной, используемый в сельском хозяйстве, садоводстве или лесном хозяйстве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25.73.20.110 Пилы ручные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25.73.20.120 Части рабочие для пил всех типов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25.73.30.110 Напильники слесарные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25.73.30.120 Надфили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25.73.30.130 Рашпили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25.73.30.141 Молотки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25.73.30.142 Обжимки, натяжки (осадки) и выколотки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25.73.30.143 Бородки, пробойники и просечки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25.73.30.144 Клейма цифровые и буквенные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25.73.30.151 Клуппы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25.73.30.152 Пилки-</w:t>
            </w:r>
            <w:proofErr w:type="spellStart"/>
            <w:r w:rsidRPr="000B39DE">
              <w:rPr>
                <w:rFonts w:ascii="Arial" w:eastAsia="NSimSun" w:hAnsi="Arial" w:cs="Arial"/>
                <w:bCs/>
                <w:color w:val="000000"/>
                <w:kern w:val="3"/>
                <w:sz w:val="18"/>
                <w:szCs w:val="18"/>
                <w:lang w:eastAsia="zh-CN" w:bidi="hi-IN"/>
              </w:rPr>
              <w:t>шлицовки</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25.73.30.153 Труборезы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25.73.30.154 Зубила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25.73.30.155 </w:t>
            </w:r>
            <w:proofErr w:type="spellStart"/>
            <w:r w:rsidRPr="000B39DE">
              <w:rPr>
                <w:rFonts w:ascii="Arial" w:eastAsia="NSimSun" w:hAnsi="Arial" w:cs="Arial"/>
                <w:bCs/>
                <w:color w:val="000000"/>
                <w:kern w:val="3"/>
                <w:sz w:val="18"/>
                <w:szCs w:val="18"/>
                <w:lang w:eastAsia="zh-CN" w:bidi="hi-IN"/>
              </w:rPr>
              <w:t>Крейцмейсели</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25.73.30.156 Шаберы и полировальники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25.73.30.157 Резцы гравировальные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25.73.30.161 Плоскогубцы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25.73.30.162 Круглогубцы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25.73.30.163 Пассатижи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25.73.30.164 Острогубцы (кусачки)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25.73.30.165 Ножницы по металлу ручные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25.73.30.166 Клещи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25.73.30.171 Ключи гаечные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25.73.30.172 Ключи для круглых гаек</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25.73.30.173 Ключи трубные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25.73.30.174 Ключи торцовые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25.73.30.175 Ключи специальные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25.73.30.181 Коловороты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25.73.30.182 Дрели ручные с патронами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25.73.30.183 Рамки ножовочные ручные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25.73.30.184 Воротки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25.73.30.210 Рубанки, долота, стамески и аналогичные режущие инструменты для обработки древесины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25.73.30.221 Тиски ручные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25.73.30.223 Струбцины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25.73.30.224 Съемники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25.73.30.231 Отвертки слесарно-монтажные для винтов и шурупов с прямыми шлицами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25.73.30.232 Отвертки слесарно-монтажные для винтов и шурупов с крестообразными шлицами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25.73.30.233 Отвертки диэлектрические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25.73.30.234 Наборы отверток</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25.73.30.239 Отвертки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lastRenderedPageBreak/>
              <w:t>25.73.30.241 Чертилки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25.73.30.242 Кернеры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25.73.30.243 Циркули разметочные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25.73.30.244 Рейсмасы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25.73.30.249 Инструмент контрольно-разметочный прочий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25.73.30.291 Точила ручные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25.73.30.293 Лампы паяльные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25.73.30.299 Инструмент слесарно-монтажный прочий, не включенный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25.73.40.111 Сверла из быстрорежущей стали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25.73.40.112 Сверла твердосплавные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25.73.40.114 Сверла спиральные дереворежущие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25.73.40.115 Сверла кольцевые дереворежущие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25.73.40.116 Сверла перовые дереворежущие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25.73.40.119 Сверла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25.73.40.121 Метчики ручные из углеродистой стали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25.73.40.122 Метчики гаечные из быстрорежущей стали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25.73.40.123 Метчики машинно-ручные из быстрорежущей стали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25.73.40.124 Метчики твердосплавные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25.73.40.129 Метчики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25.73.40.130 Плашки резьбонарезные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25.73.40.141 Зенкеры из быстрорежущей стали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25.73.40.142 Зенкеры твердосплавные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25.73.40.144 Зенковки твердосплавные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25.73.40.145 Зенкеры и зенковки для станков с ЧПУ и автоматических линий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25.73.40.149 Зенкеры и зенковки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25.73.40.151 Развертки ручные из инструментальных сталей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25.73.40.152 Развертки машинные из быстрорежущей стали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25.73.40.153 Развертки твердосплавные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25.73.40.154 Развертки для станков с ЧПУ и для автоматических линий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25.73.40.159 Развертки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25.73.40.161 Фрезы из быстрорежущей стали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25.73.40.162 Фрезы твердосплавные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25.73.40.163 Фрезы для станков с ЧПУ и для автоматических линий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25.73.40.164 Фрезы дереворежущие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25.73.40.165 Ножи запасные к фрезам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25.73.40.166 Пластины запасные механические закрепляемые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25.73.40.169 Фрезы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25.73.40.170 Пилы дисковые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25.73.40.180 Протяжки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25.73.40.220 Головки и плашки резьбонакатные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25.73.40.230 Головки резьбонарезные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25.73.40.240 Ролики резьбонакатные к станкам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25.73.40.250 Инструмент </w:t>
            </w:r>
            <w:proofErr w:type="spellStart"/>
            <w:r w:rsidRPr="000B39DE">
              <w:rPr>
                <w:rFonts w:ascii="Arial" w:eastAsia="NSimSun" w:hAnsi="Arial" w:cs="Arial"/>
                <w:bCs/>
                <w:color w:val="000000"/>
                <w:kern w:val="3"/>
                <w:sz w:val="18"/>
                <w:szCs w:val="18"/>
                <w:lang w:eastAsia="zh-CN" w:bidi="hi-IN"/>
              </w:rPr>
              <w:t>трубомуфтообрабатывающий</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25.73.40.260 Полотна ножовочные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25.73.40.271 Резцы из быстрорежущей стали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25.73.40.272 Резцы твердосплавные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25.73.40.273 Резцы минералокерамические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25.73.40.274 Резцы для станков с ЧПУ и автоматических линий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25.73.40.275 Пластинки сменные из быстрорежущей стали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25.73.40.276 Пластинки сменные твердосплавные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25.73.40.277 Пластинки сменные минералокерамические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25.73.40.279 Резцы и пластинки сменные к ним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25.73.40.290 Инструменты рабочие сменные для станков или для ручного инструмента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25.73.60.190 Инструмент прочий, не включенный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25.93.14.111 Гвозди строительные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25.93.14.112 Гвозди толевые круглые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25.93.14.113 Гвозди отделочные круглые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25.93.14.114 Гвозди обойные круглые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25.93.14.115 Гвозди тарные круглые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25.93.14.116 Гвозди формовочные круглые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25.93.14.118 Гвозди мебельные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25.93.14.119 Гвозди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25.93.14.120 Кнопки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25.93.14.130 Кнопки чертежные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25.93.14.140 Скобы и аналогичные изделия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25.93.18.110 Иглы швейные из черных металлов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25.93.18.130 Булавки английские и прочие булавки из черных металлов,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25.99.21.111 Сейфы и шкафы огнестойкие для хранения документов и ценностей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25.99.21.114 Сейфы и шкафы </w:t>
            </w:r>
            <w:proofErr w:type="spellStart"/>
            <w:r w:rsidRPr="000B39DE">
              <w:rPr>
                <w:rFonts w:ascii="Arial" w:eastAsia="NSimSun" w:hAnsi="Arial" w:cs="Arial"/>
                <w:bCs/>
                <w:color w:val="000000"/>
                <w:kern w:val="3"/>
                <w:sz w:val="18"/>
                <w:szCs w:val="18"/>
                <w:lang w:eastAsia="zh-CN" w:bidi="hi-IN"/>
              </w:rPr>
              <w:t>взломостойкие</w:t>
            </w:r>
            <w:proofErr w:type="spellEnd"/>
            <w:r w:rsidRPr="000B39DE">
              <w:rPr>
                <w:rFonts w:ascii="Arial" w:eastAsia="NSimSun" w:hAnsi="Arial" w:cs="Arial"/>
                <w:bCs/>
                <w:color w:val="000000"/>
                <w:kern w:val="3"/>
                <w:sz w:val="18"/>
                <w:szCs w:val="18"/>
                <w:lang w:eastAsia="zh-CN" w:bidi="hi-IN"/>
              </w:rPr>
              <w:t xml:space="preserve"> для хранения документов и ценностей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lastRenderedPageBreak/>
              <w:t>25.99.21.119 Сейфы и шкафы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25.99.21.130 Ящики металлические, специально предназначенные для хранения денег и документов, и аналогичные изделия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25.99.21.190 Изделия металлические для хранения ценностей и документов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25.99.22.110 Лотки и подставки для бумаг металлические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25.99.22.120 Лотки для ручек металлические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25.99.22.130 Подставки для печатей и аналогичное офисное и канцелярское оборудование металлическое, кроме офисной мебели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25.99.23.000 Детали для скоросшивателей или папок, канцелярские зажимы и аналогичные канцелярские изделия и скобы в виде полос из недрагоценных металлов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25.99.29.110 Магниты металлические постоянные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25.99.29.121 Лопаты строительные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25.99.29.129 Лопаты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25.99.29.130 Вилы металлические хозяйственные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25.99.29.190 Изделия прочие из недрагоценных металлов,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26.20.11.110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26.20.11.120 Книжки электронные записные и аналогичная компьютерная техника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26.20.13.000 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26.20.14.000 Машины вычислительные электронные цифровые, поставляемые в виде систем для автоматической обработки данных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26.20.15.000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26.20.16.110 Клавиатуры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26.20.16.120 Принтеры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26.20.16.130 Графопостроители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26.20.16.140 Терминалы ввода/вывода данных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26.20.16.150 Сканеры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26.20.16.160 Устройства ввода сенсорные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26.20.16.170 Манипуляторы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26.20.16.190 Устройства ввода/вывода данных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26.20.18.000 Устройства периферийные с двумя или более функциями: печать данных, копирование, сканирование, прием и передача факсимильных сообщений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26.20.21.110 Устройства запоминающие внутренние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26.20.21.120 Устройства запоминающие внешние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26.20.22.000 Устройства запоминающие полупроводниковые, сохраняющие информацию при выключении питания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26.20.30.000 Устройства автоматической обработки данных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26.20.40.110 Устройства и блоки питания вычислительных машин</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26.20.40.120 Элементы замены типовые устройств ввода и вывода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26.20.40.130 Инструменты и принадлежности для вычислительных машин</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26.20.40.140 Средства защиты информации, а также информационные и телекоммуникационные системы, защищенные с использованием средств защиты информации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26.20.40.150 Устройства числового программного управления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26.20.40.190 Комплектующие и запасные части для вычислительных машин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26.20.91.000 Услуги по производству компьютеров и периферийного оборудования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26.20.99.000 Операции процесса производства компьютеров и периферийного оборудования отдельные, выполняемые субподрядчиком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26.30.11.110 Средства связи, выполняющие функцию систем коммутации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26.30.11.120 Средства связи, выполняющие функцию цифровых транспортных систем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26.30.11.130 Средства связи, выполняющие функцию систем управления и мониторинга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26.30.11.140 Оборудование, используемое для учета объема оказанных услуг связи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26.30.11.150 Средства связи радиоэлектронные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26.30.11.160 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26.30.11.190 Аппаратура коммуникационная передающая с приемными устройствами прочая, не включенная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26.30.12.000 Аппаратура коммуникационная передающая без приемных устройств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26.30.13.000 Камеры телевизионные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26.30.21.000 Аппараты телефонные проводные с беспроводной трубкой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26.30.22.000 Аппараты телефонные для сотовых сетей связи или для прочих беспроводных сетей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26.30.23.000 Аппараты телефонные прочие, устройства и аппаратура для передачи и приема </w:t>
            </w:r>
            <w:r w:rsidRPr="000B39DE">
              <w:rPr>
                <w:rFonts w:ascii="Arial" w:eastAsia="NSimSun" w:hAnsi="Arial" w:cs="Arial"/>
                <w:bCs/>
                <w:color w:val="000000"/>
                <w:kern w:val="3"/>
                <w:sz w:val="18"/>
                <w:szCs w:val="18"/>
                <w:lang w:eastAsia="zh-CN" w:bidi="hi-IN"/>
              </w:rPr>
              <w:lastRenderedPageBreak/>
              <w:t>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26.30.30.000 Части и комплектующие коммуникационного оборудования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26.30.40.110 Антенны и отражатели антенные всех видов и их части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26.30.40.120 Части и комплектующие радио- и телевизионной передающей аппаратуры и телевизионных камер</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26.30.50.111 </w:t>
            </w:r>
            <w:proofErr w:type="spellStart"/>
            <w:r w:rsidRPr="000B39DE">
              <w:rPr>
                <w:rFonts w:ascii="Arial" w:eastAsia="NSimSun" w:hAnsi="Arial" w:cs="Arial"/>
                <w:bCs/>
                <w:color w:val="000000"/>
                <w:kern w:val="3"/>
                <w:sz w:val="18"/>
                <w:szCs w:val="18"/>
                <w:lang w:eastAsia="zh-CN" w:bidi="hi-IN"/>
              </w:rPr>
              <w:t>Извещатели</w:t>
            </w:r>
            <w:proofErr w:type="spellEnd"/>
            <w:r w:rsidRPr="000B39DE">
              <w:rPr>
                <w:rFonts w:ascii="Arial" w:eastAsia="NSimSun" w:hAnsi="Arial" w:cs="Arial"/>
                <w:bCs/>
                <w:color w:val="000000"/>
                <w:kern w:val="3"/>
                <w:sz w:val="18"/>
                <w:szCs w:val="18"/>
                <w:lang w:eastAsia="zh-CN" w:bidi="hi-IN"/>
              </w:rPr>
              <w:t xml:space="preserve"> охранные и охранно-пожарные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26.30.50.112 Устройства приемно-контрольные охранные и охранно-пожарные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26.30.50.113 Устройства сигнально-пусковые охранные и охранно-пожарные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26.30.50.114 Приборы управления, приемно-контрольные и </w:t>
            </w:r>
            <w:proofErr w:type="spellStart"/>
            <w:r w:rsidRPr="000B39DE">
              <w:rPr>
                <w:rFonts w:ascii="Arial" w:eastAsia="NSimSun" w:hAnsi="Arial" w:cs="Arial"/>
                <w:bCs/>
                <w:color w:val="000000"/>
                <w:kern w:val="3"/>
                <w:sz w:val="18"/>
                <w:szCs w:val="18"/>
                <w:lang w:eastAsia="zh-CN" w:bidi="hi-IN"/>
              </w:rPr>
              <w:t>оповещатели</w:t>
            </w:r>
            <w:proofErr w:type="spellEnd"/>
            <w:r w:rsidRPr="000B39DE">
              <w:rPr>
                <w:rFonts w:ascii="Arial" w:eastAsia="NSimSun" w:hAnsi="Arial" w:cs="Arial"/>
                <w:bCs/>
                <w:color w:val="000000"/>
                <w:kern w:val="3"/>
                <w:sz w:val="18"/>
                <w:szCs w:val="18"/>
                <w:lang w:eastAsia="zh-CN" w:bidi="hi-IN"/>
              </w:rPr>
              <w:t xml:space="preserve"> охранные и охранно-пожарные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26.30.50.115 Системы тревожной сигнализации, противоугонные и охранные устройства для транспортных средств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26.30.50.119 Приборы и аппаратура для систем охранной сигнализации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26.30.50.121 </w:t>
            </w:r>
            <w:proofErr w:type="spellStart"/>
            <w:r w:rsidRPr="000B39DE">
              <w:rPr>
                <w:rFonts w:ascii="Arial" w:eastAsia="NSimSun" w:hAnsi="Arial" w:cs="Arial"/>
                <w:bCs/>
                <w:color w:val="000000"/>
                <w:kern w:val="3"/>
                <w:sz w:val="18"/>
                <w:szCs w:val="18"/>
                <w:lang w:eastAsia="zh-CN" w:bidi="hi-IN"/>
              </w:rPr>
              <w:t>Извещатели</w:t>
            </w:r>
            <w:proofErr w:type="spellEnd"/>
            <w:r w:rsidRPr="000B39DE">
              <w:rPr>
                <w:rFonts w:ascii="Arial" w:eastAsia="NSimSun" w:hAnsi="Arial" w:cs="Arial"/>
                <w:bCs/>
                <w:color w:val="000000"/>
                <w:kern w:val="3"/>
                <w:sz w:val="18"/>
                <w:szCs w:val="18"/>
                <w:lang w:eastAsia="zh-CN" w:bidi="hi-IN"/>
              </w:rPr>
              <w:t xml:space="preserve"> пожарные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26.30.50.122 Устройства сигнально-пусковые пожарные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26.30.50.123 Станции пожарной сигнализации, приборы управления и </w:t>
            </w:r>
            <w:proofErr w:type="spellStart"/>
            <w:r w:rsidRPr="000B39DE">
              <w:rPr>
                <w:rFonts w:ascii="Arial" w:eastAsia="NSimSun" w:hAnsi="Arial" w:cs="Arial"/>
                <w:bCs/>
                <w:color w:val="000000"/>
                <w:kern w:val="3"/>
                <w:sz w:val="18"/>
                <w:szCs w:val="18"/>
                <w:lang w:eastAsia="zh-CN" w:bidi="hi-IN"/>
              </w:rPr>
              <w:t>оповещатели</w:t>
            </w:r>
            <w:proofErr w:type="spellEnd"/>
            <w:r w:rsidRPr="000B39DE">
              <w:rPr>
                <w:rFonts w:ascii="Arial" w:eastAsia="NSimSun" w:hAnsi="Arial" w:cs="Arial"/>
                <w:bCs/>
                <w:color w:val="000000"/>
                <w:kern w:val="3"/>
                <w:sz w:val="18"/>
                <w:szCs w:val="18"/>
                <w:lang w:eastAsia="zh-CN" w:bidi="hi-IN"/>
              </w:rPr>
              <w:t xml:space="preserve"> пожарные</w:t>
            </w:r>
            <w:r w:rsidRPr="000B39DE">
              <w:rPr>
                <w:rFonts w:ascii="Arial" w:eastAsia="NSimSun" w:hAnsi="Arial" w:cs="Arial"/>
                <w:bCs/>
                <w:color w:val="000000"/>
                <w:kern w:val="3"/>
                <w:sz w:val="18"/>
                <w:szCs w:val="18"/>
                <w:lang w:eastAsia="zh-CN" w:bidi="hi-IN"/>
              </w:rPr>
              <w:br/>
              <w:t>26.30.50.129 Приборы и аппаратура для систем автоматического пожаротушения и пожарной сигнализации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26.30.60.110 Части составные комплексов и систем технических средств физической защиты, не имеющие самостоятельных группировок</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26.30.60.190 Части устройств охранной или пожарной сигнализации и аналогичной аппаратуры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26.40.20.110 Приемники телевизионные (телевизоры) цветного изображения с устройствами записи и воспроизведения звука и изображения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26.40.20.121 Приемники телевизионные (телевизоры) цветного изображения с электронно-лучевой трубкой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26.40.20.122 Приемники телевизионные (телевизоры) цветного изображения с жидкокристаллическим экраном, плазменной панелью</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26.40.51.000 Части и принадлежности звукового и видеооборудования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26.40.52.000 Части радиоприемной и радиопередающей аппаратуры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26.52.12.140 Секундомеры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26.52.14.000 Часы, не предназначенные для ношения на себе или с собой, с часовым механизмом для часов, предназначенных для ношения на себе или с собой; будильники и настенные часы; часы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26.60.12.119 Аппараты электродиагностические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26.60.12.122 Средства измерений массы, силы, энергии, линейных и угловых величин, температуры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26.70.11.130 Объективы для проекторов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26.70.13.000 Видеокамеры цифровые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26.70.14.110 Фотокамеры с моментальным получением готового снимка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26.70.14.190 Фотокамеры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26.70.16.110 Кинопроекторы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26.70.16.120 Проекторы для слайдов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26.70.16.190 Проекторы изображений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26.70.17.150 Экраны проекционные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26.70.18.000 Устройства для считывания микрофильмов, микрофиш или прочих </w:t>
            </w:r>
            <w:proofErr w:type="spellStart"/>
            <w:r w:rsidRPr="000B39DE">
              <w:rPr>
                <w:rFonts w:ascii="Arial" w:eastAsia="NSimSun" w:hAnsi="Arial" w:cs="Arial"/>
                <w:bCs/>
                <w:color w:val="000000"/>
                <w:kern w:val="3"/>
                <w:sz w:val="18"/>
                <w:szCs w:val="18"/>
                <w:lang w:eastAsia="zh-CN" w:bidi="hi-IN"/>
              </w:rPr>
              <w:t>микроносителей</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26.70.19.000 Части и принадлежности фотографического оборудования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26.80.11.000 Носители данных магнитные без записи, кроме магнитных карт</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26.80.12.000 Носители данных оптические без записи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26.80.13.000 Носители данных прочие, включая матрицы и основы для производства дисков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26.80.14.000 Карты магнитные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27.20.11.000 Элементы первичные и батареи первичных элементов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27.20.12.000 Части первичных элементов и батарей первичных элементов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27.31.12.110 Волокна оптические и жгуты волоконно-оптические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27.31.12.120 Кабели волоконно-оптические, кроме составленных из волокон с индивидуальными оболочками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27.32.11.000 Провода обмоточные изолированные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27.32.13.111 Кабели силовые с медной жилой на напряжение до 1 </w:t>
            </w:r>
            <w:proofErr w:type="spellStart"/>
            <w:r w:rsidRPr="000B39DE">
              <w:rPr>
                <w:rFonts w:ascii="Arial" w:eastAsia="NSimSun" w:hAnsi="Arial" w:cs="Arial"/>
                <w:bCs/>
                <w:color w:val="000000"/>
                <w:kern w:val="3"/>
                <w:sz w:val="18"/>
                <w:szCs w:val="18"/>
                <w:lang w:eastAsia="zh-CN" w:bidi="hi-IN"/>
              </w:rPr>
              <w:t>кВ</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27.32.13.112 Кабели силовые с алюминиевой жилой на напряжение до 1 </w:t>
            </w:r>
            <w:proofErr w:type="spellStart"/>
            <w:r w:rsidRPr="000B39DE">
              <w:rPr>
                <w:rFonts w:ascii="Arial" w:eastAsia="NSimSun" w:hAnsi="Arial" w:cs="Arial"/>
                <w:bCs/>
                <w:color w:val="000000"/>
                <w:kern w:val="3"/>
                <w:sz w:val="18"/>
                <w:szCs w:val="18"/>
                <w:lang w:eastAsia="zh-CN" w:bidi="hi-IN"/>
              </w:rPr>
              <w:t>кВ</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27.32.13.124 Кабели силовые гибкие общего назначения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27.32.13.126 Кабели силовые гибкие специализированного назначения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27.32.13.129 Кабели силовые для нестационарной прокладки на напряжение до 1 </w:t>
            </w:r>
            <w:proofErr w:type="spellStart"/>
            <w:r w:rsidRPr="000B39DE">
              <w:rPr>
                <w:rFonts w:ascii="Arial" w:eastAsia="NSimSun" w:hAnsi="Arial" w:cs="Arial"/>
                <w:bCs/>
                <w:color w:val="000000"/>
                <w:kern w:val="3"/>
                <w:sz w:val="18"/>
                <w:szCs w:val="18"/>
                <w:lang w:eastAsia="zh-CN" w:bidi="hi-IN"/>
              </w:rPr>
              <w:t>кВ</w:t>
            </w:r>
            <w:proofErr w:type="spellEnd"/>
            <w:r w:rsidRPr="000B39DE">
              <w:rPr>
                <w:rFonts w:ascii="Arial" w:eastAsia="NSimSun" w:hAnsi="Arial" w:cs="Arial"/>
                <w:bCs/>
                <w:color w:val="000000"/>
                <w:kern w:val="3"/>
                <w:sz w:val="18"/>
                <w:szCs w:val="18"/>
                <w:lang w:eastAsia="zh-CN" w:bidi="hi-IN"/>
              </w:rPr>
              <w:t xml:space="preserve">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27.32.13.131 Провода силовые для электрических установок</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27.32.13.133 Провода и шнуры осветительные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27.32.13.135 Провода силовые общего назначения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27.32.13.136 Провода и кабели нагревательные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lastRenderedPageBreak/>
              <w:t xml:space="preserve">27.32.13.148 Кабели с минеральной изоляцией </w:t>
            </w:r>
            <w:proofErr w:type="spellStart"/>
            <w:r w:rsidRPr="000B39DE">
              <w:rPr>
                <w:rFonts w:ascii="Arial" w:eastAsia="NSimSun" w:hAnsi="Arial" w:cs="Arial"/>
                <w:bCs/>
                <w:color w:val="000000"/>
                <w:kern w:val="3"/>
                <w:sz w:val="18"/>
                <w:szCs w:val="18"/>
                <w:lang w:eastAsia="zh-CN" w:bidi="hi-IN"/>
              </w:rPr>
              <w:t>нагревостойкие</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27.32.13.159 Кабели, провода и шнуры связи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27.32.13.191 Кабели монтажные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27.32.13.192 Провода монтажные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27.32.13.199 Кабели, провода и другие проводники прочие на напряжение до 1 </w:t>
            </w:r>
            <w:proofErr w:type="spellStart"/>
            <w:r w:rsidRPr="000B39DE">
              <w:rPr>
                <w:rFonts w:ascii="Arial" w:eastAsia="NSimSun" w:hAnsi="Arial" w:cs="Arial"/>
                <w:bCs/>
                <w:color w:val="000000"/>
                <w:kern w:val="3"/>
                <w:sz w:val="18"/>
                <w:szCs w:val="18"/>
                <w:lang w:eastAsia="zh-CN" w:bidi="hi-IN"/>
              </w:rPr>
              <w:t>кВ</w:t>
            </w:r>
            <w:proofErr w:type="spellEnd"/>
            <w:r w:rsidRPr="000B39DE">
              <w:rPr>
                <w:rFonts w:ascii="Arial" w:eastAsia="NSimSun" w:hAnsi="Arial" w:cs="Arial"/>
                <w:bCs/>
                <w:color w:val="000000"/>
                <w:kern w:val="3"/>
                <w:sz w:val="18"/>
                <w:szCs w:val="18"/>
                <w:lang w:eastAsia="zh-CN" w:bidi="hi-IN"/>
              </w:rPr>
              <w:t>,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27.32.14.190 Проводники электрические на напряжение более 1 </w:t>
            </w:r>
            <w:proofErr w:type="spellStart"/>
            <w:r w:rsidRPr="000B39DE">
              <w:rPr>
                <w:rFonts w:ascii="Arial" w:eastAsia="NSimSun" w:hAnsi="Arial" w:cs="Arial"/>
                <w:bCs/>
                <w:color w:val="000000"/>
                <w:kern w:val="3"/>
                <w:sz w:val="18"/>
                <w:szCs w:val="18"/>
                <w:lang w:eastAsia="zh-CN" w:bidi="hi-IN"/>
              </w:rPr>
              <w:t>кВ</w:t>
            </w:r>
            <w:proofErr w:type="spellEnd"/>
            <w:r w:rsidRPr="000B39DE">
              <w:rPr>
                <w:rFonts w:ascii="Arial" w:eastAsia="NSimSun" w:hAnsi="Arial" w:cs="Arial"/>
                <w:bCs/>
                <w:color w:val="000000"/>
                <w:kern w:val="3"/>
                <w:sz w:val="18"/>
                <w:szCs w:val="18"/>
                <w:lang w:eastAsia="zh-CN" w:bidi="hi-IN"/>
              </w:rPr>
              <w:t xml:space="preserve">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27.40.11.000 Лампы герметичные узконаправленного света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27.40.15.114 Лампы люминесцентные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27.40.15.119 Лампы газоразрядные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27.40.15.120 Лампы ультрафиолетовые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27.40.15.130 Лампы инфракрасные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27.40.15.140 Лампы дуговые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27.40.15.150 Лампы светодиодные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27.40.22.000 Светильники электрические настольные, прикроватные или напольные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27.40.22.110 Светильники электрические настольные, прикроватные или напольные, предназначенные для использования с лампами накаливания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27.40.22.120 Светильники электрические настольные, прикроватные или напольные, предназначенные для использования с люминесцентными газоразрядными лампами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27.40.22.130 Светильники электрические настольные, прикроватные или напольные, предназначенные для использования со светодиодными лампами и прочими светодиодными источниками света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27.40.22.190 Светильники электрические настольные, прикроватные или напольные, предназначенные для использования с лампами прочих типов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27.40.25.111 Люстры, предназначенные для использования с лампами накаливания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27.40.25.112 Люстры, предназначенные для использования с люминесцентными газоразрядными лампами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27.40.25.113 Люстры, предназначенные для использования со светодиодными лампами и прочими светодиодными источниками света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27.40.25.121 Устройства осветительные электрические подвесные, потолочные, встраиваемые и настенные, предназначенные для использования с лампами накаливания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27.40.25.122 Устройства осветительные электрические подвесные, потолочные, встраиваемые и настенные, предназначенные для использования с люминесцентными газоразрядными лампами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27.40.25.123 Устройства осветительные электрические подвесные, потолочные, встраиваемые и настенные, предназначенные для использования со светодиодными лампами и прочими светодиодными источниками света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27.40.25.129 Устройства осветительные электрические подвесные, потолочные, встраиваемые и настенные, предназначенные для использования с лампами прочих типов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31.01.11.110 Столы офисные металлические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31.01.11.121 Шкафы для одежды металлические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31.01.11.122 Шкафы архивные металлические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31.01.11.123 Шкафы картотечные металлические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31.01.11.129 Шкафы металлические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31.01.11.130 Стеллажи офисные металлические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31.01.11.140 Тумбы офисные металлические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31.01.11.150 Мебель для сидения, преимущественно с металлическим каркасом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31.01.11.190 Мебель офисная металлическая прочая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31.01.12.121 Столы детские деревянные для дошкольных учреждений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31.01.12.122 Столы ученические деревянные для учебных заведений, включая школьные парты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31.01.12.123 Столы аудиторные деревянные для учебных заведений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31.01.12.129 Столы деревянные для учебных заведений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31.01.12.131 Шкафы для одежды деревянные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31.01.12.132 Шкафы архивные деревянные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31.01.12.133 Шкафы картотечные деревянные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31.01.12.139 Шкафы деревянные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31.01.12.140 Стеллажи офисные деревянные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31.01.12.150 Тумбы офисные деревянные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31.01.12.160 Мебель для сидения, преимущественно с деревянным каркасом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31.01.12.190 Мебель офисная деревянная прочая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31.02.10.110 Столы кухонные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31.02.10.120 Шкафы кухонные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31.02.10.130 Полки кухонные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31.02.10.140 Наборы кухонной мебели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31.02.10.190 Мебель кухонная прочая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31.02.99.000 Услуги по производству кухонной мебели отдельные, выполняемые субподрядчиком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31.09.11.110 Кровати металлические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31.09.11.120 Стеллажи, стойки, вешалки металлические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lastRenderedPageBreak/>
              <w:t>31.09.11.130 Полки и полочки металлические хозяйственно-бытового назначения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31.09.11.140 Мебель лабораторная для работы с радиоактивными веществами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31.09.11.190 Мебель металлическая хозяйственно-бытового назначения прочая, не включенная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32.30.11.111 Лыжи спортивно-беговые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32.30.11.115 Лыжи детские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32.30.11.119 Лыжи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32.30.11.121 Крепления лыжные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32.30.11.122 Палки лыжные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32.30.11.131 Коньки ледовые, включая коньки с ботинками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32.30.11.132 Коньки роликовые, включая коньки с ботинками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32.30.11.133 Коньки детские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32.30.11.134 Детали коньков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32.30.12.110 Ботинки лыжные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32.30.12.120 Ботинки для сноуборда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32.30.12.190 Обувь лыжная прочая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32.30.14.111 Инвентарь и оборудование для акробатики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32.30.14.112 Инвентарь и оборудование для спортивной и художественной гимнастики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32.30.14.113 Инвентарь и оборудование для легкой атлетики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32.30.14.114 Инвентарь и оборудование для бокса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32.30.14.115 Инвентарь и оборудование для тяжелой атлетики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32.30.14.116 Инвентарь и оборудование для борьбы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32.30.14.117 Изделия для общефизической подготовки населения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32.30.14.119 Инвентарь для занятий физкультурой, гимнастикой и атлетикой прочий, не включенный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32.30.14.121 Тренажеры силовые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32.30.14.122 Дорожки беговые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32.30.14.123 Велотренажеры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32.30.14.129 Оборудование для занятий физкультурой, гимнастикой и атлетикой, занятий в спортзалах, фитнес-центрах прочее, не включенное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32.30.15.111 Инвентарь для баскетбола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32.30.15.112 Инвентарь для волейбола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32.30.15.113 Инвентарь для футбола и ручного мяча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32.30.15.114 Инвентарь для тенниса и бадминтона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32.30.15.115 Инвентарь для настольного тенниса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32.30.15.116 Инвентарь для игры в хоккей на траве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32.30.15.117 Инвентарь для игры в хоккей с шайбой и мячом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32.30.15.118 Инвентарь для городошного спорта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32.30.15.119 Инвентарь судейский, тренировочный и прочий для спортивных игр; приспособления для подготовки инвентаря для спортивных игр</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32.30.15.220 Изделия и принадлежности для туризма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32.30.15.231 Мячи спортивные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32.30.15.232 Перчатки спортивные кожаные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32.30.15.239 Инвентарь прочий для занятий спортом или для игр на открытом воздухе, не включенный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32.30.15.292 Инвентарь, включая тренировочный, для зимних видов спорта прочий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32.30.15.299 Изделия спортивные, инвентарь, включая тренировочный,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32.30.16.139 Изделия сетевые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32.50.11.000 Инструменты и приспособления стоматологические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32.50.12.000 Стерилизаторы хирургические или лабораторные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32.50.13.110 Шприцы, иглы, катетеры, канюли и аналогичные инструменты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32.50.13.129 Инструменты и приспособления офтальмологические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32.50.13.139 Хирургические инструменты, включая наборы хирургические,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32.50.13.190 Инструменты и приспособления, применяемые в медицинских целях,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32.50.21.111 Инструменты терапевтические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32.50.21.112 Оборудование терапевтические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32.50.21.122 Аппараты дыхательные реанимационные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32.50.21.125 Тренажеры дыхательные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32.50.21.129 Оборудование дыхательное прочее, не включенное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32.91.11.000 Метлы и щетки для домашней уборки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32.91.12.140 Кисти художественные, кисточки для письма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32.91.19.110 Щетки технические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32.91.19.130 Ерши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32.91.19.190 Щетки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33.12.16.000 Услуги по ремонту и техническому обслуживанию офисных машин и оборудования, кроме компьютеров и периферийного оборудования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33.12.18.000 Услуги по ремонту и техническому обслуживанию </w:t>
            </w:r>
            <w:proofErr w:type="spellStart"/>
            <w:r w:rsidRPr="000B39DE">
              <w:rPr>
                <w:rFonts w:ascii="Arial" w:eastAsia="NSimSun" w:hAnsi="Arial" w:cs="Arial"/>
                <w:bCs/>
                <w:color w:val="000000"/>
                <w:kern w:val="3"/>
                <w:sz w:val="18"/>
                <w:szCs w:val="18"/>
                <w:lang w:eastAsia="zh-CN" w:bidi="hi-IN"/>
              </w:rPr>
              <w:t>небытового</w:t>
            </w:r>
            <w:proofErr w:type="spellEnd"/>
            <w:r w:rsidRPr="000B39DE">
              <w:rPr>
                <w:rFonts w:ascii="Arial" w:eastAsia="NSimSun" w:hAnsi="Arial" w:cs="Arial"/>
                <w:bCs/>
                <w:color w:val="000000"/>
                <w:kern w:val="3"/>
                <w:sz w:val="18"/>
                <w:szCs w:val="18"/>
                <w:lang w:eastAsia="zh-CN" w:bidi="hi-IN"/>
              </w:rPr>
              <w:t xml:space="preserve"> холодильного и вентиляционного оборудования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33.12.19.000 Услуги по ремонту и техническому обслуживанию прочего оборудования общего </w:t>
            </w:r>
            <w:r w:rsidRPr="000B39DE">
              <w:rPr>
                <w:rFonts w:ascii="Arial" w:eastAsia="NSimSun" w:hAnsi="Arial" w:cs="Arial"/>
                <w:bCs/>
                <w:color w:val="000000"/>
                <w:kern w:val="3"/>
                <w:sz w:val="18"/>
                <w:szCs w:val="18"/>
                <w:lang w:eastAsia="zh-CN" w:bidi="hi-IN"/>
              </w:rPr>
              <w:lastRenderedPageBreak/>
              <w:t>назначения, не включенного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42.91.20.190 Работы строительные и ремонтные, связанные с прочими водными сооружениями и работы по ремонту всех вышеуказанных сооружений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43.21.10.110 Работы по монтажу основных сетей электроосвещения и электроснабжения или электроарматуры, требующие специальной квалификации, в зданиях, сооружениях и на прочих строительных объектах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43.21.10.120 Работы электромонтажные, связанные с установкой приборов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43.21.10.130 Работы по монтажу сетей электроосвещения и электроснабжения и электроарматуры для систем аварийного электроснабжения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43.21.10.140 Работы по монтажу систем пожарной сигнализации и охранной сигнализации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43.22.11.110 Работы по монтажу основных сетей горячего и холодного водоснабжения (т. е. водопроводных), работы по монтажу </w:t>
            </w:r>
            <w:proofErr w:type="spellStart"/>
            <w:r w:rsidRPr="000B39DE">
              <w:rPr>
                <w:rFonts w:ascii="Arial" w:eastAsia="NSimSun" w:hAnsi="Arial" w:cs="Arial"/>
                <w:bCs/>
                <w:color w:val="000000"/>
                <w:kern w:val="3"/>
                <w:sz w:val="18"/>
                <w:szCs w:val="18"/>
                <w:lang w:eastAsia="zh-CN" w:bidi="hi-IN"/>
              </w:rPr>
              <w:t>спринклерных</w:t>
            </w:r>
            <w:proofErr w:type="spellEnd"/>
            <w:r w:rsidRPr="000B39DE">
              <w:rPr>
                <w:rFonts w:ascii="Arial" w:eastAsia="NSimSun" w:hAnsi="Arial" w:cs="Arial"/>
                <w:bCs/>
                <w:color w:val="000000"/>
                <w:kern w:val="3"/>
                <w:sz w:val="18"/>
                <w:szCs w:val="18"/>
                <w:lang w:eastAsia="zh-CN" w:bidi="hi-IN"/>
              </w:rPr>
              <w:t xml:space="preserve"> систем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43.22.11.120 Работы по монтажу санитарно-технических приборов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43.22.11.130 Работы водопроводные взаимосвязанные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43.22.11.140 Работы по монтажу систем напорных водопроводов для пожаротушения (включая пожарные гидранты с пожарными рукавами и выходными патрубками)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43.22.11.150 Работы по монтажу канализационных систем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43.22.11.160 Работы по установке приборов учета расхода воды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43.22.11.190 Работы по монтажу водопроводных и канализационных систем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43.22.12.120 Работы по установке и техническому обслуживанию систем управления центральным отоплением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43.22.12.130 Работы по подключению к районным системам отопления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43.22.12.140 Работы по ремонту и техническому обслуживанию бытовых отопительных котлов и бойлеров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43.22.12.150 Работы по монтажу вентиляционного, холодильного оборудования или оборудования для кондиционирования воздуха в жилых зданиях, компьютерных центрах, офисах и магазинах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43.22.12.160 Работы по установке приборов учета расхода тепловой энергии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43.22.12.190 Работы по монтажу систем отопления, вентиляции и кондиционирования воздуха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43.22.20.000 Работы по монтажу газовых систем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43.29.11.110 Работы теплоизоляционные, предусматривающие применение теплоизоляционных материалов, стойких к воздействию погодных факторов, для заполнения пустот в наружных стенах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43.29.11.120 Работы по теплоизоляции трубопроводов для подачи горячей или охлажденной воды, котлов и трубных разводок</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43.29.11.130 Работы звукоизоляционные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43.29.11.140 Работы по противопожарной защите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43.29.11.150 Работы </w:t>
            </w:r>
            <w:proofErr w:type="spellStart"/>
            <w:r w:rsidRPr="000B39DE">
              <w:rPr>
                <w:rFonts w:ascii="Arial" w:eastAsia="NSimSun" w:hAnsi="Arial" w:cs="Arial"/>
                <w:bCs/>
                <w:color w:val="000000"/>
                <w:kern w:val="3"/>
                <w:sz w:val="18"/>
                <w:szCs w:val="18"/>
                <w:lang w:eastAsia="zh-CN" w:bidi="hi-IN"/>
              </w:rPr>
              <w:t>виброизоляционные</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43.29.11.190 Работы изоляционные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43.31.10.110 Работы штукатурные внешние и внутренние с применением штукатурных сеток и дранок</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43.31.10.120 Работы по облицовке стен листами сухой штукатурки, обычно гипсовыми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43.32.10.110 Работы по установке дверных и оконных блоков и коробок, навеске дверных полотен (кроме дверей автоматического действия и вращающихся дверей), окон, оконных створок, планчатых створок, дверей гаражного типа и т.п. из любых материалов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43.32.10.120 Работы по устройству выходных дверей усиленной конструкции и установке дверей, усиленных металлической обшивкой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43.32.10.130 Работы по установке противопожарных дверей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43.32.10.140 Работы по установке внутренних лестниц, встроенных шкафов, встроенного кухонного оборудования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43.32.10.150 Работы по обшивке стен планками, панелями и т. п.</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43.32.10.160 Работы по установке передвижных (раздвижных) перегородок и подвесных потолков из металлических элементов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43.32.10.190 Работы столярные и плотничные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43.33.29.110 Работы по укладке ковровых покрытий, линолеума и прочих гибких материалов для покрытия полов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43.33.29.120 Работы по настилу деревянных и дощатых полов и стенных покрытий, включая устройство паркетных и прочих деревянных полов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43.33.29.130 Работы по оклейке стен обоями и устройство покрытий стен из прочих гибких отделочных материалов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43.33.29.140 Работы по снятию обоев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43.34.10.110 Работы малярные во внутренних помещениях зданий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43.34.10.120 Работы по окрашиванию зданий снаружи (обычно для защиты от внешних факторов)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43.34.10.130 Работы по окрашиванию, перил, решеток, дверей и оконных коробок зданий и т. п.</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43.34.10.140 Работы по окрашиванию прочих инженерных сооружений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43.34.10.150 Работы по удалению краски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43.34.20.110 Работы строительно-отделочные по установке стеклянных облицовочных </w:t>
            </w:r>
            <w:r w:rsidRPr="000B39DE">
              <w:rPr>
                <w:rFonts w:ascii="Arial" w:eastAsia="NSimSun" w:hAnsi="Arial" w:cs="Arial"/>
                <w:bCs/>
                <w:color w:val="000000"/>
                <w:kern w:val="3"/>
                <w:sz w:val="18"/>
                <w:szCs w:val="18"/>
                <w:lang w:eastAsia="zh-CN" w:bidi="hi-IN"/>
              </w:rPr>
              <w:lastRenderedPageBreak/>
              <w:t>элементов, зеркальных стен и прочих изделий из стекла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43.34.20.120 Работы внутренние по установке оконных стекол</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43.34.20.190 Работы стекольные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43.39.11.110 Работы по установке стандартных или изготовленных на заказ листовых металлических изделий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43.39.11.120 Работы по установке декоративных металлических изделий и орнаментных или архитектурных металлических изделий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43.39.11.130 Работы по установке декоративных решеток на радиаторы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43.39.11.190 Работы отделочные декоративные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43.91.11.000 Работы по монтажу несущих конструкций крыш</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43.91.19.110 Работы строительные по устройству любых видов кровельных покрытий зданий и сооружений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43.91.19.120 Работы строительные по монтажу водосточных желобов, труб, кровельных сливов, а также по устройству плиточных и металлических сливов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43.91.19.190 Работы кровельные прочие,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45.20.11.114 Услуги регулировки топливной аппаратуры двигателей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45.20.21.000 Услуги по обычному (текущему) техническому обслуживанию и ремонту прочих автотранспортных средств, кроме услуг по ремонту электрооборудования и кузовов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45.20.21.111 Услуги по регламентным работам (по видам технического обслуживания)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45.20.21.112 Услуги контрольно-диагностические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45.20.21.113 Услуги смазочно-заправочные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45.20.21.115 Услуги регулировки тормозной системы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45.20.21.116 Услуги регулировки сцепления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45.20.21.117 Услуги регулировки рулевого управления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45.20.21.118 Услуги регулировки системы зажигания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45.20.21.211 Услуги по замене агрегатов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45.20.21.212 Услуги по ремонту двигателей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45.20.21.213 Услуги по ремонту коробки перемены передач (КПП)</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45.20.21.215 Услуги по ремонту тормозной системы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45.20.21.216 Услуги по ремонту радиаторов и арматурные работы</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45.20.21.217 Услуги по ремонту деталей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45.20.21.218 Услуги по ремонту сцепления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45.20.21.219 Услуги по ремонту ведущих мостов и приводов ведущих колес</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45.20.21.221 Услуги по ремонту топливной аппаратуры двигателей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45.20.21.300 Техническая помощь на дорогах прочих автотранспортных средств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45.20.21.400 Транспортирование неисправных прочих автотранспортных средств к месту их ремонта или стоянки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45.20.21.511 Услуги по переоборудованию автомобилей для работы на сжатом природном или сжиженных нефтяном или природном газах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45.20.21.512 Услуги по проверке герметичности и </w:t>
            </w:r>
            <w:proofErr w:type="spellStart"/>
            <w:r w:rsidRPr="000B39DE">
              <w:rPr>
                <w:rFonts w:ascii="Arial" w:eastAsia="NSimSun" w:hAnsi="Arial" w:cs="Arial"/>
                <w:bCs/>
                <w:color w:val="000000"/>
                <w:kern w:val="3"/>
                <w:sz w:val="18"/>
                <w:szCs w:val="18"/>
                <w:lang w:eastAsia="zh-CN" w:bidi="hi-IN"/>
              </w:rPr>
              <w:t>опрессовке</w:t>
            </w:r>
            <w:proofErr w:type="spellEnd"/>
            <w:r w:rsidRPr="000B39DE">
              <w:rPr>
                <w:rFonts w:ascii="Arial" w:eastAsia="NSimSun" w:hAnsi="Arial" w:cs="Arial"/>
                <w:bCs/>
                <w:color w:val="000000"/>
                <w:kern w:val="3"/>
                <w:sz w:val="18"/>
                <w:szCs w:val="18"/>
                <w:lang w:eastAsia="zh-CN" w:bidi="hi-IN"/>
              </w:rPr>
              <w:t xml:space="preserve"> газовой системы питания газобаллонных автомобилей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45.20.21.513 Услуги по освидетельствованию автомобильных газовых баллонов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45.20.21.514 Услуги по установке дополнительного оборудования (сигнализация, радиоаппаратура, и т. п.)</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45.20.21.519 Прочие услуги по техническому обслуживанию и ремонту прочих автотранспортных средств, не включенные в другие группировки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45.20.22.000 Услуги по ремонту электрооборудования прочих автотранспортных средств</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45.20.23.000 Услуги по ремонту кузовов прочих автотранспортных средств и аналогичные услуги (ремонт дверей, замков, окон, перекрашивание, ремонт после повреждений)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45.31.11.000 Услуги по оптовой торговле резиновыми шинами и камерами для шин</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45.31.12.000 Услуги по оптовой торговле прочими автомобильными деталями, узлами и принадлежностями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49.39.13.000 Услуги по специальным перевозкам (для собственных нужд) пассажиров автобусами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49.39.34.000 Услуги по перевозке пассажиров и багажа автобусами по заказам в междугородном и международном сообщениях, кроме перевозки арендованными автобусами с водителем и по туристическим или экскурсионным маршрутам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56.21.19.000 Услуги по поставке продукции общественного питания и обслуживанию торжественных мероприятий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56.29.11.000 Услуги по обеспечению питанием, осуществляемые по договору и предоставляемые транспортным предприятиям</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56.29.19.000 Услуги по обеспечению питанием, осуществляемые по договору,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71.20.11.110 Услуги в области гигиены питания, включая ветеринарный контроль и контроль за производством продуктов питания</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71.20.19.112 Услуги по проведению негосударственной экспертизы проектной документации и результатов инженерных изысканий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71.20.19.130 Услуги по оценке условий труда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74.90.20.149 Услуги (работы) в области защиты информации прочие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 xml:space="preserve">80.10.12.100 Услуги ведомственной охраны Эта группировка включает: - защиту охраняемых объектов от противоправных посягательств; - обеспечение на охраняемых объектах пропускного и </w:t>
            </w:r>
            <w:proofErr w:type="spellStart"/>
            <w:r w:rsidRPr="000B39DE">
              <w:rPr>
                <w:rFonts w:ascii="Arial" w:eastAsia="NSimSun" w:hAnsi="Arial" w:cs="Arial"/>
                <w:bCs/>
                <w:color w:val="000000"/>
                <w:kern w:val="3"/>
                <w:sz w:val="18"/>
                <w:szCs w:val="18"/>
                <w:lang w:eastAsia="zh-CN" w:bidi="hi-IN"/>
              </w:rPr>
              <w:t>внутриобъектового</w:t>
            </w:r>
            <w:proofErr w:type="spellEnd"/>
            <w:r w:rsidRPr="000B39DE">
              <w:rPr>
                <w:rFonts w:ascii="Arial" w:eastAsia="NSimSun" w:hAnsi="Arial" w:cs="Arial"/>
                <w:bCs/>
                <w:color w:val="000000"/>
                <w:kern w:val="3"/>
                <w:sz w:val="18"/>
                <w:szCs w:val="18"/>
                <w:lang w:eastAsia="zh-CN" w:bidi="hi-IN"/>
              </w:rPr>
              <w:t xml:space="preserve"> режимов; - предупреждение и пресечение преступлений и </w:t>
            </w:r>
            <w:proofErr w:type="spellStart"/>
            <w:r w:rsidRPr="000B39DE">
              <w:rPr>
                <w:rFonts w:ascii="Arial" w:eastAsia="NSimSun" w:hAnsi="Arial" w:cs="Arial"/>
                <w:bCs/>
                <w:color w:val="000000"/>
                <w:kern w:val="3"/>
                <w:sz w:val="18"/>
                <w:szCs w:val="18"/>
                <w:lang w:eastAsia="zh-CN" w:bidi="hi-IN"/>
              </w:rPr>
              <w:lastRenderedPageBreak/>
              <w:t>администрат</w:t>
            </w:r>
            <w:proofErr w:type="spellEnd"/>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80.10.12.200 Услуги частных охранных организаций Эта группировка включает: - защиту жизни и здоровья граждан; - охрану объектов и (или) имущества (в том числе при его транспортировке); - консультирование и подготовку рекомендаций клиентам по вопросам правомерной</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80.10.12.900 Услуги охранных служб прочих</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80.20.10.000 Услуги систем обеспечения безопасности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81.10.10.000 Услуги по обслуживанию помещений комплексные</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86.21.10.110 Услуги консультативные, предоставляемые врачами общей врачебной практики</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86.21.10.120 Услуги, предоставляемые врачами общей врачебной практики, по проведению диагностических процедур и постановке диагноза</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86.21.10.130 Услуги, предоставляемые врачами общей врачебной практики, по лечению (наблюдению, включая проведение процедур)</w:t>
            </w:r>
          </w:p>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86.21.10.190 Услуги, предоставляемые врачами общей врачебной практики, прочие, не включенные в другие группировки</w:t>
            </w:r>
          </w:p>
        </w:tc>
      </w:tr>
      <w:tr w:rsidR="000B39DE" w:rsidRPr="000B39DE" w:rsidTr="000B39DE">
        <w:tc>
          <w:tcPr>
            <w:tcW w:w="1607" w:type="dxa"/>
            <w:tcBorders>
              <w:left w:val="single" w:sz="6" w:space="0" w:color="000000"/>
              <w:bottom w:val="single" w:sz="6" w:space="0" w:color="000000"/>
            </w:tcBorders>
            <w:shd w:val="clear" w:color="auto" w:fill="FFFFFF"/>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
                <w:bCs/>
                <w:color w:val="000000"/>
                <w:kern w:val="3"/>
                <w:sz w:val="18"/>
                <w:szCs w:val="18"/>
                <w:lang w:eastAsia="zh-CN" w:bidi="hi-IN"/>
              </w:rPr>
              <w:lastRenderedPageBreak/>
              <w:t>30 рабочих дней</w:t>
            </w:r>
          </w:p>
        </w:tc>
        <w:tc>
          <w:tcPr>
            <w:tcW w:w="8052" w:type="dxa"/>
            <w:tcBorders>
              <w:left w:val="single" w:sz="6" w:space="0" w:color="000000"/>
              <w:bottom w:val="single" w:sz="6" w:space="0" w:color="000000"/>
              <w:right w:val="single" w:sz="6" w:space="0" w:color="000000"/>
            </w:tcBorders>
            <w:shd w:val="clear" w:color="auto" w:fill="FFFFFF"/>
            <w:tcMar>
              <w:top w:w="55" w:type="dxa"/>
              <w:left w:w="55" w:type="dxa"/>
              <w:bottom w:w="55" w:type="dxa"/>
              <w:right w:w="55" w:type="dxa"/>
            </w:tcMar>
            <w:vAlign w:val="center"/>
          </w:tcPr>
          <w:p w:rsidR="000B39DE" w:rsidRPr="000B39DE" w:rsidRDefault="000B39DE" w:rsidP="000B39DE">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0B39DE">
              <w:rPr>
                <w:rFonts w:ascii="Arial" w:eastAsia="NSimSun" w:hAnsi="Arial" w:cs="Arial"/>
                <w:bCs/>
                <w:color w:val="000000"/>
                <w:kern w:val="3"/>
                <w:sz w:val="18"/>
                <w:szCs w:val="18"/>
                <w:lang w:eastAsia="zh-CN" w:bidi="hi-IN"/>
              </w:rPr>
              <w:t>58.11.11.000 Учебники печатные общеобразовательного назначения</w:t>
            </w:r>
          </w:p>
        </w:tc>
      </w:tr>
    </w:tbl>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24"/>
          <w:szCs w:val="24"/>
          <w:lang w:eastAsia="zh-CN" w:bidi="hi-IN"/>
        </w:rPr>
      </w:pPr>
    </w:p>
    <w:p w:rsidR="00426AA8" w:rsidRPr="000B39DE" w:rsidRDefault="00426AA8" w:rsidP="00426AA8">
      <w:pPr>
        <w:pageBreakBefore/>
        <w:suppressAutoHyphens/>
        <w:autoSpaceDN w:val="0"/>
        <w:spacing w:after="0" w:line="240" w:lineRule="auto"/>
        <w:jc w:val="right"/>
        <w:rPr>
          <w:rFonts w:ascii="Arial" w:eastAsia="Times New Roman" w:hAnsi="Arial" w:cs="Arial"/>
          <w:color w:val="000000"/>
          <w:kern w:val="3"/>
          <w:sz w:val="24"/>
          <w:szCs w:val="24"/>
          <w:lang w:eastAsia="zh-CN" w:bidi="hi-IN"/>
        </w:rPr>
      </w:pPr>
      <w:r>
        <w:rPr>
          <w:rFonts w:ascii="Arial" w:eastAsia="Times New Roman" w:hAnsi="Arial" w:cs="Arial"/>
          <w:color w:val="000000"/>
          <w:kern w:val="3"/>
          <w:sz w:val="24"/>
          <w:szCs w:val="24"/>
          <w:lang w:eastAsia="zh-CN" w:bidi="hi-IN"/>
        </w:rPr>
        <w:lastRenderedPageBreak/>
        <w:t>Приложение № 6</w:t>
      </w:r>
    </w:p>
    <w:p w:rsidR="00426AA8" w:rsidRPr="000B39DE" w:rsidRDefault="00426AA8" w:rsidP="00426AA8">
      <w:pPr>
        <w:suppressAutoHyphens/>
        <w:autoSpaceDN w:val="0"/>
        <w:spacing w:after="0" w:line="240" w:lineRule="auto"/>
        <w:jc w:val="right"/>
        <w:rPr>
          <w:rFonts w:ascii="Arial" w:eastAsia="Times New Roman" w:hAnsi="Arial" w:cs="Arial"/>
          <w:color w:val="000000"/>
          <w:kern w:val="3"/>
          <w:sz w:val="24"/>
          <w:szCs w:val="24"/>
          <w:lang w:eastAsia="zh-CN" w:bidi="hi-IN"/>
        </w:rPr>
      </w:pPr>
      <w:r>
        <w:rPr>
          <w:rFonts w:ascii="Arial" w:eastAsia="Times New Roman" w:hAnsi="Arial" w:cs="Arial"/>
          <w:color w:val="000000"/>
          <w:kern w:val="3"/>
          <w:sz w:val="24"/>
          <w:szCs w:val="24"/>
          <w:lang w:eastAsia="zh-CN" w:bidi="hi-IN"/>
        </w:rPr>
        <w:t>К Положению о закупках</w:t>
      </w:r>
      <w:r w:rsidRPr="000B39DE">
        <w:rPr>
          <w:rFonts w:ascii="Arial" w:eastAsia="Times New Roman" w:hAnsi="Arial" w:cs="Arial"/>
          <w:color w:val="000000"/>
          <w:kern w:val="3"/>
          <w:sz w:val="24"/>
          <w:szCs w:val="24"/>
          <w:lang w:eastAsia="zh-CN" w:bidi="hi-IN"/>
        </w:rPr>
        <w:t xml:space="preserve"> товаров,</w:t>
      </w:r>
    </w:p>
    <w:p w:rsidR="00426AA8" w:rsidRDefault="00426AA8" w:rsidP="00426AA8">
      <w:pPr>
        <w:suppressAutoHyphens/>
        <w:autoSpaceDN w:val="0"/>
        <w:spacing w:after="0" w:line="240" w:lineRule="auto"/>
        <w:jc w:val="right"/>
        <w:rPr>
          <w:rFonts w:ascii="Arial" w:eastAsia="Times New Roman" w:hAnsi="Arial" w:cs="Arial"/>
          <w:color w:val="000000"/>
          <w:kern w:val="3"/>
          <w:sz w:val="24"/>
          <w:szCs w:val="24"/>
          <w:lang w:eastAsia="zh-CN" w:bidi="hi-IN"/>
        </w:rPr>
      </w:pPr>
      <w:r w:rsidRPr="000B39DE">
        <w:rPr>
          <w:rFonts w:ascii="Arial" w:eastAsia="Times New Roman" w:hAnsi="Arial" w:cs="Arial"/>
          <w:color w:val="000000"/>
          <w:kern w:val="3"/>
          <w:sz w:val="24"/>
          <w:szCs w:val="24"/>
          <w:lang w:eastAsia="zh-CN" w:bidi="hi-IN"/>
        </w:rPr>
        <w:t xml:space="preserve">работ, услуг для нужд </w:t>
      </w:r>
    </w:p>
    <w:p w:rsidR="000B39DE" w:rsidRPr="000B39DE" w:rsidRDefault="00426AA8" w:rsidP="00426AA8">
      <w:pPr>
        <w:suppressAutoHyphens/>
        <w:autoSpaceDN w:val="0"/>
        <w:spacing w:after="0" w:line="240" w:lineRule="auto"/>
        <w:jc w:val="right"/>
        <w:textAlignment w:val="baseline"/>
        <w:rPr>
          <w:rFonts w:ascii="Arial" w:eastAsia="NSimSun" w:hAnsi="Arial" w:cs="Arial"/>
          <w:color w:val="000000"/>
          <w:kern w:val="3"/>
          <w:sz w:val="24"/>
          <w:szCs w:val="24"/>
          <w:lang w:eastAsia="zh-CN" w:bidi="hi-IN"/>
        </w:rPr>
      </w:pPr>
      <w:r>
        <w:rPr>
          <w:rFonts w:ascii="Arial" w:eastAsia="Times New Roman" w:hAnsi="Arial" w:cs="Arial"/>
          <w:color w:val="000000"/>
          <w:kern w:val="3"/>
          <w:sz w:val="24"/>
          <w:szCs w:val="24"/>
          <w:lang w:eastAsia="zh-CN" w:bidi="hi-IN"/>
        </w:rPr>
        <w:t>МАУ «</w:t>
      </w:r>
      <w:proofErr w:type="spellStart"/>
      <w:r>
        <w:rPr>
          <w:rFonts w:ascii="Arial" w:eastAsia="Times New Roman" w:hAnsi="Arial" w:cs="Arial"/>
          <w:color w:val="000000"/>
          <w:kern w:val="3"/>
          <w:sz w:val="24"/>
          <w:szCs w:val="24"/>
          <w:lang w:eastAsia="zh-CN" w:bidi="hi-IN"/>
        </w:rPr>
        <w:t>Голышмановский</w:t>
      </w:r>
      <w:proofErr w:type="spellEnd"/>
      <w:r>
        <w:rPr>
          <w:rFonts w:ascii="Arial" w:eastAsia="Times New Roman" w:hAnsi="Arial" w:cs="Arial"/>
          <w:color w:val="000000"/>
          <w:kern w:val="3"/>
          <w:sz w:val="24"/>
          <w:szCs w:val="24"/>
          <w:lang w:eastAsia="zh-CN" w:bidi="hi-IN"/>
        </w:rPr>
        <w:t xml:space="preserve"> Центр культуры и досуга</w:t>
      </w:r>
    </w:p>
    <w:p w:rsidR="000B39DE" w:rsidRPr="000B39DE" w:rsidRDefault="000B39DE" w:rsidP="000B39DE">
      <w:pPr>
        <w:suppressAutoHyphens/>
        <w:autoSpaceDN w:val="0"/>
        <w:spacing w:after="0" w:line="240" w:lineRule="auto"/>
        <w:jc w:val="center"/>
        <w:textAlignment w:val="baseline"/>
        <w:rPr>
          <w:rFonts w:ascii="Arial" w:eastAsia="NSimSun" w:hAnsi="Arial" w:cs="Arial"/>
          <w:color w:val="000000"/>
          <w:kern w:val="3"/>
          <w:sz w:val="24"/>
          <w:szCs w:val="24"/>
          <w:lang w:eastAsia="zh-CN" w:bidi="hi-IN"/>
        </w:rPr>
      </w:pPr>
    </w:p>
    <w:p w:rsidR="000B39DE" w:rsidRPr="000B39DE" w:rsidRDefault="000B39DE" w:rsidP="000B39DE">
      <w:pPr>
        <w:suppressAutoHyphens/>
        <w:autoSpaceDN w:val="0"/>
        <w:spacing w:after="0" w:line="240" w:lineRule="auto"/>
        <w:ind w:firstLine="709"/>
        <w:jc w:val="center"/>
        <w:textAlignment w:val="baseline"/>
        <w:rPr>
          <w:rFonts w:ascii="Arial" w:eastAsia="NSimSun" w:hAnsi="Arial" w:cs="Arial"/>
          <w:b/>
          <w:color w:val="000000"/>
          <w:kern w:val="3"/>
          <w:sz w:val="24"/>
          <w:szCs w:val="24"/>
          <w:lang w:eastAsia="zh-CN" w:bidi="hi-IN"/>
        </w:rPr>
      </w:pPr>
      <w:r w:rsidRPr="000B39DE">
        <w:rPr>
          <w:rFonts w:ascii="Arial" w:eastAsia="NSimSun" w:hAnsi="Arial" w:cs="Arial"/>
          <w:b/>
          <w:color w:val="000000"/>
          <w:kern w:val="3"/>
          <w:sz w:val="24"/>
          <w:szCs w:val="24"/>
          <w:lang w:eastAsia="zh-CN" w:bidi="hi-IN"/>
        </w:rPr>
        <w:t>Порядок проведения закупки в «электронном магазине»</w:t>
      </w:r>
    </w:p>
    <w:p w:rsidR="000B39DE" w:rsidRPr="000B39DE" w:rsidRDefault="000B39DE" w:rsidP="000B39DE">
      <w:pPr>
        <w:suppressAutoHyphens/>
        <w:autoSpaceDN w:val="0"/>
        <w:spacing w:after="0" w:line="240" w:lineRule="auto"/>
        <w:ind w:firstLine="709"/>
        <w:jc w:val="center"/>
        <w:textAlignment w:val="baseline"/>
        <w:rPr>
          <w:rFonts w:ascii="Arial" w:eastAsia="NSimSun" w:hAnsi="Arial" w:cs="Arial"/>
          <w:b/>
          <w:color w:val="000000"/>
          <w:kern w:val="3"/>
          <w:sz w:val="24"/>
          <w:szCs w:val="24"/>
          <w:lang w:eastAsia="zh-CN" w:bidi="hi-IN"/>
        </w:rPr>
      </w:pPr>
      <w:r w:rsidRPr="000B39DE">
        <w:rPr>
          <w:rFonts w:ascii="Arial" w:eastAsia="NSimSun" w:hAnsi="Arial" w:cs="Arial"/>
          <w:b/>
          <w:color w:val="000000"/>
          <w:kern w:val="3"/>
          <w:sz w:val="24"/>
          <w:szCs w:val="24"/>
          <w:lang w:eastAsia="zh-CN" w:bidi="hi-IN"/>
        </w:rPr>
        <w:t>с участием субъектов малого и среднего предпринимательства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1. Закупка в электронном магазине с участием субъектов малого и среднего предпринимательства – способ неконкурентной закупки, участниками которого могут быть только субъекты малого и среднего предпринимательства (</w:t>
      </w:r>
      <w:proofErr w:type="spellStart"/>
      <w:r w:rsidRPr="000B39DE">
        <w:rPr>
          <w:rFonts w:ascii="Arial" w:eastAsia="NSimSun" w:hAnsi="Arial" w:cs="Arial"/>
          <w:color w:val="000000"/>
          <w:kern w:val="3"/>
          <w:sz w:val="24"/>
          <w:szCs w:val="24"/>
          <w:lang w:eastAsia="zh-CN" w:bidi="hi-IN"/>
        </w:rPr>
        <w:t>самозанятые</w:t>
      </w:r>
      <w:proofErr w:type="spellEnd"/>
      <w:r w:rsidRPr="000B39DE">
        <w:rPr>
          <w:rFonts w:ascii="Arial" w:eastAsia="NSimSun" w:hAnsi="Arial" w:cs="Arial"/>
          <w:color w:val="000000"/>
          <w:kern w:val="3"/>
          <w:sz w:val="24"/>
          <w:szCs w:val="24"/>
          <w:lang w:eastAsia="zh-CN" w:bidi="hi-IN"/>
        </w:rPr>
        <w:t>) (далее – субъекты МСП), предусмотренный п. 20.1 постановления Правительства РФ № 1352 (далее — закупка в электронном магазине).</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Закупка в электронном магазине не является торгами в соответствии со статьями 447-449 Гражданского кодекса РФ или публичным конкурсом в соответствии со статьями 1057-1061 Гражданского кодекса РФ.</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2. Правила проведения закупки в электронном магазине регламентируются настоящим положением о закупке, Законом № 223-ФЗ, постановлением Правительства РФ № 1352 и регламентом оператора электронной площадки.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3. Закупка в электронном магазине проводится в случае, если проведение конкурентных закупок, участниками которых могут быть только субъекты МСП, нецелесообразно или невозможно ввиду сроков проведения таких закупок или ввиду срочной необходимости в удовлетворении потребностей заказчика. Также закупка в электронном магазине может проводиться в случае, если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4. Закупка в электронном магазине осуществляется в случае, если предмет такой закупки включен в утвержденный и размещенный в ЕИС и на сайте заказчика перечень товаров, работ, услуг, закупки которых осуществляются у субъектов МСП. Требования к формированию указанного перечня содержатся в постановлении Правительства РФ № 1352. При этом запрещается в рамках одного лота закупать товары (работы, услуги) включенные и не включенные в указанный перечень.</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5. Закупка в электронном магазине осуществляется в электронной форме на электронной площадке, предусмотренной ч.10 ст. 3.4 Закона № 223-ФЗ.</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6. Цена договора, заключенного по итогам проведения закупки в электронном магазине, не должна превышать 20 млн. рублей.</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7. 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8. При осуществлении закупки в электронном магазине заказчик составляет и размещает в ЕИС (на официальном сайте) извещение об осуществлении закупки в электронном магазине:</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в извещении об осуществлении закупки в электронном магазине могут быть указаны сведения, предусмотренные ч.9 ст.4 Закона № 223-ФЗ, а также иная информация в соответствии с регламентом оператора электронной площадки;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в извещении об осуществлении закупки в электронном магазине должно быть указано, что участниками такой закупки могут быть только субъекты МСП.</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(В извещении об осуществлении закупки в электронной форме рекомендуется указать:</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наименование, место нахождения, почтовый адрес, адрес электронной почты, номер контактного телефона заказчика;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способ осуществления закупки;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указание о том, что участниками закупки могут быть только субъекты МСП;</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lastRenderedPageBreak/>
        <w:t>- адрес электронной площадки в информационно-телекоммуникационной сети Интернет;</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предмет закупки с указанием количества поставляемого товара, объема выполняемой работы, оказываемой услуги;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место поставки товара, выполнения работы, оказания услуги;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порядок, дата начала, дата и время окончания отбора предложений о поставке товара, выполнении работы, оказании услуги;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дата подведения итогов закупки;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размер обеспечения исполнения договора (если такое обеспечение установлено заказчиком), порядок и срок его предоставления, а также основное обязательство, исполнение которого обеспечивается, и срок его исполнения;</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срок и порядок заключения договора, предоставления документов, необходимых для заключения договора;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иные сведения, определенные настоящим Положением).</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9. Извещение о проведении закупки в электронном магазине размещается не менее чем за 1 (один) рабочий день до даты окончания срока отбора предложений о поставке товара, выполнении работы, оказании услуги.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10. При осуществлении закупки в электронном магазине заказчик вправе разработать и разместить в ЕИС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11. При осуществлении закупки в электронном магазине заказчик вправе разместить в ЕИС (на официальном сайте) проект договора.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12. Заказчик вправе не размещать в ЕИС (на официальном сайте) информацию об осуществлении закупки в электронном магазине в случае, если сведения о такой закупке включены в п. 1-3 ч.15 ст.4 Закона № 223-ФЗ.</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13. Заказчик не размещает в единой информационной системе информацию об осуществлении закупки в электронном магазине, если такая информация не подлежит размещению в соответствии с ч.15-16 ст. 4 Закона № 223-ФЗ.</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14. 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субъектов МСП.</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15. Требования к товарам (работам, услугам), устанавливаемые заказчиком при проведении закупки в электронном магазине, могут включать:</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место (регион) поставки товара, выполнения работы, оказания услуги;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указание на наличие сведений о закупаемых товарах в реестрах, предусмотренных п.2 постановления Правительства РФ № 2013.</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16. Заказчик при проведении закупки в электронном магазине вправе установить следующие требования к участникам:</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lastRenderedPageBreak/>
        <w:t>- требование о наличии опыта поставки аналогичных товаров (выполнения работ, оказания услуг);</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требование о наличии квалифицированного персонала;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требование о наличии материально-технических ресурсов;</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требование об отсутствии фактов неисполнения, ненадлежащего исполнения обязательств перед заказчиком и/или третьими лицами;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________________________ (заказчик в положении о закупке вправе установить иные требования к участникам).</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17. Заказчик при проведении закупки в электронном магазине вправе установить следующие ценовые и неценовые критерии оценки заявок:</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цена договора;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наличие опыта поставки аналогичных товаров (выполнения работ, оказания услуг);</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наличие квалифицированного персонала;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наличие материально-технических ресурсов;</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наличие системы менеджмента качества;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наличие финансовых ресурсов, необходимых для исполнения договора;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отсутствие фактов неисполнения, ненадлежащего исполнения обязательств перед Заказчиком и/или третьими лицами;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наличие у участника закупки статуса производителя товара или обладание правом поставки товара, предоставленное производителем;</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______________________(заказчик в положении о закупке вправе установить иные критерии оценки заявок).</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18.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19. Предварительное предложение участника должно содержать информацию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20.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 в сроки, установленные в извещении.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21. При этом срок оценки и сопоставления предварительных предложений участников не может превышать 2 (двух) рабочих дней с даты окончания срока отбора предварительных предложений о поставке товара, выполнении работы, оказании услуги.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Лучшим признается предварительное предложение участника закупки, которое содержит наилучшие условия исполнения договора согласно критериям оценки, установленным в извещении о закупке.</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При наличии нескольких равнозначных предварительных предложений лучшим признается предложение, которое поступило раньше. Соответствующая информация указывается на электронной площадке.</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22. По результатам рассмотрения предварительных предложений заказчик формирует протокол оценки и сопоставления предложений участников закупки в электронном магазине.</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lastRenderedPageBreak/>
        <w:t>23. Протокол оценки и сопоставления предложений участников закупки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товаров (работ, услуг), сроке исполнения договора. Указанный протокол может содержать сведения, предусмотренные ч.14 ст. 3.2 Закона № 223-ФЗ.</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(В протоколе оценки и сопоставления предложений участников закупки рекомендуется казать:</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информацию о порядковых номерах предварительных предложений участников закупки, время и дату поступления таких предложений;</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результаты оценки и сопоставления предварительных предложений участников закупки с указанием итогового решения комиссии по осуществлению закупок о соответствии таких предложений требованиям извещения о закупке, а также о присвоении таким предложениям значения по каждому из предусмотренных критериев оценки;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информацию об участнике закупки, с которым заключается договор;</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причины, по которым закупка признана несостоявшейся, в случае ее признания таковой.)</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24. 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о закупке, информация о котором включена в реестры недобросовестных поставщиков, предусмотренные Законами № 44-ФЗ и № 223-ФЗ.</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25. Протокол оценки и сопоставления предложений участников закупки в электронном магазине подлежит размещению в ЕИС (официальном сайте) не позднее, чем через 3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26. 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27. Договор по итогам закупки в электронном магазине заключается не позднее чем через 10 дней со дня размещения в ЕИС (официальном сайте) протокола оценки и сопоставления предложений участников закупки в электронном магазине.</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Информация о заключенном договоре подлежит размещению в реестре договоров, если иное не установлено настоящим Положением.</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28.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в электронном магазине,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29. 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с другим участником (по мере убывания предпочтительности их предварительных предложений).</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xml:space="preserve">30.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w:t>
      </w:r>
      <w:r w:rsidRPr="000B39DE">
        <w:rPr>
          <w:rFonts w:ascii="Arial" w:eastAsia="NSimSun" w:hAnsi="Arial" w:cs="Arial"/>
          <w:color w:val="000000"/>
          <w:kern w:val="3"/>
          <w:sz w:val="24"/>
          <w:szCs w:val="24"/>
          <w:lang w:eastAsia="zh-CN" w:bidi="hi-IN"/>
        </w:rPr>
        <w:lastRenderedPageBreak/>
        <w:t>электронной площадке в соответствии с регламентом оператора электронной площадки, не подписал договор. (Заказчик вправе предусмотреть возможность отказа от заключения договора).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31. Закупка в электронном магазине признается несостоявшейся в случаях:</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если на электронной площадке отсутствуют предварительные предложения участников, соответствующие потребностям заказчика, указанным в извещении о закупке либо оператором электронной площадки не определено ни одно предварительное предложение, соответствующее требованиям заказчика;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 если по результатам рассмотрения и оценки предварительных предложений заказчиком не отобрано ни одно из предварительных предложений о поставке товара, выполнении работы, оказании услуги, направленных заказчику оператором электронной площадки.</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В указанных случаях заказчик вправе провести повторную закупку в электронном магазине или выбрать иной способ закупки, предусмотренный настоящим Положением (с учетом требований Закона № 223-ФЗ и постановления Правительства РФ № 1352).</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32. Заказчик вправе отменить закупку в электронном магазине на любом этапе проведения такой закупки, в том числе на этапе заключения договора.</w:t>
      </w:r>
    </w:p>
    <w:p w:rsidR="000B39DE" w:rsidRPr="000B39DE" w:rsidRDefault="000B39DE" w:rsidP="000B39DE">
      <w:pPr>
        <w:suppressAutoHyphens/>
        <w:autoSpaceDN w:val="0"/>
        <w:spacing w:after="0" w:line="240" w:lineRule="auto"/>
        <w:ind w:firstLine="709"/>
        <w:jc w:val="both"/>
        <w:textAlignment w:val="baseline"/>
        <w:rPr>
          <w:rFonts w:ascii="Arial" w:eastAsia="NSimSun" w:hAnsi="Arial" w:cs="Arial"/>
          <w:color w:val="000000"/>
          <w:kern w:val="3"/>
          <w:sz w:val="24"/>
          <w:szCs w:val="24"/>
          <w:lang w:eastAsia="zh-CN" w:bidi="hi-IN"/>
        </w:rPr>
      </w:pPr>
      <w:r w:rsidRPr="000B39DE">
        <w:rPr>
          <w:rFonts w:ascii="Arial" w:eastAsia="NSimSun" w:hAnsi="Arial" w:cs="Arial"/>
          <w:color w:val="000000"/>
          <w:kern w:val="3"/>
          <w:sz w:val="24"/>
          <w:szCs w:val="24"/>
          <w:lang w:eastAsia="zh-CN" w:bidi="hi-IN"/>
        </w:rPr>
        <w:t>33. При отмене закупки Заказчик не несет ответственности перед участниками закупки за возможные негативные последствия для участника закупки, связанные с такой отменой.</w:t>
      </w:r>
    </w:p>
    <w:p w:rsidR="007520FA" w:rsidRDefault="007520FA"/>
    <w:p w:rsidR="00BD73B7" w:rsidRDefault="00BD73B7"/>
    <w:p w:rsidR="00BD73B7" w:rsidRDefault="00BD73B7"/>
    <w:p w:rsidR="00BD73B7" w:rsidRDefault="00BD73B7"/>
    <w:p w:rsidR="00BD73B7" w:rsidRDefault="00BD73B7"/>
    <w:p w:rsidR="00BD73B7" w:rsidRDefault="00BD73B7"/>
    <w:p w:rsidR="00BD73B7" w:rsidRDefault="00BD73B7"/>
    <w:p w:rsidR="00BD73B7" w:rsidRDefault="00BD73B7"/>
    <w:p w:rsidR="00BD73B7" w:rsidRDefault="00BD73B7"/>
    <w:p w:rsidR="00BD73B7" w:rsidRDefault="00BD73B7"/>
    <w:p w:rsidR="00BD73B7" w:rsidRDefault="00BD73B7"/>
    <w:p w:rsidR="00BD73B7" w:rsidRDefault="00BD73B7"/>
    <w:p w:rsidR="00BD73B7" w:rsidRDefault="00BD73B7"/>
    <w:p w:rsidR="00BD73B7" w:rsidRDefault="00BD73B7"/>
    <w:p w:rsidR="00BD73B7" w:rsidRDefault="00BD73B7"/>
    <w:p w:rsidR="00BD73B7" w:rsidRDefault="00BD73B7"/>
    <w:p w:rsidR="00BD73B7" w:rsidRDefault="00BD73B7"/>
    <w:p w:rsidR="00BD73B7" w:rsidRDefault="00BD73B7"/>
    <w:p w:rsidR="00BD73B7" w:rsidRPr="00BD73B7" w:rsidRDefault="00BD73B7" w:rsidP="00BD73B7">
      <w:pPr>
        <w:autoSpaceDN w:val="0"/>
        <w:spacing w:after="0"/>
        <w:jc w:val="center"/>
        <w:rPr>
          <w:rFonts w:ascii="Times New Roman" w:eastAsia="Calibri" w:hAnsi="Times New Roman" w:cs="Times New Roman"/>
          <w:sz w:val="24"/>
          <w:szCs w:val="24"/>
        </w:rPr>
      </w:pPr>
      <w:r w:rsidRPr="00BD73B7">
        <w:rPr>
          <w:rFonts w:ascii="Times New Roman" w:eastAsia="Calibri" w:hAnsi="Times New Roman" w:cs="Times New Roman"/>
          <w:sz w:val="28"/>
          <w:szCs w:val="28"/>
        </w:rPr>
        <w:lastRenderedPageBreak/>
        <w:t xml:space="preserve">                                                                                                    </w:t>
      </w:r>
      <w:r w:rsidRPr="00BD73B7">
        <w:rPr>
          <w:rFonts w:ascii="Times New Roman" w:eastAsia="Calibri" w:hAnsi="Times New Roman" w:cs="Times New Roman"/>
          <w:sz w:val="24"/>
          <w:szCs w:val="24"/>
        </w:rPr>
        <w:t>УТВЕРЖДЕНО</w:t>
      </w:r>
    </w:p>
    <w:p w:rsidR="00BD73B7" w:rsidRPr="00BD73B7" w:rsidRDefault="00BD73B7" w:rsidP="00BD73B7">
      <w:pPr>
        <w:autoSpaceDN w:val="0"/>
        <w:spacing w:after="0"/>
        <w:jc w:val="right"/>
        <w:rPr>
          <w:rFonts w:ascii="Times New Roman" w:eastAsia="Calibri" w:hAnsi="Times New Roman" w:cs="Times New Roman"/>
          <w:sz w:val="24"/>
          <w:szCs w:val="24"/>
        </w:rPr>
      </w:pPr>
      <w:r w:rsidRPr="00BD73B7">
        <w:rPr>
          <w:rFonts w:ascii="Times New Roman" w:eastAsia="Calibri" w:hAnsi="Times New Roman" w:cs="Times New Roman"/>
          <w:sz w:val="24"/>
          <w:szCs w:val="24"/>
        </w:rPr>
        <w:t>Наблюдательным советом</w:t>
      </w:r>
    </w:p>
    <w:p w:rsidR="00BD73B7" w:rsidRPr="00BD73B7" w:rsidRDefault="00BD73B7" w:rsidP="00BD73B7">
      <w:pPr>
        <w:autoSpaceDN w:val="0"/>
        <w:spacing w:after="0"/>
        <w:jc w:val="right"/>
        <w:rPr>
          <w:rFonts w:ascii="Times New Roman" w:eastAsia="Calibri" w:hAnsi="Times New Roman" w:cs="Times New Roman"/>
          <w:sz w:val="24"/>
          <w:szCs w:val="24"/>
        </w:rPr>
      </w:pPr>
      <w:r w:rsidRPr="00BD73B7">
        <w:rPr>
          <w:rFonts w:ascii="Times New Roman" w:eastAsia="Calibri" w:hAnsi="Times New Roman" w:cs="Times New Roman"/>
          <w:sz w:val="24"/>
          <w:szCs w:val="24"/>
        </w:rPr>
        <w:t>МАУ «</w:t>
      </w:r>
      <w:proofErr w:type="spellStart"/>
      <w:r w:rsidRPr="00BD73B7">
        <w:rPr>
          <w:rFonts w:ascii="Times New Roman" w:eastAsia="Calibri" w:hAnsi="Times New Roman" w:cs="Times New Roman"/>
          <w:sz w:val="24"/>
          <w:szCs w:val="24"/>
        </w:rPr>
        <w:t>Голышмановский</w:t>
      </w:r>
      <w:proofErr w:type="spellEnd"/>
      <w:r w:rsidRPr="00BD73B7">
        <w:rPr>
          <w:rFonts w:ascii="Times New Roman" w:eastAsia="Calibri" w:hAnsi="Times New Roman" w:cs="Times New Roman"/>
          <w:sz w:val="24"/>
          <w:szCs w:val="24"/>
        </w:rPr>
        <w:t xml:space="preserve"> Центр</w:t>
      </w:r>
    </w:p>
    <w:p w:rsidR="00BD73B7" w:rsidRPr="00BD73B7" w:rsidRDefault="00BD73B7" w:rsidP="00BD73B7">
      <w:pPr>
        <w:autoSpaceDN w:val="0"/>
        <w:spacing w:after="0"/>
        <w:jc w:val="right"/>
        <w:rPr>
          <w:rFonts w:ascii="Times New Roman" w:eastAsia="Calibri" w:hAnsi="Times New Roman" w:cs="Times New Roman"/>
          <w:sz w:val="24"/>
          <w:szCs w:val="24"/>
        </w:rPr>
      </w:pPr>
      <w:r w:rsidRPr="00BD73B7">
        <w:rPr>
          <w:rFonts w:ascii="Times New Roman" w:eastAsia="Calibri" w:hAnsi="Times New Roman" w:cs="Times New Roman"/>
          <w:sz w:val="24"/>
          <w:szCs w:val="24"/>
        </w:rPr>
        <w:t>культуры и досуга»</w:t>
      </w:r>
    </w:p>
    <w:p w:rsidR="00BD73B7" w:rsidRPr="00BD73B7" w:rsidRDefault="00BD73B7" w:rsidP="00BD73B7">
      <w:pPr>
        <w:autoSpaceDN w:val="0"/>
        <w:spacing w:after="0"/>
        <w:jc w:val="right"/>
        <w:rPr>
          <w:rFonts w:ascii="Liberation Serif" w:eastAsia="NSimSun" w:hAnsi="Liberation Serif" w:cs="Arial" w:hint="eastAsia"/>
          <w:kern w:val="3"/>
          <w:sz w:val="24"/>
          <w:szCs w:val="24"/>
          <w:lang w:eastAsia="zh-CN" w:bidi="hi-IN"/>
        </w:rPr>
      </w:pPr>
      <w:r w:rsidRPr="00BD73B7">
        <w:rPr>
          <w:rFonts w:ascii="Times New Roman" w:eastAsia="Calibri" w:hAnsi="Times New Roman" w:cs="Times New Roman"/>
          <w:sz w:val="24"/>
          <w:szCs w:val="24"/>
        </w:rPr>
        <w:t>Протокол от «7» августа 2023 г. № 15</w:t>
      </w:r>
    </w:p>
    <w:p w:rsidR="00BD73B7" w:rsidRPr="00BD73B7" w:rsidRDefault="00BD73B7" w:rsidP="00BD73B7">
      <w:pPr>
        <w:shd w:val="clear" w:color="auto" w:fill="FFFFFF"/>
        <w:suppressAutoHyphens/>
        <w:spacing w:after="0" w:line="240" w:lineRule="auto"/>
        <w:jc w:val="center"/>
        <w:rPr>
          <w:rFonts w:ascii="Times New Roman" w:eastAsia="Times New Roman" w:hAnsi="Times New Roman" w:cs="Times New Roman"/>
          <w:b/>
          <w:bCs/>
          <w:color w:val="000000"/>
          <w:sz w:val="26"/>
          <w:szCs w:val="26"/>
          <w:lang w:eastAsia="ar-SA"/>
        </w:rPr>
      </w:pPr>
    </w:p>
    <w:p w:rsidR="00BD73B7" w:rsidRPr="00BD73B7" w:rsidRDefault="00BD73B7" w:rsidP="00BD73B7">
      <w:pPr>
        <w:suppressAutoHyphens/>
        <w:spacing w:after="0" w:line="240" w:lineRule="auto"/>
        <w:jc w:val="center"/>
        <w:rPr>
          <w:rFonts w:ascii="Times New Roman" w:eastAsia="Times New Roman" w:hAnsi="Times New Roman" w:cs="Times New Roman"/>
          <w:sz w:val="26"/>
          <w:szCs w:val="26"/>
          <w:lang w:eastAsia="ar-SA"/>
        </w:rPr>
      </w:pPr>
      <w:r w:rsidRPr="00BD73B7">
        <w:rPr>
          <w:rFonts w:ascii="Times New Roman" w:eastAsia="Times New Roman" w:hAnsi="Times New Roman" w:cs="Times New Roman"/>
          <w:sz w:val="26"/>
          <w:szCs w:val="26"/>
          <w:lang w:eastAsia="ar-SA"/>
        </w:rPr>
        <w:t>Изменения и дополнения</w:t>
      </w:r>
    </w:p>
    <w:p w:rsidR="00BD73B7" w:rsidRPr="00BD73B7" w:rsidRDefault="00BD73B7" w:rsidP="00BD73B7">
      <w:pPr>
        <w:widowControl w:val="0"/>
        <w:tabs>
          <w:tab w:val="left" w:pos="0"/>
        </w:tabs>
        <w:autoSpaceDN w:val="0"/>
        <w:spacing w:after="0"/>
        <w:ind w:left="-567"/>
        <w:jc w:val="center"/>
        <w:rPr>
          <w:rFonts w:ascii="Times New Roman" w:eastAsia="Times New Roman" w:hAnsi="Times New Roman" w:cs="Times New Roman"/>
          <w:bCs/>
          <w:color w:val="000000"/>
          <w:sz w:val="26"/>
          <w:szCs w:val="26"/>
          <w:lang w:eastAsia="ar-SA"/>
        </w:rPr>
      </w:pPr>
      <w:r w:rsidRPr="00BD73B7">
        <w:rPr>
          <w:rFonts w:ascii="Times New Roman" w:eastAsia="Times New Roman" w:hAnsi="Times New Roman" w:cs="Times New Roman"/>
          <w:sz w:val="26"/>
          <w:szCs w:val="26"/>
          <w:lang w:eastAsia="ar-SA"/>
        </w:rPr>
        <w:t xml:space="preserve">в Положение </w:t>
      </w:r>
      <w:r w:rsidRPr="00BD73B7">
        <w:rPr>
          <w:rFonts w:ascii="Times New Roman" w:eastAsia="Times New Roman" w:hAnsi="Times New Roman" w:cs="Times New Roman"/>
          <w:bCs/>
          <w:color w:val="000000"/>
          <w:sz w:val="26"/>
          <w:szCs w:val="26"/>
          <w:lang w:eastAsia="ar-SA"/>
        </w:rPr>
        <w:t>о закупках товаров, работ, услуг для нужд</w:t>
      </w:r>
    </w:p>
    <w:p w:rsidR="00BD73B7" w:rsidRPr="00BD73B7" w:rsidRDefault="00BD73B7" w:rsidP="00BD73B7">
      <w:pPr>
        <w:shd w:val="clear" w:color="auto" w:fill="FFFFFF"/>
        <w:suppressAutoHyphens/>
        <w:spacing w:after="0" w:line="240" w:lineRule="auto"/>
        <w:jc w:val="center"/>
        <w:rPr>
          <w:rFonts w:ascii="Times New Roman" w:eastAsia="Times New Roman" w:hAnsi="Times New Roman" w:cs="Times New Roman"/>
          <w:bCs/>
          <w:color w:val="000000"/>
          <w:sz w:val="26"/>
          <w:szCs w:val="26"/>
          <w:lang w:eastAsia="ar-SA"/>
        </w:rPr>
      </w:pPr>
      <w:r w:rsidRPr="00BD73B7">
        <w:rPr>
          <w:rFonts w:ascii="Times New Roman" w:eastAsia="Times New Roman" w:hAnsi="Times New Roman" w:cs="Times New Roman"/>
          <w:bCs/>
          <w:color w:val="000000"/>
          <w:sz w:val="26"/>
          <w:szCs w:val="26"/>
          <w:lang w:eastAsia="ar-SA"/>
        </w:rPr>
        <w:t>Муниципального автономного учреждения</w:t>
      </w:r>
    </w:p>
    <w:p w:rsidR="00BD73B7" w:rsidRPr="00BD73B7" w:rsidRDefault="00BD73B7" w:rsidP="00BD73B7">
      <w:pPr>
        <w:shd w:val="clear" w:color="auto" w:fill="FFFFFF"/>
        <w:suppressAutoHyphens/>
        <w:spacing w:after="0" w:line="240" w:lineRule="auto"/>
        <w:jc w:val="center"/>
        <w:rPr>
          <w:rFonts w:ascii="Times New Roman" w:eastAsia="Times New Roman" w:hAnsi="Times New Roman" w:cs="Times New Roman"/>
          <w:bCs/>
          <w:color w:val="000000"/>
          <w:sz w:val="26"/>
          <w:szCs w:val="26"/>
          <w:lang w:eastAsia="ar-SA"/>
        </w:rPr>
      </w:pPr>
      <w:r w:rsidRPr="00BD73B7">
        <w:rPr>
          <w:rFonts w:ascii="Times New Roman" w:eastAsia="Times New Roman" w:hAnsi="Times New Roman" w:cs="Times New Roman"/>
          <w:bCs/>
          <w:sz w:val="26"/>
          <w:szCs w:val="26"/>
          <w:lang w:eastAsia="ar-SA"/>
        </w:rPr>
        <w:t>«</w:t>
      </w:r>
      <w:proofErr w:type="spellStart"/>
      <w:r w:rsidRPr="00BD73B7">
        <w:rPr>
          <w:rFonts w:ascii="Times New Roman" w:eastAsia="Times New Roman" w:hAnsi="Times New Roman" w:cs="Times New Roman"/>
          <w:bCs/>
          <w:color w:val="000000"/>
          <w:sz w:val="26"/>
          <w:szCs w:val="26"/>
          <w:lang w:eastAsia="ar-SA"/>
        </w:rPr>
        <w:t>Голышмановский</w:t>
      </w:r>
      <w:proofErr w:type="spellEnd"/>
      <w:r w:rsidRPr="00BD73B7">
        <w:rPr>
          <w:rFonts w:ascii="Times New Roman" w:eastAsia="Times New Roman" w:hAnsi="Times New Roman" w:cs="Times New Roman"/>
          <w:bCs/>
          <w:color w:val="000000"/>
          <w:sz w:val="26"/>
          <w:szCs w:val="26"/>
          <w:lang w:eastAsia="ar-SA"/>
        </w:rPr>
        <w:t xml:space="preserve"> Центр культуры и досуга</w:t>
      </w:r>
      <w:r w:rsidRPr="00BD73B7">
        <w:rPr>
          <w:rFonts w:ascii="Times New Roman" w:eastAsia="Times New Roman" w:hAnsi="Times New Roman" w:cs="Times New Roman"/>
          <w:bCs/>
          <w:sz w:val="26"/>
          <w:szCs w:val="26"/>
          <w:lang w:eastAsia="ar-SA"/>
        </w:rPr>
        <w:t>»</w:t>
      </w:r>
    </w:p>
    <w:p w:rsidR="00BD73B7" w:rsidRPr="00BD73B7" w:rsidRDefault="00BD73B7" w:rsidP="00BD73B7">
      <w:pPr>
        <w:shd w:val="clear" w:color="auto" w:fill="FFFFFF"/>
        <w:suppressAutoHyphens/>
        <w:spacing w:after="0" w:line="240" w:lineRule="auto"/>
        <w:jc w:val="center"/>
        <w:rPr>
          <w:rFonts w:ascii="Times New Roman" w:eastAsia="Times New Roman" w:hAnsi="Times New Roman" w:cs="Times New Roman"/>
          <w:bCs/>
          <w:color w:val="000000"/>
          <w:sz w:val="26"/>
          <w:szCs w:val="26"/>
          <w:lang w:eastAsia="ar-SA"/>
        </w:rPr>
      </w:pPr>
      <w:r w:rsidRPr="00BD73B7">
        <w:rPr>
          <w:rFonts w:ascii="Times New Roman" w:eastAsia="Times New Roman" w:hAnsi="Times New Roman" w:cs="Times New Roman"/>
          <w:bCs/>
          <w:color w:val="000000"/>
          <w:sz w:val="26"/>
          <w:szCs w:val="26"/>
          <w:lang w:eastAsia="ar-SA"/>
        </w:rPr>
        <w:t xml:space="preserve">от «18» апреля 2023 года </w:t>
      </w:r>
    </w:p>
    <w:p w:rsidR="00BD73B7" w:rsidRPr="00BD73B7" w:rsidRDefault="00BD73B7" w:rsidP="00BD73B7">
      <w:pPr>
        <w:autoSpaceDE w:val="0"/>
        <w:autoSpaceDN w:val="0"/>
        <w:adjustRightInd w:val="0"/>
        <w:spacing w:after="0" w:line="240" w:lineRule="auto"/>
        <w:rPr>
          <w:rFonts w:ascii="Arial" w:hAnsi="Arial" w:cs="Arial"/>
          <w:color w:val="000000"/>
          <w:sz w:val="23"/>
          <w:szCs w:val="23"/>
        </w:rPr>
      </w:pPr>
    </w:p>
    <w:p w:rsidR="00BD73B7" w:rsidRPr="00BD73B7" w:rsidRDefault="00BD73B7" w:rsidP="00BD73B7">
      <w:pPr>
        <w:autoSpaceDE w:val="0"/>
        <w:autoSpaceDN w:val="0"/>
        <w:adjustRightInd w:val="0"/>
        <w:spacing w:after="0"/>
        <w:rPr>
          <w:rFonts w:ascii="Times New Roman" w:hAnsi="Times New Roman" w:cs="Times New Roman"/>
          <w:color w:val="000000"/>
          <w:sz w:val="24"/>
          <w:szCs w:val="24"/>
        </w:rPr>
      </w:pPr>
      <w:r w:rsidRPr="00BD73B7">
        <w:rPr>
          <w:rFonts w:ascii="Times New Roman" w:hAnsi="Times New Roman" w:cs="Times New Roman"/>
          <w:color w:val="000000"/>
          <w:sz w:val="24"/>
          <w:szCs w:val="24"/>
        </w:rPr>
        <w:t xml:space="preserve">1. Подпункт 3.7.1. пункта 3 изложить в следующей редакции: </w:t>
      </w:r>
    </w:p>
    <w:p w:rsidR="00BD73B7" w:rsidRPr="00BD73B7" w:rsidRDefault="00BD73B7" w:rsidP="00BD73B7">
      <w:pPr>
        <w:autoSpaceDE w:val="0"/>
        <w:autoSpaceDN w:val="0"/>
        <w:adjustRightInd w:val="0"/>
        <w:spacing w:after="0"/>
        <w:jc w:val="both"/>
        <w:rPr>
          <w:rFonts w:ascii="Times New Roman" w:hAnsi="Times New Roman" w:cs="Times New Roman"/>
          <w:color w:val="000000"/>
          <w:sz w:val="24"/>
          <w:szCs w:val="24"/>
        </w:rPr>
      </w:pPr>
      <w:r w:rsidRPr="00BD73B7">
        <w:rPr>
          <w:rFonts w:ascii="Times New Roman" w:hAnsi="Times New Roman" w:cs="Times New Roman"/>
          <w:color w:val="000000"/>
          <w:sz w:val="24"/>
          <w:szCs w:val="24"/>
        </w:rPr>
        <w:t xml:space="preserve">«3.7.1. Товаром российского происхождения признается товар, включенный: </w:t>
      </w:r>
    </w:p>
    <w:p w:rsidR="00BD73B7" w:rsidRPr="00BD73B7" w:rsidRDefault="00BD73B7" w:rsidP="00BD73B7">
      <w:pPr>
        <w:autoSpaceDE w:val="0"/>
        <w:autoSpaceDN w:val="0"/>
        <w:adjustRightInd w:val="0"/>
        <w:spacing w:after="0"/>
        <w:jc w:val="both"/>
        <w:rPr>
          <w:rFonts w:ascii="Times New Roman" w:hAnsi="Times New Roman" w:cs="Times New Roman"/>
          <w:color w:val="000000"/>
          <w:sz w:val="24"/>
          <w:szCs w:val="24"/>
        </w:rPr>
      </w:pPr>
      <w:r w:rsidRPr="00BD73B7">
        <w:rPr>
          <w:rFonts w:ascii="Times New Roman" w:hAnsi="Times New Roman" w:cs="Times New Roman"/>
          <w:color w:val="000000"/>
          <w:sz w:val="24"/>
          <w:szCs w:val="24"/>
        </w:rPr>
        <w:t xml:space="preserve">- в реестр промышленной продукции, предусмотренный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p>
    <w:p w:rsidR="00BD73B7" w:rsidRPr="00BD73B7" w:rsidRDefault="00BD73B7" w:rsidP="00BD73B7">
      <w:pPr>
        <w:autoSpaceDE w:val="0"/>
        <w:autoSpaceDN w:val="0"/>
        <w:adjustRightInd w:val="0"/>
        <w:spacing w:after="0"/>
        <w:jc w:val="both"/>
        <w:rPr>
          <w:rFonts w:ascii="Times New Roman" w:hAnsi="Times New Roman" w:cs="Times New Roman"/>
          <w:color w:val="000000"/>
          <w:sz w:val="24"/>
          <w:szCs w:val="24"/>
        </w:rPr>
      </w:pPr>
      <w:r w:rsidRPr="00BD73B7">
        <w:rPr>
          <w:rFonts w:ascii="Times New Roman" w:hAnsi="Times New Roman" w:cs="Times New Roman"/>
          <w:color w:val="000000"/>
          <w:sz w:val="24"/>
          <w:szCs w:val="24"/>
        </w:rPr>
        <w:t xml:space="preserve">- 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p>
    <w:p w:rsidR="00BD73B7" w:rsidRPr="00BD73B7" w:rsidRDefault="00BD73B7" w:rsidP="00BD73B7">
      <w:pPr>
        <w:autoSpaceDE w:val="0"/>
        <w:autoSpaceDN w:val="0"/>
        <w:adjustRightInd w:val="0"/>
        <w:spacing w:after="0"/>
        <w:jc w:val="both"/>
        <w:rPr>
          <w:rFonts w:ascii="Arial" w:hAnsi="Arial" w:cs="Arial"/>
          <w:color w:val="000000"/>
          <w:sz w:val="23"/>
          <w:szCs w:val="23"/>
        </w:rPr>
      </w:pPr>
      <w:r w:rsidRPr="00BD73B7">
        <w:rPr>
          <w:rFonts w:ascii="Times New Roman" w:hAnsi="Times New Roman" w:cs="Times New Roman"/>
          <w:color w:val="000000"/>
          <w:sz w:val="24"/>
          <w:szCs w:val="24"/>
        </w:rPr>
        <w:t>-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rsidR="00BD73B7" w:rsidRPr="00BD73B7" w:rsidRDefault="00BD73B7" w:rsidP="00BD73B7">
      <w:pPr>
        <w:autoSpaceDE w:val="0"/>
        <w:autoSpaceDN w:val="0"/>
        <w:adjustRightInd w:val="0"/>
        <w:spacing w:after="0"/>
        <w:rPr>
          <w:rFonts w:ascii="Times New Roman" w:hAnsi="Times New Roman" w:cs="Times New Roman"/>
          <w:sz w:val="24"/>
          <w:szCs w:val="24"/>
        </w:rPr>
      </w:pPr>
    </w:p>
    <w:p w:rsidR="00BD73B7" w:rsidRPr="00BD73B7" w:rsidRDefault="00BD73B7" w:rsidP="00BD73B7">
      <w:pPr>
        <w:autoSpaceDE w:val="0"/>
        <w:autoSpaceDN w:val="0"/>
        <w:adjustRightInd w:val="0"/>
        <w:spacing w:after="0"/>
        <w:rPr>
          <w:rFonts w:ascii="Times New Roman" w:hAnsi="Times New Roman" w:cs="Times New Roman"/>
          <w:sz w:val="24"/>
          <w:szCs w:val="24"/>
        </w:rPr>
      </w:pPr>
      <w:r w:rsidRPr="00BD73B7">
        <w:rPr>
          <w:rFonts w:ascii="Times New Roman" w:hAnsi="Times New Roman" w:cs="Times New Roman"/>
          <w:sz w:val="24"/>
          <w:szCs w:val="24"/>
        </w:rPr>
        <w:t xml:space="preserve">2. Подпункт 25.3.3. пункта 25 изложить в следующей редакции: </w:t>
      </w:r>
    </w:p>
    <w:p w:rsidR="00BD73B7" w:rsidRPr="00BD73B7" w:rsidRDefault="00BD73B7" w:rsidP="00BD73B7">
      <w:pPr>
        <w:autoSpaceDE w:val="0"/>
        <w:autoSpaceDN w:val="0"/>
        <w:adjustRightInd w:val="0"/>
        <w:spacing w:after="0"/>
        <w:jc w:val="both"/>
        <w:rPr>
          <w:rFonts w:ascii="Times New Roman" w:hAnsi="Times New Roman" w:cs="Times New Roman"/>
          <w:sz w:val="24"/>
          <w:szCs w:val="24"/>
        </w:rPr>
      </w:pPr>
      <w:r w:rsidRPr="00BD73B7">
        <w:rPr>
          <w:rFonts w:ascii="Times New Roman" w:hAnsi="Times New Roman" w:cs="Times New Roman"/>
          <w:sz w:val="24"/>
          <w:szCs w:val="24"/>
        </w:rPr>
        <w:t xml:space="preserve">«25.3.3. Процедура закупки (в том числе процедура совместной закупки) признана несостоявшейся, поскольку по результатам проведения процедуры закупки: </w:t>
      </w:r>
    </w:p>
    <w:p w:rsidR="00BD73B7" w:rsidRPr="00BD73B7" w:rsidRDefault="00BD73B7" w:rsidP="00BD73B7">
      <w:pPr>
        <w:autoSpaceDE w:val="0"/>
        <w:autoSpaceDN w:val="0"/>
        <w:adjustRightInd w:val="0"/>
        <w:spacing w:after="0"/>
        <w:jc w:val="both"/>
        <w:rPr>
          <w:rFonts w:ascii="Times New Roman" w:hAnsi="Times New Roman" w:cs="Times New Roman"/>
          <w:sz w:val="24"/>
          <w:szCs w:val="24"/>
        </w:rPr>
      </w:pPr>
      <w:r w:rsidRPr="00BD73B7">
        <w:rPr>
          <w:rFonts w:ascii="Times New Roman" w:hAnsi="Times New Roman" w:cs="Times New Roman"/>
          <w:sz w:val="24"/>
          <w:szCs w:val="24"/>
        </w:rPr>
        <w:t xml:space="preserve">- не поступило ни одной заявки на участие в закупке; </w:t>
      </w:r>
    </w:p>
    <w:p w:rsidR="00BD73B7" w:rsidRPr="00BD73B7" w:rsidRDefault="00BD73B7" w:rsidP="00BD73B7">
      <w:pPr>
        <w:autoSpaceDE w:val="0"/>
        <w:autoSpaceDN w:val="0"/>
        <w:adjustRightInd w:val="0"/>
        <w:spacing w:after="0"/>
        <w:jc w:val="both"/>
        <w:rPr>
          <w:rFonts w:ascii="Times New Roman" w:hAnsi="Times New Roman" w:cs="Times New Roman"/>
          <w:sz w:val="24"/>
          <w:szCs w:val="24"/>
        </w:rPr>
      </w:pPr>
      <w:r w:rsidRPr="00BD73B7">
        <w:rPr>
          <w:rFonts w:ascii="Times New Roman" w:hAnsi="Times New Roman" w:cs="Times New Roman"/>
          <w:sz w:val="24"/>
          <w:szCs w:val="24"/>
        </w:rPr>
        <w:t xml:space="preserve">- все заявки, поданные на участие в закупке (в том числе единственная поданная заявка) признаны не соответствующими требованиям документации о закупке, все участники закупки отклонены от участия в закупке; </w:t>
      </w:r>
    </w:p>
    <w:p w:rsidR="00BD73B7" w:rsidRPr="00BD73B7" w:rsidRDefault="00BD73B7" w:rsidP="00BD73B7">
      <w:pPr>
        <w:autoSpaceDE w:val="0"/>
        <w:autoSpaceDN w:val="0"/>
        <w:adjustRightInd w:val="0"/>
        <w:spacing w:after="0"/>
        <w:jc w:val="both"/>
        <w:rPr>
          <w:rFonts w:ascii="Times New Roman" w:hAnsi="Times New Roman" w:cs="Times New Roman"/>
          <w:sz w:val="24"/>
          <w:szCs w:val="24"/>
        </w:rPr>
      </w:pPr>
      <w:r w:rsidRPr="00BD73B7">
        <w:rPr>
          <w:rFonts w:ascii="Times New Roman" w:hAnsi="Times New Roman" w:cs="Times New Roman"/>
          <w:sz w:val="24"/>
          <w:szCs w:val="24"/>
        </w:rPr>
        <w:t xml:space="preserve">- ни один из участников закупки, допущенных к участию в такой закупке, не сделал ценовых предложений, предусматривающих понижение текущего ценового предложения. </w:t>
      </w:r>
    </w:p>
    <w:p w:rsidR="00BD73B7" w:rsidRPr="00BD73B7" w:rsidRDefault="00BD73B7" w:rsidP="00BD73B7">
      <w:pPr>
        <w:spacing w:after="0"/>
        <w:jc w:val="both"/>
        <w:rPr>
          <w:rFonts w:ascii="Times New Roman" w:hAnsi="Times New Roman" w:cs="Times New Roman"/>
          <w:sz w:val="24"/>
          <w:szCs w:val="24"/>
        </w:rPr>
      </w:pPr>
      <w:r w:rsidRPr="00BD73B7">
        <w:rPr>
          <w:rFonts w:ascii="Times New Roman" w:hAnsi="Times New Roman" w:cs="Times New Roman"/>
          <w:sz w:val="24"/>
          <w:szCs w:val="24"/>
        </w:rPr>
        <w:t>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bookmarkStart w:id="139" w:name="_GoBack"/>
      <w:bookmarkEnd w:id="139"/>
    </w:p>
    <w:sectPr w:rsidR="00BD73B7" w:rsidRPr="00BD73B7" w:rsidSect="000B39DE">
      <w:footerReference w:type="default" r:id="rId8"/>
      <w:pgSz w:w="11906" w:h="16838"/>
      <w:pgMar w:top="709" w:right="567" w:bottom="851" w:left="1701" w:header="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74" w:rsidRDefault="00463E74" w:rsidP="000B39DE">
      <w:pPr>
        <w:spacing w:after="0" w:line="240" w:lineRule="auto"/>
      </w:pPr>
      <w:r>
        <w:separator/>
      </w:r>
    </w:p>
  </w:endnote>
  <w:endnote w:type="continuationSeparator" w:id="0">
    <w:p w:rsidR="00463E74" w:rsidRDefault="00463E74" w:rsidP="000B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38383"/>
      <w:docPartObj>
        <w:docPartGallery w:val="Page Numbers (Bottom of Page)"/>
        <w:docPartUnique/>
      </w:docPartObj>
    </w:sdtPr>
    <w:sdtEndPr/>
    <w:sdtContent>
      <w:p w:rsidR="008842A1" w:rsidRDefault="008842A1">
        <w:pPr>
          <w:pStyle w:val="a8"/>
          <w:jc w:val="right"/>
        </w:pPr>
        <w:r>
          <w:fldChar w:fldCharType="begin"/>
        </w:r>
        <w:r>
          <w:instrText>PAGE   \* MERGEFORMAT</w:instrText>
        </w:r>
        <w:r>
          <w:fldChar w:fldCharType="separate"/>
        </w:r>
        <w:r w:rsidR="005E1568">
          <w:rPr>
            <w:noProof/>
          </w:rPr>
          <w:t>174</w:t>
        </w:r>
        <w:r>
          <w:fldChar w:fldCharType="end"/>
        </w:r>
      </w:p>
    </w:sdtContent>
  </w:sdt>
  <w:p w:rsidR="008842A1" w:rsidRDefault="008842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74" w:rsidRDefault="00463E74" w:rsidP="000B39DE">
      <w:pPr>
        <w:spacing w:after="0" w:line="240" w:lineRule="auto"/>
      </w:pPr>
      <w:r>
        <w:separator/>
      </w:r>
    </w:p>
  </w:footnote>
  <w:footnote w:type="continuationSeparator" w:id="0">
    <w:p w:rsidR="00463E74" w:rsidRDefault="00463E74" w:rsidP="000B39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06"/>
    <w:rsid w:val="000B39DE"/>
    <w:rsid w:val="00173095"/>
    <w:rsid w:val="002F0945"/>
    <w:rsid w:val="00426AA8"/>
    <w:rsid w:val="00463E74"/>
    <w:rsid w:val="005B6187"/>
    <w:rsid w:val="005E1568"/>
    <w:rsid w:val="007520FA"/>
    <w:rsid w:val="007752C3"/>
    <w:rsid w:val="00843808"/>
    <w:rsid w:val="008842A1"/>
    <w:rsid w:val="008A6A3B"/>
    <w:rsid w:val="00BD73B7"/>
    <w:rsid w:val="00D024B8"/>
    <w:rsid w:val="00DB1B06"/>
    <w:rsid w:val="00E0157E"/>
    <w:rsid w:val="00E33719"/>
    <w:rsid w:val="00EC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B39DE"/>
  </w:style>
  <w:style w:type="paragraph" w:customStyle="1" w:styleId="Standard">
    <w:name w:val="Standard"/>
    <w:rsid w:val="000B39DE"/>
    <w:pPr>
      <w:widowControl w:val="0"/>
      <w:suppressAutoHyphens/>
      <w:autoSpaceDN w:val="0"/>
      <w:spacing w:after="0" w:line="240" w:lineRule="auto"/>
    </w:pPr>
    <w:rPr>
      <w:rFonts w:ascii="Liberation Serif" w:eastAsia="Times New Roman" w:hAnsi="Liberation Serif" w:cs="Arial"/>
      <w:kern w:val="3"/>
      <w:sz w:val="24"/>
      <w:szCs w:val="24"/>
      <w:lang w:eastAsia="zh-CN" w:bidi="hi-IN"/>
    </w:rPr>
  </w:style>
  <w:style w:type="paragraph" w:customStyle="1" w:styleId="Heading">
    <w:name w:val="Heading"/>
    <w:basedOn w:val="Standard"/>
    <w:next w:val="Textbody"/>
    <w:rsid w:val="000B39DE"/>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rsid w:val="000B39DE"/>
    <w:pPr>
      <w:spacing w:after="140" w:line="276" w:lineRule="auto"/>
    </w:pPr>
  </w:style>
  <w:style w:type="paragraph" w:styleId="a3">
    <w:name w:val="List"/>
    <w:basedOn w:val="Textbody"/>
    <w:rsid w:val="000B39DE"/>
  </w:style>
  <w:style w:type="paragraph" w:styleId="a4">
    <w:name w:val="caption"/>
    <w:basedOn w:val="Standard"/>
    <w:rsid w:val="000B39DE"/>
    <w:pPr>
      <w:spacing w:before="120" w:after="120"/>
    </w:pPr>
    <w:rPr>
      <w:i/>
      <w:iCs/>
    </w:rPr>
  </w:style>
  <w:style w:type="paragraph" w:customStyle="1" w:styleId="Index">
    <w:name w:val="Index"/>
    <w:basedOn w:val="Standard"/>
    <w:rsid w:val="000B39DE"/>
  </w:style>
  <w:style w:type="paragraph" w:customStyle="1" w:styleId="10">
    <w:name w:val="Обычная таблица1"/>
    <w:rsid w:val="000B39DE"/>
    <w:pPr>
      <w:suppressAutoHyphens/>
      <w:autoSpaceDN w:val="0"/>
      <w:spacing w:after="160" w:line="240" w:lineRule="auto"/>
    </w:pPr>
    <w:rPr>
      <w:rFonts w:ascii="Calibri" w:eastAsia="Times New Roman" w:hAnsi="Calibri" w:cs="Times New Roman"/>
      <w:kern w:val="3"/>
      <w:lang w:eastAsia="ru-RU"/>
    </w:rPr>
  </w:style>
  <w:style w:type="paragraph" w:customStyle="1" w:styleId="c7e0e3eeebeee2eeea">
    <w:name w:val="Зc7аe0гe3оeeлebоeeвe2оeeкea"/>
    <w:basedOn w:val="Standard"/>
    <w:rsid w:val="000B39DE"/>
    <w:pPr>
      <w:keepNext/>
      <w:spacing w:before="240" w:after="120"/>
    </w:pPr>
    <w:rPr>
      <w:rFonts w:ascii="Liberation Sans" w:eastAsia="Microsoft YaHei" w:hAnsi="Liberation Sans" w:cs="Times New Roman"/>
      <w:sz w:val="28"/>
      <w:szCs w:val="28"/>
    </w:rPr>
  </w:style>
  <w:style w:type="paragraph" w:customStyle="1" w:styleId="cef1edeee2edeee9f2e5eaf1f2">
    <w:name w:val="Оceсf1нedоeeвe2нedоeeйe9 тf2еe5кeaсf1тf2"/>
    <w:basedOn w:val="Standard"/>
    <w:rsid w:val="000B39DE"/>
    <w:pPr>
      <w:spacing w:after="140" w:line="276" w:lineRule="auto"/>
    </w:pPr>
  </w:style>
  <w:style w:type="paragraph" w:customStyle="1" w:styleId="d1efe8f1eeea">
    <w:name w:val="Сd1пefиe8сf1оeeкea"/>
    <w:basedOn w:val="cef1edeee2edeee9f2e5eaf1f2"/>
    <w:rsid w:val="000B39DE"/>
  </w:style>
  <w:style w:type="paragraph" w:customStyle="1" w:styleId="cde0e7e2e0ede8e5">
    <w:name w:val="Нcdаe0зe7вe2аe0нedиe8еe5"/>
    <w:basedOn w:val="Standard"/>
    <w:rsid w:val="000B39DE"/>
    <w:pPr>
      <w:spacing w:before="120" w:after="120"/>
    </w:pPr>
    <w:rPr>
      <w:i/>
      <w:iCs/>
    </w:rPr>
  </w:style>
  <w:style w:type="paragraph" w:customStyle="1" w:styleId="d3eae0e7e0f2e5ebfc">
    <w:name w:val="Уd3кeaаe0зe7аe0тf2еe5лebьfc"/>
    <w:basedOn w:val="Standard"/>
    <w:rsid w:val="000B39DE"/>
    <w:rPr>
      <w:lang w:bidi="ar-SA"/>
    </w:rPr>
  </w:style>
  <w:style w:type="paragraph" w:customStyle="1" w:styleId="c7c7e0e0e3e3eeeeebebeeeee2e2eeeeeaea">
    <w:name w:val="Зc7c7аe0e0гe3e3оeeeeлebebоeeeeвe2e2оeeeeкeaea"/>
    <w:basedOn w:val="Standard"/>
    <w:rsid w:val="000B39DE"/>
    <w:pPr>
      <w:keepNext/>
      <w:spacing w:before="240" w:after="120"/>
    </w:pPr>
    <w:rPr>
      <w:rFonts w:ascii="Liberation Sans" w:eastAsia="Microsoft YaHei" w:hAnsi="Liberation Sans" w:cs="Times New Roman"/>
      <w:sz w:val="28"/>
      <w:szCs w:val="28"/>
      <w:lang w:eastAsia="ru-RU" w:bidi="ar-SA"/>
    </w:rPr>
  </w:style>
  <w:style w:type="paragraph" w:customStyle="1" w:styleId="cecef1f1ededeeeee2e2ededeeeee9e9f2f2e5e5eaeaf1f1f2f2">
    <w:name w:val="Оceceсf1f1нededоeeeeвe2e2нededоeeeeйe9e9 тf2f2еe5e5кeaeaсf1f1тf2f2"/>
    <w:basedOn w:val="Standard"/>
    <w:rsid w:val="000B39DE"/>
    <w:pPr>
      <w:spacing w:after="140" w:line="276" w:lineRule="auto"/>
    </w:pPr>
    <w:rPr>
      <w:rFonts w:cs="Times New Roman"/>
      <w:lang w:eastAsia="ru-RU" w:bidi="ar-SA"/>
    </w:rPr>
  </w:style>
  <w:style w:type="paragraph" w:customStyle="1" w:styleId="3fd13fef3fe83ff13fee3fea">
    <w:name w:val="Ñ3fd1ï3fefè3fe8ñ3ff1î3feeê3fea"/>
    <w:basedOn w:val="cecef1f1ededeeeee2e2ededeeeee9e9f2f2e5e5eaeaf1f1f2f2"/>
    <w:rsid w:val="000B39DE"/>
  </w:style>
  <w:style w:type="paragraph" w:customStyle="1" w:styleId="3fcd3fe03fe73fe23fe03fed3fe83fe5">
    <w:name w:val="Í3fcdà3fe0ç3fe7â3fe2à3fe0í3fedè3fe8å3fe5"/>
    <w:basedOn w:val="Standard"/>
    <w:rsid w:val="000B39DE"/>
    <w:pPr>
      <w:spacing w:before="120" w:after="120"/>
    </w:pPr>
    <w:rPr>
      <w:i/>
      <w:iCs/>
      <w:lang w:eastAsia="ru-RU" w:bidi="ar-SA"/>
    </w:rPr>
  </w:style>
  <w:style w:type="paragraph" w:customStyle="1" w:styleId="3fd33fea3fe03fe73fe03ff23fe53feb3ffc">
    <w:name w:val="Ó3fd3ê3feaà3fe0ç3fe7à3fe0ò3ff2å3fe5ë3febü3ffc"/>
    <w:basedOn w:val="Standard"/>
    <w:rsid w:val="000B39DE"/>
    <w:rPr>
      <w:lang w:bidi="ar-SA"/>
    </w:rPr>
  </w:style>
  <w:style w:type="paragraph" w:customStyle="1" w:styleId="ConsPlusNormal">
    <w:name w:val="ConsPlusNormal"/>
    <w:rsid w:val="000B39DE"/>
    <w:pPr>
      <w:widowControl w:val="0"/>
      <w:suppressAutoHyphens/>
      <w:autoSpaceDN w:val="0"/>
      <w:spacing w:after="0" w:line="240" w:lineRule="auto"/>
    </w:pPr>
    <w:rPr>
      <w:rFonts w:ascii="Arial" w:eastAsia="Times New Roman" w:hAnsi="Arial" w:cs="Times New Roman"/>
      <w:kern w:val="3"/>
      <w:sz w:val="16"/>
      <w:szCs w:val="24"/>
      <w:lang w:eastAsia="zh-CN" w:bidi="hi-IN"/>
    </w:rPr>
  </w:style>
  <w:style w:type="paragraph" w:customStyle="1" w:styleId="ConsPlusNonformat">
    <w:name w:val="ConsPlusNonformat"/>
    <w:rsid w:val="000B39DE"/>
    <w:pPr>
      <w:widowControl w:val="0"/>
      <w:suppressAutoHyphens/>
      <w:autoSpaceDN w:val="0"/>
      <w:spacing w:after="0" w:line="240" w:lineRule="auto"/>
    </w:pPr>
    <w:rPr>
      <w:rFonts w:ascii="Courier New" w:eastAsia="Times New Roman" w:hAnsi="Courier New" w:cs="Courier New"/>
      <w:kern w:val="3"/>
      <w:sz w:val="20"/>
      <w:szCs w:val="24"/>
      <w:lang w:eastAsia="zh-CN" w:bidi="hi-IN"/>
    </w:rPr>
  </w:style>
  <w:style w:type="paragraph" w:customStyle="1" w:styleId="ConsPlusTitle">
    <w:name w:val="ConsPlusTitle"/>
    <w:rsid w:val="000B39DE"/>
    <w:pPr>
      <w:widowControl w:val="0"/>
      <w:suppressAutoHyphens/>
      <w:autoSpaceDN w:val="0"/>
      <w:spacing w:after="0" w:line="240" w:lineRule="auto"/>
    </w:pPr>
    <w:rPr>
      <w:rFonts w:ascii="Arial" w:eastAsia="Times New Roman" w:hAnsi="Arial" w:cs="Courier New"/>
      <w:b/>
      <w:kern w:val="3"/>
      <w:sz w:val="16"/>
      <w:szCs w:val="24"/>
      <w:lang w:eastAsia="zh-CN" w:bidi="hi-IN"/>
    </w:rPr>
  </w:style>
  <w:style w:type="paragraph" w:customStyle="1" w:styleId="ConsPlusCell">
    <w:name w:val="ConsPlusCell"/>
    <w:rsid w:val="000B39DE"/>
    <w:pPr>
      <w:widowControl w:val="0"/>
      <w:suppressAutoHyphens/>
      <w:autoSpaceDN w:val="0"/>
      <w:spacing w:after="0" w:line="240" w:lineRule="auto"/>
    </w:pPr>
    <w:rPr>
      <w:rFonts w:ascii="Courier New" w:eastAsia="Times New Roman" w:hAnsi="Courier New" w:cs="Courier New"/>
      <w:kern w:val="3"/>
      <w:sz w:val="20"/>
      <w:szCs w:val="24"/>
      <w:lang w:eastAsia="zh-CN" w:bidi="hi-IN"/>
    </w:rPr>
  </w:style>
  <w:style w:type="paragraph" w:customStyle="1" w:styleId="ConsPlusDocList">
    <w:name w:val="ConsPlusDocList"/>
    <w:rsid w:val="000B39DE"/>
    <w:pPr>
      <w:widowControl w:val="0"/>
      <w:suppressAutoHyphens/>
      <w:autoSpaceDN w:val="0"/>
      <w:spacing w:after="0" w:line="240" w:lineRule="auto"/>
    </w:pPr>
    <w:rPr>
      <w:rFonts w:ascii="Courier New" w:eastAsia="Times New Roman" w:hAnsi="Courier New" w:cs="Courier New"/>
      <w:kern w:val="3"/>
      <w:sz w:val="16"/>
      <w:szCs w:val="24"/>
      <w:lang w:eastAsia="zh-CN" w:bidi="hi-IN"/>
    </w:rPr>
  </w:style>
  <w:style w:type="paragraph" w:customStyle="1" w:styleId="ConsPlusTitlePage">
    <w:name w:val="ConsPlusTitlePage"/>
    <w:rsid w:val="000B39DE"/>
    <w:pPr>
      <w:widowControl w:val="0"/>
      <w:suppressAutoHyphens/>
      <w:autoSpaceDN w:val="0"/>
      <w:spacing w:after="0" w:line="240" w:lineRule="auto"/>
    </w:pPr>
    <w:rPr>
      <w:rFonts w:ascii="Tahoma" w:eastAsia="Times New Roman" w:hAnsi="Tahoma" w:cs="Courier New"/>
      <w:kern w:val="3"/>
      <w:sz w:val="16"/>
      <w:szCs w:val="24"/>
      <w:lang w:eastAsia="zh-CN" w:bidi="hi-IN"/>
    </w:rPr>
  </w:style>
  <w:style w:type="paragraph" w:customStyle="1" w:styleId="ConsPlusJurTerm">
    <w:name w:val="ConsPlusJurTerm"/>
    <w:rsid w:val="000B39DE"/>
    <w:pPr>
      <w:widowControl w:val="0"/>
      <w:suppressAutoHyphens/>
      <w:autoSpaceDN w:val="0"/>
      <w:spacing w:after="0" w:line="240" w:lineRule="auto"/>
    </w:pPr>
    <w:rPr>
      <w:rFonts w:ascii="Tahoma" w:eastAsia="Times New Roman" w:hAnsi="Tahoma" w:cs="Courier New"/>
      <w:kern w:val="3"/>
      <w:sz w:val="26"/>
      <w:szCs w:val="24"/>
      <w:lang w:eastAsia="zh-CN" w:bidi="hi-IN"/>
    </w:rPr>
  </w:style>
  <w:style w:type="paragraph" w:customStyle="1" w:styleId="ConsPlusTextList">
    <w:name w:val="ConsPlusTextList"/>
    <w:rsid w:val="000B39DE"/>
    <w:pPr>
      <w:widowControl w:val="0"/>
      <w:suppressAutoHyphens/>
      <w:autoSpaceDN w:val="0"/>
      <w:spacing w:after="0" w:line="240" w:lineRule="auto"/>
    </w:pPr>
    <w:rPr>
      <w:rFonts w:ascii="Arial" w:eastAsia="Times New Roman" w:hAnsi="Arial" w:cs="Courier New"/>
      <w:kern w:val="3"/>
      <w:sz w:val="20"/>
      <w:szCs w:val="24"/>
      <w:lang w:eastAsia="zh-CN" w:bidi="hi-IN"/>
    </w:rPr>
  </w:style>
  <w:style w:type="paragraph" w:customStyle="1" w:styleId="western">
    <w:name w:val="western"/>
    <w:basedOn w:val="Standard"/>
    <w:rsid w:val="000B39DE"/>
    <w:pPr>
      <w:widowControl/>
      <w:spacing w:before="100" w:after="142" w:line="288" w:lineRule="auto"/>
    </w:pPr>
    <w:rPr>
      <w:rFonts w:ascii="Calibri" w:eastAsia="Calibri" w:hAnsi="Calibri" w:cs="Calibri"/>
      <w:color w:val="00000A"/>
      <w:lang w:eastAsia="ru-RU" w:bidi="ar-SA"/>
    </w:rPr>
  </w:style>
  <w:style w:type="paragraph" w:customStyle="1" w:styleId="11">
    <w:name w:val="Сетка таблицы1"/>
    <w:basedOn w:val="10"/>
    <w:rsid w:val="000B39DE"/>
    <w:rPr>
      <w:rFonts w:eastAsia="Calibri"/>
    </w:rPr>
  </w:style>
  <w:style w:type="paragraph" w:customStyle="1" w:styleId="c7e0e3ebe0e2e8e5">
    <w:name w:val="Зc7аe0гe3лebаe0вe2иe8еe5"/>
    <w:basedOn w:val="Standard"/>
    <w:next w:val="cef1edeee2edeee9f2e5eaf1f2"/>
    <w:rsid w:val="000B39DE"/>
    <w:pPr>
      <w:keepNext/>
      <w:spacing w:before="240" w:after="120"/>
    </w:pPr>
    <w:rPr>
      <w:rFonts w:ascii="Liberation Sans" w:eastAsia="Microsoft YaHei" w:hAnsi="Liberation Sans" w:cs="Liberation Sans"/>
      <w:sz w:val="28"/>
      <w:szCs w:val="28"/>
    </w:rPr>
  </w:style>
  <w:style w:type="paragraph" w:customStyle="1" w:styleId="Standarduser">
    <w:name w:val="Standard (user)"/>
    <w:rsid w:val="000B39DE"/>
    <w:pPr>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styleId="a5">
    <w:name w:val="Normal (Web)"/>
    <w:basedOn w:val="Standarduser"/>
    <w:rsid w:val="000B39DE"/>
    <w:pPr>
      <w:spacing w:before="280" w:after="142" w:line="288" w:lineRule="auto"/>
    </w:pPr>
    <w:rPr>
      <w:rFonts w:ascii="Times New Roman" w:hAnsi="Times New Roman" w:cs="Times New Roman"/>
      <w:lang w:eastAsia="ru-RU"/>
    </w:rPr>
  </w:style>
  <w:style w:type="paragraph" w:customStyle="1" w:styleId="HeaderandFooter">
    <w:name w:val="Header and Footer"/>
    <w:basedOn w:val="Standard"/>
    <w:rsid w:val="000B39DE"/>
  </w:style>
  <w:style w:type="paragraph" w:styleId="a6">
    <w:name w:val="header"/>
    <w:basedOn w:val="Standard"/>
    <w:link w:val="a7"/>
    <w:rsid w:val="000B39DE"/>
    <w:pPr>
      <w:tabs>
        <w:tab w:val="center" w:pos="4677"/>
        <w:tab w:val="right" w:pos="9355"/>
      </w:tabs>
    </w:pPr>
    <w:rPr>
      <w:rFonts w:cs="Mangal"/>
      <w:szCs w:val="21"/>
    </w:rPr>
  </w:style>
  <w:style w:type="character" w:customStyle="1" w:styleId="a7">
    <w:name w:val="Верхний колонтитул Знак"/>
    <w:basedOn w:val="a0"/>
    <w:link w:val="a6"/>
    <w:rsid w:val="000B39DE"/>
    <w:rPr>
      <w:rFonts w:ascii="Liberation Serif" w:eastAsia="Times New Roman" w:hAnsi="Liberation Serif" w:cs="Mangal"/>
      <w:kern w:val="3"/>
      <w:sz w:val="24"/>
      <w:szCs w:val="21"/>
      <w:lang w:eastAsia="zh-CN" w:bidi="hi-IN"/>
    </w:rPr>
  </w:style>
  <w:style w:type="paragraph" w:styleId="a8">
    <w:name w:val="footer"/>
    <w:basedOn w:val="Standard"/>
    <w:link w:val="a9"/>
    <w:uiPriority w:val="99"/>
    <w:rsid w:val="000B39DE"/>
    <w:pPr>
      <w:tabs>
        <w:tab w:val="center" w:pos="4677"/>
        <w:tab w:val="right" w:pos="9355"/>
      </w:tabs>
    </w:pPr>
    <w:rPr>
      <w:rFonts w:cs="Mangal"/>
      <w:szCs w:val="21"/>
    </w:rPr>
  </w:style>
  <w:style w:type="character" w:customStyle="1" w:styleId="a9">
    <w:name w:val="Нижний колонтитул Знак"/>
    <w:basedOn w:val="a0"/>
    <w:link w:val="a8"/>
    <w:uiPriority w:val="99"/>
    <w:rsid w:val="000B39DE"/>
    <w:rPr>
      <w:rFonts w:ascii="Liberation Serif" w:eastAsia="Times New Roman" w:hAnsi="Liberation Serif" w:cs="Mangal"/>
      <w:kern w:val="3"/>
      <w:sz w:val="24"/>
      <w:szCs w:val="21"/>
      <w:lang w:eastAsia="zh-CN" w:bidi="hi-IN"/>
    </w:rPr>
  </w:style>
  <w:style w:type="paragraph" w:styleId="aa">
    <w:name w:val="List Paragraph"/>
    <w:basedOn w:val="Standard"/>
    <w:rsid w:val="000B39DE"/>
    <w:pPr>
      <w:ind w:left="708"/>
    </w:pPr>
    <w:rPr>
      <w:rFonts w:cs="Mangal"/>
      <w:szCs w:val="21"/>
    </w:rPr>
  </w:style>
  <w:style w:type="paragraph" w:customStyle="1" w:styleId="Footnote">
    <w:name w:val="Footnote"/>
    <w:basedOn w:val="Standard"/>
    <w:rsid w:val="000B39DE"/>
    <w:pPr>
      <w:ind w:left="340" w:hanging="340"/>
    </w:pPr>
    <w:rPr>
      <w:sz w:val="20"/>
      <w:szCs w:val="20"/>
    </w:rPr>
  </w:style>
  <w:style w:type="paragraph" w:customStyle="1" w:styleId="Endnote">
    <w:name w:val="Endnote"/>
    <w:basedOn w:val="Standard"/>
    <w:rsid w:val="000B39DE"/>
    <w:pPr>
      <w:ind w:left="340" w:hanging="340"/>
    </w:pPr>
    <w:rPr>
      <w:sz w:val="20"/>
      <w:szCs w:val="20"/>
    </w:rPr>
  </w:style>
  <w:style w:type="paragraph" w:customStyle="1" w:styleId="TableContents">
    <w:name w:val="Table Contents"/>
    <w:basedOn w:val="Standard"/>
    <w:rsid w:val="000B39DE"/>
    <w:pPr>
      <w:suppressLineNumbers/>
    </w:pPr>
  </w:style>
  <w:style w:type="paragraph" w:customStyle="1" w:styleId="Default">
    <w:name w:val="Default"/>
    <w:rsid w:val="000B39D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ab">
    <w:name w:val="No Spacing"/>
    <w:rsid w:val="000B39DE"/>
    <w:pPr>
      <w:autoSpaceDN w:val="0"/>
      <w:spacing w:after="0" w:line="240" w:lineRule="auto"/>
    </w:pPr>
    <w:rPr>
      <w:rFonts w:ascii="Calibri" w:eastAsia="Calibri" w:hAnsi="Calibri" w:cs="Times New Roman"/>
      <w:kern w:val="3"/>
    </w:rPr>
  </w:style>
  <w:style w:type="paragraph" w:styleId="ac">
    <w:name w:val="Balloon Text"/>
    <w:basedOn w:val="a"/>
    <w:link w:val="ad"/>
    <w:rsid w:val="000B39DE"/>
    <w:pPr>
      <w:widowControl w:val="0"/>
      <w:suppressAutoHyphens/>
      <w:autoSpaceDN w:val="0"/>
      <w:spacing w:after="0" w:line="240" w:lineRule="auto"/>
      <w:textAlignment w:val="baseline"/>
    </w:pPr>
    <w:rPr>
      <w:rFonts w:ascii="Segoe UI" w:eastAsia="NSimSun" w:hAnsi="Segoe UI" w:cs="Mangal"/>
      <w:kern w:val="3"/>
      <w:sz w:val="18"/>
      <w:szCs w:val="16"/>
      <w:lang w:eastAsia="zh-CN" w:bidi="hi-IN"/>
    </w:rPr>
  </w:style>
  <w:style w:type="character" w:customStyle="1" w:styleId="ad">
    <w:name w:val="Текст выноски Знак"/>
    <w:basedOn w:val="a0"/>
    <w:link w:val="ac"/>
    <w:rsid w:val="000B39DE"/>
    <w:rPr>
      <w:rFonts w:ascii="Segoe UI" w:eastAsia="NSimSun" w:hAnsi="Segoe UI" w:cs="Mangal"/>
      <w:kern w:val="3"/>
      <w:sz w:val="18"/>
      <w:szCs w:val="16"/>
      <w:lang w:eastAsia="zh-CN" w:bidi="hi-IN"/>
    </w:rPr>
  </w:style>
  <w:style w:type="paragraph" w:customStyle="1" w:styleId="TableHeading">
    <w:name w:val="Table Heading"/>
    <w:basedOn w:val="TableContents"/>
    <w:rsid w:val="000B39DE"/>
    <w:pPr>
      <w:jc w:val="center"/>
    </w:pPr>
    <w:rPr>
      <w:b/>
      <w:bCs/>
    </w:rPr>
  </w:style>
  <w:style w:type="character" w:customStyle="1" w:styleId="c8c8ededf2f2e5e5f0f0edede5e5f2f2-f1f1f1f1fbfbebebeaeae0e0">
    <w:name w:val="Иc8c8нededтf2f2еe5e5рf0f0нededеe5e5тf2f2-сf1f1сf1f1ыfbfbлebebкeaeaаe0e0"/>
    <w:rsid w:val="000B39DE"/>
    <w:rPr>
      <w:color w:val="000080"/>
      <w:u w:val="single"/>
    </w:rPr>
  </w:style>
  <w:style w:type="character" w:customStyle="1" w:styleId="c8edf2e5f0ede5f2-f1f1fbebeae0">
    <w:name w:val="Иc8нedтf2еe5рf0нedеe5тf2-сf1сf1ыfbлebкeaаe0"/>
    <w:rsid w:val="000B39DE"/>
    <w:rPr>
      <w:color w:val="000080"/>
      <w:u w:val="single"/>
    </w:rPr>
  </w:style>
  <w:style w:type="character" w:customStyle="1" w:styleId="FontStyle11">
    <w:name w:val="Font Style11"/>
    <w:rsid w:val="000B39DE"/>
    <w:rPr>
      <w:rFonts w:ascii="Times New Roman" w:eastAsia="Times New Roman" w:hAnsi="Times New Roman" w:cs="Times New Roman"/>
      <w:sz w:val="12"/>
    </w:rPr>
  </w:style>
  <w:style w:type="character" w:customStyle="1" w:styleId="Internetlink">
    <w:name w:val="Internet link"/>
    <w:basedOn w:val="a0"/>
    <w:rsid w:val="000B39DE"/>
    <w:rPr>
      <w:rFonts w:ascii="Times New Roman" w:eastAsia="Times New Roman" w:hAnsi="Times New Roman" w:cs="Times New Roman"/>
      <w:color w:val="0563C1"/>
      <w:sz w:val="24"/>
      <w:szCs w:val="24"/>
      <w:u w:val="single"/>
    </w:rPr>
  </w:style>
  <w:style w:type="character" w:customStyle="1" w:styleId="FootnoteSymbol">
    <w:name w:val="Footnote Symbol"/>
    <w:rsid w:val="000B39DE"/>
  </w:style>
  <w:style w:type="character" w:customStyle="1" w:styleId="Footnoteanchor">
    <w:name w:val="Footnote anchor"/>
    <w:rsid w:val="000B39DE"/>
    <w:rPr>
      <w:position w:val="0"/>
      <w:vertAlign w:val="superscript"/>
    </w:rPr>
  </w:style>
  <w:style w:type="character" w:customStyle="1" w:styleId="EndnoteSymbol">
    <w:name w:val="Endnote Symbol"/>
    <w:rsid w:val="000B39DE"/>
  </w:style>
  <w:style w:type="character" w:customStyle="1" w:styleId="Endnoteanchor">
    <w:name w:val="Endnote anchor"/>
    <w:rsid w:val="000B39DE"/>
    <w:rPr>
      <w:position w:val="0"/>
      <w:vertAlign w:val="superscript"/>
    </w:rPr>
  </w:style>
  <w:style w:type="character" w:styleId="ae">
    <w:name w:val="footnote reference"/>
    <w:basedOn w:val="a0"/>
    <w:rsid w:val="000B39DE"/>
    <w:rPr>
      <w:position w:val="0"/>
      <w:vertAlign w:val="superscript"/>
    </w:rPr>
  </w:style>
  <w:style w:type="character" w:styleId="af">
    <w:name w:val="Hyperlink"/>
    <w:basedOn w:val="a0"/>
    <w:rsid w:val="000B39DE"/>
    <w:rPr>
      <w:color w:val="0563C1"/>
      <w:u w:val="single"/>
    </w:rPr>
  </w:style>
  <w:style w:type="character" w:styleId="af0">
    <w:name w:val="Emphasis"/>
    <w:basedOn w:val="a0"/>
    <w:rsid w:val="000B39DE"/>
    <w:rPr>
      <w:i/>
      <w:iCs/>
    </w:rPr>
  </w:style>
  <w:style w:type="character" w:styleId="af1">
    <w:name w:val="Strong"/>
    <w:basedOn w:val="a0"/>
    <w:rsid w:val="000B39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B39DE"/>
  </w:style>
  <w:style w:type="paragraph" w:customStyle="1" w:styleId="Standard">
    <w:name w:val="Standard"/>
    <w:rsid w:val="000B39DE"/>
    <w:pPr>
      <w:widowControl w:val="0"/>
      <w:suppressAutoHyphens/>
      <w:autoSpaceDN w:val="0"/>
      <w:spacing w:after="0" w:line="240" w:lineRule="auto"/>
    </w:pPr>
    <w:rPr>
      <w:rFonts w:ascii="Liberation Serif" w:eastAsia="Times New Roman" w:hAnsi="Liberation Serif" w:cs="Arial"/>
      <w:kern w:val="3"/>
      <w:sz w:val="24"/>
      <w:szCs w:val="24"/>
      <w:lang w:eastAsia="zh-CN" w:bidi="hi-IN"/>
    </w:rPr>
  </w:style>
  <w:style w:type="paragraph" w:customStyle="1" w:styleId="Heading">
    <w:name w:val="Heading"/>
    <w:basedOn w:val="Standard"/>
    <w:next w:val="Textbody"/>
    <w:rsid w:val="000B39DE"/>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rsid w:val="000B39DE"/>
    <w:pPr>
      <w:spacing w:after="140" w:line="276" w:lineRule="auto"/>
    </w:pPr>
  </w:style>
  <w:style w:type="paragraph" w:styleId="a3">
    <w:name w:val="List"/>
    <w:basedOn w:val="Textbody"/>
    <w:rsid w:val="000B39DE"/>
  </w:style>
  <w:style w:type="paragraph" w:styleId="a4">
    <w:name w:val="caption"/>
    <w:basedOn w:val="Standard"/>
    <w:rsid w:val="000B39DE"/>
    <w:pPr>
      <w:spacing w:before="120" w:after="120"/>
    </w:pPr>
    <w:rPr>
      <w:i/>
      <w:iCs/>
    </w:rPr>
  </w:style>
  <w:style w:type="paragraph" w:customStyle="1" w:styleId="Index">
    <w:name w:val="Index"/>
    <w:basedOn w:val="Standard"/>
    <w:rsid w:val="000B39DE"/>
  </w:style>
  <w:style w:type="paragraph" w:customStyle="1" w:styleId="10">
    <w:name w:val="Обычная таблица1"/>
    <w:rsid w:val="000B39DE"/>
    <w:pPr>
      <w:suppressAutoHyphens/>
      <w:autoSpaceDN w:val="0"/>
      <w:spacing w:after="160" w:line="240" w:lineRule="auto"/>
    </w:pPr>
    <w:rPr>
      <w:rFonts w:ascii="Calibri" w:eastAsia="Times New Roman" w:hAnsi="Calibri" w:cs="Times New Roman"/>
      <w:kern w:val="3"/>
      <w:lang w:eastAsia="ru-RU"/>
    </w:rPr>
  </w:style>
  <w:style w:type="paragraph" w:customStyle="1" w:styleId="c7e0e3eeebeee2eeea">
    <w:name w:val="Зc7аe0гe3оeeлebоeeвe2оeeкea"/>
    <w:basedOn w:val="Standard"/>
    <w:rsid w:val="000B39DE"/>
    <w:pPr>
      <w:keepNext/>
      <w:spacing w:before="240" w:after="120"/>
    </w:pPr>
    <w:rPr>
      <w:rFonts w:ascii="Liberation Sans" w:eastAsia="Microsoft YaHei" w:hAnsi="Liberation Sans" w:cs="Times New Roman"/>
      <w:sz w:val="28"/>
      <w:szCs w:val="28"/>
    </w:rPr>
  </w:style>
  <w:style w:type="paragraph" w:customStyle="1" w:styleId="cef1edeee2edeee9f2e5eaf1f2">
    <w:name w:val="Оceсf1нedоeeвe2нedоeeйe9 тf2еe5кeaсf1тf2"/>
    <w:basedOn w:val="Standard"/>
    <w:rsid w:val="000B39DE"/>
    <w:pPr>
      <w:spacing w:after="140" w:line="276" w:lineRule="auto"/>
    </w:pPr>
  </w:style>
  <w:style w:type="paragraph" w:customStyle="1" w:styleId="d1efe8f1eeea">
    <w:name w:val="Сd1пefиe8сf1оeeкea"/>
    <w:basedOn w:val="cef1edeee2edeee9f2e5eaf1f2"/>
    <w:rsid w:val="000B39DE"/>
  </w:style>
  <w:style w:type="paragraph" w:customStyle="1" w:styleId="cde0e7e2e0ede8e5">
    <w:name w:val="Нcdаe0зe7вe2аe0нedиe8еe5"/>
    <w:basedOn w:val="Standard"/>
    <w:rsid w:val="000B39DE"/>
    <w:pPr>
      <w:spacing w:before="120" w:after="120"/>
    </w:pPr>
    <w:rPr>
      <w:i/>
      <w:iCs/>
    </w:rPr>
  </w:style>
  <w:style w:type="paragraph" w:customStyle="1" w:styleId="d3eae0e7e0f2e5ebfc">
    <w:name w:val="Уd3кeaаe0зe7аe0тf2еe5лebьfc"/>
    <w:basedOn w:val="Standard"/>
    <w:rsid w:val="000B39DE"/>
    <w:rPr>
      <w:lang w:bidi="ar-SA"/>
    </w:rPr>
  </w:style>
  <w:style w:type="paragraph" w:customStyle="1" w:styleId="c7c7e0e0e3e3eeeeebebeeeee2e2eeeeeaea">
    <w:name w:val="Зc7c7аe0e0гe3e3оeeeeлebebоeeeeвe2e2оeeeeкeaea"/>
    <w:basedOn w:val="Standard"/>
    <w:rsid w:val="000B39DE"/>
    <w:pPr>
      <w:keepNext/>
      <w:spacing w:before="240" w:after="120"/>
    </w:pPr>
    <w:rPr>
      <w:rFonts w:ascii="Liberation Sans" w:eastAsia="Microsoft YaHei" w:hAnsi="Liberation Sans" w:cs="Times New Roman"/>
      <w:sz w:val="28"/>
      <w:szCs w:val="28"/>
      <w:lang w:eastAsia="ru-RU" w:bidi="ar-SA"/>
    </w:rPr>
  </w:style>
  <w:style w:type="paragraph" w:customStyle="1" w:styleId="cecef1f1ededeeeee2e2ededeeeee9e9f2f2e5e5eaeaf1f1f2f2">
    <w:name w:val="Оceceсf1f1нededоeeeeвe2e2нededоeeeeйe9e9 тf2f2еe5e5кeaeaсf1f1тf2f2"/>
    <w:basedOn w:val="Standard"/>
    <w:rsid w:val="000B39DE"/>
    <w:pPr>
      <w:spacing w:after="140" w:line="276" w:lineRule="auto"/>
    </w:pPr>
    <w:rPr>
      <w:rFonts w:cs="Times New Roman"/>
      <w:lang w:eastAsia="ru-RU" w:bidi="ar-SA"/>
    </w:rPr>
  </w:style>
  <w:style w:type="paragraph" w:customStyle="1" w:styleId="3fd13fef3fe83ff13fee3fea">
    <w:name w:val="Ñ3fd1ï3fefè3fe8ñ3ff1î3feeê3fea"/>
    <w:basedOn w:val="cecef1f1ededeeeee2e2ededeeeee9e9f2f2e5e5eaeaf1f1f2f2"/>
    <w:rsid w:val="000B39DE"/>
  </w:style>
  <w:style w:type="paragraph" w:customStyle="1" w:styleId="3fcd3fe03fe73fe23fe03fed3fe83fe5">
    <w:name w:val="Í3fcdà3fe0ç3fe7â3fe2à3fe0í3fedè3fe8å3fe5"/>
    <w:basedOn w:val="Standard"/>
    <w:rsid w:val="000B39DE"/>
    <w:pPr>
      <w:spacing w:before="120" w:after="120"/>
    </w:pPr>
    <w:rPr>
      <w:i/>
      <w:iCs/>
      <w:lang w:eastAsia="ru-RU" w:bidi="ar-SA"/>
    </w:rPr>
  </w:style>
  <w:style w:type="paragraph" w:customStyle="1" w:styleId="3fd33fea3fe03fe73fe03ff23fe53feb3ffc">
    <w:name w:val="Ó3fd3ê3feaà3fe0ç3fe7à3fe0ò3ff2å3fe5ë3febü3ffc"/>
    <w:basedOn w:val="Standard"/>
    <w:rsid w:val="000B39DE"/>
    <w:rPr>
      <w:lang w:bidi="ar-SA"/>
    </w:rPr>
  </w:style>
  <w:style w:type="paragraph" w:customStyle="1" w:styleId="ConsPlusNormal">
    <w:name w:val="ConsPlusNormal"/>
    <w:rsid w:val="000B39DE"/>
    <w:pPr>
      <w:widowControl w:val="0"/>
      <w:suppressAutoHyphens/>
      <w:autoSpaceDN w:val="0"/>
      <w:spacing w:after="0" w:line="240" w:lineRule="auto"/>
    </w:pPr>
    <w:rPr>
      <w:rFonts w:ascii="Arial" w:eastAsia="Times New Roman" w:hAnsi="Arial" w:cs="Times New Roman"/>
      <w:kern w:val="3"/>
      <w:sz w:val="16"/>
      <w:szCs w:val="24"/>
      <w:lang w:eastAsia="zh-CN" w:bidi="hi-IN"/>
    </w:rPr>
  </w:style>
  <w:style w:type="paragraph" w:customStyle="1" w:styleId="ConsPlusNonformat">
    <w:name w:val="ConsPlusNonformat"/>
    <w:rsid w:val="000B39DE"/>
    <w:pPr>
      <w:widowControl w:val="0"/>
      <w:suppressAutoHyphens/>
      <w:autoSpaceDN w:val="0"/>
      <w:spacing w:after="0" w:line="240" w:lineRule="auto"/>
    </w:pPr>
    <w:rPr>
      <w:rFonts w:ascii="Courier New" w:eastAsia="Times New Roman" w:hAnsi="Courier New" w:cs="Courier New"/>
      <w:kern w:val="3"/>
      <w:sz w:val="20"/>
      <w:szCs w:val="24"/>
      <w:lang w:eastAsia="zh-CN" w:bidi="hi-IN"/>
    </w:rPr>
  </w:style>
  <w:style w:type="paragraph" w:customStyle="1" w:styleId="ConsPlusTitle">
    <w:name w:val="ConsPlusTitle"/>
    <w:rsid w:val="000B39DE"/>
    <w:pPr>
      <w:widowControl w:val="0"/>
      <w:suppressAutoHyphens/>
      <w:autoSpaceDN w:val="0"/>
      <w:spacing w:after="0" w:line="240" w:lineRule="auto"/>
    </w:pPr>
    <w:rPr>
      <w:rFonts w:ascii="Arial" w:eastAsia="Times New Roman" w:hAnsi="Arial" w:cs="Courier New"/>
      <w:b/>
      <w:kern w:val="3"/>
      <w:sz w:val="16"/>
      <w:szCs w:val="24"/>
      <w:lang w:eastAsia="zh-CN" w:bidi="hi-IN"/>
    </w:rPr>
  </w:style>
  <w:style w:type="paragraph" w:customStyle="1" w:styleId="ConsPlusCell">
    <w:name w:val="ConsPlusCell"/>
    <w:rsid w:val="000B39DE"/>
    <w:pPr>
      <w:widowControl w:val="0"/>
      <w:suppressAutoHyphens/>
      <w:autoSpaceDN w:val="0"/>
      <w:spacing w:after="0" w:line="240" w:lineRule="auto"/>
    </w:pPr>
    <w:rPr>
      <w:rFonts w:ascii="Courier New" w:eastAsia="Times New Roman" w:hAnsi="Courier New" w:cs="Courier New"/>
      <w:kern w:val="3"/>
      <w:sz w:val="20"/>
      <w:szCs w:val="24"/>
      <w:lang w:eastAsia="zh-CN" w:bidi="hi-IN"/>
    </w:rPr>
  </w:style>
  <w:style w:type="paragraph" w:customStyle="1" w:styleId="ConsPlusDocList">
    <w:name w:val="ConsPlusDocList"/>
    <w:rsid w:val="000B39DE"/>
    <w:pPr>
      <w:widowControl w:val="0"/>
      <w:suppressAutoHyphens/>
      <w:autoSpaceDN w:val="0"/>
      <w:spacing w:after="0" w:line="240" w:lineRule="auto"/>
    </w:pPr>
    <w:rPr>
      <w:rFonts w:ascii="Courier New" w:eastAsia="Times New Roman" w:hAnsi="Courier New" w:cs="Courier New"/>
      <w:kern w:val="3"/>
      <w:sz w:val="16"/>
      <w:szCs w:val="24"/>
      <w:lang w:eastAsia="zh-CN" w:bidi="hi-IN"/>
    </w:rPr>
  </w:style>
  <w:style w:type="paragraph" w:customStyle="1" w:styleId="ConsPlusTitlePage">
    <w:name w:val="ConsPlusTitlePage"/>
    <w:rsid w:val="000B39DE"/>
    <w:pPr>
      <w:widowControl w:val="0"/>
      <w:suppressAutoHyphens/>
      <w:autoSpaceDN w:val="0"/>
      <w:spacing w:after="0" w:line="240" w:lineRule="auto"/>
    </w:pPr>
    <w:rPr>
      <w:rFonts w:ascii="Tahoma" w:eastAsia="Times New Roman" w:hAnsi="Tahoma" w:cs="Courier New"/>
      <w:kern w:val="3"/>
      <w:sz w:val="16"/>
      <w:szCs w:val="24"/>
      <w:lang w:eastAsia="zh-CN" w:bidi="hi-IN"/>
    </w:rPr>
  </w:style>
  <w:style w:type="paragraph" w:customStyle="1" w:styleId="ConsPlusJurTerm">
    <w:name w:val="ConsPlusJurTerm"/>
    <w:rsid w:val="000B39DE"/>
    <w:pPr>
      <w:widowControl w:val="0"/>
      <w:suppressAutoHyphens/>
      <w:autoSpaceDN w:val="0"/>
      <w:spacing w:after="0" w:line="240" w:lineRule="auto"/>
    </w:pPr>
    <w:rPr>
      <w:rFonts w:ascii="Tahoma" w:eastAsia="Times New Roman" w:hAnsi="Tahoma" w:cs="Courier New"/>
      <w:kern w:val="3"/>
      <w:sz w:val="26"/>
      <w:szCs w:val="24"/>
      <w:lang w:eastAsia="zh-CN" w:bidi="hi-IN"/>
    </w:rPr>
  </w:style>
  <w:style w:type="paragraph" w:customStyle="1" w:styleId="ConsPlusTextList">
    <w:name w:val="ConsPlusTextList"/>
    <w:rsid w:val="000B39DE"/>
    <w:pPr>
      <w:widowControl w:val="0"/>
      <w:suppressAutoHyphens/>
      <w:autoSpaceDN w:val="0"/>
      <w:spacing w:after="0" w:line="240" w:lineRule="auto"/>
    </w:pPr>
    <w:rPr>
      <w:rFonts w:ascii="Arial" w:eastAsia="Times New Roman" w:hAnsi="Arial" w:cs="Courier New"/>
      <w:kern w:val="3"/>
      <w:sz w:val="20"/>
      <w:szCs w:val="24"/>
      <w:lang w:eastAsia="zh-CN" w:bidi="hi-IN"/>
    </w:rPr>
  </w:style>
  <w:style w:type="paragraph" w:customStyle="1" w:styleId="western">
    <w:name w:val="western"/>
    <w:basedOn w:val="Standard"/>
    <w:rsid w:val="000B39DE"/>
    <w:pPr>
      <w:widowControl/>
      <w:spacing w:before="100" w:after="142" w:line="288" w:lineRule="auto"/>
    </w:pPr>
    <w:rPr>
      <w:rFonts w:ascii="Calibri" w:eastAsia="Calibri" w:hAnsi="Calibri" w:cs="Calibri"/>
      <w:color w:val="00000A"/>
      <w:lang w:eastAsia="ru-RU" w:bidi="ar-SA"/>
    </w:rPr>
  </w:style>
  <w:style w:type="paragraph" w:customStyle="1" w:styleId="11">
    <w:name w:val="Сетка таблицы1"/>
    <w:basedOn w:val="10"/>
    <w:rsid w:val="000B39DE"/>
    <w:rPr>
      <w:rFonts w:eastAsia="Calibri"/>
    </w:rPr>
  </w:style>
  <w:style w:type="paragraph" w:customStyle="1" w:styleId="c7e0e3ebe0e2e8e5">
    <w:name w:val="Зc7аe0гe3лebаe0вe2иe8еe5"/>
    <w:basedOn w:val="Standard"/>
    <w:next w:val="cef1edeee2edeee9f2e5eaf1f2"/>
    <w:rsid w:val="000B39DE"/>
    <w:pPr>
      <w:keepNext/>
      <w:spacing w:before="240" w:after="120"/>
    </w:pPr>
    <w:rPr>
      <w:rFonts w:ascii="Liberation Sans" w:eastAsia="Microsoft YaHei" w:hAnsi="Liberation Sans" w:cs="Liberation Sans"/>
      <w:sz w:val="28"/>
      <w:szCs w:val="28"/>
    </w:rPr>
  </w:style>
  <w:style w:type="paragraph" w:customStyle="1" w:styleId="Standarduser">
    <w:name w:val="Standard (user)"/>
    <w:rsid w:val="000B39DE"/>
    <w:pPr>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styleId="a5">
    <w:name w:val="Normal (Web)"/>
    <w:basedOn w:val="Standarduser"/>
    <w:rsid w:val="000B39DE"/>
    <w:pPr>
      <w:spacing w:before="280" w:after="142" w:line="288" w:lineRule="auto"/>
    </w:pPr>
    <w:rPr>
      <w:rFonts w:ascii="Times New Roman" w:hAnsi="Times New Roman" w:cs="Times New Roman"/>
      <w:lang w:eastAsia="ru-RU"/>
    </w:rPr>
  </w:style>
  <w:style w:type="paragraph" w:customStyle="1" w:styleId="HeaderandFooter">
    <w:name w:val="Header and Footer"/>
    <w:basedOn w:val="Standard"/>
    <w:rsid w:val="000B39DE"/>
  </w:style>
  <w:style w:type="paragraph" w:styleId="a6">
    <w:name w:val="header"/>
    <w:basedOn w:val="Standard"/>
    <w:link w:val="a7"/>
    <w:rsid w:val="000B39DE"/>
    <w:pPr>
      <w:tabs>
        <w:tab w:val="center" w:pos="4677"/>
        <w:tab w:val="right" w:pos="9355"/>
      </w:tabs>
    </w:pPr>
    <w:rPr>
      <w:rFonts w:cs="Mangal"/>
      <w:szCs w:val="21"/>
    </w:rPr>
  </w:style>
  <w:style w:type="character" w:customStyle="1" w:styleId="a7">
    <w:name w:val="Верхний колонтитул Знак"/>
    <w:basedOn w:val="a0"/>
    <w:link w:val="a6"/>
    <w:rsid w:val="000B39DE"/>
    <w:rPr>
      <w:rFonts w:ascii="Liberation Serif" w:eastAsia="Times New Roman" w:hAnsi="Liberation Serif" w:cs="Mangal"/>
      <w:kern w:val="3"/>
      <w:sz w:val="24"/>
      <w:szCs w:val="21"/>
      <w:lang w:eastAsia="zh-CN" w:bidi="hi-IN"/>
    </w:rPr>
  </w:style>
  <w:style w:type="paragraph" w:styleId="a8">
    <w:name w:val="footer"/>
    <w:basedOn w:val="Standard"/>
    <w:link w:val="a9"/>
    <w:uiPriority w:val="99"/>
    <w:rsid w:val="000B39DE"/>
    <w:pPr>
      <w:tabs>
        <w:tab w:val="center" w:pos="4677"/>
        <w:tab w:val="right" w:pos="9355"/>
      </w:tabs>
    </w:pPr>
    <w:rPr>
      <w:rFonts w:cs="Mangal"/>
      <w:szCs w:val="21"/>
    </w:rPr>
  </w:style>
  <w:style w:type="character" w:customStyle="1" w:styleId="a9">
    <w:name w:val="Нижний колонтитул Знак"/>
    <w:basedOn w:val="a0"/>
    <w:link w:val="a8"/>
    <w:uiPriority w:val="99"/>
    <w:rsid w:val="000B39DE"/>
    <w:rPr>
      <w:rFonts w:ascii="Liberation Serif" w:eastAsia="Times New Roman" w:hAnsi="Liberation Serif" w:cs="Mangal"/>
      <w:kern w:val="3"/>
      <w:sz w:val="24"/>
      <w:szCs w:val="21"/>
      <w:lang w:eastAsia="zh-CN" w:bidi="hi-IN"/>
    </w:rPr>
  </w:style>
  <w:style w:type="paragraph" w:styleId="aa">
    <w:name w:val="List Paragraph"/>
    <w:basedOn w:val="Standard"/>
    <w:rsid w:val="000B39DE"/>
    <w:pPr>
      <w:ind w:left="708"/>
    </w:pPr>
    <w:rPr>
      <w:rFonts w:cs="Mangal"/>
      <w:szCs w:val="21"/>
    </w:rPr>
  </w:style>
  <w:style w:type="paragraph" w:customStyle="1" w:styleId="Footnote">
    <w:name w:val="Footnote"/>
    <w:basedOn w:val="Standard"/>
    <w:rsid w:val="000B39DE"/>
    <w:pPr>
      <w:ind w:left="340" w:hanging="340"/>
    </w:pPr>
    <w:rPr>
      <w:sz w:val="20"/>
      <w:szCs w:val="20"/>
    </w:rPr>
  </w:style>
  <w:style w:type="paragraph" w:customStyle="1" w:styleId="Endnote">
    <w:name w:val="Endnote"/>
    <w:basedOn w:val="Standard"/>
    <w:rsid w:val="000B39DE"/>
    <w:pPr>
      <w:ind w:left="340" w:hanging="340"/>
    </w:pPr>
    <w:rPr>
      <w:sz w:val="20"/>
      <w:szCs w:val="20"/>
    </w:rPr>
  </w:style>
  <w:style w:type="paragraph" w:customStyle="1" w:styleId="TableContents">
    <w:name w:val="Table Contents"/>
    <w:basedOn w:val="Standard"/>
    <w:rsid w:val="000B39DE"/>
    <w:pPr>
      <w:suppressLineNumbers/>
    </w:pPr>
  </w:style>
  <w:style w:type="paragraph" w:customStyle="1" w:styleId="Default">
    <w:name w:val="Default"/>
    <w:rsid w:val="000B39D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ab">
    <w:name w:val="No Spacing"/>
    <w:rsid w:val="000B39DE"/>
    <w:pPr>
      <w:autoSpaceDN w:val="0"/>
      <w:spacing w:after="0" w:line="240" w:lineRule="auto"/>
    </w:pPr>
    <w:rPr>
      <w:rFonts w:ascii="Calibri" w:eastAsia="Calibri" w:hAnsi="Calibri" w:cs="Times New Roman"/>
      <w:kern w:val="3"/>
    </w:rPr>
  </w:style>
  <w:style w:type="paragraph" w:styleId="ac">
    <w:name w:val="Balloon Text"/>
    <w:basedOn w:val="a"/>
    <w:link w:val="ad"/>
    <w:rsid w:val="000B39DE"/>
    <w:pPr>
      <w:widowControl w:val="0"/>
      <w:suppressAutoHyphens/>
      <w:autoSpaceDN w:val="0"/>
      <w:spacing w:after="0" w:line="240" w:lineRule="auto"/>
      <w:textAlignment w:val="baseline"/>
    </w:pPr>
    <w:rPr>
      <w:rFonts w:ascii="Segoe UI" w:eastAsia="NSimSun" w:hAnsi="Segoe UI" w:cs="Mangal"/>
      <w:kern w:val="3"/>
      <w:sz w:val="18"/>
      <w:szCs w:val="16"/>
      <w:lang w:eastAsia="zh-CN" w:bidi="hi-IN"/>
    </w:rPr>
  </w:style>
  <w:style w:type="character" w:customStyle="1" w:styleId="ad">
    <w:name w:val="Текст выноски Знак"/>
    <w:basedOn w:val="a0"/>
    <w:link w:val="ac"/>
    <w:rsid w:val="000B39DE"/>
    <w:rPr>
      <w:rFonts w:ascii="Segoe UI" w:eastAsia="NSimSun" w:hAnsi="Segoe UI" w:cs="Mangal"/>
      <w:kern w:val="3"/>
      <w:sz w:val="18"/>
      <w:szCs w:val="16"/>
      <w:lang w:eastAsia="zh-CN" w:bidi="hi-IN"/>
    </w:rPr>
  </w:style>
  <w:style w:type="paragraph" w:customStyle="1" w:styleId="TableHeading">
    <w:name w:val="Table Heading"/>
    <w:basedOn w:val="TableContents"/>
    <w:rsid w:val="000B39DE"/>
    <w:pPr>
      <w:jc w:val="center"/>
    </w:pPr>
    <w:rPr>
      <w:b/>
      <w:bCs/>
    </w:rPr>
  </w:style>
  <w:style w:type="character" w:customStyle="1" w:styleId="c8c8ededf2f2e5e5f0f0edede5e5f2f2-f1f1f1f1fbfbebebeaeae0e0">
    <w:name w:val="Иc8c8нededтf2f2еe5e5рf0f0нededеe5e5тf2f2-сf1f1сf1f1ыfbfbлebebкeaeaаe0e0"/>
    <w:rsid w:val="000B39DE"/>
    <w:rPr>
      <w:color w:val="000080"/>
      <w:u w:val="single"/>
    </w:rPr>
  </w:style>
  <w:style w:type="character" w:customStyle="1" w:styleId="c8edf2e5f0ede5f2-f1f1fbebeae0">
    <w:name w:val="Иc8нedтf2еe5рf0нedеe5тf2-сf1сf1ыfbлebкeaаe0"/>
    <w:rsid w:val="000B39DE"/>
    <w:rPr>
      <w:color w:val="000080"/>
      <w:u w:val="single"/>
    </w:rPr>
  </w:style>
  <w:style w:type="character" w:customStyle="1" w:styleId="FontStyle11">
    <w:name w:val="Font Style11"/>
    <w:rsid w:val="000B39DE"/>
    <w:rPr>
      <w:rFonts w:ascii="Times New Roman" w:eastAsia="Times New Roman" w:hAnsi="Times New Roman" w:cs="Times New Roman"/>
      <w:sz w:val="12"/>
    </w:rPr>
  </w:style>
  <w:style w:type="character" w:customStyle="1" w:styleId="Internetlink">
    <w:name w:val="Internet link"/>
    <w:basedOn w:val="a0"/>
    <w:rsid w:val="000B39DE"/>
    <w:rPr>
      <w:rFonts w:ascii="Times New Roman" w:eastAsia="Times New Roman" w:hAnsi="Times New Roman" w:cs="Times New Roman"/>
      <w:color w:val="0563C1"/>
      <w:sz w:val="24"/>
      <w:szCs w:val="24"/>
      <w:u w:val="single"/>
    </w:rPr>
  </w:style>
  <w:style w:type="character" w:customStyle="1" w:styleId="FootnoteSymbol">
    <w:name w:val="Footnote Symbol"/>
    <w:rsid w:val="000B39DE"/>
  </w:style>
  <w:style w:type="character" w:customStyle="1" w:styleId="Footnoteanchor">
    <w:name w:val="Footnote anchor"/>
    <w:rsid w:val="000B39DE"/>
    <w:rPr>
      <w:position w:val="0"/>
      <w:vertAlign w:val="superscript"/>
    </w:rPr>
  </w:style>
  <w:style w:type="character" w:customStyle="1" w:styleId="EndnoteSymbol">
    <w:name w:val="Endnote Symbol"/>
    <w:rsid w:val="000B39DE"/>
  </w:style>
  <w:style w:type="character" w:customStyle="1" w:styleId="Endnoteanchor">
    <w:name w:val="Endnote anchor"/>
    <w:rsid w:val="000B39DE"/>
    <w:rPr>
      <w:position w:val="0"/>
      <w:vertAlign w:val="superscript"/>
    </w:rPr>
  </w:style>
  <w:style w:type="character" w:styleId="ae">
    <w:name w:val="footnote reference"/>
    <w:basedOn w:val="a0"/>
    <w:rsid w:val="000B39DE"/>
    <w:rPr>
      <w:position w:val="0"/>
      <w:vertAlign w:val="superscript"/>
    </w:rPr>
  </w:style>
  <w:style w:type="character" w:styleId="af">
    <w:name w:val="Hyperlink"/>
    <w:basedOn w:val="a0"/>
    <w:rsid w:val="000B39DE"/>
    <w:rPr>
      <w:color w:val="0563C1"/>
      <w:u w:val="single"/>
    </w:rPr>
  </w:style>
  <w:style w:type="character" w:styleId="af0">
    <w:name w:val="Emphasis"/>
    <w:basedOn w:val="a0"/>
    <w:rsid w:val="000B39DE"/>
    <w:rPr>
      <w:i/>
      <w:iCs/>
    </w:rPr>
  </w:style>
  <w:style w:type="character" w:styleId="af1">
    <w:name w:val="Strong"/>
    <w:basedOn w:val="a0"/>
    <w:rsid w:val="000B39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03263-9AF1-403D-829F-5743FB1D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87373</Words>
  <Characters>498028</Characters>
  <Application>Microsoft Office Word</Application>
  <DocSecurity>0</DocSecurity>
  <Lines>4150</Lines>
  <Paragraphs>1168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2023-04-24T08:06:00Z</cp:lastPrinted>
  <dcterms:created xsi:type="dcterms:W3CDTF">2023-04-24T05:09:00Z</dcterms:created>
  <dcterms:modified xsi:type="dcterms:W3CDTF">2023-08-16T04:42:00Z</dcterms:modified>
</cp:coreProperties>
</file>