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D39" w:rsidRDefault="0042001F">
      <w:pPr>
        <w:pStyle w:val="Standard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2</w:t>
      </w:r>
    </w:p>
    <w:p w:rsidR="00FF6D39" w:rsidRDefault="0042001F">
      <w:pPr>
        <w:pStyle w:val="Standard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муниципальному заданию № 2</w:t>
      </w:r>
    </w:p>
    <w:p w:rsidR="00FF6D39" w:rsidRDefault="00FF6D39">
      <w:pPr>
        <w:pStyle w:val="Standard"/>
        <w:jc w:val="right"/>
        <w:rPr>
          <w:rFonts w:ascii="Arial" w:hAnsi="Arial" w:cs="Arial"/>
          <w:sz w:val="24"/>
          <w:szCs w:val="24"/>
        </w:rPr>
      </w:pPr>
    </w:p>
    <w:p w:rsidR="00FF6D39" w:rsidRDefault="0042001F">
      <w:pPr>
        <w:pStyle w:val="a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ПЕРЕЧЕНЬ</w:t>
      </w:r>
    </w:p>
    <w:p w:rsidR="00FF6D39" w:rsidRDefault="0042001F">
      <w:pPr>
        <w:pStyle w:val="a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культурно-массовых мероприятий, проводимых МАУ «</w:t>
      </w:r>
      <w:proofErr w:type="spellStart"/>
      <w:r>
        <w:rPr>
          <w:rFonts w:ascii="Arial" w:hAnsi="Arial" w:cs="Arial"/>
          <w:sz w:val="24"/>
          <w:szCs w:val="24"/>
        </w:rPr>
        <w:t>Голышмановский</w:t>
      </w:r>
      <w:proofErr w:type="spellEnd"/>
      <w:r>
        <w:rPr>
          <w:rFonts w:ascii="Arial" w:hAnsi="Arial" w:cs="Arial"/>
          <w:sz w:val="24"/>
          <w:szCs w:val="24"/>
        </w:rPr>
        <w:t xml:space="preserve"> Центр культуры и досуга»</w:t>
      </w:r>
    </w:p>
    <w:p w:rsidR="00FF6D39" w:rsidRDefault="0042001F">
      <w:pPr>
        <w:pStyle w:val="aa"/>
        <w:jc w:val="center"/>
      </w:pP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 рамках муниципального задания в 2023 году</w:t>
      </w:r>
    </w:p>
    <w:p w:rsidR="00FF6D39" w:rsidRDefault="00FF6D39">
      <w:pPr>
        <w:pStyle w:val="aa"/>
        <w:jc w:val="center"/>
        <w:rPr>
          <w:rFonts w:ascii="Arial" w:hAnsi="Arial" w:cs="Arial"/>
          <w:sz w:val="24"/>
          <w:szCs w:val="24"/>
        </w:rPr>
      </w:pPr>
    </w:p>
    <w:tbl>
      <w:tblPr>
        <w:tblW w:w="29356" w:type="dxa"/>
        <w:tblInd w:w="201" w:type="dxa"/>
        <w:tblBorders>
          <w:top w:val="single" w:sz="4" w:space="0" w:color="000001"/>
          <w:left w:val="single" w:sz="4" w:space="0" w:color="000001"/>
          <w:right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5954"/>
        <w:gridCol w:w="1843"/>
        <w:gridCol w:w="1134"/>
        <w:gridCol w:w="2551"/>
        <w:gridCol w:w="3120"/>
        <w:gridCol w:w="14754"/>
      </w:tblGrid>
      <w:tr w:rsidR="00FF6D39" w:rsidTr="00CB5E58">
        <w:trPr>
          <w:trHeight w:val="625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Сроки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Кол-во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Место проведения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Ответственные</w:t>
            </w:r>
          </w:p>
        </w:tc>
        <w:tc>
          <w:tcPr>
            <w:tcW w:w="1475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FF6D39" w:rsidRDefault="00FF6D39"/>
        </w:tc>
      </w:tr>
      <w:tr w:rsidR="00FF6D39" w:rsidTr="00CB5E58">
        <w:trPr>
          <w:trHeight w:val="246"/>
        </w:trPr>
        <w:tc>
          <w:tcPr>
            <w:tcW w:w="1460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>Январь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FF6D39" w:rsidRDefault="00FF6D39"/>
        </w:tc>
      </w:tr>
      <w:tr w:rsidR="00FF6D39" w:rsidTr="00CB5E58">
        <w:trPr>
          <w:trHeight w:val="514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 w:rsidP="004200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Цикл программ «Рождественские встречи»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Гибельгаус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Т.А.</w:t>
            </w:r>
          </w:p>
          <w:p w:rsidR="00FF6D39" w:rsidRDefault="0042001F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FF6D39" w:rsidRDefault="00FF6D39"/>
        </w:tc>
      </w:tr>
      <w:tr w:rsidR="00FF6D39" w:rsidTr="00CB5E58">
        <w:trPr>
          <w:trHeight w:val="704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Концертная программа «Веселый Старый Новый Год»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РДК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Гибельгаус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Т.А.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FF6D39" w:rsidRDefault="00FF6D39"/>
        </w:tc>
      </w:tr>
      <w:tr w:rsidR="00FF6D39" w:rsidTr="00CB5E58">
        <w:trPr>
          <w:trHeight w:val="704"/>
        </w:trPr>
        <w:tc>
          <w:tcPr>
            <w:tcW w:w="59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Пятница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Суббота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праздничные дни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210</w:t>
            </w:r>
          </w:p>
        </w:tc>
        <w:tc>
          <w:tcPr>
            <w:tcW w:w="25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Малышкин Ю.Ю.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Усольцева Л.Н.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FF6D39" w:rsidRDefault="00FF6D39"/>
        </w:tc>
      </w:tr>
      <w:tr w:rsidR="00FF6D39" w:rsidTr="00CB5E58">
        <w:trPr>
          <w:trHeight w:val="704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162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РДК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Красовская О.Н.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FF6D39" w:rsidRDefault="00FF6D39"/>
        </w:tc>
      </w:tr>
      <w:tr w:rsidR="00FF6D39" w:rsidTr="00CB5E58">
        <w:trPr>
          <w:trHeight w:val="276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РДК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FF6D39" w:rsidRDefault="00FF6D39"/>
        </w:tc>
      </w:tr>
      <w:tr w:rsidR="00FF6D39" w:rsidTr="00CB5E58">
        <w:trPr>
          <w:trHeight w:val="276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Программы для людей пожилого возраста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FF6D39" w:rsidRDefault="00FF6D39"/>
        </w:tc>
      </w:tr>
      <w:tr w:rsidR="00FF6D39" w:rsidTr="00CB5E58">
        <w:trPr>
          <w:trHeight w:val="245"/>
        </w:trPr>
        <w:tc>
          <w:tcPr>
            <w:tcW w:w="11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FF6D39" w:rsidRDefault="00FF6D3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всего 464 (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платные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 155)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FF6D39" w:rsidRDefault="00FF6D39"/>
        </w:tc>
      </w:tr>
      <w:tr w:rsidR="00FF6D39" w:rsidTr="00CB5E58">
        <w:trPr>
          <w:trHeight w:val="1"/>
        </w:trPr>
        <w:tc>
          <w:tcPr>
            <w:tcW w:w="1460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>Февраль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FF6D39" w:rsidRDefault="00FF6D39"/>
        </w:tc>
      </w:tr>
      <w:tr w:rsidR="00FF6D39" w:rsidTr="00CB5E58">
        <w:trPr>
          <w:trHeight w:val="1"/>
        </w:trPr>
        <w:tc>
          <w:tcPr>
            <w:tcW w:w="59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Цикл мероприятий, посвященных Дню защитника Отечества «Держава армией крепка!»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21-23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FF6D39" w:rsidRDefault="0042001F" w:rsidP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CB5E5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FF6D39" w:rsidRDefault="0042001F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Хотнянских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И.В.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FF6D39" w:rsidRDefault="00FF6D39"/>
        </w:tc>
      </w:tr>
      <w:tr w:rsidR="00FF6D39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«Защитникам Отчизны посвящается» патриотический концерт ко Дню защитника Отечества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Гибельгаус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Т.А.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FF6D39" w:rsidRDefault="00FF6D39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 w:rsidP="002B41A7">
            <w:pPr>
              <w:spacing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«Гуляй Масленица!» народное гуляние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 w:rsidP="002B41A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 w:rsidP="002B41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 w:rsidP="002B41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 w:rsidP="002B41A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Хотнянских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Е.А.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 w:rsidP="002B41A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Цикл мероприятий «Ой,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Маслёна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>-красота»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 w:rsidP="002B41A7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 w:rsidP="002B41A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28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 w:rsidP="002B4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 w:rsidP="002B4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CB5E58" w:rsidRDefault="00CB5E58" w:rsidP="002B4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 w:rsidP="002B4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CB5E58" w:rsidRDefault="00CB5E58" w:rsidP="002B4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  <w:p w:rsidR="00CB5E58" w:rsidRDefault="00CB5E58" w:rsidP="002B4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Зимние спортивные игры - открытие, закрытие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согласованию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Ложникова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Н.А.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Пятница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суббота праздничные дни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164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Малышкин Ю.Ю.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Усольцева Л.Н.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168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 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 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Программы для людей пожилого возраста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CB5E58" w:rsidRDefault="00CB5E5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 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Усольцева Л.Н.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11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CB5E58" w:rsidRDefault="00CB5E5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 w:rsidP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всего 477 (</w:t>
            </w:r>
            <w:proofErr w:type="gramStart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платные</w:t>
            </w:r>
            <w:proofErr w:type="gramEnd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179)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1460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>Март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Цикл мероприятий, посвящённых международному женскому дню «Во имя женщины прекрасной!»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CB5E58" w:rsidRDefault="00CB5E5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Самая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обаятельная и привлекательная» концерт, посвящённый Международному женскому дню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Ложникова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Н.А.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Пятница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суббота праздничные дни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Малышкин Ю.Ю.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Усольцева Л.Н.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170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 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Pr="0042001F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CB5E58" w:rsidRDefault="00CB5E5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Программы для людей пожилого возраста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Pr="0042001F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Гибельгаус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Т.А.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Усольцева Л.Н.</w:t>
            </w:r>
          </w:p>
          <w:p w:rsidR="00CB5E58" w:rsidRDefault="00CB5E5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Усольцева Л.Н.</w:t>
            </w:r>
          </w:p>
          <w:p w:rsidR="00CB5E58" w:rsidRDefault="00CB5E5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1460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>Конкурсы, выставки, фестивали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Районный фестиваль «Поющая глубинка»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графику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tabs>
                <w:tab w:val="left" w:pos="420"/>
                <w:tab w:val="center" w:pos="557"/>
              </w:tabs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11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CB5E58" w:rsidRDefault="00CB5E5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 w:rsidP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всего 451(</w:t>
            </w:r>
            <w:proofErr w:type="gramStart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платные</w:t>
            </w:r>
            <w:proofErr w:type="gramEnd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233)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1460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>Апрель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276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tabs>
                <w:tab w:val="left" w:pos="6435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Цикл фольклорных программ «Веселится народ - праздник Пасхи у ворот»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СК</w:t>
            </w:r>
          </w:p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CB5E58" w:rsidRDefault="00CB5E5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276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tabs>
                <w:tab w:val="left" w:pos="6435"/>
              </w:tabs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День здоровья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Пятница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суббота праздничные дни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230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Малышкин Ю.Ю.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Усольцева Л.Н.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152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 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 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18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 программы для людей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1460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>Конкурсы, выставки, фестивали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Районный фестиваль «Поющая глубинка»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графику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11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CB5E58" w:rsidRDefault="00CB5E5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всего 485 (</w:t>
            </w:r>
            <w:proofErr w:type="gramStart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платные</w:t>
            </w:r>
            <w:proofErr w:type="gramEnd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237)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1460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>Май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Гала-концерт районного фестиваля «Поющая глубинка»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Хотнянских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Е.А.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highlight w:val="white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Цикл мероприятий ко Дню Победы «Великий май, победный май»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Усольцева Л.Н.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«Поклонимся великим тем годам!» митинг ко Дню Победы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Площадь у обелиска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Гибельгаус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Т.А.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«Сияй в веках, Великая Победа!» праздничный концерт ко Дню Победы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Центральная площадь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Гибельгаус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Т.А.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«Музыка наших побед» вечерняя концертная программа ко Дню Победы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Центральная площадь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Ложникова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Н.А.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742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Цикл мероприятий, посвящённых  Дню семьи </w:t>
            </w:r>
          </w:p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«Наш семейный очаг!»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13-15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Акции «Не дай себя в обиду» в рамках дня Детского телефона доверия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Канонерова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И.О.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Пятница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суббота праздничные дни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223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Малышкин Ю.Ю.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Усольцева Л.Н.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170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 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 программы для людей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Усольцева Л.Н.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11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CB5E58" w:rsidRDefault="00CB5E5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всего 520 (</w:t>
            </w:r>
            <w:proofErr w:type="gramStart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платные</w:t>
            </w:r>
            <w:proofErr w:type="gramEnd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213)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1460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>Июнь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Цикл мероприятий ко Дню защиты детей </w:t>
            </w:r>
          </w:p>
          <w:p w:rsidR="00CB5E58" w:rsidRDefault="00CB5E58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«Территория детства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Канонерова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И.О.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Красовская О.Н.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Цикл мероприятий ко Дню России «</w:t>
            </w:r>
            <w:r>
              <w:rPr>
                <w:rFonts w:ascii="Arial" w:hAnsi="Arial" w:cs="Arial"/>
                <w:sz w:val="24"/>
                <w:szCs w:val="24"/>
              </w:rPr>
              <w:t>С любовью к России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»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Усольцева Л.Н.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«Великая Россия! Великая страна» торжественный концерт, посвящённый Дню России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Центральная площадь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Гибельгаус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Т.А.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 xml:space="preserve">«Здесь родины моей начало» - праздник деревень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 графику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Горбунова</w:t>
            </w:r>
          </w:p>
          <w:p w:rsidR="00CB5E58" w:rsidRDefault="00CB5E5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Мелкозерова</w:t>
            </w:r>
            <w:proofErr w:type="spellEnd"/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729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Цикл мероприятий, посвящённых Дню памяти и скорби «Помнить, чтобы жить!»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Площадь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Усольцева Л.Н.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Районный бал выпускников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согласованию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Площадь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Ложникова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Н.А.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Цикл детских развлекательных программ </w:t>
            </w:r>
          </w:p>
          <w:p w:rsidR="00CB5E58" w:rsidRDefault="00CB5E58">
            <w:pPr>
              <w:spacing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«Вверх по радуге»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258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Канонерова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И.О.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Красовская О.Н.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Пятница, суббота, праздничные дни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140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Усольцева Л.Н.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1460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>Конкурсы, выставки, фестивали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Шарохинский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фестиваль народного творчества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Площадь в северо-восточной части посёлка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Гибельгаус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Т.А.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Ложникова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Н.А.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11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CB5E58" w:rsidRDefault="00CB5E5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всего 548 (</w:t>
            </w:r>
            <w:proofErr w:type="gramStart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платные</w:t>
            </w:r>
            <w:proofErr w:type="gramEnd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252)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1460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>Июль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Детские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конкурсно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>-развлекательные программы, работа досуговых площадок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364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Канонерова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И.О.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Усольцева Л.Н.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Пятница, суббота, праздничные дни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Малышкин Ю.Ю.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 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Усольцева Л.Н.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11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всего 535 (</w:t>
            </w:r>
            <w:proofErr w:type="gramStart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платные</w:t>
            </w:r>
            <w:proofErr w:type="gramEnd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244)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1460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>Август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Детские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конкурсно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>-развлекательные программы, работа досуговых площадок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292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Канонерова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И.О.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Красовская О.Н.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Цикл мероприятий ко Дню Области </w:t>
            </w:r>
          </w:p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«С любовью к Тюменскому краю»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Красовская О.Н.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 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«Тюменская область - жемчужина Сибири» народное гуляние ко Дню области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Площадь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Гибельгаус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Т.А.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«Под флагом России» акция, посвященная Дню Российского флага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Площадь</w:t>
            </w:r>
          </w:p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Хотнянских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Е.А.</w:t>
            </w:r>
          </w:p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Пятница, суббота, праздничные дни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160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Заусайлова Е.А.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CB5E58" w:rsidRDefault="00CB5E5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11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всего 556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(</w:t>
            </w:r>
            <w:proofErr w:type="gramStart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платные</w:t>
            </w:r>
            <w:proofErr w:type="gramEnd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188)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1460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>Сентябрь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Цикл мероприятий в рамках Всероссийской акции День трезвости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tabs>
                <w:tab w:val="left" w:pos="1770"/>
              </w:tabs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Ложникова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Н.А.</w:t>
            </w:r>
          </w:p>
          <w:p w:rsidR="00CB5E58" w:rsidRDefault="00CB5E58">
            <w:pPr>
              <w:tabs>
                <w:tab w:val="left" w:pos="1770"/>
              </w:tabs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Красовская О.Н.</w:t>
            </w:r>
          </w:p>
          <w:p w:rsidR="00CB5E58" w:rsidRDefault="00CB5E5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Мероприятия ко Дню солидарности в борьбе с терроризмом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1-3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Цикл мероприятий «Праздник урожая»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Хотнянских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Е.А.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Пятница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суббота, праздничные дни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160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Заусайлова Е.А.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Усольцева Л.Н.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157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 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 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11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CB5E58" w:rsidRDefault="00CB5E5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всего 442 (</w:t>
            </w:r>
            <w:proofErr w:type="gramStart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платные</w:t>
            </w:r>
            <w:proofErr w:type="gramEnd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195)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1460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>Октябрь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Цикл мероприятий ко Дню пожилого человека</w:t>
            </w:r>
          </w:p>
          <w:p w:rsidR="00CB5E58" w:rsidRDefault="00CB5E58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«Мудрой осени счастливые мгновения»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Хотнянских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И.В.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Усольцева Л.Н.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CB5E58" w:rsidRDefault="00CB5E5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Индивидуальные встречи в День памяти жертв политических репрессий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День здоровья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Пятница, суббота, праздничные дни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168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Малышкин Ю.Ю.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Усольцева Л.Н.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158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Музыкальные программы для людей пожилого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возраста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В течение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Работники 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Работники КДЦ</w:t>
            </w:r>
          </w:p>
          <w:p w:rsidR="00CB5E58" w:rsidRDefault="00CB5E5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Развлекательные программы для людей с ограниченными возможностями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Усольцева Л.Н.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11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CB5E58" w:rsidRDefault="00CB5E5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всего 431 (</w:t>
            </w:r>
            <w:proofErr w:type="gramStart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платные</w:t>
            </w:r>
            <w:proofErr w:type="gramEnd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208)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1460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>Ноябрь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Цикл мероприятий ко Дню народного единства </w:t>
            </w:r>
          </w:p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«</w:t>
            </w:r>
            <w:r>
              <w:rPr>
                <w:rFonts w:ascii="Arial" w:hAnsi="Arial" w:cs="Arial"/>
                <w:sz w:val="24"/>
                <w:szCs w:val="24"/>
              </w:rPr>
              <w:t>Мой край, в котором я живу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!»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3-4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«Единая Россия - сильная страна» торжественный концерт ко Дню народного единства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bookmarkStart w:id="0" w:name="__DdeLink__2457_176285851"/>
            <w:bookmarkEnd w:id="0"/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Ложникова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Н.А.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Ночь искусств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Гибельгаус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Т.А.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Цикл мероприятий ко Дню матери </w:t>
            </w:r>
          </w:p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«</w:t>
            </w:r>
            <w:r>
              <w:rPr>
                <w:rFonts w:ascii="Arial" w:hAnsi="Arial" w:cs="Arial"/>
                <w:sz w:val="24"/>
                <w:szCs w:val="24"/>
              </w:rPr>
              <w:t>Для тех, кто жизнь дарует и тепло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!»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Усольцева Л.Н.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«Самые милые и любимые» концерт ко Дню матери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Ложникова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Н.А.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День работников сельского хозяйства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согласованию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Гибельгаус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Т.А.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Пятница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суббота, праздничные дни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184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Малышкин Ю.Ю.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Усольцева Л.Н.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 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Музыкальные программы для людей пожилого возраста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CB5E58" w:rsidRDefault="00CB5E5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CB5E58" w:rsidRDefault="00CB5E5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11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CB5E58" w:rsidRDefault="00CB5E5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всего 464 (</w:t>
            </w:r>
            <w:proofErr w:type="gramStart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платные</w:t>
            </w:r>
            <w:proofErr w:type="gramEnd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223)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1460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>Декабрь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>Организационно-управленческая и методическая деятельность</w:t>
            </w:r>
          </w:p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Цикл мероприятий ко Дню инвалидов «Передай добро по кругу!»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15</w:t>
            </w:r>
            <w:bookmarkStart w:id="1" w:name="_GoBack"/>
            <w:bookmarkEnd w:id="1"/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Цикл мероприятий ко Дню героев Отечества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Усольцева Л.Н.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Цикл детских новогодних программ «Волшебный новогодний карнавал» 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23-29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57</w:t>
            </w:r>
          </w:p>
        </w:tc>
        <w:tc>
          <w:tcPr>
            <w:tcW w:w="25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Хотнянских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Е.А.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Усольцева Л.Н.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Цикл новогодних программ для взрослых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27-31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Хотнянских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И.В.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Усольцева Л.Н.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Ёлка Главы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 графику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Гибельгаус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Т.А.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276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Пятница суббота, праздничные дни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184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Малышкин Ю.Ю.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Усольцева Л.Н.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539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539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46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Работники РДК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CB5E58" w:rsidRDefault="00CB5E5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 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539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Музыкальные программы для людей пожилого возраста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Усольцева Л.Н.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260"/>
        </w:trPr>
        <w:tc>
          <w:tcPr>
            <w:tcW w:w="11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CB5E58" w:rsidRDefault="00CB5E5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всего 480 (</w:t>
            </w:r>
            <w:proofErr w:type="gramStart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платные</w:t>
            </w:r>
            <w:proofErr w:type="gramEnd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248)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  <w:tr w:rsidR="00CB5E58" w:rsidTr="00CB5E58">
        <w:trPr>
          <w:trHeight w:val="263"/>
        </w:trPr>
        <w:tc>
          <w:tcPr>
            <w:tcW w:w="1460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CB5E58" w:rsidRDefault="00CB5E5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Годовой итог: всего 5853 (</w:t>
            </w:r>
            <w:proofErr w:type="gramStart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платные</w:t>
            </w:r>
            <w:proofErr w:type="gramEnd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2575)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CB5E58" w:rsidRDefault="00CB5E58"/>
        </w:tc>
      </w:tr>
    </w:tbl>
    <w:p w:rsidR="00FF6D39" w:rsidRDefault="00FF6D39">
      <w:pPr>
        <w:spacing w:after="0" w:line="240" w:lineRule="auto"/>
      </w:pPr>
    </w:p>
    <w:sectPr w:rsidR="00FF6D39">
      <w:pgSz w:w="16838" w:h="11906" w:orient="landscape"/>
      <w:pgMar w:top="567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6D39"/>
    <w:rsid w:val="0042001F"/>
    <w:rsid w:val="00CB5E58"/>
    <w:rsid w:val="00FF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02A"/>
    <w:pPr>
      <w:spacing w:after="200" w:line="276" w:lineRule="auto"/>
    </w:pPr>
    <w:rPr>
      <w:rFonts w:ascii="Calibri" w:eastAsiaTheme="minorEastAsia" w:hAnsi="Calibri"/>
      <w:color w:val="00000A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7F202A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uiPriority w:val="99"/>
    <w:semiHidden/>
    <w:unhideWhenUsed/>
    <w:qFormat/>
    <w:rsid w:val="007F202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7F202A"/>
    <w:pPr>
      <w:suppressAutoHyphens/>
      <w:textAlignment w:val="baseline"/>
    </w:pPr>
    <w:rPr>
      <w:rFonts w:eastAsia="Times New Roman" w:cs="Calibri"/>
      <w:color w:val="00000A"/>
      <w:sz w:val="22"/>
      <w:lang w:eastAsia="zh-CN"/>
    </w:rPr>
  </w:style>
  <w:style w:type="paragraph" w:styleId="aa">
    <w:name w:val="No Spacing"/>
    <w:qFormat/>
    <w:rsid w:val="007F202A"/>
    <w:pPr>
      <w:suppressAutoHyphens/>
      <w:textAlignment w:val="baseline"/>
    </w:pPr>
    <w:rPr>
      <w:rFonts w:eastAsia="Times New Roman" w:cs="Calibri"/>
      <w:color w:val="00000A"/>
      <w:sz w:val="22"/>
      <w:lang w:eastAsia="zh-CN"/>
    </w:rPr>
  </w:style>
  <w:style w:type="table" w:styleId="ab">
    <w:name w:val="Table Grid"/>
    <w:basedOn w:val="a1"/>
    <w:uiPriority w:val="59"/>
    <w:rsid w:val="007F20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2465</Words>
  <Characters>14056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Admin</cp:lastModifiedBy>
  <cp:revision>20</cp:revision>
  <dcterms:created xsi:type="dcterms:W3CDTF">2021-02-26T05:47:00Z</dcterms:created>
  <dcterms:modified xsi:type="dcterms:W3CDTF">2023-01-13T07:50:00Z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