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06B6" w14:textId="79754F99" w:rsidR="00EB4AD5" w:rsidRPr="007C3102" w:rsidRDefault="00EB4AD5" w:rsidP="00EB4A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102">
        <w:rPr>
          <w:rFonts w:ascii="Times New Roman" w:hAnsi="Times New Roman" w:cs="Times New Roman"/>
          <w:b/>
          <w:sz w:val="28"/>
          <w:szCs w:val="28"/>
        </w:rPr>
        <w:t>Методическая литература</w:t>
      </w:r>
      <w:r w:rsidR="00F33C00">
        <w:rPr>
          <w:rFonts w:ascii="Times New Roman" w:hAnsi="Times New Roman" w:cs="Times New Roman"/>
          <w:b/>
          <w:sz w:val="28"/>
          <w:szCs w:val="28"/>
        </w:rPr>
        <w:t xml:space="preserve"> учителя-логопеда</w:t>
      </w:r>
    </w:p>
    <w:p w14:paraId="68FF39B9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C3102">
        <w:rPr>
          <w:rFonts w:ascii="Times New Roman" w:hAnsi="Times New Roman" w:cs="Times New Roman"/>
          <w:sz w:val="28"/>
          <w:szCs w:val="28"/>
        </w:rPr>
        <w:t xml:space="preserve"> Иванова Ю.В. «Дошкольный логопункт. Документация, планирование и организация работы»</w:t>
      </w:r>
      <w:r>
        <w:rPr>
          <w:rFonts w:ascii="Times New Roman" w:hAnsi="Times New Roman" w:cs="Times New Roman"/>
          <w:sz w:val="28"/>
          <w:szCs w:val="28"/>
        </w:rPr>
        <w:t>. – М.:</w:t>
      </w:r>
      <w:r w:rsidRPr="007C3102">
        <w:rPr>
          <w:rFonts w:ascii="Times New Roman" w:hAnsi="Times New Roman" w:cs="Times New Roman"/>
          <w:sz w:val="28"/>
          <w:szCs w:val="28"/>
        </w:rPr>
        <w:t xml:space="preserve"> Издательство Гном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3102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566499" w14:textId="77777777" w:rsidR="00EB4AD5" w:rsidRPr="00EE0C7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C3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Нищева Н.В. Тетрадь-тренажер для автоматизации произношения и дифференциации звуков 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0C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E0C72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2018. – 32 с.</w:t>
      </w:r>
    </w:p>
    <w:p w14:paraId="675DF4C2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C3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Нищева Н.В. Тетрадь-тренажер для автоматизации произношения и дифференциации звуков 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0C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E0C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0C72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17522">
        <w:rPr>
          <w:rFonts w:ascii="Times New Roman" w:hAnsi="Times New Roman" w:cs="Times New Roman"/>
          <w:sz w:val="28"/>
          <w:szCs w:val="28"/>
        </w:rPr>
        <w:t>`</w:t>
      </w:r>
      <w:r w:rsidRPr="00EE0C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2022. – 40 с.</w:t>
      </w:r>
    </w:p>
    <w:p w14:paraId="1A8392A4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Нищева Н.В. Тетрадь-тренажер для автоматизации произношения и дифференциации звуков 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EE0C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EE0C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дифференциации звуков 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2019. – 32 с.</w:t>
      </w:r>
    </w:p>
    <w:p w14:paraId="449D6117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Нищева Н.В. Тетрадь-тренажер для автоматизации произношения звуков 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дифференциации звуков 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E0C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0C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17522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17522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7522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7522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5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175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2021. – 32 с.</w:t>
      </w:r>
    </w:p>
    <w:p w14:paraId="64A27C15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Нищева Н.В. Тетрадь-тренажер для автоматизации произношения и дифференциации звуков 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E0C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E0C72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 xml:space="preserve">, дифференциации сонорных звуков и звука </w:t>
      </w:r>
      <w:r w:rsidRPr="003441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441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2021. – 32 с.</w:t>
      </w:r>
    </w:p>
    <w:p w14:paraId="487F0B78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Нищева Н.В. Тетрадь-тренажер для автоматизации свистящих звуков 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0C7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0C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0C72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41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441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41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44198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41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441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– СПб.: ООО «ИЗДАТЕЛЬСТВО «ДЕТСТВО-ПРЕСС», 2021. – 32 с.</w:t>
      </w:r>
    </w:p>
    <w:p w14:paraId="4CE7CC44" w14:textId="77777777" w:rsidR="00EB4AD5" w:rsidRPr="00D657F8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Азова Е.А., Чернова О.О. Учим звуки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657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657F8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>. Домашняя логопедическая тетрадь для детей 5-7 лет. 2-е изд., испр. – М.: ТЦ Сфера, 2021. – 32 с.</w:t>
      </w:r>
    </w:p>
    <w:p w14:paraId="73942617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Азова Е.А., Чернова О.О. Учим звуки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657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657F8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>. Домашняя логопедическая тетрадь для детей 5-7 лет. 2-е изд., испр. – М.: ТЦ Сфера, 2021. – 32 с.</w:t>
      </w:r>
    </w:p>
    <w:p w14:paraId="158634F2" w14:textId="77777777" w:rsidR="00EB4AD5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Азова Е.А., Чернова О.О. Учим звуки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657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D657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Домашняя логопедическая тетрадь для детей 5-7 лет. 2-е изд., испр. – М.: ТЦ Сфера, 2021. – 32 с.</w:t>
      </w:r>
    </w:p>
    <w:p w14:paraId="58A9F3AA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11. Азова Е.А., Чернова О.О. Учим звуки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657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657F8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>. Домашняя логопедическая тетрадь для детей 5-7 лет. 2-е изд., испр. – М.: ТЦ Сфера, 2021. – 32 с.</w:t>
      </w:r>
    </w:p>
    <w:p w14:paraId="0AF5B31A" w14:textId="77777777" w:rsidR="00EB4AD5" w:rsidRPr="00373F53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7C3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Нищева Н.В. Выпуск 4. Секреты развития фонематического слуха (с 4 до 7 лет) – СПб.: ООО «ИЗДАТЕЛЬСТВО «ДЕТСТВО-ПРЕСС», 2019. – 48 с.</w:t>
      </w:r>
    </w:p>
    <w:p w14:paraId="0EE4A6F8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Азова Е.А., Чернова О.О. Учим звуки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D657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D657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Домашняя логопедическая тетрадь для детей 5-7 лет. 2-е изд., испр. – М.: ТЦ Сфера, 2021. – 32 с.</w:t>
      </w:r>
    </w:p>
    <w:p w14:paraId="74E6263F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1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4. Азова Е.А., Чернова О.О. Учим звуки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657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57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657F8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772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D772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Домашняя логопедическая тетрадь для детей 5-7 лет. 2-е изд., испр. – М.: ТЦ Сфера, 2021. – 32 с.</w:t>
      </w:r>
    </w:p>
    <w:p w14:paraId="3C563AE5" w14:textId="77777777" w:rsidR="00EB4AD5" w:rsidRPr="00CD772E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Комарова Л.А. Автоматизация звуков </w:t>
      </w:r>
      <w:r w:rsidRPr="00CD772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D772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772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CD772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игровых упражнениях. Альбом дошкольника </w:t>
      </w:r>
      <w:r w:rsidRPr="00CD772E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Л.А. Комарова. – М.: ИЗДАТЕЛЬСТВО ГНОМ, 2022. – 32 с.</w:t>
      </w:r>
    </w:p>
    <w:p w14:paraId="531E2E58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Комарова Л.А. Автоматизация звука </w:t>
      </w:r>
      <w:r w:rsidRPr="00CD772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D772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игровых упражнениях. Альбом дошкольника </w:t>
      </w:r>
      <w:r w:rsidRPr="00CD772E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Л.А. Комарова. – М.: ИЗДАТЕЛЬСТВО ГНОМ, 2021. – 32 с.</w:t>
      </w:r>
    </w:p>
    <w:p w14:paraId="47E4C6ED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Комарова Л.А. Автоматизация звука </w:t>
      </w:r>
      <w:r w:rsidRPr="00CD772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D772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игровых упражнениях. Альбом дошкольника </w:t>
      </w:r>
      <w:r w:rsidRPr="00FA612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Л.А. Комарова. – М.: ИЗДАТЕЛЬСТВО ГНОМ, 2020. – 32 с.</w:t>
      </w:r>
    </w:p>
    <w:p w14:paraId="2EB04D96" w14:textId="77777777" w:rsidR="00EB4AD5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Комарова Л.А. Автоматизация звука </w:t>
      </w:r>
      <w:r w:rsidRPr="00CD772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D772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игровых упражнениях. Альбом дошкольника </w:t>
      </w:r>
      <w:r w:rsidRPr="00FA612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Л.А. Комарова. – М.: ИЗДАТЕЛЬСТВО ГНОМ, 2021. – 32 с. </w:t>
      </w:r>
    </w:p>
    <w:p w14:paraId="3C9D4504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7C3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Нищева Н.В. Тетрадь-тренажер для формирования навыков звукового анализа и синтеза у детей старшего дошкольного возраста (с 6 до 7 лет). – СПб.: ООО «ИЗДАТЕЛЬСТВО «ДЕТСТВО-ПРЕСС», 2021. – 24 с.</w:t>
      </w:r>
    </w:p>
    <w:p w14:paraId="786D75E7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7C3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Нищева Н.В. Тетрадь-тренажер для формирования навыков звукового анализа и синтеза у детей старшего дошкольного возраста (с 5 до 6 лет). – СПб.: ООО «ИЗДАТЕЛЬСТВО «ДЕТСТВО-ПРЕСС», 2022. – 24 с.</w:t>
      </w:r>
    </w:p>
    <w:p w14:paraId="1A511BC0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7C3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Шаблыко Е.И. Коррекция нарушений произношения сонорных звуков. Пособие для логопедов ДОУ и школ, воспитателей и родителей. – М.: ТЦ Сфера, 2013. – 64 с.</w:t>
      </w:r>
    </w:p>
    <w:p w14:paraId="34A25FE7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7C3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Шаблыко Е.И. Коррекция нарушений произношения шипящих звуков. Пособие для логопедов ДОУ и школ, воспитателей и родителей. – М.: ТЦ Сфера, 2012. – 64 с.</w:t>
      </w:r>
    </w:p>
    <w:p w14:paraId="544601E0" w14:textId="77777777" w:rsidR="00EB4AD5" w:rsidRPr="007C3102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7C3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Шаблыко Е.И. Коррекция нарушений произношения свистящих звуков. Пособие для логопедов ДОУ и школ, воспитателей и родителей. – М.: ТЦ Сфера, 2013. – 64 с.</w:t>
      </w:r>
    </w:p>
    <w:p w14:paraId="1CC2C9DD" w14:textId="77777777" w:rsidR="00EB4AD5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7C3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Нищева Н.В. Веселая артикуляционная гимнастика. – СПб.: ООО «ИЗДАТЕЛЬСТВО «ДЕТСТВО-ПРЕСС», 2022. – 32 с.</w:t>
      </w:r>
    </w:p>
    <w:p w14:paraId="77C6F4CE" w14:textId="77777777" w:rsidR="00EB4AD5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Нищева Н.В. Веселая дыхательная гимнастика. – СПб.: ООО «ИЗДАТЕЛЬСТВО «ДЕТСТВО-ПРЕСС», 2022. – 32 с.</w:t>
      </w:r>
    </w:p>
    <w:p w14:paraId="26AA74A7" w14:textId="77777777" w:rsidR="00EB4AD5" w:rsidRDefault="00EB4AD5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Нищева Н.В. Блокнот логопеда. Выпуск 4. Секреты развития фонематического слуха (с 4 до 7 лет). – СПб.: ООО «ИЗДАТЕЛЬСТВО «ДЕТСТВО-ПРЕСС», 2019. – 48 с.</w:t>
      </w:r>
    </w:p>
    <w:p w14:paraId="744A0135" w14:textId="77777777" w:rsidR="00F80837" w:rsidRDefault="00F80837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Иншакова О.Б. Альбом для логопеда. – 2-е издание., испр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доп. – М.: Гуманитар. изд. Центр ВЛАДОС, 2015. – 279 с.</w:t>
      </w:r>
    </w:p>
    <w:p w14:paraId="561D4696" w14:textId="77777777" w:rsidR="00F80837" w:rsidRDefault="00F80837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В.В. Коноваленко, С.В. Коноваленко. Домашняя тетрадь №7 для закрепления произношения звука Р у детей 5-7 лет: пособие для логопедов, воспитателей и родителей. – 3-е изд., испр. и доп. – М.: ИЗДАТЕЛЬСТВО ГНОМ, 2021. – 48 с.</w:t>
      </w:r>
    </w:p>
    <w:p w14:paraId="3C29DDE8" w14:textId="77777777" w:rsidR="00F80837" w:rsidRDefault="00F80837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В.В. Коноваленко, С.В. Коноваленко. Домашняя тетрадь №1 для закрепления произношения звуков С, З, Ц у детей 5-7 лет: пособие для логопедов, воспитателей и родителей. – 3-е изд., испр. и доп. – М.: ИЗДАТЕЛЬСТВО ГНОМ, 2020. – 48 с.</w:t>
      </w:r>
    </w:p>
    <w:p w14:paraId="4F0D61E7" w14:textId="77777777" w:rsidR="00F33C00" w:rsidRDefault="00F33C00" w:rsidP="00EB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2D8F6" w14:textId="77777777" w:rsidR="00BB6892" w:rsidRDefault="00F80837" w:rsidP="00F8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В.В. Коноваленко, С.В. Коноваленко. Домашняя тетрадь №3 для закрепления произношения звуков Ш, Ж у детей 5-7 лет: пособие для логопедов, воспитателей и родителей. – 3-е изд., испр. и доп. – М.: ИЗДАТЕЛЬСТВО ГНОМ, 2021. – 32 с.</w:t>
      </w:r>
      <w:r w:rsidR="00C51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31. В.В. Коноваленко, С.В. </w:t>
      </w:r>
      <w:r>
        <w:rPr>
          <w:rFonts w:ascii="Times New Roman" w:hAnsi="Times New Roman" w:cs="Times New Roman"/>
          <w:sz w:val="28"/>
          <w:szCs w:val="28"/>
        </w:rPr>
        <w:lastRenderedPageBreak/>
        <w:t>Коноваленко. Домашняя тетрадь №8 для закрепления произношения звука Р</w:t>
      </w:r>
      <w:r w:rsidRPr="00F80837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 xml:space="preserve"> у детей 5-7 лет: пособие для логопедов, воспитателей и родителей. – 3-е изд., испр. и доп. – М.: ИЗДАТЕЛЬСТВО ГНОМ, 2021. – 48 с.</w:t>
      </w:r>
    </w:p>
    <w:p w14:paraId="12BA1A61" w14:textId="77777777" w:rsidR="00F80837" w:rsidRDefault="00F80837" w:rsidP="00F8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В.В. Коноваленко, С.В. Коноваленко. Домашняя тетрадь №5 для закрепления произношения звука Л у детей 5-7 лет: пособие для логопедов, воспитателей и родителей. – 3-е изд., испр. и доп. – М.: ИЗДАТЕЛЬСТВО ГНОМ, 2021. – 32 с.</w:t>
      </w:r>
    </w:p>
    <w:p w14:paraId="0892B9E2" w14:textId="77777777" w:rsidR="00F80837" w:rsidRDefault="00F80837" w:rsidP="00F8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В.В. Коноваленко, С.В. Коноваленко. Домашняя </w:t>
      </w:r>
      <w:r w:rsidR="00A6660A">
        <w:rPr>
          <w:rFonts w:ascii="Times New Roman" w:hAnsi="Times New Roman" w:cs="Times New Roman"/>
          <w:sz w:val="28"/>
          <w:szCs w:val="28"/>
        </w:rPr>
        <w:t>тетрадь №4</w:t>
      </w:r>
      <w:r>
        <w:rPr>
          <w:rFonts w:ascii="Times New Roman" w:hAnsi="Times New Roman" w:cs="Times New Roman"/>
          <w:sz w:val="28"/>
          <w:szCs w:val="28"/>
        </w:rPr>
        <w:t xml:space="preserve"> для закрепления произношения звука Ч, Щ у детей 5-7 лет: пособие для логопедов, воспитателей и родителей. – 3-е изд., испр. и доп. – М.: ИЗДАТЕЛЬСТВО ГНОМ, 2021. –</w:t>
      </w:r>
      <w:r w:rsidR="00A6660A">
        <w:rPr>
          <w:rFonts w:ascii="Times New Roman" w:hAnsi="Times New Roman" w:cs="Times New Roman"/>
          <w:sz w:val="28"/>
          <w:szCs w:val="28"/>
        </w:rPr>
        <w:t xml:space="preserve"> 32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FF1C0E1" w14:textId="77777777" w:rsidR="00C51E0A" w:rsidRDefault="00C51E0A" w:rsidP="00F8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17743" w14:textId="77777777" w:rsidR="00C51E0A" w:rsidRDefault="00C51E0A" w:rsidP="00F808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1E0A" w:rsidSect="00F33C00">
      <w:footerReference w:type="default" r:id="rId7"/>
      <w:pgSz w:w="11906" w:h="16838"/>
      <w:pgMar w:top="709" w:right="707" w:bottom="709" w:left="1701" w:header="709" w:footer="709" w:gutter="0"/>
      <w:cols w:space="708"/>
      <w:vAlign w:val="bottom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A243" w14:textId="77777777" w:rsidR="004F33AE" w:rsidRDefault="004F33AE">
      <w:pPr>
        <w:spacing w:after="0" w:line="240" w:lineRule="auto"/>
      </w:pPr>
      <w:r>
        <w:separator/>
      </w:r>
    </w:p>
  </w:endnote>
  <w:endnote w:type="continuationSeparator" w:id="0">
    <w:p w14:paraId="61985C1B" w14:textId="77777777" w:rsidR="004F33AE" w:rsidRDefault="004F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264413"/>
      <w:docPartObj>
        <w:docPartGallery w:val="Page Numbers (Bottom of Page)"/>
        <w:docPartUnique/>
      </w:docPartObj>
    </w:sdtPr>
    <w:sdtContent>
      <w:p w14:paraId="66BBBAC9" w14:textId="77777777" w:rsidR="00000000" w:rsidRDefault="00EB4A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60A">
          <w:rPr>
            <w:noProof/>
          </w:rPr>
          <w:t>4</w:t>
        </w:r>
        <w:r>
          <w:fldChar w:fldCharType="end"/>
        </w:r>
      </w:p>
    </w:sdtContent>
  </w:sdt>
  <w:p w14:paraId="4AF99A4B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D8D3" w14:textId="77777777" w:rsidR="004F33AE" w:rsidRDefault="004F33AE">
      <w:pPr>
        <w:spacing w:after="0" w:line="240" w:lineRule="auto"/>
      </w:pPr>
      <w:r>
        <w:separator/>
      </w:r>
    </w:p>
  </w:footnote>
  <w:footnote w:type="continuationSeparator" w:id="0">
    <w:p w14:paraId="7A4BB7FD" w14:textId="77777777" w:rsidR="004F33AE" w:rsidRDefault="004F3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74F7"/>
    <w:multiLevelType w:val="hybridMultilevel"/>
    <w:tmpl w:val="14A6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7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AD5"/>
    <w:rsid w:val="004F33AE"/>
    <w:rsid w:val="006414A4"/>
    <w:rsid w:val="00A6660A"/>
    <w:rsid w:val="00BB6892"/>
    <w:rsid w:val="00C51E0A"/>
    <w:rsid w:val="00EB4AD5"/>
    <w:rsid w:val="00F32DB2"/>
    <w:rsid w:val="00F33C00"/>
    <w:rsid w:val="00F8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7E51"/>
  <w15:docId w15:val="{93A234B6-0985-4611-A36B-C819F620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AD5"/>
  </w:style>
  <w:style w:type="paragraph" w:styleId="a5">
    <w:name w:val="footer"/>
    <w:basedOn w:val="a"/>
    <w:link w:val="a6"/>
    <w:uiPriority w:val="99"/>
    <w:unhideWhenUsed/>
    <w:rsid w:val="00EB4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AD5"/>
  </w:style>
  <w:style w:type="paragraph" w:styleId="a7">
    <w:name w:val="List Paragraph"/>
    <w:basedOn w:val="a"/>
    <w:uiPriority w:val="34"/>
    <w:qFormat/>
    <w:rsid w:val="00C5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dsadmin</cp:lastModifiedBy>
  <cp:revision>4</cp:revision>
  <dcterms:created xsi:type="dcterms:W3CDTF">2023-09-11T06:18:00Z</dcterms:created>
  <dcterms:modified xsi:type="dcterms:W3CDTF">2023-09-11T07:03:00Z</dcterms:modified>
</cp:coreProperties>
</file>