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1B" w:rsidRPr="00CF0B1B" w:rsidRDefault="00CF0B1B" w:rsidP="00CF0B1B">
      <w:pPr>
        <w:pStyle w:val="a3"/>
        <w:ind w:firstLine="5670"/>
        <w:rPr>
          <w:rFonts w:ascii="Times New Roman" w:hAnsi="Times New Roman" w:cs="Times New Roman"/>
          <w:b/>
          <w:sz w:val="28"/>
        </w:rPr>
      </w:pPr>
      <w:r w:rsidRPr="00CF0B1B">
        <w:rPr>
          <w:rFonts w:ascii="Times New Roman" w:hAnsi="Times New Roman" w:cs="Times New Roman"/>
          <w:b/>
          <w:sz w:val="28"/>
        </w:rPr>
        <w:t>УТВЕРЖДАЮ</w:t>
      </w:r>
    </w:p>
    <w:p w:rsidR="00CF0B1B" w:rsidRPr="00CF0B1B" w:rsidRDefault="00CF0B1B" w:rsidP="00CF0B1B">
      <w:pPr>
        <w:pStyle w:val="a3"/>
        <w:ind w:firstLine="5670"/>
        <w:rPr>
          <w:rFonts w:ascii="Times New Roman" w:hAnsi="Times New Roman" w:cs="Times New Roman"/>
          <w:sz w:val="28"/>
        </w:rPr>
      </w:pPr>
      <w:r w:rsidRPr="00CF0B1B">
        <w:rPr>
          <w:rFonts w:ascii="Times New Roman" w:hAnsi="Times New Roman" w:cs="Times New Roman"/>
          <w:sz w:val="28"/>
        </w:rPr>
        <w:t>Заведующая БДОУ МО</w:t>
      </w:r>
    </w:p>
    <w:p w:rsidR="00CF0B1B" w:rsidRPr="00CF0B1B" w:rsidRDefault="00CF0B1B" w:rsidP="00CF0B1B">
      <w:pPr>
        <w:pStyle w:val="a3"/>
        <w:ind w:firstLine="5670"/>
        <w:rPr>
          <w:rFonts w:ascii="Times New Roman" w:hAnsi="Times New Roman" w:cs="Times New Roman"/>
          <w:sz w:val="28"/>
        </w:rPr>
      </w:pPr>
      <w:r w:rsidRPr="00CF0B1B">
        <w:rPr>
          <w:rFonts w:ascii="Times New Roman" w:hAnsi="Times New Roman" w:cs="Times New Roman"/>
          <w:sz w:val="28"/>
        </w:rPr>
        <w:t>Динской район</w:t>
      </w:r>
    </w:p>
    <w:p w:rsidR="00CF0B1B" w:rsidRPr="00CF0B1B" w:rsidRDefault="00CF0B1B" w:rsidP="00CF0B1B">
      <w:pPr>
        <w:pStyle w:val="a3"/>
        <w:ind w:firstLine="5670"/>
        <w:rPr>
          <w:rFonts w:ascii="Times New Roman" w:hAnsi="Times New Roman" w:cs="Times New Roman"/>
          <w:sz w:val="28"/>
        </w:rPr>
      </w:pPr>
      <w:r w:rsidRPr="00CF0B1B">
        <w:rPr>
          <w:rFonts w:ascii="Times New Roman" w:hAnsi="Times New Roman" w:cs="Times New Roman"/>
          <w:sz w:val="28"/>
        </w:rPr>
        <w:t>«Детский сад №14»</w:t>
      </w:r>
    </w:p>
    <w:p w:rsidR="00CF0B1B" w:rsidRPr="00CF0B1B" w:rsidRDefault="00CF0B1B" w:rsidP="00CF0B1B">
      <w:pPr>
        <w:pStyle w:val="a3"/>
        <w:ind w:firstLine="5670"/>
        <w:rPr>
          <w:rFonts w:ascii="Times New Roman" w:hAnsi="Times New Roman" w:cs="Times New Roman"/>
          <w:sz w:val="28"/>
        </w:rPr>
      </w:pPr>
      <w:r w:rsidRPr="00CF0B1B">
        <w:rPr>
          <w:rFonts w:ascii="Times New Roman" w:hAnsi="Times New Roman" w:cs="Times New Roman"/>
          <w:sz w:val="28"/>
        </w:rPr>
        <w:t xml:space="preserve">___________И.В. </w:t>
      </w:r>
      <w:proofErr w:type="spellStart"/>
      <w:r w:rsidRPr="00CF0B1B">
        <w:rPr>
          <w:rFonts w:ascii="Times New Roman" w:hAnsi="Times New Roman" w:cs="Times New Roman"/>
          <w:sz w:val="28"/>
        </w:rPr>
        <w:t>Бердюкова</w:t>
      </w:r>
      <w:proofErr w:type="spellEnd"/>
    </w:p>
    <w:p w:rsidR="00CF0B1B" w:rsidRPr="00CF0B1B" w:rsidRDefault="00CF0B1B" w:rsidP="00CF0B1B">
      <w:pPr>
        <w:pStyle w:val="a3"/>
        <w:ind w:firstLine="5670"/>
        <w:rPr>
          <w:rFonts w:ascii="Times New Roman" w:hAnsi="Times New Roman" w:cs="Times New Roman"/>
          <w:sz w:val="28"/>
        </w:rPr>
      </w:pPr>
      <w:r w:rsidRPr="00CF0B1B">
        <w:rPr>
          <w:rFonts w:ascii="Times New Roman" w:hAnsi="Times New Roman" w:cs="Times New Roman"/>
          <w:sz w:val="28"/>
        </w:rPr>
        <w:t>01.09.2014г.</w:t>
      </w:r>
    </w:p>
    <w:p w:rsidR="00CF0B1B" w:rsidRDefault="00CF0B1B" w:rsidP="00CF0B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0B1B" w:rsidRDefault="00CF0B1B" w:rsidP="00CF0B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B1B">
        <w:rPr>
          <w:rFonts w:ascii="Times New Roman" w:hAnsi="Times New Roman" w:cs="Times New Roman"/>
          <w:b/>
          <w:sz w:val="36"/>
          <w:szCs w:val="32"/>
        </w:rPr>
        <w:t>Положение</w:t>
      </w:r>
      <w:r w:rsidRPr="00CF0B1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0B1B" w:rsidRDefault="00CF0B1B" w:rsidP="00CF0B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B1B">
        <w:rPr>
          <w:rFonts w:ascii="Times New Roman" w:hAnsi="Times New Roman" w:cs="Times New Roman"/>
          <w:b/>
          <w:sz w:val="32"/>
          <w:szCs w:val="32"/>
        </w:rPr>
        <w:t xml:space="preserve">об организации питания в </w:t>
      </w:r>
      <w:r>
        <w:rPr>
          <w:rFonts w:ascii="Times New Roman" w:hAnsi="Times New Roman" w:cs="Times New Roman"/>
          <w:b/>
          <w:sz w:val="32"/>
          <w:szCs w:val="32"/>
        </w:rPr>
        <w:t xml:space="preserve"> дошкольном образовательном учреждении </w:t>
      </w:r>
    </w:p>
    <w:p w:rsidR="00E621A3" w:rsidRPr="00CF0B1B" w:rsidRDefault="00E621A3" w:rsidP="00CF0B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0B1B">
        <w:rPr>
          <w:rFonts w:ascii="Times New Roman" w:hAnsi="Times New Roman" w:cs="Times New Roman"/>
          <w:b/>
          <w:i/>
          <w:sz w:val="28"/>
          <w:szCs w:val="28"/>
        </w:rPr>
        <w:t>1. Общие положения и область применения</w:t>
      </w:r>
    </w:p>
    <w:p w:rsid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1.1 Положение по организации питания (далее – Положение) в </w:t>
      </w:r>
      <w:r>
        <w:rPr>
          <w:rFonts w:ascii="Times New Roman" w:hAnsi="Times New Roman" w:cs="Times New Roman"/>
          <w:sz w:val="28"/>
          <w:szCs w:val="28"/>
        </w:rPr>
        <w:t>бюджетном дошкольном образовательном учреждении МО Динской район «Детский сад общеразвивающего вида № 14» расположенного</w:t>
      </w:r>
      <w:r w:rsidRPr="00CF0B1B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Новотитаровская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Ленина, 194 </w:t>
      </w:r>
      <w:r w:rsidRPr="00CF0B1B">
        <w:rPr>
          <w:rFonts w:ascii="Times New Roman" w:hAnsi="Times New Roman" w:cs="Times New Roman"/>
          <w:sz w:val="28"/>
          <w:szCs w:val="28"/>
        </w:rPr>
        <w:t>(далее – ДОО), разработано на основании Са</w:t>
      </w:r>
      <w:r>
        <w:rPr>
          <w:rFonts w:ascii="Times New Roman" w:hAnsi="Times New Roman" w:cs="Times New Roman"/>
          <w:sz w:val="28"/>
          <w:szCs w:val="28"/>
        </w:rPr>
        <w:t>нитарно-эпидемиологических пра</w:t>
      </w:r>
      <w:r w:rsidRPr="00CF0B1B">
        <w:rPr>
          <w:rFonts w:ascii="Times New Roman" w:hAnsi="Times New Roman" w:cs="Times New Roman"/>
          <w:sz w:val="28"/>
          <w:szCs w:val="28"/>
        </w:rPr>
        <w:t>вил и нормативов «Санитарно-эпидемиологическ</w:t>
      </w:r>
      <w:r>
        <w:rPr>
          <w:rFonts w:ascii="Times New Roman" w:hAnsi="Times New Roman" w:cs="Times New Roman"/>
          <w:sz w:val="28"/>
          <w:szCs w:val="28"/>
        </w:rPr>
        <w:t>ие требования к устройству, со</w:t>
      </w:r>
      <w:r w:rsidRPr="00CF0B1B">
        <w:rPr>
          <w:rFonts w:ascii="Times New Roman" w:hAnsi="Times New Roman" w:cs="Times New Roman"/>
          <w:sz w:val="28"/>
          <w:szCs w:val="28"/>
        </w:rPr>
        <w:t>держанию и организации режима работ</w:t>
      </w:r>
      <w:bookmarkStart w:id="0" w:name="_GoBack"/>
      <w:bookmarkEnd w:id="0"/>
      <w:r w:rsidRPr="00CF0B1B">
        <w:rPr>
          <w:rFonts w:ascii="Times New Roman" w:hAnsi="Times New Roman" w:cs="Times New Roman"/>
          <w:sz w:val="28"/>
          <w:szCs w:val="28"/>
        </w:rPr>
        <w:t>ы дош</w:t>
      </w:r>
      <w:r>
        <w:rPr>
          <w:rFonts w:ascii="Times New Roman" w:hAnsi="Times New Roman" w:cs="Times New Roman"/>
          <w:sz w:val="28"/>
          <w:szCs w:val="28"/>
        </w:rPr>
        <w:t>кольных образовательных органи</w:t>
      </w:r>
      <w:r w:rsidRPr="00CF0B1B">
        <w:rPr>
          <w:rFonts w:ascii="Times New Roman" w:hAnsi="Times New Roman" w:cs="Times New Roman"/>
          <w:sz w:val="28"/>
          <w:szCs w:val="28"/>
        </w:rPr>
        <w:t>заций. СанПиН 2.4.1.3049-13», утв. постановлением Главного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r w:rsidRPr="00CF0B1B">
        <w:rPr>
          <w:rFonts w:ascii="Times New Roman" w:hAnsi="Times New Roman" w:cs="Times New Roman"/>
          <w:sz w:val="28"/>
          <w:szCs w:val="28"/>
        </w:rPr>
        <w:t>санитарного врача РФ от 15.05.2013 № 26, уста</w:t>
      </w:r>
      <w:r>
        <w:rPr>
          <w:rFonts w:ascii="Times New Roman" w:hAnsi="Times New Roman" w:cs="Times New Roman"/>
          <w:sz w:val="28"/>
          <w:szCs w:val="28"/>
        </w:rPr>
        <w:t>ва образовательной организации.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1.2. Положение определяет порядок и услови</w:t>
      </w:r>
      <w:r>
        <w:rPr>
          <w:rFonts w:ascii="Times New Roman" w:hAnsi="Times New Roman" w:cs="Times New Roman"/>
          <w:sz w:val="28"/>
          <w:szCs w:val="28"/>
        </w:rPr>
        <w:t>я организации питания воспитан</w:t>
      </w:r>
      <w:r w:rsidRPr="00CF0B1B">
        <w:rPr>
          <w:rFonts w:ascii="Times New Roman" w:hAnsi="Times New Roman" w:cs="Times New Roman"/>
          <w:sz w:val="28"/>
          <w:szCs w:val="28"/>
        </w:rPr>
        <w:t>ников (в возрасте до 7 лет) в образовательной организации, реализующе</w:t>
      </w:r>
      <w:r>
        <w:rPr>
          <w:rFonts w:ascii="Times New Roman" w:hAnsi="Times New Roman" w:cs="Times New Roman"/>
          <w:sz w:val="28"/>
          <w:szCs w:val="28"/>
        </w:rPr>
        <w:t>й общеоб</w:t>
      </w:r>
      <w:r w:rsidRPr="00CF0B1B">
        <w:rPr>
          <w:rFonts w:ascii="Times New Roman" w:hAnsi="Times New Roman" w:cs="Times New Roman"/>
          <w:sz w:val="28"/>
          <w:szCs w:val="28"/>
        </w:rPr>
        <w:t>разовательную программу дошкольного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ния, требования к качественному </w:t>
      </w:r>
      <w:r w:rsidRPr="00CF0B1B">
        <w:rPr>
          <w:rFonts w:ascii="Times New Roman" w:hAnsi="Times New Roman" w:cs="Times New Roman"/>
          <w:sz w:val="28"/>
          <w:szCs w:val="28"/>
        </w:rPr>
        <w:t>и количественному составу рациона питания детей дошкольного возраста.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1.3. Положение определяет деятельност</w:t>
      </w:r>
      <w:r>
        <w:rPr>
          <w:rFonts w:ascii="Times New Roman" w:hAnsi="Times New Roman" w:cs="Times New Roman"/>
          <w:sz w:val="28"/>
          <w:szCs w:val="28"/>
        </w:rPr>
        <w:t>ь должностных лиц, а также дея</w:t>
      </w:r>
      <w:r w:rsidRPr="00CF0B1B">
        <w:rPr>
          <w:rFonts w:ascii="Times New Roman" w:hAnsi="Times New Roman" w:cs="Times New Roman"/>
          <w:sz w:val="28"/>
          <w:szCs w:val="28"/>
        </w:rPr>
        <w:t>тельность родительского комитета по форми</w:t>
      </w:r>
      <w:r>
        <w:rPr>
          <w:rFonts w:ascii="Times New Roman" w:hAnsi="Times New Roman" w:cs="Times New Roman"/>
          <w:sz w:val="28"/>
          <w:szCs w:val="28"/>
        </w:rPr>
        <w:t>рованию рационов питания воспи</w:t>
      </w:r>
      <w:r w:rsidRPr="00CF0B1B">
        <w:rPr>
          <w:rFonts w:ascii="Times New Roman" w:hAnsi="Times New Roman" w:cs="Times New Roman"/>
          <w:sz w:val="28"/>
          <w:szCs w:val="28"/>
        </w:rPr>
        <w:t>танников; организации производства и ре</w:t>
      </w:r>
      <w:r>
        <w:rPr>
          <w:rFonts w:ascii="Times New Roman" w:hAnsi="Times New Roman" w:cs="Times New Roman"/>
          <w:sz w:val="28"/>
          <w:szCs w:val="28"/>
        </w:rPr>
        <w:t xml:space="preserve">ализации кулинарной продукции в </w:t>
      </w:r>
      <w:r w:rsidRPr="00CF0B1B">
        <w:rPr>
          <w:rFonts w:ascii="Times New Roman" w:hAnsi="Times New Roman" w:cs="Times New Roman"/>
          <w:sz w:val="28"/>
          <w:szCs w:val="28"/>
        </w:rPr>
        <w:t>ДОО; организации хранения пищевых проду</w:t>
      </w:r>
      <w:r>
        <w:rPr>
          <w:rFonts w:ascii="Times New Roman" w:hAnsi="Times New Roman" w:cs="Times New Roman"/>
          <w:sz w:val="28"/>
          <w:szCs w:val="28"/>
        </w:rPr>
        <w:t>ктов; приема пищи воспитанника</w:t>
      </w:r>
      <w:r w:rsidRPr="00CF0B1B">
        <w:rPr>
          <w:rFonts w:ascii="Times New Roman" w:hAnsi="Times New Roman" w:cs="Times New Roman"/>
          <w:sz w:val="28"/>
          <w:szCs w:val="28"/>
        </w:rPr>
        <w:t xml:space="preserve">ми; общественного </w:t>
      </w:r>
      <w:proofErr w:type="gramStart"/>
      <w:r w:rsidRPr="00CF0B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F0B1B">
        <w:rPr>
          <w:rFonts w:ascii="Times New Roman" w:hAnsi="Times New Roman" w:cs="Times New Roman"/>
          <w:sz w:val="28"/>
          <w:szCs w:val="28"/>
        </w:rPr>
        <w:t xml:space="preserve"> питанием детей в ДОО.</w:t>
      </w:r>
    </w:p>
    <w:p w:rsidR="00CF0B1B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0B1B">
        <w:rPr>
          <w:rFonts w:ascii="Times New Roman" w:hAnsi="Times New Roman" w:cs="Times New Roman"/>
          <w:b/>
          <w:i/>
          <w:sz w:val="28"/>
          <w:szCs w:val="28"/>
        </w:rPr>
        <w:t>2. Задачи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Основными задачами организации питани</w:t>
      </w:r>
      <w:r>
        <w:rPr>
          <w:rFonts w:ascii="Times New Roman" w:hAnsi="Times New Roman" w:cs="Times New Roman"/>
          <w:sz w:val="28"/>
          <w:szCs w:val="28"/>
        </w:rPr>
        <w:t>я детей в образовательной орга</w:t>
      </w:r>
      <w:r w:rsidRPr="00CF0B1B">
        <w:rPr>
          <w:rFonts w:ascii="Times New Roman" w:hAnsi="Times New Roman" w:cs="Times New Roman"/>
          <w:sz w:val="28"/>
          <w:szCs w:val="28"/>
        </w:rPr>
        <w:t>низации являются: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создание условий, направленных н</w:t>
      </w:r>
      <w:r>
        <w:rPr>
          <w:rFonts w:ascii="Times New Roman" w:hAnsi="Times New Roman" w:cs="Times New Roman"/>
          <w:sz w:val="28"/>
          <w:szCs w:val="28"/>
        </w:rPr>
        <w:t>а обеспечение воспитанников ра</w:t>
      </w:r>
      <w:r w:rsidRPr="00CF0B1B">
        <w:rPr>
          <w:rFonts w:ascii="Times New Roman" w:hAnsi="Times New Roman" w:cs="Times New Roman"/>
          <w:sz w:val="28"/>
          <w:szCs w:val="28"/>
        </w:rPr>
        <w:t>циональным и сбалансированным питанием,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гарантирование качества и безопасности п</w:t>
      </w:r>
      <w:r>
        <w:rPr>
          <w:rFonts w:ascii="Times New Roman" w:hAnsi="Times New Roman" w:cs="Times New Roman"/>
          <w:sz w:val="28"/>
          <w:szCs w:val="28"/>
        </w:rPr>
        <w:t>итания, пищевых продук</w:t>
      </w:r>
      <w:r w:rsidRPr="00CF0B1B">
        <w:rPr>
          <w:rFonts w:ascii="Times New Roman" w:hAnsi="Times New Roman" w:cs="Times New Roman"/>
          <w:sz w:val="28"/>
          <w:szCs w:val="28"/>
        </w:rPr>
        <w:t>тов, используемых в приготовлении блюд;</w:t>
      </w:r>
    </w:p>
    <w:p w:rsid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пропаганда принципов здорового и полноценного питания.</w:t>
      </w:r>
    </w:p>
    <w:p w:rsid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0B1B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0B1B">
        <w:rPr>
          <w:rFonts w:ascii="Times New Roman" w:hAnsi="Times New Roman" w:cs="Times New Roman"/>
          <w:b/>
          <w:i/>
          <w:sz w:val="28"/>
          <w:szCs w:val="28"/>
        </w:rPr>
        <w:t>3. Требования к у</w:t>
      </w:r>
      <w:r w:rsidRPr="00CF0B1B">
        <w:rPr>
          <w:rFonts w:ascii="Times New Roman" w:hAnsi="Times New Roman" w:cs="Times New Roman"/>
          <w:b/>
          <w:i/>
          <w:sz w:val="28"/>
          <w:szCs w:val="28"/>
        </w:rPr>
        <w:t xml:space="preserve">словиям хранения, приготовления </w:t>
      </w:r>
      <w:r w:rsidRPr="00CF0B1B">
        <w:rPr>
          <w:rFonts w:ascii="Times New Roman" w:hAnsi="Times New Roman" w:cs="Times New Roman"/>
          <w:b/>
          <w:i/>
          <w:sz w:val="28"/>
          <w:szCs w:val="28"/>
        </w:rPr>
        <w:t xml:space="preserve">и реализации </w:t>
      </w:r>
      <w:proofErr w:type="gramStart"/>
      <w:r w:rsidRPr="00CF0B1B">
        <w:rPr>
          <w:rFonts w:ascii="Times New Roman" w:hAnsi="Times New Roman" w:cs="Times New Roman"/>
          <w:b/>
          <w:i/>
          <w:sz w:val="28"/>
          <w:szCs w:val="28"/>
        </w:rPr>
        <w:t>пищевых</w:t>
      </w:r>
      <w:proofErr w:type="gramEnd"/>
      <w:r w:rsidRPr="00CF0B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F0B1B">
        <w:rPr>
          <w:rFonts w:ascii="Times New Roman" w:hAnsi="Times New Roman" w:cs="Times New Roman"/>
          <w:b/>
          <w:i/>
          <w:sz w:val="28"/>
          <w:szCs w:val="28"/>
        </w:rPr>
        <w:t>родуктов и готовых блюд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3.1. Пищевые продукты, поступающие в ДОО, должны иметь доку</w:t>
      </w:r>
      <w:r>
        <w:rPr>
          <w:rFonts w:ascii="Times New Roman" w:hAnsi="Times New Roman" w:cs="Times New Roman"/>
          <w:sz w:val="28"/>
          <w:szCs w:val="28"/>
        </w:rPr>
        <w:t xml:space="preserve">менты, </w:t>
      </w:r>
      <w:r w:rsidRPr="00CF0B1B">
        <w:rPr>
          <w:rFonts w:ascii="Times New Roman" w:hAnsi="Times New Roman" w:cs="Times New Roman"/>
          <w:sz w:val="28"/>
          <w:szCs w:val="28"/>
        </w:rPr>
        <w:t>подтверждающие их происхождение, качество</w:t>
      </w:r>
      <w:r>
        <w:rPr>
          <w:rFonts w:ascii="Times New Roman" w:hAnsi="Times New Roman" w:cs="Times New Roman"/>
          <w:sz w:val="28"/>
          <w:szCs w:val="28"/>
        </w:rPr>
        <w:t xml:space="preserve"> и безопасность. Качество (бра</w:t>
      </w:r>
      <w:r w:rsidRPr="00CF0B1B">
        <w:rPr>
          <w:rFonts w:ascii="Times New Roman" w:hAnsi="Times New Roman" w:cs="Times New Roman"/>
          <w:sz w:val="28"/>
          <w:szCs w:val="28"/>
        </w:rPr>
        <w:t>кераж) сырых продуктов проверяет ответственный по питанию, делается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B1B">
        <w:rPr>
          <w:rFonts w:ascii="Times New Roman" w:hAnsi="Times New Roman" w:cs="Times New Roman"/>
          <w:sz w:val="28"/>
          <w:szCs w:val="28"/>
        </w:rPr>
        <w:t xml:space="preserve">в специальном журнале. Не допускаются к </w:t>
      </w:r>
      <w:r>
        <w:rPr>
          <w:rFonts w:ascii="Times New Roman" w:hAnsi="Times New Roman" w:cs="Times New Roman"/>
          <w:sz w:val="28"/>
          <w:szCs w:val="28"/>
        </w:rPr>
        <w:t>приему пищевые продукты без со</w:t>
      </w:r>
      <w:r w:rsidRPr="00CF0B1B">
        <w:rPr>
          <w:rFonts w:ascii="Times New Roman" w:hAnsi="Times New Roman" w:cs="Times New Roman"/>
          <w:sz w:val="28"/>
          <w:szCs w:val="28"/>
        </w:rPr>
        <w:t>проводительных документов, с истекшим сроком хранения и признаками порчи.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3.2. Скоропортящиеся пищевые продук</w:t>
      </w:r>
      <w:r>
        <w:rPr>
          <w:rFonts w:ascii="Times New Roman" w:hAnsi="Times New Roman" w:cs="Times New Roman"/>
          <w:sz w:val="28"/>
          <w:szCs w:val="28"/>
        </w:rPr>
        <w:t xml:space="preserve">ты хранят в холодильных камерах </w:t>
      </w:r>
      <w:r w:rsidRPr="00CF0B1B">
        <w:rPr>
          <w:rFonts w:ascii="Times New Roman" w:hAnsi="Times New Roman" w:cs="Times New Roman"/>
          <w:sz w:val="28"/>
          <w:szCs w:val="28"/>
        </w:rPr>
        <w:t xml:space="preserve">при температуре от + 2 до + 6 °С. Камеры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обеспечиваются термометрами для </w:t>
      </w:r>
      <w:proofErr w:type="gramStart"/>
      <w:r w:rsidRPr="00CF0B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F0B1B">
        <w:rPr>
          <w:rFonts w:ascii="Times New Roman" w:hAnsi="Times New Roman" w:cs="Times New Roman"/>
          <w:sz w:val="28"/>
          <w:szCs w:val="28"/>
        </w:rPr>
        <w:t xml:space="preserve"> температурным режимом хранения. Температ</w:t>
      </w:r>
      <w:r>
        <w:rPr>
          <w:rFonts w:ascii="Times New Roman" w:hAnsi="Times New Roman" w:cs="Times New Roman"/>
          <w:sz w:val="28"/>
          <w:szCs w:val="28"/>
        </w:rPr>
        <w:t>урный режим фикси</w:t>
      </w:r>
      <w:r w:rsidRPr="00CF0B1B">
        <w:rPr>
          <w:rFonts w:ascii="Times New Roman" w:hAnsi="Times New Roman" w:cs="Times New Roman"/>
          <w:sz w:val="28"/>
          <w:szCs w:val="28"/>
        </w:rPr>
        <w:t>руется в специальных журналах.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3.3. При приготовлении пищи соблюдают</w:t>
      </w:r>
      <w:r>
        <w:rPr>
          <w:rFonts w:ascii="Times New Roman" w:hAnsi="Times New Roman" w:cs="Times New Roman"/>
          <w:sz w:val="28"/>
          <w:szCs w:val="28"/>
        </w:rPr>
        <w:t>ся правила, установленные сани</w:t>
      </w:r>
      <w:r w:rsidRPr="00CF0B1B">
        <w:rPr>
          <w:rFonts w:ascii="Times New Roman" w:hAnsi="Times New Roman" w:cs="Times New Roman"/>
          <w:sz w:val="28"/>
          <w:szCs w:val="28"/>
        </w:rPr>
        <w:t>тарным законодательством: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обработка сырых и вареных продук</w:t>
      </w:r>
      <w:r>
        <w:rPr>
          <w:rFonts w:ascii="Times New Roman" w:hAnsi="Times New Roman" w:cs="Times New Roman"/>
          <w:sz w:val="28"/>
          <w:szCs w:val="28"/>
        </w:rPr>
        <w:t xml:space="preserve">тов проводится на разных столах </w:t>
      </w:r>
      <w:r w:rsidRPr="00CF0B1B">
        <w:rPr>
          <w:rFonts w:ascii="Times New Roman" w:hAnsi="Times New Roman" w:cs="Times New Roman"/>
          <w:sz w:val="28"/>
          <w:szCs w:val="28"/>
        </w:rPr>
        <w:t>при использовании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ующих маркированных разделочных </w:t>
      </w:r>
      <w:r w:rsidRPr="00CF0B1B">
        <w:rPr>
          <w:rFonts w:ascii="Times New Roman" w:hAnsi="Times New Roman" w:cs="Times New Roman"/>
          <w:sz w:val="28"/>
          <w:szCs w:val="28"/>
        </w:rPr>
        <w:t>досок и ножей;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в перечень технологического оборуд</w:t>
      </w:r>
      <w:r>
        <w:rPr>
          <w:rFonts w:ascii="Times New Roman" w:hAnsi="Times New Roman" w:cs="Times New Roman"/>
          <w:sz w:val="28"/>
          <w:szCs w:val="28"/>
        </w:rPr>
        <w:t xml:space="preserve">ования включаются не менее двух </w:t>
      </w:r>
      <w:r w:rsidRPr="00CF0B1B">
        <w:rPr>
          <w:rFonts w:ascii="Times New Roman" w:hAnsi="Times New Roman" w:cs="Times New Roman"/>
          <w:sz w:val="28"/>
          <w:szCs w:val="28"/>
        </w:rPr>
        <w:t>мясорубок для раздельного приготовления сырых и готовых продуктов;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при кулинарной обработке пищевых продуктов о</w:t>
      </w:r>
      <w:r>
        <w:rPr>
          <w:rFonts w:ascii="Times New Roman" w:hAnsi="Times New Roman" w:cs="Times New Roman"/>
          <w:sz w:val="28"/>
          <w:szCs w:val="28"/>
        </w:rPr>
        <w:t>беспечивается вы</w:t>
      </w:r>
      <w:r w:rsidRPr="00CF0B1B">
        <w:rPr>
          <w:rFonts w:ascii="Times New Roman" w:hAnsi="Times New Roman" w:cs="Times New Roman"/>
          <w:sz w:val="28"/>
          <w:szCs w:val="28"/>
        </w:rPr>
        <w:t>полнение технологии приготовлени</w:t>
      </w:r>
      <w:r>
        <w:rPr>
          <w:rFonts w:ascii="Times New Roman" w:hAnsi="Times New Roman" w:cs="Times New Roman"/>
          <w:sz w:val="28"/>
          <w:szCs w:val="28"/>
        </w:rPr>
        <w:t>я блюд, изложенной в технологи</w:t>
      </w:r>
      <w:r w:rsidRPr="00CF0B1B">
        <w:rPr>
          <w:rFonts w:ascii="Times New Roman" w:hAnsi="Times New Roman" w:cs="Times New Roman"/>
          <w:sz w:val="28"/>
          <w:szCs w:val="28"/>
        </w:rPr>
        <w:t>ческой карте и др.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3.4. При приготовлении блюд должен со</w:t>
      </w:r>
      <w:r>
        <w:rPr>
          <w:rFonts w:ascii="Times New Roman" w:hAnsi="Times New Roman" w:cs="Times New Roman"/>
          <w:sz w:val="28"/>
          <w:szCs w:val="28"/>
        </w:rPr>
        <w:t>блюдаться принцип «щадящего пи</w:t>
      </w:r>
      <w:r w:rsidRPr="00CF0B1B">
        <w:rPr>
          <w:rFonts w:ascii="Times New Roman" w:hAnsi="Times New Roman" w:cs="Times New Roman"/>
          <w:sz w:val="28"/>
          <w:szCs w:val="28"/>
        </w:rPr>
        <w:t>тания»: для тепловой обработк</w:t>
      </w:r>
      <w:r>
        <w:rPr>
          <w:rFonts w:ascii="Times New Roman" w:hAnsi="Times New Roman" w:cs="Times New Roman"/>
          <w:sz w:val="28"/>
          <w:szCs w:val="28"/>
        </w:rPr>
        <w:t xml:space="preserve">и применяется варка, запекание, </w:t>
      </w:r>
      <w:proofErr w:type="spellStart"/>
      <w:r w:rsidR="00E621A3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="00E621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B1B">
        <w:rPr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 w:rsidRPr="00CF0B1B">
        <w:rPr>
          <w:rFonts w:ascii="Times New Roman" w:hAnsi="Times New Roman" w:cs="Times New Roman"/>
          <w:sz w:val="28"/>
          <w:szCs w:val="28"/>
        </w:rPr>
        <w:t xml:space="preserve">, тушение, приготовление на </w:t>
      </w:r>
      <w:r w:rsidR="00E621A3">
        <w:rPr>
          <w:rFonts w:ascii="Times New Roman" w:hAnsi="Times New Roman" w:cs="Times New Roman"/>
          <w:sz w:val="28"/>
          <w:szCs w:val="28"/>
        </w:rPr>
        <w:t xml:space="preserve">пару, при приготовлении блюд не </w:t>
      </w:r>
      <w:r w:rsidRPr="00CF0B1B">
        <w:rPr>
          <w:rFonts w:ascii="Times New Roman" w:hAnsi="Times New Roman" w:cs="Times New Roman"/>
          <w:sz w:val="28"/>
          <w:szCs w:val="28"/>
        </w:rPr>
        <w:t>применяется жарка.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3.5. Приготовление блюд осуществляетс</w:t>
      </w:r>
      <w:r w:rsidR="00E621A3">
        <w:rPr>
          <w:rFonts w:ascii="Times New Roman" w:hAnsi="Times New Roman" w:cs="Times New Roman"/>
          <w:sz w:val="28"/>
          <w:szCs w:val="28"/>
        </w:rPr>
        <w:t>я в соответствии с технологиче</w:t>
      </w:r>
      <w:r w:rsidRPr="00CF0B1B">
        <w:rPr>
          <w:rFonts w:ascii="Times New Roman" w:hAnsi="Times New Roman" w:cs="Times New Roman"/>
          <w:sz w:val="28"/>
          <w:szCs w:val="28"/>
        </w:rPr>
        <w:t xml:space="preserve">скими картами. Отступление от рецептуры </w:t>
      </w:r>
      <w:r w:rsidR="00E621A3">
        <w:rPr>
          <w:rFonts w:ascii="Times New Roman" w:hAnsi="Times New Roman" w:cs="Times New Roman"/>
          <w:sz w:val="28"/>
          <w:szCs w:val="28"/>
        </w:rPr>
        <w:t xml:space="preserve">является нарушением действующих </w:t>
      </w:r>
      <w:r w:rsidRPr="00CF0B1B">
        <w:rPr>
          <w:rFonts w:ascii="Times New Roman" w:hAnsi="Times New Roman" w:cs="Times New Roman"/>
          <w:sz w:val="28"/>
          <w:szCs w:val="28"/>
        </w:rPr>
        <w:t>контрактов (договоров) по организации питания.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3.6. Для организации питьевого режима </w:t>
      </w:r>
      <w:r w:rsidR="00E621A3">
        <w:rPr>
          <w:rFonts w:ascii="Times New Roman" w:hAnsi="Times New Roman" w:cs="Times New Roman"/>
          <w:sz w:val="28"/>
          <w:szCs w:val="28"/>
        </w:rPr>
        <w:t>допускается использование кипя</w:t>
      </w:r>
      <w:r w:rsidRPr="00CF0B1B">
        <w:rPr>
          <w:rFonts w:ascii="Times New Roman" w:hAnsi="Times New Roman" w:cs="Times New Roman"/>
          <w:sz w:val="28"/>
          <w:szCs w:val="28"/>
        </w:rPr>
        <w:t>ченной питьевой воды, при условии ее хранения не более трех часов.</w:t>
      </w:r>
    </w:p>
    <w:p w:rsidR="00E621A3" w:rsidRDefault="00E621A3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0B1B" w:rsidRPr="00E621A3" w:rsidRDefault="00CF0B1B" w:rsidP="00CF0B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1A3">
        <w:rPr>
          <w:rFonts w:ascii="Times New Roman" w:hAnsi="Times New Roman" w:cs="Times New Roman"/>
          <w:b/>
          <w:sz w:val="28"/>
          <w:szCs w:val="28"/>
        </w:rPr>
        <w:t>4. Требо</w:t>
      </w:r>
      <w:r w:rsidR="00E621A3" w:rsidRPr="00E621A3">
        <w:rPr>
          <w:rFonts w:ascii="Times New Roman" w:hAnsi="Times New Roman" w:cs="Times New Roman"/>
          <w:b/>
          <w:sz w:val="28"/>
          <w:szCs w:val="28"/>
        </w:rPr>
        <w:t xml:space="preserve">вания к составлению меню </w:t>
      </w:r>
      <w:r w:rsidRPr="00E621A3">
        <w:rPr>
          <w:rFonts w:ascii="Times New Roman" w:hAnsi="Times New Roman" w:cs="Times New Roman"/>
          <w:b/>
          <w:sz w:val="28"/>
          <w:szCs w:val="28"/>
        </w:rPr>
        <w:t>для организации питания детей разного возраста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4.1. При составлении примерного меню н</w:t>
      </w:r>
      <w:r w:rsidR="00E621A3">
        <w:rPr>
          <w:rFonts w:ascii="Times New Roman" w:hAnsi="Times New Roman" w:cs="Times New Roman"/>
          <w:sz w:val="28"/>
          <w:szCs w:val="28"/>
        </w:rPr>
        <w:t>еобходимо руководствоваться ре</w:t>
      </w:r>
      <w:r w:rsidRPr="00CF0B1B">
        <w:rPr>
          <w:rFonts w:ascii="Times New Roman" w:hAnsi="Times New Roman" w:cs="Times New Roman"/>
          <w:sz w:val="28"/>
          <w:szCs w:val="28"/>
        </w:rPr>
        <w:t>комендуемым среднесуточным набором прод</w:t>
      </w:r>
      <w:r w:rsidR="00E621A3">
        <w:rPr>
          <w:rFonts w:ascii="Times New Roman" w:hAnsi="Times New Roman" w:cs="Times New Roman"/>
          <w:sz w:val="28"/>
          <w:szCs w:val="28"/>
        </w:rPr>
        <w:t xml:space="preserve">уктов питания с учетом возраста </w:t>
      </w:r>
      <w:r w:rsidRPr="00CF0B1B">
        <w:rPr>
          <w:rFonts w:ascii="Times New Roman" w:hAnsi="Times New Roman" w:cs="Times New Roman"/>
          <w:sz w:val="28"/>
          <w:szCs w:val="28"/>
        </w:rPr>
        <w:t>детей и времени их пребывания в ДОО.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4.2. Питание должно удовлетворять фи</w:t>
      </w:r>
      <w:r w:rsidR="00E621A3">
        <w:rPr>
          <w:rFonts w:ascii="Times New Roman" w:hAnsi="Times New Roman" w:cs="Times New Roman"/>
          <w:sz w:val="28"/>
          <w:szCs w:val="28"/>
        </w:rPr>
        <w:t xml:space="preserve">зиологические потребности детей </w:t>
      </w:r>
      <w:r w:rsidRPr="00CF0B1B">
        <w:rPr>
          <w:rFonts w:ascii="Times New Roman" w:hAnsi="Times New Roman" w:cs="Times New Roman"/>
          <w:sz w:val="28"/>
          <w:szCs w:val="28"/>
        </w:rPr>
        <w:t>в основных пищевых веществах и энергии.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4.3. В примерном меню не допускается</w:t>
      </w:r>
      <w:r w:rsidR="00E621A3">
        <w:rPr>
          <w:rFonts w:ascii="Times New Roman" w:hAnsi="Times New Roman" w:cs="Times New Roman"/>
          <w:sz w:val="28"/>
          <w:szCs w:val="28"/>
        </w:rPr>
        <w:t xml:space="preserve"> повторение одних и тех же блюд </w:t>
      </w:r>
      <w:r w:rsidRPr="00CF0B1B">
        <w:rPr>
          <w:rFonts w:ascii="Times New Roman" w:hAnsi="Times New Roman" w:cs="Times New Roman"/>
          <w:sz w:val="28"/>
          <w:szCs w:val="28"/>
        </w:rPr>
        <w:t>или кулинарных изделий в один и тот же день или в смежные дни.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CF0B1B">
        <w:rPr>
          <w:rFonts w:ascii="Times New Roman" w:hAnsi="Times New Roman" w:cs="Times New Roman"/>
          <w:sz w:val="28"/>
          <w:szCs w:val="28"/>
        </w:rPr>
        <w:t xml:space="preserve">Ежедневно в меню должны быть </w:t>
      </w:r>
      <w:r w:rsidR="00E621A3">
        <w:rPr>
          <w:rFonts w:ascii="Times New Roman" w:hAnsi="Times New Roman" w:cs="Times New Roman"/>
          <w:sz w:val="28"/>
          <w:szCs w:val="28"/>
        </w:rPr>
        <w:t xml:space="preserve">включены: молоко, кисломолочные </w:t>
      </w:r>
      <w:r w:rsidRPr="00CF0B1B">
        <w:rPr>
          <w:rFonts w:ascii="Times New Roman" w:hAnsi="Times New Roman" w:cs="Times New Roman"/>
          <w:sz w:val="28"/>
          <w:szCs w:val="28"/>
        </w:rPr>
        <w:t>напитки, сметана, мясо, картофель, овощи, фру</w:t>
      </w:r>
      <w:r w:rsidR="00E621A3">
        <w:rPr>
          <w:rFonts w:ascii="Times New Roman" w:hAnsi="Times New Roman" w:cs="Times New Roman"/>
          <w:sz w:val="28"/>
          <w:szCs w:val="28"/>
        </w:rPr>
        <w:t>кты, соки, хлеб, крупы, сливоч</w:t>
      </w:r>
      <w:r w:rsidRPr="00CF0B1B">
        <w:rPr>
          <w:rFonts w:ascii="Times New Roman" w:hAnsi="Times New Roman" w:cs="Times New Roman"/>
          <w:sz w:val="28"/>
          <w:szCs w:val="28"/>
        </w:rPr>
        <w:t>ное и растительное масло, сахар, соль.</w:t>
      </w:r>
      <w:proofErr w:type="gramEnd"/>
      <w:r w:rsidRPr="00CF0B1B">
        <w:rPr>
          <w:rFonts w:ascii="Times New Roman" w:hAnsi="Times New Roman" w:cs="Times New Roman"/>
          <w:sz w:val="28"/>
          <w:szCs w:val="28"/>
        </w:rPr>
        <w:t xml:space="preserve"> Остальн</w:t>
      </w:r>
      <w:r w:rsidR="00E621A3">
        <w:rPr>
          <w:rFonts w:ascii="Times New Roman" w:hAnsi="Times New Roman" w:cs="Times New Roman"/>
          <w:sz w:val="28"/>
          <w:szCs w:val="28"/>
        </w:rPr>
        <w:t xml:space="preserve">ые продукты (творог, рыбу, сыр, </w:t>
      </w:r>
      <w:r w:rsidRPr="00CF0B1B">
        <w:rPr>
          <w:rFonts w:ascii="Times New Roman" w:hAnsi="Times New Roman" w:cs="Times New Roman"/>
          <w:sz w:val="28"/>
          <w:szCs w:val="28"/>
        </w:rPr>
        <w:t>яйцо и др.) включают 2–3 раза в неделю.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lastRenderedPageBreak/>
        <w:t>4.5. На каждое блюдо должна быть заведена технологическая карта. Для</w:t>
      </w:r>
      <w:r w:rsidR="00E621A3">
        <w:rPr>
          <w:rFonts w:ascii="Times New Roman" w:hAnsi="Times New Roman" w:cs="Times New Roman"/>
          <w:sz w:val="28"/>
          <w:szCs w:val="28"/>
        </w:rPr>
        <w:t xml:space="preserve"> </w:t>
      </w:r>
      <w:r w:rsidRPr="00CF0B1B">
        <w:rPr>
          <w:rFonts w:ascii="Times New Roman" w:hAnsi="Times New Roman" w:cs="Times New Roman"/>
          <w:sz w:val="28"/>
          <w:szCs w:val="28"/>
        </w:rPr>
        <w:t>детей разного возраста должны соблюдать</w:t>
      </w:r>
      <w:r w:rsidR="00E621A3">
        <w:rPr>
          <w:rFonts w:ascii="Times New Roman" w:hAnsi="Times New Roman" w:cs="Times New Roman"/>
          <w:sz w:val="28"/>
          <w:szCs w:val="28"/>
        </w:rPr>
        <w:t>ся объемы порций приготавливае</w:t>
      </w:r>
      <w:r w:rsidRPr="00CF0B1B">
        <w:rPr>
          <w:rFonts w:ascii="Times New Roman" w:hAnsi="Times New Roman" w:cs="Times New Roman"/>
          <w:sz w:val="28"/>
          <w:szCs w:val="28"/>
        </w:rPr>
        <w:t>мых блюд.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4.6. Включение новых видов кулинарной </w:t>
      </w:r>
      <w:r w:rsidR="00E621A3">
        <w:rPr>
          <w:rFonts w:ascii="Times New Roman" w:hAnsi="Times New Roman" w:cs="Times New Roman"/>
          <w:sz w:val="28"/>
          <w:szCs w:val="28"/>
        </w:rPr>
        <w:t>продукции в рацион питания воз</w:t>
      </w:r>
      <w:r w:rsidRPr="00CF0B1B">
        <w:rPr>
          <w:rFonts w:ascii="Times New Roman" w:hAnsi="Times New Roman" w:cs="Times New Roman"/>
          <w:sz w:val="28"/>
          <w:szCs w:val="28"/>
        </w:rPr>
        <w:t>можно по результатам анкетирования родителе</w:t>
      </w:r>
      <w:r w:rsidR="00E621A3">
        <w:rPr>
          <w:rFonts w:ascii="Times New Roman" w:hAnsi="Times New Roman" w:cs="Times New Roman"/>
          <w:sz w:val="28"/>
          <w:szCs w:val="28"/>
        </w:rPr>
        <w:t xml:space="preserve">й детей, при условии проработки </w:t>
      </w:r>
      <w:r w:rsidRPr="00CF0B1B">
        <w:rPr>
          <w:rFonts w:ascii="Times New Roman" w:hAnsi="Times New Roman" w:cs="Times New Roman"/>
          <w:sz w:val="28"/>
          <w:szCs w:val="28"/>
        </w:rPr>
        <w:t>замен в меню с органами, осуществляющими г</w:t>
      </w:r>
      <w:r w:rsidR="00E621A3">
        <w:rPr>
          <w:rFonts w:ascii="Times New Roman" w:hAnsi="Times New Roman" w:cs="Times New Roman"/>
          <w:sz w:val="28"/>
          <w:szCs w:val="28"/>
        </w:rPr>
        <w:t>осударственный санитарно-эпиде</w:t>
      </w:r>
      <w:r w:rsidRPr="00CF0B1B">
        <w:rPr>
          <w:rFonts w:ascii="Times New Roman" w:hAnsi="Times New Roman" w:cs="Times New Roman"/>
          <w:sz w:val="28"/>
          <w:szCs w:val="28"/>
        </w:rPr>
        <w:t>миологический надзор, и должно обязательн</w:t>
      </w:r>
      <w:r w:rsidR="00E621A3">
        <w:rPr>
          <w:rFonts w:ascii="Times New Roman" w:hAnsi="Times New Roman" w:cs="Times New Roman"/>
          <w:sz w:val="28"/>
          <w:szCs w:val="28"/>
        </w:rPr>
        <w:t xml:space="preserve">о сопровождаться педагогической </w:t>
      </w:r>
      <w:r w:rsidRPr="00CF0B1B">
        <w:rPr>
          <w:rFonts w:ascii="Times New Roman" w:hAnsi="Times New Roman" w:cs="Times New Roman"/>
          <w:sz w:val="28"/>
          <w:szCs w:val="28"/>
        </w:rPr>
        <w:t>работой с детьми и соответствующей разъяснительной работой с родителями.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4.7. На родительских собраниях сотрудники </w:t>
      </w:r>
      <w:r w:rsidR="00E621A3">
        <w:rPr>
          <w:rFonts w:ascii="Times New Roman" w:hAnsi="Times New Roman" w:cs="Times New Roman"/>
          <w:sz w:val="28"/>
          <w:szCs w:val="28"/>
        </w:rPr>
        <w:t>рассказывают о принципах здоро</w:t>
      </w:r>
      <w:r w:rsidRPr="00CF0B1B">
        <w:rPr>
          <w:rFonts w:ascii="Times New Roman" w:hAnsi="Times New Roman" w:cs="Times New Roman"/>
          <w:sz w:val="28"/>
          <w:szCs w:val="28"/>
        </w:rPr>
        <w:t>вого питания и технологии приготовления блюд в образовательной организации.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4.8. Для обеспечения преемственност</w:t>
      </w:r>
      <w:r w:rsidR="00E621A3">
        <w:rPr>
          <w:rFonts w:ascii="Times New Roman" w:hAnsi="Times New Roman" w:cs="Times New Roman"/>
          <w:sz w:val="28"/>
          <w:szCs w:val="28"/>
        </w:rPr>
        <w:t xml:space="preserve">и питания родителей информируют </w:t>
      </w:r>
      <w:r w:rsidRPr="00CF0B1B">
        <w:rPr>
          <w:rFonts w:ascii="Times New Roman" w:hAnsi="Times New Roman" w:cs="Times New Roman"/>
          <w:sz w:val="28"/>
          <w:szCs w:val="28"/>
        </w:rPr>
        <w:t>об ассортименте питания ребенка, вывешивая ежедневное меню.</w:t>
      </w:r>
    </w:p>
    <w:p w:rsidR="00E621A3" w:rsidRDefault="00E621A3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0B1B" w:rsidRPr="00E621A3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1A3">
        <w:rPr>
          <w:rFonts w:ascii="Times New Roman" w:hAnsi="Times New Roman" w:cs="Times New Roman"/>
          <w:b/>
          <w:i/>
          <w:sz w:val="28"/>
          <w:szCs w:val="28"/>
        </w:rPr>
        <w:t>5. Выдача готовой пищи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5.1. Выдача готовой пищи разрешается т</w:t>
      </w:r>
      <w:r w:rsidR="00E621A3">
        <w:rPr>
          <w:rFonts w:ascii="Times New Roman" w:hAnsi="Times New Roman" w:cs="Times New Roman"/>
          <w:sz w:val="28"/>
          <w:szCs w:val="28"/>
        </w:rPr>
        <w:t>олько после проведения приемоч</w:t>
      </w:r>
      <w:r w:rsidRPr="00CF0B1B">
        <w:rPr>
          <w:rFonts w:ascii="Times New Roman" w:hAnsi="Times New Roman" w:cs="Times New Roman"/>
          <w:sz w:val="28"/>
          <w:szCs w:val="28"/>
        </w:rPr>
        <w:t xml:space="preserve">ного контроля </w:t>
      </w:r>
      <w:proofErr w:type="spellStart"/>
      <w:r w:rsidRPr="00CF0B1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CF0B1B">
        <w:rPr>
          <w:rFonts w:ascii="Times New Roman" w:hAnsi="Times New Roman" w:cs="Times New Roman"/>
          <w:sz w:val="28"/>
          <w:szCs w:val="28"/>
        </w:rPr>
        <w:t xml:space="preserve"> комиссией (в соста</w:t>
      </w:r>
      <w:r w:rsidR="00E621A3">
        <w:rPr>
          <w:rFonts w:ascii="Times New Roman" w:hAnsi="Times New Roman" w:cs="Times New Roman"/>
          <w:sz w:val="28"/>
          <w:szCs w:val="28"/>
        </w:rPr>
        <w:t xml:space="preserve">в комиссии входит не менее трех </w:t>
      </w:r>
      <w:r w:rsidRPr="00CF0B1B">
        <w:rPr>
          <w:rFonts w:ascii="Times New Roman" w:hAnsi="Times New Roman" w:cs="Times New Roman"/>
          <w:sz w:val="28"/>
          <w:szCs w:val="28"/>
        </w:rPr>
        <w:t>человек). Результаты контроля регистрируются в специальном журнале.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5.2. Масса порционных блюд должна соо</w:t>
      </w:r>
      <w:r w:rsidR="00E621A3">
        <w:rPr>
          <w:rFonts w:ascii="Times New Roman" w:hAnsi="Times New Roman" w:cs="Times New Roman"/>
          <w:sz w:val="28"/>
          <w:szCs w:val="28"/>
        </w:rPr>
        <w:t>тветствовать выходу блюда, ука</w:t>
      </w:r>
      <w:r w:rsidRPr="00CF0B1B">
        <w:rPr>
          <w:rFonts w:ascii="Times New Roman" w:hAnsi="Times New Roman" w:cs="Times New Roman"/>
          <w:sz w:val="28"/>
          <w:szCs w:val="28"/>
        </w:rPr>
        <w:t>занному в меню. При нарушении технологи</w:t>
      </w:r>
      <w:r w:rsidR="00E621A3">
        <w:rPr>
          <w:rFonts w:ascii="Times New Roman" w:hAnsi="Times New Roman" w:cs="Times New Roman"/>
          <w:sz w:val="28"/>
          <w:szCs w:val="28"/>
        </w:rPr>
        <w:t xml:space="preserve">и приготовления пищи, а также в </w:t>
      </w:r>
      <w:r w:rsidRPr="00CF0B1B">
        <w:rPr>
          <w:rFonts w:ascii="Times New Roman" w:hAnsi="Times New Roman" w:cs="Times New Roman"/>
          <w:sz w:val="28"/>
          <w:szCs w:val="28"/>
        </w:rPr>
        <w:t>случае неготовности блюдо допускают к выд</w:t>
      </w:r>
      <w:r w:rsidR="00E621A3">
        <w:rPr>
          <w:rFonts w:ascii="Times New Roman" w:hAnsi="Times New Roman" w:cs="Times New Roman"/>
          <w:sz w:val="28"/>
          <w:szCs w:val="28"/>
        </w:rPr>
        <w:t>аче только после устранения вы</w:t>
      </w:r>
      <w:r w:rsidRPr="00CF0B1B">
        <w:rPr>
          <w:rFonts w:ascii="Times New Roman" w:hAnsi="Times New Roman" w:cs="Times New Roman"/>
          <w:sz w:val="28"/>
          <w:szCs w:val="28"/>
        </w:rPr>
        <w:t>явленных кулинарных недостатков.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5.3. Непосредственно после приготовлени</w:t>
      </w:r>
      <w:r w:rsidR="00E621A3">
        <w:rPr>
          <w:rFonts w:ascii="Times New Roman" w:hAnsi="Times New Roman" w:cs="Times New Roman"/>
          <w:sz w:val="28"/>
          <w:szCs w:val="28"/>
        </w:rPr>
        <w:t>я пищи отбирается суточная про</w:t>
      </w:r>
      <w:r w:rsidRPr="00CF0B1B">
        <w:rPr>
          <w:rFonts w:ascii="Times New Roman" w:hAnsi="Times New Roman" w:cs="Times New Roman"/>
          <w:sz w:val="28"/>
          <w:szCs w:val="28"/>
        </w:rPr>
        <w:t>ба готовой продукции в соответствии с рек</w:t>
      </w:r>
      <w:r w:rsidR="00E621A3">
        <w:rPr>
          <w:rFonts w:ascii="Times New Roman" w:hAnsi="Times New Roman" w:cs="Times New Roman"/>
          <w:sz w:val="28"/>
          <w:szCs w:val="28"/>
        </w:rPr>
        <w:t>омендациями, указанными в сани</w:t>
      </w:r>
      <w:r w:rsidRPr="00CF0B1B">
        <w:rPr>
          <w:rFonts w:ascii="Times New Roman" w:hAnsi="Times New Roman" w:cs="Times New Roman"/>
          <w:sz w:val="28"/>
          <w:szCs w:val="28"/>
        </w:rPr>
        <w:t xml:space="preserve">тарных правилах. </w:t>
      </w:r>
      <w:proofErr w:type="gramStart"/>
      <w:r w:rsidRPr="00CF0B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0B1B">
        <w:rPr>
          <w:rFonts w:ascii="Times New Roman" w:hAnsi="Times New Roman" w:cs="Times New Roman"/>
          <w:sz w:val="28"/>
          <w:szCs w:val="28"/>
        </w:rPr>
        <w:t xml:space="preserve"> правильностью </w:t>
      </w:r>
      <w:r w:rsidR="00E621A3">
        <w:rPr>
          <w:rFonts w:ascii="Times New Roman" w:hAnsi="Times New Roman" w:cs="Times New Roman"/>
          <w:sz w:val="28"/>
          <w:szCs w:val="28"/>
        </w:rPr>
        <w:t>отбора и хранения суточной про</w:t>
      </w:r>
      <w:r w:rsidRPr="00CF0B1B">
        <w:rPr>
          <w:rFonts w:ascii="Times New Roman" w:hAnsi="Times New Roman" w:cs="Times New Roman"/>
          <w:sz w:val="28"/>
          <w:szCs w:val="28"/>
        </w:rPr>
        <w:t>бы осуществляет медицинская сестра.</w:t>
      </w:r>
    </w:p>
    <w:p w:rsidR="00E621A3" w:rsidRDefault="00E621A3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0B1B" w:rsidRPr="00E621A3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1A3">
        <w:rPr>
          <w:rFonts w:ascii="Times New Roman" w:hAnsi="Times New Roman" w:cs="Times New Roman"/>
          <w:b/>
          <w:i/>
          <w:sz w:val="28"/>
          <w:szCs w:val="28"/>
        </w:rPr>
        <w:t>6. Контроль при организации питания в ДОО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6.1. При организации </w:t>
      </w:r>
      <w:proofErr w:type="gramStart"/>
      <w:r w:rsidRPr="00CF0B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F0B1B">
        <w:rPr>
          <w:rFonts w:ascii="Times New Roman" w:hAnsi="Times New Roman" w:cs="Times New Roman"/>
          <w:sz w:val="28"/>
          <w:szCs w:val="28"/>
        </w:rPr>
        <w:t xml:space="preserve"> соблю</w:t>
      </w:r>
      <w:r w:rsidR="00E621A3">
        <w:rPr>
          <w:rFonts w:ascii="Times New Roman" w:hAnsi="Times New Roman" w:cs="Times New Roman"/>
          <w:sz w:val="28"/>
          <w:szCs w:val="28"/>
        </w:rPr>
        <w:t xml:space="preserve">дением законодательства в сфере </w:t>
      </w:r>
      <w:r w:rsidRPr="00CF0B1B">
        <w:rPr>
          <w:rFonts w:ascii="Times New Roman" w:hAnsi="Times New Roman" w:cs="Times New Roman"/>
          <w:sz w:val="28"/>
          <w:szCs w:val="28"/>
        </w:rPr>
        <w:t>защиты прав потребителей и благополучия ч</w:t>
      </w:r>
      <w:r w:rsidR="00E621A3">
        <w:rPr>
          <w:rFonts w:ascii="Times New Roman" w:hAnsi="Times New Roman" w:cs="Times New Roman"/>
          <w:sz w:val="28"/>
          <w:szCs w:val="28"/>
        </w:rPr>
        <w:t xml:space="preserve">еловека при организации питания </w:t>
      </w:r>
      <w:r w:rsidRPr="00CF0B1B">
        <w:rPr>
          <w:rFonts w:ascii="Times New Roman" w:hAnsi="Times New Roman" w:cs="Times New Roman"/>
          <w:sz w:val="28"/>
          <w:szCs w:val="28"/>
        </w:rPr>
        <w:t>в ДОО следует руководствоваться санитарн</w:t>
      </w:r>
      <w:r w:rsidR="00E621A3">
        <w:rPr>
          <w:rFonts w:ascii="Times New Roman" w:hAnsi="Times New Roman" w:cs="Times New Roman"/>
          <w:sz w:val="28"/>
          <w:szCs w:val="28"/>
        </w:rPr>
        <w:t>ыми правилами, требованиями го</w:t>
      </w:r>
      <w:r w:rsidRPr="00CF0B1B">
        <w:rPr>
          <w:rFonts w:ascii="Times New Roman" w:hAnsi="Times New Roman" w:cs="Times New Roman"/>
          <w:sz w:val="28"/>
          <w:szCs w:val="28"/>
        </w:rPr>
        <w:t>сударственного контракта.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CF0B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0B1B">
        <w:rPr>
          <w:rFonts w:ascii="Times New Roman" w:hAnsi="Times New Roman" w:cs="Times New Roman"/>
          <w:sz w:val="28"/>
          <w:szCs w:val="28"/>
        </w:rPr>
        <w:t xml:space="preserve"> правильной организа</w:t>
      </w:r>
      <w:r w:rsidR="00E621A3">
        <w:rPr>
          <w:rFonts w:ascii="Times New Roman" w:hAnsi="Times New Roman" w:cs="Times New Roman"/>
          <w:sz w:val="28"/>
          <w:szCs w:val="28"/>
        </w:rPr>
        <w:t>цией питания детей, воспитываю</w:t>
      </w:r>
      <w:r w:rsidRPr="00CF0B1B">
        <w:rPr>
          <w:rFonts w:ascii="Times New Roman" w:hAnsi="Times New Roman" w:cs="Times New Roman"/>
          <w:sz w:val="28"/>
          <w:szCs w:val="28"/>
        </w:rPr>
        <w:t xml:space="preserve">щихся в ДОО, осуществляется </w:t>
      </w:r>
      <w:r w:rsidR="00E621A3">
        <w:rPr>
          <w:rFonts w:ascii="Times New Roman" w:hAnsi="Times New Roman" w:cs="Times New Roman"/>
          <w:sz w:val="28"/>
          <w:szCs w:val="28"/>
        </w:rPr>
        <w:t>заведующей. Функции контроля качества пи</w:t>
      </w:r>
      <w:r w:rsidRPr="00CF0B1B">
        <w:rPr>
          <w:rFonts w:ascii="Times New Roman" w:hAnsi="Times New Roman" w:cs="Times New Roman"/>
          <w:sz w:val="28"/>
          <w:szCs w:val="28"/>
        </w:rPr>
        <w:t xml:space="preserve">тания могут быть возложены на общественную </w:t>
      </w:r>
      <w:r w:rsidR="00E621A3">
        <w:rPr>
          <w:rFonts w:ascii="Times New Roman" w:hAnsi="Times New Roman" w:cs="Times New Roman"/>
          <w:sz w:val="28"/>
          <w:szCs w:val="28"/>
        </w:rPr>
        <w:t>комиссию, в состав которой вхо</w:t>
      </w:r>
      <w:r w:rsidRPr="00CF0B1B">
        <w:rPr>
          <w:rFonts w:ascii="Times New Roman" w:hAnsi="Times New Roman" w:cs="Times New Roman"/>
          <w:sz w:val="28"/>
          <w:szCs w:val="28"/>
        </w:rPr>
        <w:t>дят родители воспитанников. Орга</w:t>
      </w:r>
      <w:r w:rsidR="00E621A3">
        <w:rPr>
          <w:rFonts w:ascii="Times New Roman" w:hAnsi="Times New Roman" w:cs="Times New Roman"/>
          <w:sz w:val="28"/>
          <w:szCs w:val="28"/>
        </w:rPr>
        <w:t xml:space="preserve">низация контроля проводится без </w:t>
      </w:r>
      <w:r w:rsidRPr="00CF0B1B">
        <w:rPr>
          <w:rFonts w:ascii="Times New Roman" w:hAnsi="Times New Roman" w:cs="Times New Roman"/>
          <w:sz w:val="28"/>
          <w:szCs w:val="28"/>
        </w:rPr>
        <w:t xml:space="preserve">вмешательства в финансово-хозяйственную </w:t>
      </w:r>
      <w:r w:rsidR="00E621A3">
        <w:rPr>
          <w:rFonts w:ascii="Times New Roman" w:hAnsi="Times New Roman" w:cs="Times New Roman"/>
          <w:sz w:val="28"/>
          <w:szCs w:val="28"/>
        </w:rPr>
        <w:t>деятельность организатора пита</w:t>
      </w:r>
      <w:r w:rsidRPr="00CF0B1B">
        <w:rPr>
          <w:rFonts w:ascii="Times New Roman" w:hAnsi="Times New Roman" w:cs="Times New Roman"/>
          <w:sz w:val="28"/>
          <w:szCs w:val="28"/>
        </w:rPr>
        <w:t xml:space="preserve">ния с оформлением результатов проверки в форме акта. Проверки </w:t>
      </w:r>
      <w:r w:rsidR="00E621A3">
        <w:rPr>
          <w:rFonts w:ascii="Times New Roman" w:hAnsi="Times New Roman" w:cs="Times New Roman"/>
          <w:sz w:val="28"/>
          <w:szCs w:val="28"/>
        </w:rPr>
        <w:t>обществен</w:t>
      </w:r>
      <w:r w:rsidRPr="00CF0B1B">
        <w:rPr>
          <w:rFonts w:ascii="Times New Roman" w:hAnsi="Times New Roman" w:cs="Times New Roman"/>
          <w:sz w:val="28"/>
          <w:szCs w:val="28"/>
        </w:rPr>
        <w:t>ной комиссии проводятся по плану, утвержден</w:t>
      </w:r>
      <w:r w:rsidR="00E621A3">
        <w:rPr>
          <w:rFonts w:ascii="Times New Roman" w:hAnsi="Times New Roman" w:cs="Times New Roman"/>
          <w:sz w:val="28"/>
          <w:szCs w:val="28"/>
        </w:rPr>
        <w:t>ному в начале учебного года ру</w:t>
      </w:r>
      <w:r w:rsidRPr="00CF0B1B">
        <w:rPr>
          <w:rFonts w:ascii="Times New Roman" w:hAnsi="Times New Roman" w:cs="Times New Roman"/>
          <w:sz w:val="28"/>
          <w:szCs w:val="28"/>
        </w:rPr>
        <w:t>ководителем ДОО и внепланово.</w:t>
      </w:r>
    </w:p>
    <w:p w:rsidR="00CF0B1B" w:rsidRPr="00E621A3" w:rsidRDefault="00E621A3" w:rsidP="00CF0B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21A3">
        <w:rPr>
          <w:rFonts w:ascii="Times New Roman" w:hAnsi="Times New Roman" w:cs="Times New Roman"/>
          <w:b/>
          <w:sz w:val="28"/>
          <w:szCs w:val="28"/>
          <w:u w:val="single"/>
        </w:rPr>
        <w:t>6.3. Заведующий ДОО: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несет ответственность за правильную организацию питания детей;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lastRenderedPageBreak/>
        <w:t>– контролирует деятельность хозяй</w:t>
      </w:r>
      <w:r w:rsidR="00E621A3">
        <w:rPr>
          <w:rFonts w:ascii="Times New Roman" w:hAnsi="Times New Roman" w:cs="Times New Roman"/>
          <w:sz w:val="28"/>
          <w:szCs w:val="28"/>
        </w:rPr>
        <w:t>ственных работников по составле</w:t>
      </w:r>
      <w:r w:rsidRPr="00CF0B1B">
        <w:rPr>
          <w:rFonts w:ascii="Times New Roman" w:hAnsi="Times New Roman" w:cs="Times New Roman"/>
          <w:sz w:val="28"/>
          <w:szCs w:val="28"/>
        </w:rPr>
        <w:t>нию своевременных заявок в тор</w:t>
      </w:r>
      <w:r w:rsidR="00E621A3">
        <w:rPr>
          <w:rFonts w:ascii="Times New Roman" w:hAnsi="Times New Roman" w:cs="Times New Roman"/>
          <w:sz w:val="28"/>
          <w:szCs w:val="28"/>
        </w:rPr>
        <w:t>гующие организации на необходи</w:t>
      </w:r>
      <w:r w:rsidRPr="00CF0B1B">
        <w:rPr>
          <w:rFonts w:ascii="Times New Roman" w:hAnsi="Times New Roman" w:cs="Times New Roman"/>
          <w:sz w:val="28"/>
          <w:szCs w:val="28"/>
        </w:rPr>
        <w:t>мое количество продуктов;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следит за правильным использованием бюджетных средств на питание;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следит за соответствием получа</w:t>
      </w:r>
      <w:r w:rsidR="00E621A3">
        <w:rPr>
          <w:rFonts w:ascii="Times New Roman" w:hAnsi="Times New Roman" w:cs="Times New Roman"/>
          <w:sz w:val="28"/>
          <w:szCs w:val="28"/>
        </w:rPr>
        <w:t>емых продуктов действующему на</w:t>
      </w:r>
      <w:r w:rsidRPr="00CF0B1B">
        <w:rPr>
          <w:rFonts w:ascii="Times New Roman" w:hAnsi="Times New Roman" w:cs="Times New Roman"/>
          <w:sz w:val="28"/>
          <w:szCs w:val="28"/>
        </w:rPr>
        <w:t>туральному набору продуктов для дошкольных организаций;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– контролирует организацию доставки продуктов в учреждение,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 xml:space="preserve">соблюдение правил их хранения и </w:t>
      </w:r>
      <w:r w:rsidR="00E621A3">
        <w:rPr>
          <w:rFonts w:ascii="Times New Roman" w:hAnsi="Times New Roman" w:cs="Times New Roman"/>
          <w:sz w:val="28"/>
          <w:szCs w:val="28"/>
        </w:rPr>
        <w:t>использования, постановку рабо</w:t>
      </w:r>
      <w:r w:rsidRPr="00CF0B1B">
        <w:rPr>
          <w:rFonts w:ascii="Times New Roman" w:hAnsi="Times New Roman" w:cs="Times New Roman"/>
          <w:sz w:val="28"/>
          <w:szCs w:val="28"/>
        </w:rPr>
        <w:t>ты на пищеблоке, соблюдение сан</w:t>
      </w:r>
      <w:r w:rsidR="00E621A3">
        <w:rPr>
          <w:rFonts w:ascii="Times New Roman" w:hAnsi="Times New Roman" w:cs="Times New Roman"/>
          <w:sz w:val="28"/>
          <w:szCs w:val="28"/>
        </w:rPr>
        <w:t xml:space="preserve">итарно-гигиенических требовании </w:t>
      </w:r>
      <w:r w:rsidRPr="00CF0B1B">
        <w:rPr>
          <w:rFonts w:ascii="Times New Roman" w:hAnsi="Times New Roman" w:cs="Times New Roman"/>
          <w:sz w:val="28"/>
          <w:szCs w:val="28"/>
        </w:rPr>
        <w:t>при приготовлении и раздаче пищ</w:t>
      </w:r>
      <w:r w:rsidR="00E621A3">
        <w:rPr>
          <w:rFonts w:ascii="Times New Roman" w:hAnsi="Times New Roman" w:cs="Times New Roman"/>
          <w:sz w:val="28"/>
          <w:szCs w:val="28"/>
        </w:rPr>
        <w:t>и, периодически проверяет орга</w:t>
      </w:r>
      <w:r w:rsidRPr="00CF0B1B">
        <w:rPr>
          <w:rFonts w:ascii="Times New Roman" w:hAnsi="Times New Roman" w:cs="Times New Roman"/>
          <w:sz w:val="28"/>
          <w:szCs w:val="28"/>
        </w:rPr>
        <w:t>низацию питания детей в группах.</w:t>
      </w:r>
    </w:p>
    <w:p w:rsidR="00E621A3" w:rsidRDefault="00E621A3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0B1B" w:rsidRPr="00E621A3" w:rsidRDefault="00CF0B1B" w:rsidP="00CF0B1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1A3">
        <w:rPr>
          <w:rFonts w:ascii="Times New Roman" w:hAnsi="Times New Roman" w:cs="Times New Roman"/>
          <w:b/>
          <w:i/>
          <w:sz w:val="28"/>
          <w:szCs w:val="28"/>
        </w:rPr>
        <w:t>7. Отчетность</w:t>
      </w:r>
    </w:p>
    <w:p w:rsidR="00CF0B1B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7.1. Заведующий осуществляет ежемесячн</w:t>
      </w:r>
      <w:r w:rsidR="00E621A3">
        <w:rPr>
          <w:rFonts w:ascii="Times New Roman" w:hAnsi="Times New Roman" w:cs="Times New Roman"/>
          <w:sz w:val="28"/>
          <w:szCs w:val="28"/>
        </w:rPr>
        <w:t>ый анализ деятельности по орга</w:t>
      </w:r>
      <w:r w:rsidRPr="00CF0B1B">
        <w:rPr>
          <w:rFonts w:ascii="Times New Roman" w:hAnsi="Times New Roman" w:cs="Times New Roman"/>
          <w:sz w:val="28"/>
          <w:szCs w:val="28"/>
        </w:rPr>
        <w:t>низации питания детей.</w:t>
      </w:r>
    </w:p>
    <w:p w:rsidR="00493412" w:rsidRPr="00CF0B1B" w:rsidRDefault="00CF0B1B" w:rsidP="00CF0B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B1B">
        <w:rPr>
          <w:rFonts w:ascii="Times New Roman" w:hAnsi="Times New Roman" w:cs="Times New Roman"/>
          <w:sz w:val="28"/>
          <w:szCs w:val="28"/>
        </w:rPr>
        <w:t>7.2. Отчеты об организации питания в</w:t>
      </w:r>
      <w:r w:rsidR="00E621A3">
        <w:rPr>
          <w:rFonts w:ascii="Times New Roman" w:hAnsi="Times New Roman" w:cs="Times New Roman"/>
          <w:sz w:val="28"/>
          <w:szCs w:val="28"/>
        </w:rPr>
        <w:t xml:space="preserve"> ДОО доводятся до всех участни</w:t>
      </w:r>
      <w:r w:rsidRPr="00CF0B1B">
        <w:rPr>
          <w:rFonts w:ascii="Times New Roman" w:hAnsi="Times New Roman" w:cs="Times New Roman"/>
          <w:sz w:val="28"/>
          <w:szCs w:val="28"/>
        </w:rPr>
        <w:t>ков образовательного процесса (на общем</w:t>
      </w:r>
      <w:r w:rsidR="00E621A3">
        <w:rPr>
          <w:rFonts w:ascii="Times New Roman" w:hAnsi="Times New Roman" w:cs="Times New Roman"/>
          <w:sz w:val="28"/>
          <w:szCs w:val="28"/>
        </w:rPr>
        <w:t xml:space="preserve"> собрании трудового коллектива, </w:t>
      </w:r>
      <w:r w:rsidRPr="00CF0B1B">
        <w:rPr>
          <w:rFonts w:ascii="Times New Roman" w:hAnsi="Times New Roman" w:cs="Times New Roman"/>
          <w:sz w:val="28"/>
          <w:szCs w:val="28"/>
        </w:rPr>
        <w:t>заседаниях педагогического совета, родительског</w:t>
      </w:r>
      <w:r w:rsidR="00E621A3">
        <w:rPr>
          <w:rFonts w:ascii="Times New Roman" w:hAnsi="Times New Roman" w:cs="Times New Roman"/>
          <w:sz w:val="28"/>
          <w:szCs w:val="28"/>
        </w:rPr>
        <w:t>о комитета, на общем (или груп</w:t>
      </w:r>
      <w:r w:rsidRPr="00CF0B1B">
        <w:rPr>
          <w:rFonts w:ascii="Times New Roman" w:hAnsi="Times New Roman" w:cs="Times New Roman"/>
          <w:sz w:val="28"/>
          <w:szCs w:val="28"/>
        </w:rPr>
        <w:t>повых) родительских собраниях) по мере необходи</w:t>
      </w:r>
      <w:r w:rsidR="00E621A3">
        <w:rPr>
          <w:rFonts w:ascii="Times New Roman" w:hAnsi="Times New Roman" w:cs="Times New Roman"/>
          <w:sz w:val="28"/>
          <w:szCs w:val="28"/>
        </w:rPr>
        <w:t xml:space="preserve">мости, но не реже одного раза в </w:t>
      </w:r>
      <w:r w:rsidRPr="00CF0B1B">
        <w:rPr>
          <w:rFonts w:ascii="Times New Roman" w:hAnsi="Times New Roman" w:cs="Times New Roman"/>
          <w:sz w:val="28"/>
          <w:szCs w:val="28"/>
        </w:rPr>
        <w:t>год.</w:t>
      </w:r>
    </w:p>
    <w:sectPr w:rsidR="00493412" w:rsidRPr="00CF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80"/>
    <w:rsid w:val="00493412"/>
    <w:rsid w:val="005F6480"/>
    <w:rsid w:val="00CF0B1B"/>
    <w:rsid w:val="00E6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B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2015-04-08T10:13:00Z</cp:lastPrinted>
  <dcterms:created xsi:type="dcterms:W3CDTF">2015-04-08T09:56:00Z</dcterms:created>
  <dcterms:modified xsi:type="dcterms:W3CDTF">2015-04-08T10:14:00Z</dcterms:modified>
</cp:coreProperties>
</file>