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CA" w:rsidRPr="00841093" w:rsidRDefault="00825ACA" w:rsidP="00841093">
      <w:pPr>
        <w:pStyle w:val="a5"/>
        <w:jc w:val="center"/>
        <w:rPr>
          <w:sz w:val="24"/>
          <w:szCs w:val="24"/>
        </w:rPr>
      </w:pPr>
      <w:r w:rsidRPr="00841093">
        <w:rPr>
          <w:sz w:val="24"/>
          <w:szCs w:val="24"/>
        </w:rPr>
        <w:t>Отдел образования Администрации города Зверево</w:t>
      </w:r>
    </w:p>
    <w:p w:rsidR="00825ACA" w:rsidRPr="00841093" w:rsidRDefault="00825ACA" w:rsidP="00841093">
      <w:pPr>
        <w:pStyle w:val="a5"/>
        <w:jc w:val="center"/>
        <w:rPr>
          <w:sz w:val="24"/>
          <w:szCs w:val="24"/>
        </w:rPr>
      </w:pPr>
      <w:r w:rsidRPr="00841093">
        <w:rPr>
          <w:sz w:val="24"/>
          <w:szCs w:val="24"/>
        </w:rPr>
        <w:t>Муниципальное бюджетное учреждение дополнительного образования Центр детского творч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>ства</w:t>
      </w: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tbl>
      <w:tblPr>
        <w:tblW w:w="9638" w:type="dxa"/>
        <w:tblLayout w:type="fixed"/>
        <w:tblLook w:val="0000"/>
      </w:tblPr>
      <w:tblGrid>
        <w:gridCol w:w="4879"/>
        <w:gridCol w:w="4759"/>
      </w:tblGrid>
      <w:tr w:rsidR="00825ACA" w:rsidRPr="00841093" w:rsidTr="009F2104">
        <w:trPr>
          <w:trHeight w:val="1597"/>
        </w:trPr>
        <w:tc>
          <w:tcPr>
            <w:tcW w:w="4879" w:type="dxa"/>
          </w:tcPr>
          <w:p w:rsidR="00825ACA" w:rsidRPr="00841093" w:rsidRDefault="00825ACA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ПРИНЯТО 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841093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совета                                                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Протокол от «</w:t>
            </w:r>
            <w:r w:rsidR="00841093">
              <w:rPr>
                <w:sz w:val="24"/>
                <w:szCs w:val="24"/>
              </w:rPr>
              <w:t>31</w:t>
            </w:r>
            <w:r w:rsidRPr="00841093">
              <w:rPr>
                <w:sz w:val="24"/>
                <w:szCs w:val="24"/>
              </w:rPr>
              <w:t xml:space="preserve">» </w:t>
            </w:r>
            <w:r w:rsidR="00841093">
              <w:rPr>
                <w:sz w:val="24"/>
                <w:szCs w:val="24"/>
              </w:rPr>
              <w:t>августа</w:t>
            </w:r>
            <w:r w:rsidRPr="00841093">
              <w:rPr>
                <w:sz w:val="24"/>
                <w:szCs w:val="24"/>
              </w:rPr>
              <w:t xml:space="preserve"> 202</w:t>
            </w:r>
            <w:r w:rsidR="00841093">
              <w:rPr>
                <w:sz w:val="24"/>
                <w:szCs w:val="24"/>
              </w:rPr>
              <w:t>3</w:t>
            </w:r>
            <w:r w:rsidRPr="00841093">
              <w:rPr>
                <w:sz w:val="24"/>
                <w:szCs w:val="24"/>
              </w:rPr>
              <w:t xml:space="preserve"> г.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№ </w:t>
            </w:r>
            <w:r w:rsidR="00841093">
              <w:rPr>
                <w:sz w:val="24"/>
                <w:szCs w:val="24"/>
              </w:rPr>
              <w:t>1</w:t>
            </w:r>
          </w:p>
        </w:tc>
        <w:tc>
          <w:tcPr>
            <w:tcW w:w="4759" w:type="dxa"/>
          </w:tcPr>
          <w:p w:rsidR="00825ACA" w:rsidRPr="00841093" w:rsidRDefault="00825ACA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УТВЕРЖДАЮ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Директор МБУ ДО ЦДТ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         </w:t>
            </w:r>
            <w:proofErr w:type="spellStart"/>
            <w:r w:rsidRPr="00841093">
              <w:rPr>
                <w:sz w:val="24"/>
                <w:szCs w:val="24"/>
              </w:rPr>
              <w:t>____________Куделина</w:t>
            </w:r>
            <w:proofErr w:type="spellEnd"/>
            <w:r w:rsidRPr="00841093">
              <w:rPr>
                <w:sz w:val="24"/>
                <w:szCs w:val="24"/>
              </w:rPr>
              <w:t xml:space="preserve"> Т.А.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Приказ от «</w:t>
            </w:r>
            <w:r w:rsidR="00841093">
              <w:rPr>
                <w:sz w:val="24"/>
                <w:szCs w:val="24"/>
              </w:rPr>
              <w:t>31</w:t>
            </w:r>
            <w:r w:rsidRPr="00841093">
              <w:rPr>
                <w:sz w:val="24"/>
                <w:szCs w:val="24"/>
              </w:rPr>
              <w:t xml:space="preserve">» </w:t>
            </w:r>
            <w:r w:rsidR="00841093">
              <w:rPr>
                <w:sz w:val="24"/>
                <w:szCs w:val="24"/>
              </w:rPr>
              <w:t>августа</w:t>
            </w:r>
            <w:r w:rsidRPr="00841093">
              <w:rPr>
                <w:sz w:val="24"/>
                <w:szCs w:val="24"/>
              </w:rPr>
              <w:t xml:space="preserve"> 202_ г. 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№____ </w:t>
            </w:r>
          </w:p>
        </w:tc>
      </w:tr>
    </w:tbl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Default="00825ACA" w:rsidP="00841093">
      <w:pPr>
        <w:pStyle w:val="a5"/>
        <w:jc w:val="both"/>
        <w:rPr>
          <w:sz w:val="24"/>
          <w:szCs w:val="24"/>
        </w:rPr>
      </w:pPr>
    </w:p>
    <w:p w:rsid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center"/>
        <w:rPr>
          <w:b/>
          <w:sz w:val="28"/>
          <w:szCs w:val="24"/>
        </w:rPr>
      </w:pPr>
      <w:r w:rsidRPr="00841093">
        <w:rPr>
          <w:b/>
          <w:sz w:val="28"/>
          <w:szCs w:val="24"/>
        </w:rPr>
        <w:t>ДОПОЛНИТЕЛЬНАЯ ОБЩЕОБРАЗОВАТЕЛЬНАЯ</w:t>
      </w:r>
    </w:p>
    <w:p w:rsidR="00825ACA" w:rsidRPr="00841093" w:rsidRDefault="00825ACA" w:rsidP="00841093">
      <w:pPr>
        <w:pStyle w:val="a5"/>
        <w:jc w:val="center"/>
        <w:rPr>
          <w:b/>
          <w:sz w:val="28"/>
          <w:szCs w:val="24"/>
        </w:rPr>
      </w:pPr>
      <w:r w:rsidRPr="00841093">
        <w:rPr>
          <w:b/>
          <w:sz w:val="28"/>
          <w:szCs w:val="24"/>
        </w:rPr>
        <w:t>ОБЩЕРАЗВИВАЮЩАЯ ПРОГРАММА</w:t>
      </w:r>
    </w:p>
    <w:p w:rsidR="00825ACA" w:rsidRPr="00841093" w:rsidRDefault="00C75BB0" w:rsidP="00841093">
      <w:pPr>
        <w:pStyle w:val="a5"/>
        <w:jc w:val="center"/>
        <w:rPr>
          <w:b/>
          <w:sz w:val="28"/>
          <w:szCs w:val="24"/>
        </w:rPr>
      </w:pPr>
      <w:r w:rsidRPr="00841093">
        <w:rPr>
          <w:b/>
          <w:sz w:val="28"/>
          <w:szCs w:val="24"/>
        </w:rPr>
        <w:t>Физкультурно-спортивной</w:t>
      </w:r>
      <w:r w:rsidR="00825ACA" w:rsidRPr="00841093">
        <w:rPr>
          <w:b/>
          <w:sz w:val="28"/>
          <w:szCs w:val="24"/>
        </w:rPr>
        <w:t xml:space="preserve"> направленности</w:t>
      </w:r>
    </w:p>
    <w:p w:rsidR="00825ACA" w:rsidRPr="00841093" w:rsidRDefault="00825ACA" w:rsidP="00841093">
      <w:pPr>
        <w:pStyle w:val="a5"/>
        <w:jc w:val="center"/>
        <w:rPr>
          <w:b/>
          <w:sz w:val="28"/>
          <w:szCs w:val="24"/>
        </w:rPr>
      </w:pPr>
      <w:r w:rsidRPr="00841093">
        <w:rPr>
          <w:b/>
          <w:sz w:val="28"/>
          <w:szCs w:val="24"/>
        </w:rPr>
        <w:t>«</w:t>
      </w:r>
      <w:r w:rsidR="00C75BB0" w:rsidRPr="00841093">
        <w:rPr>
          <w:b/>
          <w:sz w:val="28"/>
          <w:szCs w:val="24"/>
        </w:rPr>
        <w:t>Шахматы</w:t>
      </w:r>
      <w:r w:rsidRPr="00841093">
        <w:rPr>
          <w:b/>
          <w:sz w:val="28"/>
          <w:szCs w:val="24"/>
        </w:rPr>
        <w:t>»</w:t>
      </w:r>
    </w:p>
    <w:p w:rsidR="00825ACA" w:rsidRPr="00841093" w:rsidRDefault="00825ACA" w:rsidP="00841093">
      <w:pPr>
        <w:pStyle w:val="a5"/>
        <w:jc w:val="both"/>
        <w:rPr>
          <w:i/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i/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i/>
          <w:sz w:val="24"/>
          <w:szCs w:val="24"/>
        </w:rPr>
      </w:pPr>
    </w:p>
    <w:p w:rsidR="00825ACA" w:rsidRPr="00841093" w:rsidRDefault="00825ACA" w:rsidP="00841093">
      <w:pPr>
        <w:pStyle w:val="a5"/>
        <w:jc w:val="right"/>
        <w:rPr>
          <w:sz w:val="24"/>
          <w:szCs w:val="24"/>
          <w:u w:val="single"/>
        </w:rPr>
      </w:pPr>
      <w:r w:rsidRPr="00841093">
        <w:rPr>
          <w:b/>
          <w:sz w:val="24"/>
          <w:szCs w:val="24"/>
        </w:rPr>
        <w:t>Уровни программы</w:t>
      </w:r>
      <w:r w:rsidRPr="00841093">
        <w:rPr>
          <w:b/>
          <w:i/>
          <w:sz w:val="24"/>
          <w:szCs w:val="24"/>
        </w:rPr>
        <w:t>:</w:t>
      </w:r>
      <w:r w:rsidR="00C75BB0" w:rsidRPr="00841093">
        <w:rPr>
          <w:b/>
          <w:i/>
          <w:sz w:val="24"/>
          <w:szCs w:val="24"/>
        </w:rPr>
        <w:t xml:space="preserve"> </w:t>
      </w:r>
      <w:r w:rsidRPr="00841093">
        <w:rPr>
          <w:sz w:val="24"/>
          <w:szCs w:val="24"/>
          <w:u w:val="single"/>
        </w:rPr>
        <w:t>стартовый, базовый</w:t>
      </w:r>
    </w:p>
    <w:p w:rsidR="00825ACA" w:rsidRPr="00841093" w:rsidRDefault="00825ACA" w:rsidP="00841093">
      <w:pPr>
        <w:pStyle w:val="a5"/>
        <w:jc w:val="right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Вид программы: </w:t>
      </w:r>
      <w:proofErr w:type="gramStart"/>
      <w:r w:rsidRPr="00841093">
        <w:rPr>
          <w:sz w:val="24"/>
          <w:szCs w:val="24"/>
          <w:u w:val="single"/>
        </w:rPr>
        <w:t>модифицированная</w:t>
      </w:r>
      <w:proofErr w:type="gramEnd"/>
    </w:p>
    <w:p w:rsidR="00825ACA" w:rsidRPr="00841093" w:rsidRDefault="00825ACA" w:rsidP="00841093">
      <w:pPr>
        <w:pStyle w:val="a5"/>
        <w:jc w:val="right"/>
        <w:rPr>
          <w:i/>
          <w:sz w:val="24"/>
          <w:szCs w:val="24"/>
        </w:rPr>
      </w:pPr>
      <w:r w:rsidRPr="00841093">
        <w:rPr>
          <w:b/>
          <w:sz w:val="24"/>
          <w:szCs w:val="24"/>
        </w:rPr>
        <w:t xml:space="preserve">Тип программы: </w:t>
      </w:r>
      <w:r w:rsidRPr="00841093">
        <w:rPr>
          <w:sz w:val="24"/>
          <w:szCs w:val="24"/>
          <w:u w:val="single"/>
        </w:rPr>
        <w:t>разноуровневая</w:t>
      </w:r>
    </w:p>
    <w:p w:rsidR="00825ACA" w:rsidRPr="00841093" w:rsidRDefault="00825ACA" w:rsidP="00841093">
      <w:pPr>
        <w:pStyle w:val="a5"/>
        <w:jc w:val="right"/>
        <w:rPr>
          <w:i/>
          <w:sz w:val="24"/>
          <w:szCs w:val="24"/>
        </w:rPr>
      </w:pPr>
      <w:r w:rsidRPr="00841093">
        <w:rPr>
          <w:b/>
          <w:sz w:val="24"/>
          <w:szCs w:val="24"/>
        </w:rPr>
        <w:t xml:space="preserve">Возраст детей: </w:t>
      </w:r>
      <w:r w:rsidRPr="00841093">
        <w:rPr>
          <w:sz w:val="24"/>
          <w:szCs w:val="24"/>
        </w:rPr>
        <w:t>от  6 до 1</w:t>
      </w:r>
      <w:r w:rsidR="00971B56" w:rsidRPr="00841093">
        <w:rPr>
          <w:sz w:val="24"/>
          <w:szCs w:val="24"/>
        </w:rPr>
        <w:t>4</w:t>
      </w:r>
      <w:r w:rsidRPr="00841093">
        <w:rPr>
          <w:sz w:val="24"/>
          <w:szCs w:val="24"/>
        </w:rPr>
        <w:t xml:space="preserve"> лет</w:t>
      </w:r>
    </w:p>
    <w:p w:rsidR="00841093" w:rsidRDefault="00825ACA" w:rsidP="00841093">
      <w:pPr>
        <w:pStyle w:val="a5"/>
        <w:jc w:val="right"/>
        <w:rPr>
          <w:sz w:val="24"/>
          <w:szCs w:val="24"/>
          <w:highlight w:val="yellow"/>
        </w:rPr>
      </w:pPr>
      <w:r w:rsidRPr="00841093">
        <w:rPr>
          <w:b/>
          <w:sz w:val="24"/>
          <w:szCs w:val="24"/>
          <w:highlight w:val="yellow"/>
        </w:rPr>
        <w:t xml:space="preserve">Срок реализации: </w:t>
      </w:r>
      <w:r w:rsidRPr="00841093">
        <w:rPr>
          <w:sz w:val="24"/>
          <w:szCs w:val="24"/>
          <w:highlight w:val="yellow"/>
        </w:rPr>
        <w:t xml:space="preserve">4 года- 712 ч. </w:t>
      </w:r>
    </w:p>
    <w:p w:rsidR="00841093" w:rsidRDefault="00825ACA" w:rsidP="00841093">
      <w:pPr>
        <w:pStyle w:val="a5"/>
        <w:jc w:val="right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Разработчик:</w:t>
      </w:r>
    </w:p>
    <w:p w:rsidR="00841093" w:rsidRDefault="00825ACA" w:rsidP="00841093">
      <w:pPr>
        <w:pStyle w:val="a5"/>
        <w:jc w:val="right"/>
        <w:rPr>
          <w:bCs/>
          <w:sz w:val="24"/>
          <w:szCs w:val="24"/>
        </w:rPr>
      </w:pPr>
      <w:r w:rsidRPr="00841093">
        <w:rPr>
          <w:bCs/>
          <w:sz w:val="24"/>
          <w:szCs w:val="24"/>
        </w:rPr>
        <w:t>педагог дополнительного образования</w:t>
      </w:r>
    </w:p>
    <w:p w:rsidR="00825ACA" w:rsidRPr="00841093" w:rsidRDefault="00825ACA" w:rsidP="00841093">
      <w:pPr>
        <w:pStyle w:val="a5"/>
        <w:jc w:val="right"/>
        <w:rPr>
          <w:bCs/>
          <w:sz w:val="24"/>
          <w:szCs w:val="24"/>
        </w:rPr>
      </w:pPr>
      <w:r w:rsidRPr="00841093">
        <w:rPr>
          <w:bCs/>
          <w:sz w:val="24"/>
          <w:szCs w:val="24"/>
        </w:rPr>
        <w:t xml:space="preserve"> </w:t>
      </w:r>
      <w:r w:rsidR="00971B56" w:rsidRPr="00841093">
        <w:rPr>
          <w:bCs/>
          <w:sz w:val="24"/>
          <w:szCs w:val="24"/>
        </w:rPr>
        <w:t xml:space="preserve">Минибаев </w:t>
      </w:r>
      <w:proofErr w:type="spellStart"/>
      <w:r w:rsidR="00971B56" w:rsidRPr="00841093">
        <w:rPr>
          <w:bCs/>
          <w:sz w:val="24"/>
          <w:szCs w:val="24"/>
        </w:rPr>
        <w:t>Радик</w:t>
      </w:r>
      <w:proofErr w:type="spellEnd"/>
      <w:r w:rsidR="00971B56" w:rsidRPr="00841093">
        <w:rPr>
          <w:bCs/>
          <w:sz w:val="24"/>
          <w:szCs w:val="24"/>
        </w:rPr>
        <w:t xml:space="preserve"> </w:t>
      </w:r>
      <w:proofErr w:type="spellStart"/>
      <w:r w:rsidR="00971B56" w:rsidRPr="00841093">
        <w:rPr>
          <w:bCs/>
          <w:sz w:val="24"/>
          <w:szCs w:val="24"/>
        </w:rPr>
        <w:t>Харисович</w:t>
      </w:r>
      <w:proofErr w:type="spellEnd"/>
    </w:p>
    <w:p w:rsidR="00825ACA" w:rsidRPr="00841093" w:rsidRDefault="00825ACA" w:rsidP="00841093">
      <w:pPr>
        <w:pStyle w:val="a5"/>
        <w:jc w:val="right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both"/>
        <w:rPr>
          <w:sz w:val="24"/>
          <w:szCs w:val="24"/>
        </w:rPr>
      </w:pPr>
    </w:p>
    <w:p w:rsidR="00825ACA" w:rsidRPr="00841093" w:rsidRDefault="00825ACA" w:rsidP="00841093">
      <w:pPr>
        <w:pStyle w:val="a5"/>
        <w:jc w:val="center"/>
        <w:rPr>
          <w:sz w:val="24"/>
          <w:szCs w:val="24"/>
        </w:rPr>
      </w:pPr>
      <w:r w:rsidRPr="00841093">
        <w:rPr>
          <w:sz w:val="24"/>
          <w:szCs w:val="24"/>
        </w:rPr>
        <w:t>г. Зверево Ростовской области</w:t>
      </w:r>
    </w:p>
    <w:p w:rsidR="00825ACA" w:rsidRPr="00841093" w:rsidRDefault="00825ACA" w:rsidP="00841093">
      <w:pPr>
        <w:pStyle w:val="a5"/>
        <w:jc w:val="center"/>
        <w:rPr>
          <w:sz w:val="24"/>
          <w:szCs w:val="24"/>
        </w:rPr>
      </w:pPr>
      <w:r w:rsidRPr="00841093">
        <w:rPr>
          <w:sz w:val="24"/>
          <w:szCs w:val="24"/>
        </w:rPr>
        <w:t>2023</w:t>
      </w:r>
    </w:p>
    <w:p w:rsidR="00825ACA" w:rsidRPr="00841093" w:rsidRDefault="00825ACA" w:rsidP="00841093">
      <w:pPr>
        <w:pStyle w:val="a5"/>
        <w:jc w:val="center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lastRenderedPageBreak/>
        <w:t>ПАСПОРТ</w:t>
      </w:r>
    </w:p>
    <w:p w:rsidR="00825ACA" w:rsidRPr="00841093" w:rsidRDefault="00825ACA" w:rsidP="00841093">
      <w:pPr>
        <w:pStyle w:val="a5"/>
        <w:jc w:val="center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дополнительной общеразвивающей общеобразовательной программы</w:t>
      </w:r>
    </w:p>
    <w:p w:rsidR="00825ACA" w:rsidRPr="00841093" w:rsidRDefault="00971B56" w:rsidP="00841093">
      <w:pPr>
        <w:pStyle w:val="a5"/>
        <w:jc w:val="center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физкультурно-спортивной</w:t>
      </w:r>
      <w:r w:rsidR="00825ACA" w:rsidRPr="00841093">
        <w:rPr>
          <w:b/>
          <w:sz w:val="24"/>
          <w:szCs w:val="24"/>
        </w:rPr>
        <w:t xml:space="preserve"> направленности</w:t>
      </w:r>
    </w:p>
    <w:p w:rsidR="00825ACA" w:rsidRPr="00841093" w:rsidRDefault="00825ACA" w:rsidP="00841093">
      <w:pPr>
        <w:pStyle w:val="a5"/>
        <w:jc w:val="center"/>
        <w:rPr>
          <w:b/>
          <w:i/>
          <w:sz w:val="24"/>
          <w:szCs w:val="24"/>
        </w:rPr>
      </w:pPr>
      <w:r w:rsidRPr="00841093">
        <w:rPr>
          <w:b/>
          <w:sz w:val="24"/>
          <w:szCs w:val="24"/>
        </w:rPr>
        <w:t>«</w:t>
      </w:r>
      <w:r w:rsidR="00971B56" w:rsidRPr="00841093">
        <w:rPr>
          <w:b/>
          <w:sz w:val="24"/>
          <w:szCs w:val="24"/>
        </w:rPr>
        <w:t>Шахматы</w:t>
      </w:r>
      <w:r w:rsidRPr="00841093">
        <w:rPr>
          <w:b/>
          <w:sz w:val="24"/>
          <w:szCs w:val="24"/>
        </w:rPr>
        <w:t>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5528"/>
      </w:tblGrid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Город Зверево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МБУ ДО ЦДТ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ID-номер программы в АИС «Навиг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>тор»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«</w:t>
            </w:r>
            <w:r w:rsidR="00971B56" w:rsidRPr="00841093">
              <w:rPr>
                <w:sz w:val="24"/>
                <w:szCs w:val="24"/>
              </w:rPr>
              <w:t>Шахматы</w:t>
            </w:r>
            <w:r w:rsidRPr="00841093">
              <w:rPr>
                <w:sz w:val="24"/>
                <w:szCs w:val="24"/>
              </w:rPr>
              <w:t>»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Механизм финансирования 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971B56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муниципальное задание;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ФИО автора составителя программы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bCs/>
                <w:sz w:val="24"/>
                <w:szCs w:val="24"/>
              </w:rPr>
              <w:t xml:space="preserve">Педагог  дополнительного образования </w:t>
            </w:r>
            <w:r w:rsidR="00971B56" w:rsidRPr="00841093">
              <w:rPr>
                <w:bCs/>
                <w:sz w:val="24"/>
                <w:szCs w:val="24"/>
              </w:rPr>
              <w:t xml:space="preserve">Минибаев </w:t>
            </w:r>
            <w:proofErr w:type="spellStart"/>
            <w:r w:rsidR="00971B56" w:rsidRPr="00841093">
              <w:rPr>
                <w:bCs/>
                <w:sz w:val="24"/>
                <w:szCs w:val="24"/>
              </w:rPr>
              <w:t>Радик</w:t>
            </w:r>
            <w:proofErr w:type="spellEnd"/>
            <w:r w:rsidR="00971B56" w:rsidRPr="008410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71B56" w:rsidRPr="00841093">
              <w:rPr>
                <w:bCs/>
                <w:sz w:val="24"/>
                <w:szCs w:val="24"/>
              </w:rPr>
              <w:t>Харисович</w:t>
            </w:r>
            <w:proofErr w:type="spellEnd"/>
            <w:r w:rsidRPr="0084109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Краткое описание программы (</w:t>
            </w:r>
            <w:r w:rsidRPr="00841093">
              <w:rPr>
                <w:i/>
                <w:sz w:val="24"/>
                <w:szCs w:val="24"/>
              </w:rPr>
              <w:t>анн</w:t>
            </w:r>
            <w:r w:rsidRPr="00841093">
              <w:rPr>
                <w:i/>
                <w:sz w:val="24"/>
                <w:szCs w:val="24"/>
              </w:rPr>
              <w:t>о</w:t>
            </w:r>
            <w:r w:rsidRPr="00841093">
              <w:rPr>
                <w:i/>
                <w:sz w:val="24"/>
                <w:szCs w:val="24"/>
              </w:rPr>
              <w:t>тация</w:t>
            </w:r>
            <w:r w:rsidRPr="00841093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971B56" w:rsidRPr="00841093" w:rsidRDefault="00971B56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Дополнительная общеобразовательная общеразв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>вающая программа «Шахматы» предназначена для обучения учащихся основам игры в шахматы, пр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 xml:space="preserve">звана помочь им получить базовые знания по предмету. </w:t>
            </w:r>
          </w:p>
          <w:p w:rsidR="00971B56" w:rsidRPr="00841093" w:rsidRDefault="00971B56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Программа позволяет создать комфортную среду для всех учащихся, помогает выявить и подде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>жать талантливых учащихся. Настоящая програ</w:t>
            </w:r>
            <w:r w:rsidRPr="00841093">
              <w:rPr>
                <w:sz w:val="24"/>
                <w:szCs w:val="24"/>
              </w:rPr>
              <w:t>м</w:t>
            </w:r>
            <w:r w:rsidRPr="00841093">
              <w:rPr>
                <w:sz w:val="24"/>
                <w:szCs w:val="24"/>
              </w:rPr>
              <w:t>ма способствует формированию у учащихся таких качеств личности, как «инициативность, спосо</w:t>
            </w:r>
            <w:r w:rsidRPr="00841093">
              <w:rPr>
                <w:sz w:val="24"/>
                <w:szCs w:val="24"/>
              </w:rPr>
              <w:t>б</w:t>
            </w:r>
            <w:r w:rsidRPr="00841093">
              <w:rPr>
                <w:sz w:val="24"/>
                <w:szCs w:val="24"/>
              </w:rPr>
              <w:t>ность творчески мыслить и находить нестандар</w:t>
            </w:r>
            <w:r w:rsidRPr="00841093">
              <w:rPr>
                <w:sz w:val="24"/>
                <w:szCs w:val="24"/>
              </w:rPr>
              <w:t>т</w:t>
            </w:r>
            <w:r w:rsidRPr="00841093">
              <w:rPr>
                <w:sz w:val="24"/>
                <w:szCs w:val="24"/>
              </w:rPr>
              <w:t xml:space="preserve">ные решения». </w:t>
            </w:r>
          </w:p>
          <w:p w:rsidR="00825ACA" w:rsidRPr="00841093" w:rsidRDefault="00971B56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Обучение по данной программе позволяет наиб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лее полно использовать </w:t>
            </w:r>
            <w:proofErr w:type="gramStart"/>
            <w:r w:rsidRPr="00841093">
              <w:rPr>
                <w:sz w:val="24"/>
                <w:szCs w:val="24"/>
              </w:rPr>
              <w:t>спортивный</w:t>
            </w:r>
            <w:proofErr w:type="gramEnd"/>
            <w:r w:rsidRPr="00841093">
              <w:rPr>
                <w:sz w:val="24"/>
                <w:szCs w:val="24"/>
              </w:rPr>
              <w:t xml:space="preserve"> и зрелищный компоненты шахмат, их соревновательную су</w:t>
            </w:r>
            <w:r w:rsidRPr="00841093">
              <w:rPr>
                <w:sz w:val="24"/>
                <w:szCs w:val="24"/>
              </w:rPr>
              <w:t>щ</w:t>
            </w:r>
            <w:r w:rsidRPr="00841093">
              <w:rPr>
                <w:sz w:val="24"/>
                <w:szCs w:val="24"/>
              </w:rPr>
              <w:t>ность, игровой и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Форм</w:t>
            </w:r>
            <w:proofErr w:type="gramStart"/>
            <w:r w:rsidRPr="00841093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841093">
              <w:rPr>
                <w:sz w:val="24"/>
                <w:szCs w:val="24"/>
              </w:rPr>
              <w:t>ы</w:t>
            </w:r>
            <w:proofErr w:type="spellEnd"/>
            <w:r w:rsidRPr="00841093">
              <w:rPr>
                <w:sz w:val="24"/>
                <w:szCs w:val="24"/>
              </w:rPr>
              <w:t xml:space="preserve">) обучения 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Очная</w:t>
            </w:r>
            <w:proofErr w:type="gramEnd"/>
            <w:r w:rsidRPr="00841093">
              <w:rPr>
                <w:sz w:val="24"/>
                <w:szCs w:val="24"/>
              </w:rPr>
              <w:t>, очная с применением дистанционных те</w:t>
            </w:r>
            <w:r w:rsidRPr="00841093">
              <w:rPr>
                <w:sz w:val="24"/>
                <w:szCs w:val="24"/>
              </w:rPr>
              <w:t>х</w:t>
            </w:r>
            <w:r w:rsidRPr="00841093">
              <w:rPr>
                <w:sz w:val="24"/>
                <w:szCs w:val="24"/>
              </w:rPr>
              <w:t>нологий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Уровниь</w:t>
            </w:r>
            <w:proofErr w:type="spellEnd"/>
            <w:r w:rsidRPr="00841093">
              <w:rPr>
                <w:sz w:val="24"/>
                <w:szCs w:val="24"/>
              </w:rPr>
              <w:t xml:space="preserve"> содержания </w:t>
            </w:r>
            <w:r w:rsidRPr="00841093">
              <w:rPr>
                <w:i/>
                <w:sz w:val="24"/>
                <w:szCs w:val="24"/>
              </w:rPr>
              <w:t>(</w:t>
            </w:r>
            <w:proofErr w:type="gramStart"/>
            <w:r w:rsidRPr="00841093">
              <w:rPr>
                <w:i/>
                <w:sz w:val="24"/>
                <w:szCs w:val="24"/>
              </w:rPr>
              <w:t>стартовый</w:t>
            </w:r>
            <w:proofErr w:type="gramEnd"/>
            <w:r w:rsidRPr="00841093">
              <w:rPr>
                <w:i/>
                <w:sz w:val="24"/>
                <w:szCs w:val="24"/>
              </w:rPr>
              <w:t>, б</w:t>
            </w:r>
            <w:r w:rsidRPr="00841093">
              <w:rPr>
                <w:i/>
                <w:sz w:val="24"/>
                <w:szCs w:val="24"/>
              </w:rPr>
              <w:t>а</w:t>
            </w:r>
            <w:r w:rsidRPr="00841093">
              <w:rPr>
                <w:i/>
                <w:sz w:val="24"/>
                <w:szCs w:val="24"/>
              </w:rPr>
              <w:t>зовый, продвинутый)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стартовый/ базовый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Продолжительность освоения </w:t>
            </w:r>
            <w:r w:rsidRPr="00841093">
              <w:rPr>
                <w:i/>
                <w:sz w:val="24"/>
                <w:szCs w:val="24"/>
              </w:rPr>
              <w:t>(ук</w:t>
            </w:r>
            <w:r w:rsidRPr="00841093">
              <w:rPr>
                <w:i/>
                <w:sz w:val="24"/>
                <w:szCs w:val="24"/>
              </w:rPr>
              <w:t>а</w:t>
            </w:r>
            <w:r w:rsidRPr="00841093">
              <w:rPr>
                <w:i/>
                <w:sz w:val="24"/>
                <w:szCs w:val="24"/>
              </w:rPr>
              <w:t>зать количество часов)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Программа рассчитана на 4 года, общее количес</w:t>
            </w:r>
            <w:r w:rsidRPr="00841093">
              <w:rPr>
                <w:sz w:val="24"/>
                <w:szCs w:val="24"/>
              </w:rPr>
              <w:t>т</w:t>
            </w:r>
            <w:r w:rsidRPr="00841093">
              <w:rPr>
                <w:sz w:val="24"/>
                <w:szCs w:val="24"/>
              </w:rPr>
              <w:t>во часов – 712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 год стартовый 136 часов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  <w:proofErr w:type="spellStart"/>
            <w:r w:rsidRPr="00841093">
              <w:rPr>
                <w:sz w:val="24"/>
                <w:szCs w:val="24"/>
              </w:rPr>
              <w:t>годбазовый</w:t>
            </w:r>
            <w:proofErr w:type="spellEnd"/>
            <w:r w:rsidRPr="00841093">
              <w:rPr>
                <w:sz w:val="24"/>
                <w:szCs w:val="24"/>
              </w:rPr>
              <w:t xml:space="preserve"> 144 часов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 год    базовый 216 часов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 год    базовый 216 часов</w:t>
            </w:r>
          </w:p>
        </w:tc>
      </w:tr>
      <w:tr w:rsidR="00825ACA" w:rsidRPr="00841093" w:rsidTr="009F2104">
        <w:trPr>
          <w:trHeight w:val="370"/>
        </w:trPr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6-1</w:t>
            </w:r>
            <w:r w:rsidR="00971B56" w:rsidRPr="00841093">
              <w:rPr>
                <w:sz w:val="24"/>
                <w:szCs w:val="24"/>
              </w:rPr>
              <w:t>4</w:t>
            </w:r>
            <w:r w:rsidRPr="00841093">
              <w:rPr>
                <w:sz w:val="24"/>
                <w:szCs w:val="24"/>
              </w:rPr>
              <w:t xml:space="preserve"> лет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Цель: </w:t>
            </w:r>
            <w:r w:rsidRPr="00841093">
              <w:rPr>
                <w:sz w:val="24"/>
                <w:szCs w:val="24"/>
              </w:rPr>
              <w:t>создание творческого пространства ребёнка через приобщение к театральному искусству.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12"/>
                <w:sz w:val="24"/>
                <w:szCs w:val="24"/>
                <w:u w:val="single"/>
              </w:rPr>
              <w:t>Образовательные</w:t>
            </w:r>
            <w:r w:rsidRPr="00841093">
              <w:rPr>
                <w:rStyle w:val="12"/>
                <w:sz w:val="24"/>
                <w:szCs w:val="24"/>
              </w:rPr>
              <w:t>: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0" w:name="bookmark34"/>
            <w:bookmarkEnd w:id="0"/>
            <w:r w:rsidRPr="00841093">
              <w:rPr>
                <w:rStyle w:val="12"/>
                <w:sz w:val="24"/>
                <w:szCs w:val="24"/>
              </w:rPr>
              <w:t>формирование у детей устойчивый интерес к теа</w:t>
            </w:r>
            <w:r w:rsidRPr="00841093">
              <w:rPr>
                <w:rStyle w:val="12"/>
                <w:sz w:val="24"/>
                <w:szCs w:val="24"/>
              </w:rPr>
              <w:t>т</w:t>
            </w:r>
            <w:r w:rsidRPr="00841093">
              <w:rPr>
                <w:rStyle w:val="12"/>
                <w:sz w:val="24"/>
                <w:szCs w:val="24"/>
              </w:rPr>
              <w:t>ральному искусству;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1" w:name="bookmark35"/>
            <w:bookmarkEnd w:id="1"/>
            <w:r w:rsidRPr="00841093">
              <w:rPr>
                <w:rStyle w:val="12"/>
                <w:sz w:val="24"/>
                <w:szCs w:val="24"/>
              </w:rPr>
              <w:t>изучение себя и окружающего мира с помощью азов актёрского мастерства;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2" w:name="bookmark36"/>
            <w:bookmarkEnd w:id="2"/>
            <w:r w:rsidRPr="00841093">
              <w:rPr>
                <w:rStyle w:val="12"/>
                <w:sz w:val="24"/>
                <w:szCs w:val="24"/>
              </w:rPr>
              <w:t>приобретение детьми элементарных знаний, ум</w:t>
            </w:r>
            <w:r w:rsidRPr="00841093">
              <w:rPr>
                <w:rStyle w:val="12"/>
                <w:sz w:val="24"/>
                <w:szCs w:val="24"/>
              </w:rPr>
              <w:t>е</w:t>
            </w:r>
            <w:r w:rsidRPr="00841093">
              <w:rPr>
                <w:rStyle w:val="12"/>
                <w:sz w:val="24"/>
                <w:szCs w:val="24"/>
              </w:rPr>
              <w:t>ний и навыков в области актерского мастерства.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12"/>
                <w:sz w:val="24"/>
                <w:szCs w:val="24"/>
                <w:u w:val="single"/>
              </w:rPr>
              <w:t>Развивающие: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3" w:name="bookmark37"/>
            <w:bookmarkEnd w:id="3"/>
            <w:r w:rsidRPr="00841093">
              <w:rPr>
                <w:rStyle w:val="12"/>
                <w:sz w:val="24"/>
                <w:szCs w:val="24"/>
              </w:rPr>
              <w:t>расширение общего и художественного кругозора у учащихся;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4" w:name="bookmark38"/>
            <w:bookmarkEnd w:id="4"/>
            <w:r w:rsidRPr="00841093">
              <w:rPr>
                <w:rStyle w:val="12"/>
                <w:sz w:val="24"/>
                <w:szCs w:val="24"/>
              </w:rPr>
              <w:lastRenderedPageBreak/>
              <w:t>развитие самостоятельности и смелости через у</w:t>
            </w:r>
            <w:r w:rsidRPr="00841093">
              <w:rPr>
                <w:rStyle w:val="12"/>
                <w:sz w:val="24"/>
                <w:szCs w:val="24"/>
              </w:rPr>
              <w:t>п</w:t>
            </w:r>
            <w:r w:rsidRPr="00841093">
              <w:rPr>
                <w:rStyle w:val="12"/>
                <w:sz w:val="24"/>
                <w:szCs w:val="24"/>
              </w:rPr>
              <w:t>ражнения и игры;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5" w:name="bookmark39"/>
            <w:bookmarkEnd w:id="5"/>
            <w:r w:rsidRPr="00841093">
              <w:rPr>
                <w:rStyle w:val="12"/>
                <w:sz w:val="24"/>
                <w:szCs w:val="24"/>
              </w:rPr>
              <w:t>развитие основных качеств артиста: внимания, фантазии, воображения, навыки перевоплощения.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12"/>
                <w:sz w:val="24"/>
                <w:szCs w:val="24"/>
                <w:u w:val="single"/>
              </w:rPr>
              <w:t>Воспитательные</w:t>
            </w:r>
            <w:r w:rsidRPr="00841093">
              <w:rPr>
                <w:rStyle w:val="12"/>
                <w:sz w:val="24"/>
                <w:szCs w:val="24"/>
              </w:rPr>
              <w:t>: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6" w:name="bookmark40"/>
            <w:bookmarkEnd w:id="6"/>
            <w:r w:rsidRPr="00841093">
              <w:rPr>
                <w:rStyle w:val="12"/>
                <w:sz w:val="24"/>
                <w:szCs w:val="24"/>
              </w:rPr>
              <w:t>раскрытие чувственно-эмоциональную природу детей;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7" w:name="bookmark41"/>
            <w:bookmarkEnd w:id="7"/>
            <w:r w:rsidRPr="00841093">
              <w:rPr>
                <w:rStyle w:val="12"/>
                <w:sz w:val="24"/>
                <w:szCs w:val="24"/>
              </w:rPr>
              <w:t>раскрытие природной органики ребенка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8" w:name="bookmark42"/>
            <w:bookmarkEnd w:id="8"/>
            <w:r w:rsidRPr="00841093">
              <w:rPr>
                <w:rStyle w:val="12"/>
                <w:sz w:val="24"/>
                <w:szCs w:val="24"/>
              </w:rPr>
              <w:t>привитие коммуникативных качеств: умение о</w:t>
            </w:r>
            <w:r w:rsidRPr="00841093">
              <w:rPr>
                <w:rStyle w:val="12"/>
                <w:sz w:val="24"/>
                <w:szCs w:val="24"/>
              </w:rPr>
              <w:t>б</w:t>
            </w:r>
            <w:r w:rsidRPr="00841093">
              <w:rPr>
                <w:rStyle w:val="12"/>
                <w:sz w:val="24"/>
                <w:szCs w:val="24"/>
              </w:rPr>
              <w:t>щаться в обществе, общаться друг с другом.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>Ожидаемые результаты и формы и</w:t>
            </w:r>
            <w:r w:rsidRPr="00841093">
              <w:rPr>
                <w:sz w:val="24"/>
                <w:szCs w:val="24"/>
              </w:rPr>
              <w:t>з</w:t>
            </w:r>
            <w:r w:rsidRPr="00841093">
              <w:rPr>
                <w:sz w:val="24"/>
                <w:szCs w:val="24"/>
              </w:rPr>
              <w:t>мерения достигнутых результатов.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  <w:u w:val="single"/>
              </w:rPr>
            </w:pPr>
            <w:r w:rsidRPr="00841093">
              <w:rPr>
                <w:rStyle w:val="12"/>
                <w:sz w:val="24"/>
                <w:szCs w:val="24"/>
                <w:u w:val="single"/>
              </w:rPr>
              <w:t>Предметные результаты у учащихся: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9" w:name="bookmark64"/>
            <w:bookmarkEnd w:id="9"/>
            <w:r w:rsidRPr="00841093">
              <w:rPr>
                <w:rStyle w:val="12"/>
                <w:sz w:val="24"/>
                <w:szCs w:val="24"/>
              </w:rPr>
              <w:t>сформирован устойчивый интерес к театральному искусству;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10" w:name="bookmark65"/>
            <w:bookmarkEnd w:id="10"/>
            <w:r w:rsidRPr="00841093">
              <w:rPr>
                <w:rStyle w:val="12"/>
                <w:sz w:val="24"/>
                <w:szCs w:val="24"/>
              </w:rPr>
              <w:t>происходит познание мира и самопознание детей с помощью азов актёрского мастерства;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11" w:name="bookmark66"/>
            <w:bookmarkEnd w:id="11"/>
            <w:r w:rsidRPr="00841093">
              <w:rPr>
                <w:rStyle w:val="12"/>
                <w:sz w:val="24"/>
                <w:szCs w:val="24"/>
              </w:rPr>
              <w:t>приобретены элементарные знания, умения и н</w:t>
            </w:r>
            <w:r w:rsidRPr="00841093">
              <w:rPr>
                <w:rStyle w:val="12"/>
                <w:sz w:val="24"/>
                <w:szCs w:val="24"/>
              </w:rPr>
              <w:t>а</w:t>
            </w:r>
            <w:r w:rsidRPr="00841093">
              <w:rPr>
                <w:rStyle w:val="12"/>
                <w:sz w:val="24"/>
                <w:szCs w:val="24"/>
              </w:rPr>
              <w:t>выки в области актерского мастерства.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  <w:u w:val="single"/>
              </w:rPr>
            </w:pPr>
            <w:r w:rsidRPr="00841093">
              <w:rPr>
                <w:rStyle w:val="12"/>
                <w:sz w:val="24"/>
                <w:szCs w:val="24"/>
                <w:u w:val="single"/>
              </w:rPr>
              <w:t>Метапредметные результаты у учащихся: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12" w:name="bookmark67"/>
            <w:bookmarkEnd w:id="12"/>
            <w:r w:rsidRPr="00841093">
              <w:rPr>
                <w:rStyle w:val="12"/>
                <w:sz w:val="24"/>
                <w:szCs w:val="24"/>
              </w:rPr>
              <w:t>расширен художественный кругозор;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13" w:name="bookmark68"/>
            <w:bookmarkEnd w:id="13"/>
            <w:proofErr w:type="gramStart"/>
            <w:r w:rsidRPr="00841093">
              <w:rPr>
                <w:rStyle w:val="12"/>
                <w:sz w:val="24"/>
                <w:szCs w:val="24"/>
              </w:rPr>
              <w:t>развиты</w:t>
            </w:r>
            <w:proofErr w:type="gramEnd"/>
            <w:r w:rsidRPr="00841093">
              <w:rPr>
                <w:rStyle w:val="12"/>
                <w:sz w:val="24"/>
                <w:szCs w:val="24"/>
              </w:rPr>
              <w:t xml:space="preserve"> самостоятельность и смелость;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12"/>
                <w:sz w:val="24"/>
                <w:szCs w:val="24"/>
              </w:rPr>
              <w:t>развиты внимание, фантазия, воображения.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  <w:u w:val="single"/>
              </w:rPr>
            </w:pPr>
            <w:r w:rsidRPr="00841093">
              <w:rPr>
                <w:rStyle w:val="12"/>
                <w:sz w:val="24"/>
                <w:szCs w:val="24"/>
                <w:u w:val="single"/>
              </w:rPr>
              <w:t>Личностные результаты учащиеся: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rStyle w:val="12"/>
                <w:sz w:val="24"/>
                <w:szCs w:val="24"/>
              </w:rPr>
              <w:t>чувственно-эмоциональны</w:t>
            </w:r>
            <w:proofErr w:type="gramEnd"/>
            <w:r w:rsidRPr="00841093">
              <w:rPr>
                <w:rStyle w:val="12"/>
                <w:sz w:val="24"/>
                <w:szCs w:val="24"/>
              </w:rPr>
              <w:t>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bookmarkStart w:id="14" w:name="bookmark72"/>
            <w:bookmarkEnd w:id="14"/>
            <w:r w:rsidRPr="00841093">
              <w:rPr>
                <w:rStyle w:val="12"/>
                <w:sz w:val="24"/>
                <w:szCs w:val="24"/>
              </w:rPr>
              <w:t>умеют общаться в обществе и друг с другом.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Особые условия (доступность для д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тей с ОВЗ) (</w:t>
            </w:r>
            <w:r w:rsidRPr="00841093">
              <w:rPr>
                <w:i/>
                <w:sz w:val="24"/>
                <w:szCs w:val="24"/>
              </w:rPr>
              <w:t>да/нет</w:t>
            </w:r>
            <w:r w:rsidRPr="00841093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нет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Возможность реализации программы в сетевой форме (</w:t>
            </w:r>
            <w:r w:rsidRPr="00841093">
              <w:rPr>
                <w:i/>
                <w:sz w:val="24"/>
                <w:szCs w:val="24"/>
              </w:rPr>
              <w:t>да/нет</w:t>
            </w:r>
            <w:r w:rsidRPr="00841093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нет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Возможность реализации в электро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>ном формате с применением диста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>ционных технологий (</w:t>
            </w:r>
            <w:r w:rsidRPr="00841093">
              <w:rPr>
                <w:i/>
                <w:sz w:val="24"/>
                <w:szCs w:val="24"/>
              </w:rPr>
              <w:t>да/нет</w:t>
            </w:r>
            <w:r w:rsidRPr="00841093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да</w:t>
            </w:r>
          </w:p>
        </w:tc>
      </w:tr>
      <w:tr w:rsidR="00825ACA" w:rsidRPr="00841093" w:rsidTr="009F2104">
        <w:tc>
          <w:tcPr>
            <w:tcW w:w="4219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Состав материально-технической базы организации, которая позволяет ре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>лизовать программу ДОД (средства обучения)</w:t>
            </w:r>
          </w:p>
        </w:tc>
        <w:tc>
          <w:tcPr>
            <w:tcW w:w="5528" w:type="dxa"/>
            <w:shd w:val="clear" w:color="auto" w:fill="auto"/>
          </w:tcPr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Для успешного освоения программы в объедин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нии необходимо наличие кабинета, оснащённого, в соответствии с нормами </w:t>
            </w:r>
            <w:proofErr w:type="spellStart"/>
            <w:r w:rsidRPr="00841093">
              <w:rPr>
                <w:sz w:val="24"/>
                <w:szCs w:val="24"/>
              </w:rPr>
              <w:t>СанПиНа</w:t>
            </w:r>
            <w:proofErr w:type="spellEnd"/>
            <w:r w:rsidRPr="00841093">
              <w:rPr>
                <w:sz w:val="24"/>
                <w:szCs w:val="24"/>
              </w:rPr>
              <w:t>, всем необход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 xml:space="preserve">мым оборудованием 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Аудиосредства:   электронные аудиозаписи и </w:t>
            </w:r>
            <w:proofErr w:type="spellStart"/>
            <w:r w:rsidRPr="00841093">
              <w:rPr>
                <w:sz w:val="24"/>
                <w:szCs w:val="24"/>
              </w:rPr>
              <w:t>м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диа</w:t>
            </w:r>
            <w:proofErr w:type="spellEnd"/>
            <w:r w:rsidRPr="00841093">
              <w:rPr>
                <w:sz w:val="24"/>
                <w:szCs w:val="24"/>
              </w:rPr>
              <w:t xml:space="preserve"> – продукты;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Компьютер (ноутбук);</w:t>
            </w:r>
          </w:p>
          <w:p w:rsidR="00825ACA" w:rsidRPr="00841093" w:rsidRDefault="00825ACA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Костюмы, маски.</w:t>
            </w:r>
          </w:p>
        </w:tc>
      </w:tr>
    </w:tbl>
    <w:p w:rsidR="00825ACA" w:rsidRPr="00841093" w:rsidRDefault="00825ACA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br w:type="page"/>
      </w:r>
    </w:p>
    <w:p w:rsidR="00112B1B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lastRenderedPageBreak/>
        <w:t xml:space="preserve">Раздел № </w:t>
      </w:r>
      <w:r w:rsidRPr="00841093">
        <w:rPr>
          <w:sz w:val="24"/>
          <w:szCs w:val="24"/>
          <w:lang w:val="en-US"/>
        </w:rPr>
        <w:t>I</w:t>
      </w:r>
      <w:r w:rsidRPr="00841093">
        <w:rPr>
          <w:sz w:val="24"/>
          <w:szCs w:val="24"/>
        </w:rPr>
        <w:t xml:space="preserve"> «</w:t>
      </w:r>
      <w:r w:rsidRPr="00841093">
        <w:rPr>
          <w:b/>
          <w:bCs/>
          <w:sz w:val="24"/>
          <w:szCs w:val="24"/>
        </w:rPr>
        <w:t>Комплекс основных характеристик программы»: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1.Пояснительная записка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1.1. </w:t>
      </w:r>
      <w:r w:rsidRPr="00841093">
        <w:rPr>
          <w:b/>
          <w:bCs/>
          <w:sz w:val="24"/>
          <w:szCs w:val="24"/>
        </w:rPr>
        <w:t xml:space="preserve">направленность </w:t>
      </w:r>
      <w:r w:rsidRPr="00841093">
        <w:rPr>
          <w:sz w:val="24"/>
          <w:szCs w:val="24"/>
        </w:rPr>
        <w:t>(профиль)</w:t>
      </w:r>
      <w:r w:rsidRPr="00841093">
        <w:rPr>
          <w:b/>
          <w:bCs/>
          <w:sz w:val="24"/>
          <w:szCs w:val="24"/>
        </w:rPr>
        <w:t xml:space="preserve"> </w:t>
      </w:r>
      <w:r w:rsidRPr="00841093">
        <w:rPr>
          <w:sz w:val="24"/>
          <w:szCs w:val="24"/>
        </w:rPr>
        <w:t>программы</w:t>
      </w:r>
      <w:r w:rsidRPr="00841093">
        <w:rPr>
          <w:b/>
          <w:bCs/>
          <w:sz w:val="24"/>
          <w:szCs w:val="24"/>
        </w:rPr>
        <w:t>.</w:t>
      </w:r>
      <w:r w:rsidRPr="00841093">
        <w:rPr>
          <w:sz w:val="24"/>
          <w:szCs w:val="24"/>
        </w:rPr>
        <w:t xml:space="preserve"> Дополнительная общеобразовательная общера</w:t>
      </w:r>
      <w:r w:rsidRPr="00841093">
        <w:rPr>
          <w:sz w:val="24"/>
          <w:szCs w:val="24"/>
        </w:rPr>
        <w:t>з</w:t>
      </w:r>
      <w:r w:rsidRPr="00841093">
        <w:rPr>
          <w:sz w:val="24"/>
          <w:szCs w:val="24"/>
        </w:rPr>
        <w:t>вивающая программа «Шахматы» реализуется в физкультурно-спортивной направленности, формирует у учащихся мотивацию на ведение здорового образа жизни, потребность сохран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>ния физического и психического здоровья как необходимого условия социального благопол</w:t>
      </w:r>
      <w:r w:rsidRPr="00841093">
        <w:rPr>
          <w:sz w:val="24"/>
          <w:szCs w:val="24"/>
        </w:rPr>
        <w:t>у</w:t>
      </w:r>
      <w:r w:rsidRPr="00841093">
        <w:rPr>
          <w:sz w:val="24"/>
          <w:szCs w:val="24"/>
        </w:rPr>
        <w:t>чия и успешности человека.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1.2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sz w:val="24"/>
          <w:szCs w:val="24"/>
        </w:rPr>
        <w:t xml:space="preserve">Тип программы - </w:t>
      </w:r>
      <w:r w:rsidRPr="00841093">
        <w:rPr>
          <w:sz w:val="24"/>
          <w:szCs w:val="24"/>
        </w:rPr>
        <w:t>разноуровневая</w:t>
      </w:r>
    </w:p>
    <w:p w:rsidR="009F2104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1.3</w:t>
      </w:r>
      <w:r w:rsidR="009F2104" w:rsidRPr="00841093">
        <w:rPr>
          <w:b/>
          <w:sz w:val="24"/>
          <w:szCs w:val="24"/>
        </w:rPr>
        <w:t xml:space="preserve"> </w:t>
      </w:r>
      <w:r w:rsidRPr="00841093">
        <w:rPr>
          <w:b/>
          <w:sz w:val="24"/>
          <w:szCs w:val="24"/>
        </w:rPr>
        <w:t xml:space="preserve">Вид программы. </w:t>
      </w:r>
      <w:r w:rsidRPr="00841093">
        <w:rPr>
          <w:sz w:val="24"/>
          <w:szCs w:val="24"/>
        </w:rPr>
        <w:t xml:space="preserve">Программа модифицированная, составлена на основе программы И.Г. </w:t>
      </w:r>
      <w:proofErr w:type="spellStart"/>
      <w:r w:rsidRPr="00841093">
        <w:rPr>
          <w:sz w:val="24"/>
          <w:szCs w:val="24"/>
        </w:rPr>
        <w:t>Сухина</w:t>
      </w:r>
      <w:proofErr w:type="spellEnd"/>
      <w:r w:rsidRPr="00841093">
        <w:rPr>
          <w:sz w:val="24"/>
          <w:szCs w:val="24"/>
        </w:rPr>
        <w:t xml:space="preserve"> «Волшебные фигуры». </w:t>
      </w:r>
    </w:p>
    <w:p w:rsidR="009F2104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Данная программа отличается от программы И.Г. </w:t>
      </w:r>
      <w:proofErr w:type="spellStart"/>
      <w:r w:rsidRPr="00841093">
        <w:rPr>
          <w:sz w:val="24"/>
          <w:szCs w:val="24"/>
        </w:rPr>
        <w:t>Сухина</w:t>
      </w:r>
      <w:proofErr w:type="spellEnd"/>
      <w:r w:rsidRPr="00841093">
        <w:rPr>
          <w:sz w:val="24"/>
          <w:szCs w:val="24"/>
        </w:rPr>
        <w:t xml:space="preserve"> личностным ориентированным по</w:t>
      </w:r>
      <w:r w:rsidRPr="00841093">
        <w:rPr>
          <w:sz w:val="24"/>
          <w:szCs w:val="24"/>
        </w:rPr>
        <w:t>д</w:t>
      </w:r>
      <w:r w:rsidRPr="00841093">
        <w:rPr>
          <w:sz w:val="24"/>
          <w:szCs w:val="24"/>
        </w:rPr>
        <w:t xml:space="preserve">ходом к обучению шахматной игре следующими показателями: </w:t>
      </w:r>
    </w:p>
    <w:p w:rsidR="009F2104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программа предназначена для развития личностных способностей, становления спортивных навыков; </w:t>
      </w:r>
    </w:p>
    <w:p w:rsidR="009F2104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программа предусматривает возможность использования системы стимулирования, развития мышления и памяти в ходе турнирной борьбы; 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- тесты, задачи и упражнения трансформированы для применения в дополнительном образов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нии.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1.4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актуальность программы. </w:t>
      </w:r>
      <w:r w:rsidRPr="00841093">
        <w:rPr>
          <w:sz w:val="24"/>
          <w:szCs w:val="24"/>
        </w:rPr>
        <w:t xml:space="preserve">Базируется на анализе детского и родительского спроса, </w:t>
      </w:r>
      <w:proofErr w:type="gramStart"/>
      <w:r w:rsidRPr="00841093">
        <w:rPr>
          <w:sz w:val="24"/>
          <w:szCs w:val="24"/>
        </w:rPr>
        <w:t>ор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>ентирована</w:t>
      </w:r>
      <w:proofErr w:type="gramEnd"/>
      <w:r w:rsidRPr="00841093">
        <w:rPr>
          <w:sz w:val="24"/>
          <w:szCs w:val="24"/>
        </w:rPr>
        <w:t xml:space="preserve"> на решение наиболее значимых для дополнительного образования социальных проблем: выявление и развитие задатков и способностей учащихся, обеспечение их устойчив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го саморазвития. Шахматная игра служит благоприятным условием и методом воспитания сп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собности к волевой регуляции поведения. Овладевая способами волевой регуляции, учащиеся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Занятия по пр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грамме способствуют повышению интереса к знаниям; учат ориентироваться в быстро меня</w:t>
      </w:r>
      <w:r w:rsidRPr="00841093">
        <w:rPr>
          <w:sz w:val="24"/>
          <w:szCs w:val="24"/>
        </w:rPr>
        <w:t>ю</w:t>
      </w:r>
      <w:r w:rsidRPr="00841093">
        <w:rPr>
          <w:sz w:val="24"/>
          <w:szCs w:val="24"/>
        </w:rPr>
        <w:t>щейся обстановке; воспитывают у учащихся усидчивость, внимательность.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1.5</w:t>
      </w:r>
      <w:r w:rsidR="009F2104" w:rsidRPr="00841093">
        <w:rPr>
          <w:b/>
          <w:sz w:val="24"/>
          <w:szCs w:val="24"/>
        </w:rPr>
        <w:t xml:space="preserve"> </w:t>
      </w:r>
      <w:r w:rsidRPr="00841093">
        <w:rPr>
          <w:b/>
          <w:sz w:val="24"/>
          <w:szCs w:val="24"/>
        </w:rPr>
        <w:t xml:space="preserve">Педагогическая целесообразность программы. </w:t>
      </w:r>
      <w:r w:rsidRPr="00841093">
        <w:rPr>
          <w:sz w:val="24"/>
          <w:szCs w:val="24"/>
        </w:rPr>
        <w:t>Представленные в данной программе формы и методы образовательной деятельности позволяют в процессе обучения игре в шахм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ты положительно влиять на совершенствование у учащихся многих психологических проце</w:t>
      </w:r>
      <w:r w:rsidRPr="00841093">
        <w:rPr>
          <w:sz w:val="24"/>
          <w:szCs w:val="24"/>
        </w:rPr>
        <w:t>с</w:t>
      </w:r>
      <w:r w:rsidRPr="00841093">
        <w:rPr>
          <w:sz w:val="24"/>
          <w:szCs w:val="24"/>
        </w:rPr>
        <w:t>сов, таких, как восприятие, внимание, воображение, память, мышление. Развитие «логической» памяти позволяет учащимся держать в памяти без особых усилий большие объе</w:t>
      </w:r>
      <w:r w:rsidR="009F2104" w:rsidRPr="00841093">
        <w:rPr>
          <w:sz w:val="24"/>
          <w:szCs w:val="24"/>
        </w:rPr>
        <w:t>мы.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1.6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sz w:val="24"/>
          <w:szCs w:val="24"/>
        </w:rPr>
        <w:t>Отличительной особенностью программы</w:t>
      </w:r>
      <w:r w:rsidRPr="00841093">
        <w:rPr>
          <w:sz w:val="24"/>
          <w:szCs w:val="24"/>
        </w:rPr>
        <w:t xml:space="preserve"> является модульное построение ее содерж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ния. Каждый модуль программы представляет собой логическую завершенность по отношению к установленным целям и результатам обучения и воспитания. Важнейшей характеристикой данной модульной программы является учет индивидуальных интересов и запросов учащихся</w:t>
      </w:r>
      <w:r w:rsidR="009F2104" w:rsidRPr="00841093">
        <w:rPr>
          <w:sz w:val="24"/>
          <w:szCs w:val="24"/>
        </w:rPr>
        <w:t>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1.7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Целевая аудитория (адресат программы) </w:t>
      </w:r>
      <w:r w:rsidRPr="00841093">
        <w:rPr>
          <w:sz w:val="24"/>
          <w:szCs w:val="24"/>
        </w:rPr>
        <w:t>–</w:t>
      </w:r>
      <w:r w:rsidRPr="00841093">
        <w:rPr>
          <w:b/>
          <w:bCs/>
          <w:sz w:val="24"/>
          <w:szCs w:val="24"/>
        </w:rPr>
        <w:t xml:space="preserve"> </w:t>
      </w:r>
      <w:r w:rsidRPr="00841093">
        <w:rPr>
          <w:sz w:val="24"/>
          <w:szCs w:val="24"/>
        </w:rPr>
        <w:t>Возраст учащихся 7 - 14 лет. На обучение принимаются все желающие при наличии интереса и мотивации к данной предметной области, не имеющие противопоказаний по состоянию здоровья. В этот период происходит формиров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ние индивидуального алгоритма межличностных отношений, развивается умение дружить, с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переживать и помогать другим. Через </w:t>
      </w:r>
      <w:proofErr w:type="gramStart"/>
      <w:r w:rsidRPr="00841093">
        <w:rPr>
          <w:sz w:val="24"/>
          <w:szCs w:val="24"/>
        </w:rPr>
        <w:t>учебную</w:t>
      </w:r>
      <w:proofErr w:type="gramEnd"/>
      <w:r w:rsidRPr="00841093">
        <w:rPr>
          <w:sz w:val="24"/>
          <w:szCs w:val="24"/>
        </w:rPr>
        <w:t xml:space="preserve"> деятельность происходит приобщение учащег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ся к трудовой жизни общества, что приносит ему ощущение собственной компетентности, сп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собности действовать наравне с другими людьми. Происходит постепенное формирование л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>бо стиля партнерских отношений, либо стиля подчинения–подавления, которые впоследствии будут основой коллективных отношений челове</w:t>
      </w:r>
      <w:r w:rsidR="009F2104" w:rsidRPr="00841093">
        <w:rPr>
          <w:sz w:val="24"/>
          <w:szCs w:val="24"/>
        </w:rPr>
        <w:t xml:space="preserve">ка. </w:t>
      </w:r>
      <w:r w:rsidRPr="00841093">
        <w:rPr>
          <w:sz w:val="24"/>
          <w:szCs w:val="24"/>
        </w:rPr>
        <w:t>Общественно-полезная деятельность и н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вые социальные отношения обуславливают развитие мотивационной сферы учащегося, которая характеризуется переходом от одноуровневой системы его побуждений к иерархическому п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строению системы мотивов. В период от </w:t>
      </w:r>
      <w:r w:rsidR="009F2104" w:rsidRPr="00841093">
        <w:rPr>
          <w:sz w:val="24"/>
          <w:szCs w:val="24"/>
        </w:rPr>
        <w:t>7</w:t>
      </w:r>
      <w:r w:rsidRPr="00841093">
        <w:rPr>
          <w:sz w:val="24"/>
          <w:szCs w:val="24"/>
        </w:rPr>
        <w:t xml:space="preserve"> до 14 лет наблюдается тенденция к сознательному и целевому регулированию ребенком своего поведения, появляется потребность в самоутве</w:t>
      </w:r>
      <w:r w:rsidRPr="00841093">
        <w:rPr>
          <w:sz w:val="24"/>
          <w:szCs w:val="24"/>
        </w:rPr>
        <w:t>р</w:t>
      </w:r>
      <w:r w:rsidRPr="00841093">
        <w:rPr>
          <w:sz w:val="24"/>
          <w:szCs w:val="24"/>
        </w:rPr>
        <w:t>ждении. Учащийся стремится к обособлению от родителей и самостоятельному развитию. П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степенно формируется поведенческая автономия, как обретение независимости и свободы, до</w:t>
      </w:r>
      <w:r w:rsidRPr="00841093">
        <w:rPr>
          <w:sz w:val="24"/>
          <w:szCs w:val="24"/>
        </w:rPr>
        <w:t>с</w:t>
      </w:r>
      <w:r w:rsidRPr="00841093">
        <w:rPr>
          <w:sz w:val="24"/>
          <w:szCs w:val="24"/>
        </w:rPr>
        <w:lastRenderedPageBreak/>
        <w:t>таточной, чтобы без внешнего руководства принимать самостоятельные решения</w:t>
      </w:r>
      <w:r w:rsidR="009F2104" w:rsidRPr="00841093">
        <w:rPr>
          <w:sz w:val="24"/>
          <w:szCs w:val="24"/>
        </w:rPr>
        <w:t>.</w:t>
      </w:r>
    </w:p>
    <w:p w:rsidR="0002789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1.8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режим занятий, периодичность и продолжительность занятий </w:t>
      </w:r>
      <w:r w:rsidRPr="00841093">
        <w:rPr>
          <w:sz w:val="24"/>
          <w:szCs w:val="24"/>
        </w:rPr>
        <w:t>–</w:t>
      </w:r>
      <w:r w:rsidRPr="00841093"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1559"/>
        <w:gridCol w:w="2058"/>
        <w:gridCol w:w="3329"/>
      </w:tblGrid>
      <w:tr w:rsidR="0002789B" w:rsidRPr="00841093" w:rsidTr="00743277">
        <w:trPr>
          <w:trHeight w:val="423"/>
        </w:trPr>
        <w:tc>
          <w:tcPr>
            <w:tcW w:w="2518" w:type="dxa"/>
          </w:tcPr>
          <w:p w:rsidR="0002789B" w:rsidRPr="00841093" w:rsidRDefault="0002789B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Год </w:t>
            </w:r>
            <w:r w:rsidRPr="00841093">
              <w:rPr>
                <w:b/>
                <w:color w:val="000000"/>
                <w:sz w:val="24"/>
                <w:szCs w:val="24"/>
              </w:rPr>
              <w:t>обучения</w:t>
            </w:r>
          </w:p>
          <w:p w:rsidR="0002789B" w:rsidRPr="00841093" w:rsidRDefault="0002789B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789B" w:rsidRPr="00841093" w:rsidRDefault="0002789B" w:rsidP="00841093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Количество   часов</w:t>
            </w:r>
          </w:p>
        </w:tc>
        <w:tc>
          <w:tcPr>
            <w:tcW w:w="2058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bCs/>
                <w:sz w:val="24"/>
                <w:szCs w:val="24"/>
              </w:rPr>
              <w:t xml:space="preserve">Периодичность занятий </w:t>
            </w:r>
          </w:p>
        </w:tc>
        <w:tc>
          <w:tcPr>
            <w:tcW w:w="3329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bCs/>
                <w:sz w:val="24"/>
                <w:szCs w:val="24"/>
              </w:rPr>
              <w:t>Продолжительность  зан</w:t>
            </w:r>
            <w:r w:rsidRPr="00841093">
              <w:rPr>
                <w:b/>
                <w:bCs/>
                <w:sz w:val="24"/>
                <w:szCs w:val="24"/>
              </w:rPr>
              <w:t>я</w:t>
            </w:r>
            <w:r w:rsidRPr="00841093">
              <w:rPr>
                <w:b/>
                <w:bCs/>
                <w:sz w:val="24"/>
                <w:szCs w:val="24"/>
              </w:rPr>
              <w:t>тий</w:t>
            </w:r>
          </w:p>
        </w:tc>
      </w:tr>
      <w:tr w:rsidR="0002789B" w:rsidRPr="00841093" w:rsidTr="00743277">
        <w:tc>
          <w:tcPr>
            <w:tcW w:w="2518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 год  стартовый</w:t>
            </w:r>
          </w:p>
        </w:tc>
        <w:tc>
          <w:tcPr>
            <w:tcW w:w="1559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  <w:r w:rsidR="00841093">
              <w:rPr>
                <w:sz w:val="24"/>
                <w:szCs w:val="24"/>
              </w:rPr>
              <w:t>4</w:t>
            </w:r>
            <w:r w:rsidRPr="00841093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058" w:type="dxa"/>
          </w:tcPr>
          <w:p w:rsidR="0002789B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="0002789B" w:rsidRPr="00841093">
              <w:rPr>
                <w:sz w:val="24"/>
                <w:szCs w:val="24"/>
              </w:rPr>
              <w:t xml:space="preserve"> неделю </w:t>
            </w:r>
          </w:p>
        </w:tc>
        <w:tc>
          <w:tcPr>
            <w:tcW w:w="3329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40 мин. </w:t>
            </w:r>
          </w:p>
        </w:tc>
      </w:tr>
      <w:tr w:rsidR="00841093" w:rsidRPr="00841093" w:rsidTr="00743277">
        <w:tc>
          <w:tcPr>
            <w:tcW w:w="2518" w:type="dxa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41093">
              <w:rPr>
                <w:sz w:val="24"/>
                <w:szCs w:val="24"/>
              </w:rPr>
              <w:t xml:space="preserve"> год  базовый</w:t>
            </w:r>
          </w:p>
        </w:tc>
        <w:tc>
          <w:tcPr>
            <w:tcW w:w="1559" w:type="dxa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841093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058" w:type="dxa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Pr="00841093">
              <w:rPr>
                <w:sz w:val="24"/>
                <w:szCs w:val="24"/>
              </w:rPr>
              <w:t xml:space="preserve"> неделю </w:t>
            </w:r>
          </w:p>
        </w:tc>
        <w:tc>
          <w:tcPr>
            <w:tcW w:w="3329" w:type="dxa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40 мин. </w:t>
            </w:r>
          </w:p>
        </w:tc>
      </w:tr>
      <w:tr w:rsidR="00841093" w:rsidRPr="00841093" w:rsidTr="00743277">
        <w:tc>
          <w:tcPr>
            <w:tcW w:w="2518" w:type="dxa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841093">
              <w:rPr>
                <w:sz w:val="24"/>
                <w:szCs w:val="24"/>
              </w:rPr>
              <w:t xml:space="preserve"> год  базовый</w:t>
            </w:r>
          </w:p>
        </w:tc>
        <w:tc>
          <w:tcPr>
            <w:tcW w:w="1559" w:type="dxa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841093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058" w:type="dxa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Pr="00841093">
              <w:rPr>
                <w:sz w:val="24"/>
                <w:szCs w:val="24"/>
              </w:rPr>
              <w:t xml:space="preserve"> неделю </w:t>
            </w:r>
          </w:p>
        </w:tc>
        <w:tc>
          <w:tcPr>
            <w:tcW w:w="3329" w:type="dxa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40 мин. </w:t>
            </w:r>
          </w:p>
        </w:tc>
      </w:tr>
      <w:tr w:rsidR="0002789B" w:rsidRPr="00841093" w:rsidTr="00743277">
        <w:tc>
          <w:tcPr>
            <w:tcW w:w="2518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 год  базовый</w:t>
            </w:r>
          </w:p>
        </w:tc>
        <w:tc>
          <w:tcPr>
            <w:tcW w:w="1559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216</w:t>
            </w:r>
          </w:p>
        </w:tc>
        <w:tc>
          <w:tcPr>
            <w:tcW w:w="2058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 раза неделю по 2  ч</w:t>
            </w:r>
          </w:p>
        </w:tc>
        <w:tc>
          <w:tcPr>
            <w:tcW w:w="3329" w:type="dxa"/>
          </w:tcPr>
          <w:p w:rsidR="0002789B" w:rsidRPr="00841093" w:rsidRDefault="0002789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40 мин. с перерывом 10-15 мин.</w:t>
            </w:r>
          </w:p>
        </w:tc>
      </w:tr>
    </w:tbl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1.9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Уровень освоения программы – </w:t>
      </w:r>
      <w:r w:rsidRPr="00841093">
        <w:rPr>
          <w:bCs/>
          <w:sz w:val="24"/>
          <w:szCs w:val="24"/>
        </w:rPr>
        <w:t>стартовый (1 год) и базовый (3 года)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1.10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>Объем программы</w:t>
      </w:r>
      <w:r w:rsidR="0002789B" w:rsidRPr="00841093">
        <w:rPr>
          <w:b/>
          <w:bCs/>
          <w:sz w:val="24"/>
          <w:szCs w:val="24"/>
        </w:rPr>
        <w:t xml:space="preserve"> - </w:t>
      </w:r>
      <w:r w:rsidR="0002789B" w:rsidRPr="00841093">
        <w:rPr>
          <w:sz w:val="24"/>
          <w:szCs w:val="24"/>
          <w:highlight w:val="yellow"/>
        </w:rPr>
        <w:t>712 часов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1.11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>срок освоения программы</w:t>
      </w:r>
      <w:r w:rsidR="0002789B" w:rsidRPr="00841093">
        <w:rPr>
          <w:b/>
          <w:bCs/>
          <w:sz w:val="24"/>
          <w:szCs w:val="24"/>
        </w:rPr>
        <w:t xml:space="preserve"> - </w:t>
      </w:r>
      <w:r w:rsidR="0002789B" w:rsidRPr="00841093">
        <w:rPr>
          <w:bCs/>
          <w:sz w:val="24"/>
          <w:szCs w:val="24"/>
        </w:rPr>
        <w:t>4 года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1.12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Срок </w:t>
      </w:r>
      <w:proofErr w:type="gramStart"/>
      <w:r w:rsidRPr="00841093">
        <w:rPr>
          <w:b/>
          <w:bCs/>
          <w:sz w:val="24"/>
          <w:szCs w:val="24"/>
        </w:rPr>
        <w:t>обучения по программе</w:t>
      </w:r>
      <w:proofErr w:type="gramEnd"/>
      <w:r w:rsidRPr="00841093">
        <w:rPr>
          <w:b/>
          <w:bCs/>
          <w:sz w:val="24"/>
          <w:szCs w:val="24"/>
        </w:rPr>
        <w:t xml:space="preserve"> – </w:t>
      </w:r>
      <w:r w:rsidRPr="00841093">
        <w:rPr>
          <w:bCs/>
          <w:sz w:val="24"/>
          <w:szCs w:val="24"/>
        </w:rPr>
        <w:t>4 года</w:t>
      </w:r>
    </w:p>
    <w:p w:rsidR="0002789B" w:rsidRPr="00841093" w:rsidRDefault="00112B1B" w:rsidP="00841093">
      <w:pPr>
        <w:pStyle w:val="a5"/>
        <w:jc w:val="both"/>
        <w:rPr>
          <w:color w:val="FF0000"/>
          <w:sz w:val="24"/>
          <w:szCs w:val="24"/>
        </w:rPr>
      </w:pPr>
      <w:r w:rsidRPr="00841093">
        <w:rPr>
          <w:b/>
          <w:sz w:val="24"/>
          <w:szCs w:val="24"/>
        </w:rPr>
        <w:t>1.13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Особенности организации образовательного процесса </w:t>
      </w:r>
      <w:r w:rsidRPr="00841093">
        <w:rPr>
          <w:color w:val="FF0000"/>
          <w:sz w:val="24"/>
          <w:szCs w:val="24"/>
        </w:rPr>
        <w:t>–</w:t>
      </w:r>
    </w:p>
    <w:p w:rsidR="0002789B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bCs/>
          <w:color w:val="FF0000"/>
          <w:sz w:val="24"/>
          <w:szCs w:val="24"/>
        </w:rPr>
        <w:t xml:space="preserve"> </w:t>
      </w:r>
      <w:r w:rsidR="0002789B" w:rsidRPr="00841093">
        <w:rPr>
          <w:sz w:val="24"/>
          <w:szCs w:val="24"/>
        </w:rPr>
        <w:t xml:space="preserve">1 год </w:t>
      </w:r>
      <w:proofErr w:type="spellStart"/>
      <w:r w:rsidR="0002789B" w:rsidRPr="00841093">
        <w:rPr>
          <w:sz w:val="24"/>
          <w:szCs w:val="24"/>
        </w:rPr>
        <w:t>стартовыйуровень</w:t>
      </w:r>
      <w:proofErr w:type="spellEnd"/>
      <w:r w:rsidR="0002789B" w:rsidRPr="00841093">
        <w:rPr>
          <w:sz w:val="24"/>
          <w:szCs w:val="24"/>
        </w:rPr>
        <w:t xml:space="preserve"> 12-15 человек;</w:t>
      </w:r>
    </w:p>
    <w:p w:rsidR="0002789B" w:rsidRPr="00841093" w:rsidRDefault="0002789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1 </w:t>
      </w:r>
      <w:proofErr w:type="spellStart"/>
      <w:r w:rsidRPr="00841093">
        <w:rPr>
          <w:sz w:val="24"/>
          <w:szCs w:val="24"/>
        </w:rPr>
        <w:t>годбазовый</w:t>
      </w:r>
      <w:proofErr w:type="spellEnd"/>
      <w:r w:rsidRPr="00841093">
        <w:rPr>
          <w:sz w:val="24"/>
          <w:szCs w:val="24"/>
        </w:rPr>
        <w:t xml:space="preserve"> уровень  12-15 человек;</w:t>
      </w:r>
    </w:p>
    <w:p w:rsidR="0002789B" w:rsidRPr="00841093" w:rsidRDefault="0002789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2 </w:t>
      </w:r>
      <w:proofErr w:type="spellStart"/>
      <w:r w:rsidRPr="00841093">
        <w:rPr>
          <w:sz w:val="24"/>
          <w:szCs w:val="24"/>
        </w:rPr>
        <w:t>годбазовый</w:t>
      </w:r>
      <w:proofErr w:type="spellEnd"/>
      <w:r w:rsidRPr="00841093">
        <w:rPr>
          <w:sz w:val="24"/>
          <w:szCs w:val="24"/>
        </w:rPr>
        <w:t xml:space="preserve"> уровень  10-12 человек;</w:t>
      </w:r>
    </w:p>
    <w:p w:rsidR="00112B1B" w:rsidRPr="00841093" w:rsidRDefault="0002789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3 год базовый уровень  8-10 человек.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1.14</w:t>
      </w:r>
      <w:r w:rsidR="009F2104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Организационно-педагогические условия реализации программы. </w:t>
      </w:r>
      <w:r w:rsidRPr="00841093">
        <w:rPr>
          <w:sz w:val="24"/>
          <w:szCs w:val="24"/>
        </w:rPr>
        <w:t>Содержание пр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граммы реализуется на основе взаимосвязи теории и практики, </w:t>
      </w:r>
      <w:proofErr w:type="gramStart"/>
      <w:r w:rsidRPr="00841093">
        <w:rPr>
          <w:sz w:val="24"/>
          <w:szCs w:val="24"/>
        </w:rPr>
        <w:t>способствующих</w:t>
      </w:r>
      <w:proofErr w:type="gramEnd"/>
      <w:r w:rsidRPr="00841093">
        <w:rPr>
          <w:sz w:val="24"/>
          <w:szCs w:val="24"/>
        </w:rPr>
        <w:t xml:space="preserve"> приобщению к самостоятельной работе творческого характера. В процессе изучения программы выбор того или иного типа и формы проведения занятия педагогом обеспечен разнообразным содержан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>ем модулей, из которых состоит программа.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1.15</w:t>
      </w:r>
      <w:r w:rsidR="0002789B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Форма обучения </w:t>
      </w:r>
      <w:r w:rsidRPr="00841093">
        <w:rPr>
          <w:sz w:val="24"/>
          <w:szCs w:val="24"/>
        </w:rPr>
        <w:t>– очная. В программе предусмотрено использование дистанционных и комбинированных форм взаимодействия в образовательном процессе. Так же возможно и</w:t>
      </w:r>
      <w:r w:rsidRPr="00841093">
        <w:rPr>
          <w:sz w:val="24"/>
          <w:szCs w:val="24"/>
        </w:rPr>
        <w:t>с</w:t>
      </w:r>
      <w:r w:rsidRPr="00841093">
        <w:rPr>
          <w:sz w:val="24"/>
          <w:szCs w:val="24"/>
        </w:rPr>
        <w:t xml:space="preserve">пользование программы в сетевой и комбинированной </w:t>
      </w:r>
      <w:proofErr w:type="gramStart"/>
      <w:r w:rsidRPr="00841093">
        <w:rPr>
          <w:sz w:val="24"/>
          <w:szCs w:val="24"/>
        </w:rPr>
        <w:t>формах</w:t>
      </w:r>
      <w:proofErr w:type="gramEnd"/>
      <w:r w:rsidRPr="00841093">
        <w:rPr>
          <w:sz w:val="24"/>
          <w:szCs w:val="24"/>
        </w:rPr>
        <w:t xml:space="preserve"> реализации</w:t>
      </w:r>
    </w:p>
    <w:p w:rsidR="007D6FDA" w:rsidRPr="00841093" w:rsidRDefault="00112B1B" w:rsidP="00841093">
      <w:pPr>
        <w:pStyle w:val="a5"/>
        <w:jc w:val="both"/>
        <w:rPr>
          <w:rStyle w:val="12"/>
          <w:sz w:val="24"/>
          <w:szCs w:val="24"/>
        </w:rPr>
      </w:pPr>
      <w:r w:rsidRPr="00841093">
        <w:rPr>
          <w:b/>
          <w:sz w:val="24"/>
          <w:szCs w:val="24"/>
        </w:rPr>
        <w:t>1.1</w:t>
      </w:r>
      <w:r w:rsidR="0002789B" w:rsidRPr="00841093">
        <w:rPr>
          <w:b/>
          <w:sz w:val="24"/>
          <w:szCs w:val="24"/>
        </w:rPr>
        <w:t xml:space="preserve">4. </w:t>
      </w:r>
      <w:r w:rsidRPr="00841093">
        <w:rPr>
          <w:b/>
          <w:bCs/>
          <w:sz w:val="24"/>
          <w:szCs w:val="24"/>
        </w:rPr>
        <w:t>Условия набора и формирования групп</w:t>
      </w:r>
      <w:r w:rsidR="007D6FDA" w:rsidRPr="00841093">
        <w:rPr>
          <w:b/>
          <w:bCs/>
          <w:sz w:val="24"/>
          <w:szCs w:val="24"/>
        </w:rPr>
        <w:t xml:space="preserve">. </w:t>
      </w:r>
      <w:r w:rsidR="007D6FDA" w:rsidRPr="00841093">
        <w:rPr>
          <w:rStyle w:val="12"/>
          <w:sz w:val="24"/>
          <w:szCs w:val="24"/>
        </w:rPr>
        <w:t xml:space="preserve">Группы формируют учащиеся, </w:t>
      </w:r>
      <w:r w:rsidR="007D6FDA" w:rsidRPr="00841093">
        <w:rPr>
          <w:sz w:val="24"/>
          <w:szCs w:val="24"/>
        </w:rPr>
        <w:t>смешенные по возрасту и полу</w:t>
      </w:r>
      <w:r w:rsidR="007D6FDA" w:rsidRPr="00841093">
        <w:rPr>
          <w:rStyle w:val="12"/>
          <w:sz w:val="24"/>
          <w:szCs w:val="24"/>
        </w:rPr>
        <w:t>, являющиеся основным составом объединения.</w:t>
      </w:r>
    </w:p>
    <w:p w:rsidR="007D6FDA" w:rsidRPr="00841093" w:rsidRDefault="007D6FDA" w:rsidP="00841093">
      <w:pPr>
        <w:pStyle w:val="a5"/>
        <w:jc w:val="both"/>
        <w:rPr>
          <w:rStyle w:val="12"/>
          <w:sz w:val="24"/>
          <w:szCs w:val="24"/>
        </w:rPr>
      </w:pPr>
      <w:r w:rsidRPr="00841093">
        <w:rPr>
          <w:color w:val="000000"/>
          <w:sz w:val="24"/>
          <w:szCs w:val="24"/>
        </w:rPr>
        <w:t>Набор в группы проводится по желанию и интересам. Специальной подготовки не предусма</w:t>
      </w:r>
      <w:r w:rsidRPr="00841093">
        <w:rPr>
          <w:color w:val="000000"/>
          <w:sz w:val="24"/>
          <w:szCs w:val="24"/>
        </w:rPr>
        <w:t>т</w:t>
      </w:r>
      <w:r w:rsidRPr="00841093">
        <w:rPr>
          <w:color w:val="000000"/>
          <w:sz w:val="24"/>
          <w:szCs w:val="24"/>
        </w:rPr>
        <w:t xml:space="preserve">ривается, учитываются индивидуальные особенности каждого  учащегося. </w:t>
      </w:r>
    </w:p>
    <w:p w:rsidR="007D6FDA" w:rsidRPr="00841093" w:rsidRDefault="007D6FDA" w:rsidP="00841093">
      <w:pPr>
        <w:pStyle w:val="a5"/>
        <w:jc w:val="both"/>
        <w:rPr>
          <w:rStyle w:val="12"/>
          <w:sz w:val="24"/>
          <w:szCs w:val="24"/>
        </w:rPr>
      </w:pPr>
      <w:r w:rsidRPr="00841093">
        <w:rPr>
          <w:rStyle w:val="12"/>
          <w:sz w:val="24"/>
          <w:szCs w:val="24"/>
        </w:rPr>
        <w:t>Прием производится на основании заявления родителей (законных представителей).</w:t>
      </w:r>
    </w:p>
    <w:p w:rsidR="00112B1B" w:rsidRPr="00841093" w:rsidRDefault="007D6FDA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1.16.</w:t>
      </w:r>
    </w:p>
    <w:p w:rsidR="007D6FDA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1.17</w:t>
      </w:r>
      <w:r w:rsidR="0002789B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>Формы организации и проведения занятий</w:t>
      </w:r>
      <w:r w:rsidRPr="00841093">
        <w:rPr>
          <w:sz w:val="24"/>
          <w:szCs w:val="24"/>
        </w:rPr>
        <w:t xml:space="preserve"> </w:t>
      </w:r>
    </w:p>
    <w:p w:rsidR="007D6FDA" w:rsidRPr="00841093" w:rsidRDefault="007D6FDA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Формы занятий: беседа, игра, мастер-класс, открытое занятие, соревнования. При проведении занятий большое внимание уделяется развитию личностных качеств учащихся, таких как лог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>ческое мышление, выдержка, дисциплина, терпение, хладнокровие, находчивость, сосредот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ченность, благородство. Форма организации деятельности: групповая</w:t>
      </w:r>
    </w:p>
    <w:p w:rsidR="007D6FDA" w:rsidRPr="00841093" w:rsidRDefault="007D6FDA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Виды занятий по программе: практические и теоретические занятия, выполнение самосто</w:t>
      </w:r>
      <w:r w:rsidRPr="00841093">
        <w:rPr>
          <w:sz w:val="24"/>
          <w:szCs w:val="24"/>
        </w:rPr>
        <w:t>я</w:t>
      </w:r>
      <w:r w:rsidRPr="00841093">
        <w:rPr>
          <w:sz w:val="24"/>
          <w:szCs w:val="24"/>
        </w:rPr>
        <w:t>тельной работы, соревнования, сеанс одновременной игры, конкурс решения задач. При пров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>дении занятий большое внимание уделяется развитию личностных качеств учащихся, таких как логическое мышление, выдержка, дисциплина, терпение, хладнокровие, находчивость, соср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>доточенность, благородство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1.18</w:t>
      </w:r>
      <w:r w:rsidR="00736EA3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>Материально-техническое оснащение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1.19</w:t>
      </w:r>
      <w:r w:rsidR="00736EA3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>Кадровое обеспечение</w:t>
      </w:r>
      <w:r w:rsidR="00736EA3" w:rsidRPr="00841093">
        <w:rPr>
          <w:b/>
          <w:bCs/>
          <w:sz w:val="24"/>
          <w:szCs w:val="24"/>
        </w:rPr>
        <w:t xml:space="preserve">. </w:t>
      </w:r>
      <w:r w:rsidR="00736EA3" w:rsidRPr="00841093">
        <w:rPr>
          <w:sz w:val="24"/>
          <w:szCs w:val="24"/>
        </w:rPr>
        <w:t>Для успешной реализации  программы «Триумф»  необходимо иметь  высшую категорию (допустимо первая), высшее педагогическое и профессиональное образование в области преподаваемого предмета.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1.20</w:t>
      </w:r>
      <w:r w:rsidR="00736EA3" w:rsidRPr="00841093">
        <w:rPr>
          <w:b/>
          <w:sz w:val="24"/>
          <w:szCs w:val="24"/>
        </w:rPr>
        <w:t xml:space="preserve">. </w:t>
      </w:r>
      <w:r w:rsidRPr="00841093">
        <w:rPr>
          <w:b/>
          <w:bCs/>
          <w:sz w:val="24"/>
          <w:szCs w:val="24"/>
        </w:rPr>
        <w:t xml:space="preserve">Язык реализации - </w:t>
      </w:r>
      <w:r w:rsidRPr="00841093">
        <w:rPr>
          <w:bCs/>
          <w:sz w:val="24"/>
          <w:szCs w:val="24"/>
        </w:rPr>
        <w:t>русский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</w:p>
    <w:p w:rsidR="00112B1B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bCs/>
          <w:sz w:val="24"/>
          <w:szCs w:val="24"/>
        </w:rPr>
        <w:t>2. Цель и задачи программы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2.1</w:t>
      </w:r>
      <w:r w:rsidR="00736EA3" w:rsidRPr="00841093">
        <w:rPr>
          <w:b/>
          <w:sz w:val="24"/>
          <w:szCs w:val="24"/>
        </w:rPr>
        <w:t xml:space="preserve">. </w:t>
      </w:r>
      <w:r w:rsidRPr="00841093">
        <w:rPr>
          <w:b/>
          <w:sz w:val="24"/>
          <w:szCs w:val="24"/>
        </w:rPr>
        <w:t>Цель</w:t>
      </w:r>
      <w:r w:rsidR="00736EA3" w:rsidRPr="00841093">
        <w:rPr>
          <w:b/>
          <w:sz w:val="24"/>
          <w:szCs w:val="24"/>
        </w:rPr>
        <w:t>:</w:t>
      </w:r>
      <w:r w:rsidRPr="00841093">
        <w:rPr>
          <w:i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формирование у учащихся </w:t>
      </w:r>
      <w:proofErr w:type="spellStart"/>
      <w:r w:rsidRPr="00841093">
        <w:rPr>
          <w:sz w:val="24"/>
          <w:szCs w:val="24"/>
        </w:rPr>
        <w:t>деятельностной</w:t>
      </w:r>
      <w:proofErr w:type="spellEnd"/>
      <w:r w:rsidRPr="00841093">
        <w:rPr>
          <w:sz w:val="24"/>
          <w:szCs w:val="24"/>
        </w:rPr>
        <w:t xml:space="preserve"> компетенции, освоение навыков игры в шахматы.</w:t>
      </w:r>
    </w:p>
    <w:p w:rsidR="00736EA3" w:rsidRPr="00841093" w:rsidRDefault="00112B1B" w:rsidP="00841093">
      <w:pPr>
        <w:pStyle w:val="a5"/>
        <w:jc w:val="both"/>
        <w:rPr>
          <w:i/>
          <w:sz w:val="24"/>
          <w:szCs w:val="24"/>
        </w:rPr>
      </w:pPr>
      <w:r w:rsidRPr="00841093">
        <w:rPr>
          <w:b/>
          <w:sz w:val="24"/>
          <w:szCs w:val="24"/>
        </w:rPr>
        <w:lastRenderedPageBreak/>
        <w:t>2.</w:t>
      </w:r>
      <w:r w:rsidR="00736EA3" w:rsidRPr="00841093">
        <w:rPr>
          <w:b/>
          <w:sz w:val="24"/>
          <w:szCs w:val="24"/>
        </w:rPr>
        <w:t xml:space="preserve">2. </w:t>
      </w:r>
      <w:r w:rsidRPr="00841093">
        <w:rPr>
          <w:b/>
          <w:sz w:val="24"/>
          <w:szCs w:val="24"/>
        </w:rPr>
        <w:t>Задачи</w:t>
      </w:r>
      <w:r w:rsidR="00736EA3" w:rsidRPr="00841093">
        <w:rPr>
          <w:i/>
          <w:sz w:val="24"/>
          <w:szCs w:val="24"/>
        </w:rPr>
        <w:t>: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Образовательные:</w:t>
      </w:r>
      <w:r w:rsidRPr="00841093">
        <w:rPr>
          <w:sz w:val="24"/>
          <w:szCs w:val="24"/>
        </w:rPr>
        <w:t xml:space="preserve">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привлечь учащихся к занятиям шахматами;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изучить шахматные термины;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научить учащихся обобщать, делать несложные выводы;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научить проводить элементарные комбинации. </w:t>
      </w:r>
    </w:p>
    <w:p w:rsidR="00736EA3" w:rsidRPr="00841093" w:rsidRDefault="00736EA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Развивающие</w:t>
      </w:r>
      <w:r w:rsidR="00112B1B" w:rsidRPr="00841093">
        <w:rPr>
          <w:i/>
          <w:sz w:val="24"/>
          <w:szCs w:val="24"/>
        </w:rPr>
        <w:t>:</w:t>
      </w:r>
      <w:r w:rsidR="00112B1B" w:rsidRPr="00841093">
        <w:rPr>
          <w:sz w:val="24"/>
          <w:szCs w:val="24"/>
        </w:rPr>
        <w:t xml:space="preserve">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способствовать развитию элементарных мыслительных процессов;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способствовать развитию внимания, памяти;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- учиться находить оптимальные решения. </w:t>
      </w:r>
    </w:p>
    <w:p w:rsidR="00736EA3" w:rsidRPr="00841093" w:rsidRDefault="00736EA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Воспитательные</w:t>
      </w:r>
      <w:r w:rsidR="00112B1B" w:rsidRPr="00841093">
        <w:rPr>
          <w:i/>
          <w:sz w:val="24"/>
          <w:szCs w:val="24"/>
        </w:rPr>
        <w:t>:</w:t>
      </w:r>
      <w:r w:rsidR="00112B1B" w:rsidRPr="00841093">
        <w:rPr>
          <w:sz w:val="24"/>
          <w:szCs w:val="24"/>
        </w:rPr>
        <w:t xml:space="preserve"> 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- сформировать стремление к развитию личностных качеств;</w:t>
      </w:r>
    </w:p>
    <w:p w:rsidR="00736EA3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- привить навыки самодисциплины; 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- способствовать воспитанию волевых качеств личности.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</w:p>
    <w:p w:rsidR="00112B1B" w:rsidRPr="00841093" w:rsidRDefault="00112B1B" w:rsidP="00841093">
      <w:pPr>
        <w:pStyle w:val="a5"/>
        <w:jc w:val="both"/>
        <w:rPr>
          <w:b/>
          <w:bCs/>
          <w:sz w:val="24"/>
          <w:szCs w:val="24"/>
        </w:rPr>
      </w:pPr>
      <w:r w:rsidRPr="00841093">
        <w:rPr>
          <w:b/>
          <w:sz w:val="24"/>
          <w:szCs w:val="24"/>
        </w:rPr>
        <w:t>3. Содержание программы</w:t>
      </w:r>
    </w:p>
    <w:p w:rsidR="00112B1B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3.</w:t>
      </w:r>
      <w:r w:rsidR="00736EA3" w:rsidRPr="00841093">
        <w:rPr>
          <w:b/>
          <w:sz w:val="24"/>
          <w:szCs w:val="24"/>
        </w:rPr>
        <w:t xml:space="preserve">1. </w:t>
      </w:r>
      <w:r w:rsidRPr="00841093">
        <w:rPr>
          <w:b/>
          <w:sz w:val="24"/>
          <w:szCs w:val="24"/>
        </w:rPr>
        <w:t xml:space="preserve">Учебный план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3.1.1. 1 год обучения</w:t>
      </w:r>
      <w:r w:rsidRPr="00841093">
        <w:rPr>
          <w:b/>
          <w:i/>
          <w:sz w:val="24"/>
          <w:szCs w:val="24"/>
        </w:rPr>
        <w:t xml:space="preserve"> </w:t>
      </w:r>
    </w:p>
    <w:p w:rsidR="004D4DFE" w:rsidRPr="00841093" w:rsidRDefault="00DE6A28" w:rsidP="00841093">
      <w:pPr>
        <w:pStyle w:val="a5"/>
        <w:jc w:val="both"/>
        <w:rPr>
          <w:i/>
          <w:sz w:val="24"/>
          <w:szCs w:val="24"/>
        </w:rPr>
      </w:pPr>
      <w:r w:rsidRPr="00841093">
        <w:rPr>
          <w:b/>
          <w:sz w:val="24"/>
          <w:szCs w:val="24"/>
        </w:rPr>
        <w:t>Цель:</w:t>
      </w:r>
      <w:r w:rsidRPr="00841093">
        <w:rPr>
          <w:sz w:val="24"/>
          <w:szCs w:val="24"/>
        </w:rPr>
        <w:t xml:space="preserve"> формирование у учащихся </w:t>
      </w:r>
      <w:proofErr w:type="spellStart"/>
      <w:r w:rsidRPr="00841093">
        <w:rPr>
          <w:sz w:val="24"/>
          <w:szCs w:val="24"/>
        </w:rPr>
        <w:t>деятельностной</w:t>
      </w:r>
      <w:proofErr w:type="spellEnd"/>
      <w:r w:rsidRPr="00841093">
        <w:rPr>
          <w:sz w:val="24"/>
          <w:szCs w:val="24"/>
        </w:rPr>
        <w:t xml:space="preserve"> компетенции, освоение навыков игры в ша</w:t>
      </w:r>
      <w:r w:rsidRPr="00841093">
        <w:rPr>
          <w:sz w:val="24"/>
          <w:szCs w:val="24"/>
        </w:rPr>
        <w:t>х</w:t>
      </w:r>
      <w:r w:rsidRPr="00841093">
        <w:rPr>
          <w:sz w:val="24"/>
          <w:szCs w:val="24"/>
        </w:rPr>
        <w:t xml:space="preserve">маты. </w:t>
      </w:r>
      <w:r w:rsidRPr="00841093">
        <w:rPr>
          <w:i/>
          <w:sz w:val="24"/>
          <w:szCs w:val="24"/>
        </w:rPr>
        <w:t xml:space="preserve">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Задачи 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Образовательные: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привлечь учащихся к занятиям шахматами;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изучить шахматные термины; </w:t>
      </w:r>
    </w:p>
    <w:p w:rsidR="004D4DFE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научить учащихся обобщать, делать несложные выводы;  - научить проводить элементарные комбинации.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Личностные: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развитию элементарных мыслительных процессов; - способствовать развитию внимания, памяти; - учиться находить оптимальные решения.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Метапредметные</w:t>
      </w:r>
      <w:r w:rsidRPr="00841093">
        <w:rPr>
          <w:sz w:val="24"/>
          <w:szCs w:val="24"/>
        </w:rPr>
        <w:t xml:space="preserve">: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сформировать стремление к развитию личностных качеств; </w:t>
      </w:r>
    </w:p>
    <w:p w:rsidR="00DE6A28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привить навыки самодисциплины; </w:t>
      </w:r>
    </w:p>
    <w:p w:rsidR="00743277" w:rsidRPr="00841093" w:rsidRDefault="00DE6A28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воспитанию волевых качеств личности. </w:t>
      </w:r>
    </w:p>
    <w:p w:rsidR="00841093" w:rsidRDefault="00841093" w:rsidP="00841093">
      <w:pPr>
        <w:pStyle w:val="a5"/>
        <w:jc w:val="both"/>
        <w:rPr>
          <w:b/>
          <w:sz w:val="24"/>
          <w:szCs w:val="24"/>
        </w:rPr>
      </w:pPr>
    </w:p>
    <w:p w:rsidR="00DE6A28" w:rsidRPr="00841093" w:rsidRDefault="00DE6A28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Учебный план </w:t>
      </w:r>
      <w:r w:rsidR="004D4DFE" w:rsidRPr="00841093">
        <w:rPr>
          <w:b/>
          <w:sz w:val="24"/>
          <w:szCs w:val="24"/>
        </w:rPr>
        <w:t>1 года обучения</w:t>
      </w:r>
      <w:r w:rsidR="00743277" w:rsidRPr="00841093">
        <w:rPr>
          <w:b/>
          <w:sz w:val="24"/>
          <w:szCs w:val="24"/>
        </w:rPr>
        <w:t>, 1 час в неделю</w:t>
      </w:r>
      <w:r w:rsidR="00841093">
        <w:rPr>
          <w:b/>
          <w:sz w:val="24"/>
          <w:szCs w:val="24"/>
        </w:rPr>
        <w:t xml:space="preserve"> (стартовый уровень)</w:t>
      </w:r>
    </w:p>
    <w:p w:rsidR="00743277" w:rsidRPr="00841093" w:rsidRDefault="00DE6A28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  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3827"/>
        <w:gridCol w:w="992"/>
        <w:gridCol w:w="1134"/>
        <w:gridCol w:w="1276"/>
        <w:gridCol w:w="2268"/>
      </w:tblGrid>
      <w:tr w:rsidR="00743277" w:rsidRPr="00841093" w:rsidTr="0084109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center"/>
              <w:rPr>
                <w:sz w:val="24"/>
                <w:szCs w:val="24"/>
              </w:rPr>
            </w:pPr>
            <w:proofErr w:type="gramStart"/>
            <w:r w:rsidRPr="00841093">
              <w:rPr>
                <w:rStyle w:val="a9"/>
                <w:color w:val="000000"/>
                <w:sz w:val="24"/>
                <w:szCs w:val="24"/>
              </w:rPr>
              <w:t>П</w:t>
            </w:r>
            <w:proofErr w:type="gramEnd"/>
            <w:r w:rsidRPr="00841093">
              <w:rPr>
                <w:rStyle w:val="a9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center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Разделы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center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center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Формы</w:t>
            </w:r>
          </w:p>
          <w:p w:rsidR="00743277" w:rsidRPr="00841093" w:rsidRDefault="00743277" w:rsidP="00841093">
            <w:pPr>
              <w:pStyle w:val="a5"/>
              <w:jc w:val="center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аттестации/</w:t>
            </w:r>
          </w:p>
          <w:p w:rsidR="00743277" w:rsidRPr="00841093" w:rsidRDefault="00743277" w:rsidP="00841093">
            <w:pPr>
              <w:pStyle w:val="a5"/>
              <w:jc w:val="center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контроля</w:t>
            </w: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Введение. Шахматная доска.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Fonts w:eastAsia="Calibri"/>
                <w:color w:val="000000"/>
                <w:sz w:val="24"/>
                <w:szCs w:val="24"/>
              </w:rPr>
              <w:t>Ходы фигур. Ценность фигур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Fonts w:eastAsia="Calibri"/>
                <w:color w:val="000000"/>
                <w:sz w:val="24"/>
                <w:szCs w:val="24"/>
              </w:rPr>
              <w:t>Пешка. Взятие на проходе.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Суммарная  оценка знаний практической и теоретической ча</w:t>
            </w:r>
            <w:r w:rsidRPr="00841093">
              <w:rPr>
                <w:sz w:val="24"/>
                <w:szCs w:val="24"/>
              </w:rPr>
              <w:t>с</w:t>
            </w:r>
            <w:r w:rsidRPr="00841093">
              <w:rPr>
                <w:sz w:val="24"/>
                <w:szCs w:val="24"/>
              </w:rPr>
              <w:t>ти</w:t>
            </w: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Fonts w:eastAsia="Calibri"/>
                <w:color w:val="000000"/>
                <w:sz w:val="24"/>
                <w:szCs w:val="24"/>
              </w:rPr>
              <w:t>Рокировка.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02500B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Fonts w:eastAsia="Calibri"/>
                <w:color w:val="000000"/>
                <w:sz w:val="24"/>
                <w:szCs w:val="24"/>
              </w:rPr>
              <w:t>Нападение и защита.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864AB6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Fonts w:eastAsia="Calibri"/>
                <w:color w:val="000000"/>
                <w:sz w:val="24"/>
                <w:szCs w:val="24"/>
              </w:rPr>
              <w:t>Значение короля. Шах.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864AB6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Fonts w:eastAsia="Calibri"/>
                <w:color w:val="000000"/>
                <w:sz w:val="24"/>
                <w:szCs w:val="24"/>
              </w:rPr>
              <w:t>Мат. Цель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Суммарная  оценка знаний практической и теоретической ча</w:t>
            </w:r>
            <w:r w:rsidRPr="00841093">
              <w:rPr>
                <w:sz w:val="24"/>
                <w:szCs w:val="24"/>
              </w:rPr>
              <w:t>с</w:t>
            </w:r>
            <w:r w:rsidRPr="00841093">
              <w:rPr>
                <w:sz w:val="24"/>
                <w:szCs w:val="24"/>
              </w:rPr>
              <w:t>ти</w:t>
            </w:r>
          </w:p>
        </w:tc>
      </w:tr>
      <w:tr w:rsidR="00743277" w:rsidRPr="00841093" w:rsidTr="0084109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rStyle w:val="a9"/>
                <w:color w:val="000000"/>
                <w:sz w:val="24"/>
                <w:szCs w:val="24"/>
              </w:rPr>
            </w:pPr>
          </w:p>
        </w:tc>
      </w:tr>
      <w:tr w:rsidR="00743277" w:rsidRPr="00841093" w:rsidTr="00841093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bCs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rStyle w:val="a9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277" w:rsidRPr="00841093" w:rsidRDefault="00743277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F439D9" w:rsidRPr="00841093" w:rsidRDefault="00F439D9" w:rsidP="00841093">
      <w:pPr>
        <w:pStyle w:val="a5"/>
        <w:jc w:val="both"/>
        <w:rPr>
          <w:b/>
          <w:bCs/>
          <w:sz w:val="24"/>
          <w:szCs w:val="24"/>
        </w:rPr>
      </w:pPr>
      <w:r w:rsidRPr="00841093">
        <w:rPr>
          <w:rStyle w:val="31"/>
          <w:b w:val="0"/>
          <w:color w:val="000000"/>
          <w:sz w:val="24"/>
          <w:szCs w:val="24"/>
        </w:rPr>
        <w:t xml:space="preserve">СОДЕРЖАНИЕ ПРОГРАММЫ 1 ГОДА ОБУЧЕНИЯ </w:t>
      </w:r>
      <w:r w:rsidRPr="00841093">
        <w:rPr>
          <w:smallCaps/>
          <w:color w:val="000000"/>
          <w:sz w:val="24"/>
          <w:szCs w:val="24"/>
        </w:rPr>
        <w:t>(ознакомительный уровень)</w:t>
      </w:r>
      <w:r w:rsidRPr="00841093">
        <w:rPr>
          <w:b/>
          <w:smallCaps/>
          <w:color w:val="000000"/>
          <w:sz w:val="24"/>
          <w:szCs w:val="24"/>
        </w:rPr>
        <w:t xml:space="preserve"> 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I год обучения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Цель первого года обучения: формирование у юного шахматиста </w:t>
      </w:r>
      <w:proofErr w:type="spellStart"/>
      <w:r w:rsidRPr="00841093">
        <w:rPr>
          <w:sz w:val="24"/>
          <w:szCs w:val="24"/>
        </w:rPr>
        <w:t>деятельностной</w:t>
      </w:r>
      <w:proofErr w:type="spellEnd"/>
      <w:r w:rsidRPr="00841093">
        <w:rPr>
          <w:sz w:val="24"/>
          <w:szCs w:val="24"/>
        </w:rPr>
        <w:t xml:space="preserve"> компетенции: освоение навыков стратегии, тактики и техники игры в шахматы. </w:t>
      </w:r>
      <w:r w:rsidRPr="00841093">
        <w:rPr>
          <w:i/>
          <w:sz w:val="24"/>
          <w:szCs w:val="24"/>
        </w:rPr>
        <w:t xml:space="preserve">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Задачи первого года обучения Образовательные: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привлечь </w:t>
      </w:r>
      <w:proofErr w:type="gramStart"/>
      <w:r w:rsidRPr="00841093">
        <w:rPr>
          <w:sz w:val="24"/>
          <w:szCs w:val="24"/>
        </w:rPr>
        <w:t>обучающихся</w:t>
      </w:r>
      <w:proofErr w:type="gramEnd"/>
      <w:r w:rsidRPr="00841093">
        <w:rPr>
          <w:sz w:val="24"/>
          <w:szCs w:val="24"/>
        </w:rPr>
        <w:t xml:space="preserve"> к занятиям шахматами;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 xml:space="preserve">изучить шахматные термины: белое и черное поле, горизонталь, вертикаль, диагональ, центр, начальное положение, ход, взятие, шах, мат, пат, ничья;  </w:t>
      </w:r>
      <w:proofErr w:type="gramEnd"/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знать названия шахматных фигур и правила хода и взятия каждой фигурой; 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различать диагональ, вертикаль, горизонталь; </w:t>
      </w:r>
      <w:r w:rsidRPr="00841093">
        <w:rPr>
          <w:rFonts w:eastAsia="Segoe UI Symbol"/>
          <w:sz w:val="24"/>
          <w:szCs w:val="24"/>
        </w:rPr>
        <w:t></w:t>
      </w:r>
      <w:r w:rsidRPr="00841093">
        <w:rPr>
          <w:sz w:val="24"/>
          <w:szCs w:val="24"/>
        </w:rPr>
        <w:t xml:space="preserve"> - обобщать, делать несложные выводы;  - уметь проводить элементарные комбинации.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Личностные: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развитию элементарных мыслительных процессов;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развитию внимания, памяти; - учиться находить оптимальные решения.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proofErr w:type="spellStart"/>
      <w:r w:rsidRPr="00841093">
        <w:rPr>
          <w:b/>
          <w:sz w:val="24"/>
          <w:szCs w:val="24"/>
        </w:rPr>
        <w:t>Метапредметные</w:t>
      </w:r>
      <w:proofErr w:type="spellEnd"/>
      <w:r w:rsidRPr="00841093">
        <w:rPr>
          <w:sz w:val="24"/>
          <w:szCs w:val="24"/>
        </w:rPr>
        <w:t xml:space="preserve">: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стремление к развитию личностных качеств;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прививать навыки самодисциплины;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воспитанию волевых качеств. </w:t>
      </w:r>
    </w:p>
    <w:p w:rsidR="00956127" w:rsidRPr="00841093" w:rsidRDefault="00956127" w:rsidP="00841093">
      <w:pPr>
        <w:pStyle w:val="a5"/>
        <w:jc w:val="both"/>
        <w:rPr>
          <w:b/>
          <w:color w:val="000000"/>
          <w:sz w:val="24"/>
          <w:szCs w:val="24"/>
        </w:rPr>
      </w:pPr>
      <w:r w:rsidRPr="00841093">
        <w:rPr>
          <w:b/>
          <w:color w:val="000000"/>
          <w:sz w:val="24"/>
          <w:szCs w:val="24"/>
        </w:rPr>
        <w:t>Содержание учебного плана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1 раздел. Вводное занятие.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Правила техники безопасности. Краткая история ЦДТ «Импульс». Шахматная доска. Фигуры.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2 раздел. ПДД.  Беседа о правилах поведения на дорогах и улицах города. О личной безопасн</w:t>
      </w:r>
      <w:r w:rsidRPr="00841093">
        <w:rPr>
          <w:color w:val="000000"/>
          <w:sz w:val="24"/>
          <w:szCs w:val="24"/>
        </w:rPr>
        <w:t>о</w:t>
      </w:r>
      <w:r w:rsidRPr="00841093">
        <w:rPr>
          <w:color w:val="000000"/>
          <w:sz w:val="24"/>
          <w:szCs w:val="24"/>
        </w:rPr>
        <w:t>сти и ответственности каждого.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3 раздел. Ходы фигур. Ценность фигур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Как ходят все фигуры. Правило «</w:t>
      </w:r>
      <w:proofErr w:type="spellStart"/>
      <w:proofErr w:type="gramStart"/>
      <w:r w:rsidRPr="00841093">
        <w:rPr>
          <w:color w:val="000000"/>
          <w:sz w:val="24"/>
          <w:szCs w:val="24"/>
        </w:rPr>
        <w:t>тронул-ходи</w:t>
      </w:r>
      <w:proofErr w:type="spellEnd"/>
      <w:proofErr w:type="gramEnd"/>
      <w:r w:rsidRPr="00841093">
        <w:rPr>
          <w:color w:val="000000"/>
          <w:sz w:val="24"/>
          <w:szCs w:val="24"/>
        </w:rPr>
        <w:t xml:space="preserve">». Расстановка фигур перед шахматной партией.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4 раздел. Пешка. Взятие на проходе.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 Ходы пешками. Взятие на проходе. Битое поле.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5 раздел. Рокировка.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Возможность хода рокировки. Правила рокировки. Невозможность хода рокировки.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6 раздел. Нападение и защита.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Способы защиты атакованной фигуры.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7 раздел. Значение короля. Шах.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Ход короля. Взятие. Король с королём не встречаются. Понятие о шахе. Защита от ш</w:t>
      </w:r>
      <w:r w:rsidRPr="00841093">
        <w:rPr>
          <w:color w:val="000000"/>
          <w:sz w:val="24"/>
          <w:szCs w:val="24"/>
        </w:rPr>
        <w:t>а</w:t>
      </w:r>
      <w:r w:rsidRPr="00841093">
        <w:rPr>
          <w:color w:val="000000"/>
          <w:sz w:val="24"/>
          <w:szCs w:val="24"/>
        </w:rPr>
        <w:t xml:space="preserve">ха.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8 раздел. Мат. Цель игры.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Шах или мат. Типичные матовые позиции. Две ладьи против короля. Ферзь и ладья против короля. Мат в один ход.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9 раздел. Ничья.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Вечный шах. Варианты ничьей.  Пат. Примеры на пат. Отличие пата от мата.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Игра между </w:t>
      </w:r>
      <w:proofErr w:type="gramStart"/>
      <w:r w:rsidRPr="00841093">
        <w:rPr>
          <w:color w:val="000000"/>
          <w:sz w:val="24"/>
          <w:szCs w:val="24"/>
        </w:rPr>
        <w:t>обучающимися</w:t>
      </w:r>
      <w:proofErr w:type="gramEnd"/>
      <w:r w:rsidRPr="00841093">
        <w:rPr>
          <w:color w:val="000000"/>
          <w:sz w:val="24"/>
          <w:szCs w:val="24"/>
        </w:rPr>
        <w:t>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10 раздел. Шахматная нотация.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Умение правильно записывать шахматную партию.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lastRenderedPageBreak/>
        <w:t>11 раздел. Мат одинокому королю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Техника </w:t>
      </w:r>
      <w:proofErr w:type="spellStart"/>
      <w:r w:rsidRPr="00841093">
        <w:rPr>
          <w:color w:val="000000"/>
          <w:sz w:val="24"/>
          <w:szCs w:val="24"/>
        </w:rPr>
        <w:t>матования</w:t>
      </w:r>
      <w:proofErr w:type="spellEnd"/>
      <w:r w:rsidRPr="00841093">
        <w:rPr>
          <w:color w:val="000000"/>
          <w:sz w:val="24"/>
          <w:szCs w:val="24"/>
        </w:rPr>
        <w:t xml:space="preserve"> одинокого короля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12 раздел. Мат ферзем.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Техника </w:t>
      </w:r>
      <w:proofErr w:type="spellStart"/>
      <w:r w:rsidRPr="00841093">
        <w:rPr>
          <w:color w:val="000000"/>
          <w:sz w:val="24"/>
          <w:szCs w:val="24"/>
        </w:rPr>
        <w:t>матования</w:t>
      </w:r>
      <w:proofErr w:type="spellEnd"/>
      <w:r w:rsidRPr="00841093">
        <w:rPr>
          <w:color w:val="000000"/>
          <w:sz w:val="24"/>
          <w:szCs w:val="24"/>
        </w:rPr>
        <w:t xml:space="preserve"> ферзём одинокого короля.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13 раздел. Мат ладьей</w:t>
      </w:r>
      <w:proofErr w:type="gramStart"/>
      <w:r w:rsidRPr="00841093">
        <w:rPr>
          <w:color w:val="000000"/>
          <w:sz w:val="24"/>
          <w:szCs w:val="24"/>
        </w:rPr>
        <w:t xml:space="preserve"> .</w:t>
      </w:r>
      <w:proofErr w:type="gramEnd"/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Техника </w:t>
      </w:r>
      <w:proofErr w:type="spellStart"/>
      <w:r w:rsidRPr="00841093">
        <w:rPr>
          <w:color w:val="000000"/>
          <w:sz w:val="24"/>
          <w:szCs w:val="24"/>
        </w:rPr>
        <w:t>матования</w:t>
      </w:r>
      <w:proofErr w:type="spellEnd"/>
      <w:r w:rsidRPr="00841093">
        <w:rPr>
          <w:color w:val="000000"/>
          <w:sz w:val="24"/>
          <w:szCs w:val="24"/>
        </w:rPr>
        <w:t xml:space="preserve"> ладьей одинокого короля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14 раздел. ПДД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Правила обхождения транспорта.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Практика: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15 раздел. Ферзь и король против короля и пешки.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Примеры выигрыша сильнейшей стороны. </w:t>
      </w:r>
      <w:proofErr w:type="gramStart"/>
      <w:r w:rsidRPr="00841093">
        <w:rPr>
          <w:color w:val="000000"/>
          <w:sz w:val="24"/>
          <w:szCs w:val="24"/>
        </w:rPr>
        <w:t>Примеры</w:t>
      </w:r>
      <w:proofErr w:type="gramEnd"/>
      <w:r w:rsidRPr="00841093">
        <w:rPr>
          <w:color w:val="000000"/>
          <w:sz w:val="24"/>
          <w:szCs w:val="24"/>
        </w:rPr>
        <w:t xml:space="preserve"> когда партия заканчивается вн</w:t>
      </w:r>
      <w:r w:rsidRPr="00841093">
        <w:rPr>
          <w:color w:val="000000"/>
          <w:sz w:val="24"/>
          <w:szCs w:val="24"/>
        </w:rPr>
        <w:t>и</w:t>
      </w:r>
      <w:r w:rsidRPr="00841093">
        <w:rPr>
          <w:color w:val="000000"/>
          <w:sz w:val="24"/>
          <w:szCs w:val="24"/>
        </w:rPr>
        <w:t xml:space="preserve">чью.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16 раздел. Ферзь против ладьи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 Примеры выигрыша сильнейшей стороны. Примеры</w:t>
      </w:r>
      <w:proofErr w:type="gramStart"/>
      <w:r w:rsidRPr="00841093">
        <w:rPr>
          <w:color w:val="000000"/>
          <w:sz w:val="24"/>
          <w:szCs w:val="24"/>
        </w:rPr>
        <w:t xml:space="preserve"> ,</w:t>
      </w:r>
      <w:proofErr w:type="gramEnd"/>
      <w:r w:rsidRPr="00841093">
        <w:rPr>
          <w:color w:val="000000"/>
          <w:sz w:val="24"/>
          <w:szCs w:val="24"/>
        </w:rPr>
        <w:t xml:space="preserve"> когда партия заканчивается вничью.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17 раздел. Ладья против коня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Примеры выигрыша сильнейшей стороны</w:t>
      </w:r>
      <w:proofErr w:type="gramStart"/>
      <w:r w:rsidRPr="00841093">
        <w:rPr>
          <w:color w:val="000000"/>
          <w:sz w:val="24"/>
          <w:szCs w:val="24"/>
        </w:rPr>
        <w:t xml:space="preserve"> .</w:t>
      </w:r>
      <w:proofErr w:type="gramEnd"/>
      <w:r w:rsidRPr="00841093">
        <w:rPr>
          <w:color w:val="000000"/>
          <w:sz w:val="24"/>
          <w:szCs w:val="24"/>
        </w:rPr>
        <w:t xml:space="preserve"> Примеры, когда партия заканчивается па</w:t>
      </w:r>
      <w:r w:rsidRPr="00841093">
        <w:rPr>
          <w:color w:val="000000"/>
          <w:sz w:val="24"/>
          <w:szCs w:val="24"/>
        </w:rPr>
        <w:t>р</w:t>
      </w:r>
      <w:r w:rsidRPr="00841093">
        <w:rPr>
          <w:color w:val="000000"/>
          <w:sz w:val="24"/>
          <w:szCs w:val="24"/>
        </w:rPr>
        <w:t>тия.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18 </w:t>
      </w:r>
      <w:proofErr w:type="spellStart"/>
      <w:r w:rsidRPr="00841093">
        <w:rPr>
          <w:color w:val="000000"/>
          <w:sz w:val="24"/>
          <w:szCs w:val="24"/>
        </w:rPr>
        <w:t>раздел</w:t>
      </w:r>
      <w:proofErr w:type="gramStart"/>
      <w:r w:rsidRPr="00841093">
        <w:rPr>
          <w:color w:val="000000"/>
          <w:sz w:val="24"/>
          <w:szCs w:val="24"/>
        </w:rPr>
        <w:t>.Л</w:t>
      </w:r>
      <w:proofErr w:type="gramEnd"/>
      <w:r w:rsidRPr="00841093">
        <w:rPr>
          <w:color w:val="000000"/>
          <w:sz w:val="24"/>
          <w:szCs w:val="24"/>
        </w:rPr>
        <w:t>адья</w:t>
      </w:r>
      <w:proofErr w:type="spellEnd"/>
      <w:r w:rsidRPr="00841093">
        <w:rPr>
          <w:color w:val="000000"/>
          <w:sz w:val="24"/>
          <w:szCs w:val="24"/>
        </w:rPr>
        <w:t xml:space="preserve"> против слона.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Примеры выигрыша сильнейшей стороны. Примеры, когда партия заканчивается вн</w:t>
      </w:r>
      <w:r w:rsidRPr="00841093">
        <w:rPr>
          <w:color w:val="000000"/>
          <w:sz w:val="24"/>
          <w:szCs w:val="24"/>
        </w:rPr>
        <w:t>и</w:t>
      </w:r>
      <w:r w:rsidRPr="00841093">
        <w:rPr>
          <w:color w:val="000000"/>
          <w:sz w:val="24"/>
          <w:szCs w:val="24"/>
        </w:rPr>
        <w:t>чью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19 раздел. О правилах поведения во время игры.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« Тронул </w:t>
      </w:r>
      <w:proofErr w:type="gramStart"/>
      <w:r w:rsidRPr="00841093">
        <w:rPr>
          <w:color w:val="000000"/>
          <w:sz w:val="24"/>
          <w:szCs w:val="24"/>
        </w:rPr>
        <w:t>–х</w:t>
      </w:r>
      <w:proofErr w:type="gramEnd"/>
      <w:r w:rsidRPr="00841093">
        <w:rPr>
          <w:color w:val="000000"/>
          <w:sz w:val="24"/>
          <w:szCs w:val="24"/>
        </w:rPr>
        <w:t>оди» «Волшебное слово- поправляю», «Руку отнял –ход сделан». Быть взаимно вежливым. О невозможных ходах.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20 раздел. Учебные партии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Розыгрыш коротких партий, знаки и примечания к ходам.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21раздел. Слон</w:t>
      </w:r>
      <w:proofErr w:type="gramStart"/>
      <w:r w:rsidRPr="00841093">
        <w:rPr>
          <w:color w:val="000000"/>
          <w:sz w:val="24"/>
          <w:szCs w:val="24"/>
        </w:rPr>
        <w:t xml:space="preserve"> .</w:t>
      </w:r>
      <w:proofErr w:type="gramEnd"/>
      <w:r w:rsidRPr="00841093">
        <w:rPr>
          <w:color w:val="000000"/>
          <w:sz w:val="24"/>
          <w:szCs w:val="24"/>
        </w:rPr>
        <w:t xml:space="preserve"> Окончания.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</w:t>
      </w:r>
      <w:proofErr w:type="spellStart"/>
      <w:r w:rsidRPr="00841093">
        <w:rPr>
          <w:color w:val="000000"/>
          <w:sz w:val="24"/>
          <w:szCs w:val="24"/>
        </w:rPr>
        <w:t>Белопольные</w:t>
      </w:r>
      <w:proofErr w:type="spellEnd"/>
      <w:r w:rsidRPr="00841093">
        <w:rPr>
          <w:color w:val="000000"/>
          <w:sz w:val="24"/>
          <w:szCs w:val="24"/>
        </w:rPr>
        <w:t xml:space="preserve"> и </w:t>
      </w:r>
      <w:proofErr w:type="spellStart"/>
      <w:r w:rsidRPr="00841093">
        <w:rPr>
          <w:color w:val="000000"/>
          <w:sz w:val="24"/>
          <w:szCs w:val="24"/>
        </w:rPr>
        <w:t>чернопольные</w:t>
      </w:r>
      <w:proofErr w:type="spellEnd"/>
      <w:r w:rsidRPr="00841093">
        <w:rPr>
          <w:color w:val="000000"/>
          <w:sz w:val="24"/>
          <w:szCs w:val="24"/>
        </w:rPr>
        <w:t xml:space="preserve"> слоны. Разноцветные и одноцветные слоны. Примеры выигрыша в слоновых окончаниях.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22 раздел. Конь Коневые окончания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Игра конем на доске. Конь против ферзя, слона, ладьи.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Промежуточная аттестация.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23 раздел. Промежуточный ход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Неожиданный ход. </w:t>
      </w:r>
      <w:proofErr w:type="spellStart"/>
      <w:r w:rsidRPr="00841093">
        <w:rPr>
          <w:color w:val="000000"/>
          <w:sz w:val="24"/>
          <w:szCs w:val="24"/>
        </w:rPr>
        <w:t>Контрнападение</w:t>
      </w:r>
      <w:proofErr w:type="spellEnd"/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24. раздел. Как начинать шахматную партию.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Общие понятия как начинать шахматную партию. Принципы.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25 раздел. Борьба за центр.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Общие понятия борьбы за центр. Принципы</w:t>
      </w:r>
      <w:proofErr w:type="gramStart"/>
      <w:r w:rsidRPr="00841093">
        <w:rPr>
          <w:color w:val="000000"/>
          <w:sz w:val="24"/>
          <w:szCs w:val="24"/>
        </w:rPr>
        <w:t xml:space="preserve"> .</w:t>
      </w:r>
      <w:proofErr w:type="gramEnd"/>
      <w:r w:rsidRPr="00841093">
        <w:rPr>
          <w:color w:val="000000"/>
          <w:sz w:val="24"/>
          <w:szCs w:val="24"/>
        </w:rPr>
        <w:t>Роль пешек.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26 раздел. Что делать после дебюта.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lastRenderedPageBreak/>
        <w:t xml:space="preserve">Теория: Общие положения об игре в миттельшпиле. План в шахматной партии.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27 раздел. ПДД.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Правила катания на роликовых коньках.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Памятка по правилам дорожного движения.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28 раздел. Как играть в эндшпиле. 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Общие принципы игры в окончаниях.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29 раздел. Реализация материального перевеса.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Как выигрывать выигрышные позиции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30 раздел. Виды преимуществ.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Материальное и позиционное преимущество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Примеры реализации преимуществ.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31 раздел. ПДД.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 xml:space="preserve">Теория: Наш друг </w:t>
      </w:r>
      <w:proofErr w:type="gramStart"/>
      <w:r w:rsidRPr="00841093">
        <w:rPr>
          <w:color w:val="000000"/>
          <w:sz w:val="24"/>
          <w:szCs w:val="24"/>
        </w:rPr>
        <w:t>–с</w:t>
      </w:r>
      <w:proofErr w:type="gramEnd"/>
      <w:r w:rsidRPr="00841093">
        <w:rPr>
          <w:color w:val="000000"/>
          <w:sz w:val="24"/>
          <w:szCs w:val="24"/>
        </w:rPr>
        <w:t>ветофор. Дорожные знаки</w:t>
      </w:r>
      <w:proofErr w:type="gramStart"/>
      <w:r w:rsidRPr="00841093">
        <w:rPr>
          <w:color w:val="000000"/>
          <w:sz w:val="24"/>
          <w:szCs w:val="24"/>
        </w:rPr>
        <w:t xml:space="preserve"> .</w:t>
      </w:r>
      <w:proofErr w:type="gramEnd"/>
      <w:r w:rsidRPr="00841093">
        <w:rPr>
          <w:color w:val="000000"/>
          <w:sz w:val="24"/>
          <w:szCs w:val="24"/>
        </w:rPr>
        <w:t xml:space="preserve"> Разметка на дорогах.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Викторина.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32 раздел. Итоговое занятие. Задание на летние каникулы.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Теория: Подведение итогов работы за год</w:t>
      </w:r>
    </w:p>
    <w:p w:rsidR="00956127" w:rsidRPr="00841093" w:rsidRDefault="00956127" w:rsidP="00841093">
      <w:pPr>
        <w:pStyle w:val="a5"/>
        <w:jc w:val="both"/>
        <w:rPr>
          <w:color w:val="000000"/>
          <w:sz w:val="24"/>
          <w:szCs w:val="24"/>
        </w:rPr>
      </w:pPr>
      <w:r w:rsidRPr="00841093">
        <w:rPr>
          <w:color w:val="000000"/>
          <w:sz w:val="24"/>
          <w:szCs w:val="24"/>
        </w:rPr>
        <w:t>Практика: турнир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Планируемые результаты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Образовательные: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>обучающиеся</w:t>
      </w:r>
      <w:proofErr w:type="gramEnd"/>
      <w:r w:rsidRPr="00841093">
        <w:rPr>
          <w:sz w:val="24"/>
          <w:szCs w:val="24"/>
        </w:rPr>
        <w:t xml:space="preserve"> привлекутся к занятиям шахматами;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 xml:space="preserve">освоят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 </w:t>
      </w:r>
      <w:proofErr w:type="gramEnd"/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будут знать названия всех шахматных фигур и правила хода и взятия каждой фигурой; 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научатся проводить элементарные комбинации.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Личностные: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разовьют элементарные мыслительные процессы;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научатся обобщать, делать несложные выводы, находить оптимальные решения.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улучшится внимание, память.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proofErr w:type="spellStart"/>
      <w:r w:rsidRPr="00841093">
        <w:rPr>
          <w:b/>
          <w:sz w:val="24"/>
          <w:szCs w:val="24"/>
        </w:rPr>
        <w:t>Метапредметные</w:t>
      </w:r>
      <w:proofErr w:type="spellEnd"/>
      <w:r w:rsidRPr="00841093">
        <w:rPr>
          <w:sz w:val="24"/>
          <w:szCs w:val="24"/>
        </w:rPr>
        <w:t xml:space="preserve">: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 - освоят навыки самодисциплины;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 - разовьют личностные и волевые качества. </w:t>
      </w:r>
    </w:p>
    <w:p w:rsidR="00F439D9" w:rsidRPr="00841093" w:rsidRDefault="00F439D9" w:rsidP="00841093">
      <w:pPr>
        <w:pStyle w:val="a5"/>
        <w:jc w:val="both"/>
        <w:rPr>
          <w:sz w:val="24"/>
          <w:szCs w:val="24"/>
        </w:rPr>
      </w:pPr>
    </w:p>
    <w:p w:rsidR="00743277" w:rsidRPr="00841093" w:rsidRDefault="00743277" w:rsidP="00841093">
      <w:pPr>
        <w:pStyle w:val="a5"/>
        <w:jc w:val="both"/>
        <w:rPr>
          <w:b/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Учебный план  </w:t>
      </w:r>
      <w:r w:rsidRPr="00841093">
        <w:rPr>
          <w:b/>
          <w:smallCaps/>
          <w:sz w:val="24"/>
          <w:szCs w:val="24"/>
        </w:rPr>
        <w:t xml:space="preserve">(базовый)  </w:t>
      </w:r>
      <w:r w:rsidRPr="00841093">
        <w:rPr>
          <w:b/>
          <w:sz w:val="24"/>
          <w:szCs w:val="24"/>
        </w:rPr>
        <w:t xml:space="preserve">2-й год обучения </w:t>
      </w:r>
    </w:p>
    <w:tbl>
      <w:tblPr>
        <w:tblW w:w="9639" w:type="dxa"/>
        <w:tblInd w:w="113" w:type="dxa"/>
        <w:tblCellMar>
          <w:left w:w="113" w:type="dxa"/>
          <w:bottom w:w="1" w:type="dxa"/>
          <w:right w:w="38" w:type="dxa"/>
        </w:tblCellMar>
        <w:tblLook w:val="04A0"/>
      </w:tblPr>
      <w:tblGrid>
        <w:gridCol w:w="650"/>
        <w:gridCol w:w="3720"/>
        <w:gridCol w:w="1183"/>
        <w:gridCol w:w="883"/>
        <w:gridCol w:w="1124"/>
        <w:gridCol w:w="2079"/>
      </w:tblGrid>
      <w:tr w:rsidR="00841093" w:rsidRPr="00841093" w:rsidTr="00841093">
        <w:trPr>
          <w:trHeight w:val="55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Формы</w:t>
            </w:r>
          </w:p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аттестации</w:t>
            </w:r>
          </w:p>
        </w:tc>
      </w:tr>
      <w:tr w:rsidR="00841093" w:rsidRPr="00841093" w:rsidTr="00841093">
        <w:trPr>
          <w:trHeight w:val="1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186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55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Введение. </w:t>
            </w:r>
            <w:r w:rsidRPr="00841093">
              <w:rPr>
                <w:sz w:val="24"/>
                <w:szCs w:val="24"/>
              </w:rPr>
              <w:tab/>
              <w:t xml:space="preserve">Организационное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Шахматы </w:t>
            </w:r>
            <w:r w:rsidRPr="00841093">
              <w:rPr>
                <w:sz w:val="24"/>
                <w:szCs w:val="24"/>
              </w:rPr>
              <w:tab/>
              <w:t xml:space="preserve">– </w:t>
            </w:r>
            <w:r w:rsidRPr="00841093">
              <w:rPr>
                <w:sz w:val="24"/>
                <w:szCs w:val="24"/>
              </w:rPr>
              <w:tab/>
              <w:t xml:space="preserve">спорт,  наука, искусство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Правила игры в шахматы, особе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ности шахматной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борьбы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семинар </w:t>
            </w:r>
          </w:p>
        </w:tc>
      </w:tr>
      <w:tr w:rsidR="00841093" w:rsidRPr="00841093" w:rsidTr="00841093">
        <w:trPr>
          <w:trHeight w:val="7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Простейшие схемы достижения матовых ситуаций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Игровые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Упражнения,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разбор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классических па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тий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специально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подобранных п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зиций </w:t>
            </w:r>
          </w:p>
        </w:tc>
      </w:tr>
      <w:tr w:rsidR="00841093" w:rsidRPr="00841093" w:rsidTr="00841093">
        <w:trPr>
          <w:trHeight w:val="4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Тактика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73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Эндшпиль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4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Конкурсы по решению задач и этюдов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Игровые 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 </w:t>
            </w:r>
          </w:p>
        </w:tc>
      </w:tr>
      <w:tr w:rsidR="00841093" w:rsidRPr="00841093" w:rsidTr="00841093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Сеансы одновременной игры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Решение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шахматных задач</w:t>
            </w:r>
          </w:p>
        </w:tc>
      </w:tr>
      <w:tr w:rsidR="00841093" w:rsidRPr="00841093" w:rsidTr="00841093">
        <w:trPr>
          <w:trHeight w:val="4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Соревнования (турниры)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rPr>
          <w:trHeight w:val="49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самостоятель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  работа </w:t>
            </w:r>
          </w:p>
        </w:tc>
      </w:tr>
      <w:tr w:rsidR="00841093" w:rsidRPr="00841093" w:rsidTr="00841093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rPr>
          <w:trHeight w:val="2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color w:val="FF0000"/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color w:val="FF0000"/>
                <w:sz w:val="24"/>
                <w:szCs w:val="24"/>
              </w:rPr>
              <w:t>36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</w:tbl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 </w:t>
      </w:r>
      <w:r w:rsidRPr="00841093">
        <w:rPr>
          <w:b/>
          <w:bCs/>
          <w:sz w:val="24"/>
          <w:szCs w:val="24"/>
        </w:rPr>
        <w:t>СОДЕРЖАНИЕ   ПРОГРАММЫ</w:t>
      </w:r>
      <w:r w:rsidRPr="00841093">
        <w:rPr>
          <w:b/>
          <w:sz w:val="24"/>
          <w:szCs w:val="24"/>
        </w:rPr>
        <w:t xml:space="preserve"> ВТОРОЙ ГОД ОБУЧЕНИЯ (базовый)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Цель второго года обучения: </w:t>
      </w:r>
      <w:r w:rsidRPr="00841093">
        <w:rPr>
          <w:sz w:val="24"/>
          <w:szCs w:val="24"/>
        </w:rPr>
        <w:t xml:space="preserve">способствовать раскрытию творческого потенциала каждого обучающегося в процессе занятий шахматами.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Задачи второго года обучения Образовательные:</w:t>
      </w: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научиться планировать нападение на фигуры противника, организовать защиту своих фигур;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ориентироваться на шахматной доске, в шахматной нотации;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научиться определять последовательность событий в ходе шахматной партии;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научиться выявлять закономерности и проводить аналогии.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Личностные: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развитию различных видов мышления: </w:t>
      </w:r>
      <w:proofErr w:type="spellStart"/>
      <w:r w:rsidRPr="00841093">
        <w:rPr>
          <w:sz w:val="24"/>
          <w:szCs w:val="24"/>
        </w:rPr>
        <w:t>конкретнообразного</w:t>
      </w:r>
      <w:proofErr w:type="spellEnd"/>
      <w:r w:rsidRPr="00841093">
        <w:rPr>
          <w:sz w:val="24"/>
          <w:szCs w:val="24"/>
        </w:rPr>
        <w:t xml:space="preserve">, абстрактного;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способствовать развитию культуры в соревновательном процессе.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proofErr w:type="spellStart"/>
      <w:r w:rsidRPr="00841093">
        <w:rPr>
          <w:b/>
          <w:sz w:val="24"/>
          <w:szCs w:val="24"/>
        </w:rPr>
        <w:t>Метапредметные</w:t>
      </w:r>
      <w:proofErr w:type="spellEnd"/>
      <w:r w:rsidRPr="00841093">
        <w:rPr>
          <w:sz w:val="24"/>
          <w:szCs w:val="24"/>
        </w:rPr>
        <w:t xml:space="preserve">: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сформировать внутреннюю потребность к самопознанию, саморазвитию, самосовершенствов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нию.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rStyle w:val="12"/>
          <w:b/>
          <w:bCs/>
          <w:sz w:val="24"/>
          <w:szCs w:val="24"/>
        </w:rPr>
        <w:t>Примерная тематика курса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1.Введение. Организационное занятие.   Постановка задач на год. Правила техники безопасн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сти.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2. Шахматы – спорт, наука и искусство.  История возникновения шахмат. Различные системы проведения шахматных турниров. Этика поведения шахматиста во время игры. 3. Правила и</w:t>
      </w:r>
      <w:r w:rsidRPr="00841093">
        <w:rPr>
          <w:sz w:val="24"/>
          <w:szCs w:val="24"/>
        </w:rPr>
        <w:t>г</w:t>
      </w:r>
      <w:r w:rsidRPr="00841093">
        <w:rPr>
          <w:sz w:val="24"/>
          <w:szCs w:val="24"/>
        </w:rPr>
        <w:t>ры в шахматы, особенности шахматной борьбы.  Игровые пути шахматной доски. Обозначение поля шахматной доски, о шахматных фигурах; шахматной нотации. Ходы фигур, поле под уд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ром.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3.Цель игры в шахматы. Шахматные ситуации (шах, мат, пат). Рокировка.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Взятие на проходе. Превращение пешки. О правах и обязанностях игрока.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4.Сравнительная ценность фигур. Размен.  </w:t>
      </w:r>
      <w:proofErr w:type="gramStart"/>
      <w:r w:rsidRPr="00841093">
        <w:rPr>
          <w:sz w:val="24"/>
          <w:szCs w:val="24"/>
        </w:rPr>
        <w:t>Из чего состоит шахматная партия: начало (дебют), середина (миттельшпиль), окончание (эндшпиль).</w:t>
      </w:r>
      <w:proofErr w:type="gramEnd"/>
      <w:r w:rsidRPr="00841093">
        <w:rPr>
          <w:sz w:val="24"/>
          <w:szCs w:val="24"/>
        </w:rPr>
        <w:t xml:space="preserve"> Десять правил для начинающих в дебюте. Записи партии. Различные виды преимущества. Силовые методы борьбы. Оценка позиции. Шахматные разряды и звания. Рейтинг-лист.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Простейшие схемы достижения матовых ситуаций. Мат в один ход. Двойной, вскрытый шах. Линейный мат двумя ладьями. Мат ферзем и ладьей. Детский мат. Тренировочные партии.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5.Тактика. Тактические удары и комбинации. Нападение на фигуру созданием удара. Напад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ние на фигуру устрашением защищающего удара. Защита фигуры. Вилка. Обмен. Подставка. Контрудар. Связи фигур. Двойной удар. Сквозное нападение (рентген). Перекрытие. Сочетание приемов нападения. Угроза мата в один ход. Создание угрозы мата. О противодействии угрозы </w:t>
      </w:r>
      <w:r w:rsidRPr="00841093">
        <w:rPr>
          <w:sz w:val="24"/>
          <w:szCs w:val="24"/>
        </w:rPr>
        <w:lastRenderedPageBreak/>
        <w:t xml:space="preserve">мата. Полезные и опрометчивые шаги. Тренировочные партии.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6. Эндшпиль. Курс шахматных окончаний. Пешечные окончания. Правило квадрата. Король и пешка против короля. Оппозиция. Золотое правило оппозиции. Король гуляет по треугольнику. </w:t>
      </w:r>
      <w:proofErr w:type="spellStart"/>
      <w:r w:rsidRPr="00841093">
        <w:rPr>
          <w:sz w:val="24"/>
          <w:szCs w:val="24"/>
        </w:rPr>
        <w:t>Цунгванг</w:t>
      </w:r>
      <w:proofErr w:type="spellEnd"/>
      <w:r w:rsidRPr="00841093">
        <w:rPr>
          <w:sz w:val="24"/>
          <w:szCs w:val="24"/>
        </w:rPr>
        <w:t xml:space="preserve">. Ладейные, коневые и слоновые окончания. Правила игры в эндшпиле. Практические занятия. Тренировочные партии.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7. Дебют. Принципы развития дебюта. Основные цели дебюта. Главное – быстрое развитие ф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 xml:space="preserve">гур и борьба за центр. Классификация дебютов. Дебют, с которого нередко делается мат. Преждевременный выход ферзем. Тренировочные партии.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8 Конкурсы по решению задач и этюдов. Ознакомление с шахматными задачами и этюдами, их решение, определение победителей.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9.Сеансы одновременной игры. Проведение руководителем объединения сеансов одновреме</w:t>
      </w:r>
      <w:r w:rsidRPr="00841093">
        <w:rPr>
          <w:sz w:val="24"/>
          <w:szCs w:val="24"/>
        </w:rPr>
        <w:t>н</w:t>
      </w:r>
      <w:r w:rsidRPr="00841093">
        <w:rPr>
          <w:sz w:val="24"/>
          <w:szCs w:val="24"/>
        </w:rPr>
        <w:t xml:space="preserve">ной игры (в том числе и тематических) с последующим разбором партий.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10.Соревнования, турниры.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11. Индивидуальные занятия.  Проведение индивидуальных занятий с детьми, у которых во</w:t>
      </w:r>
      <w:r w:rsidRPr="00841093">
        <w:rPr>
          <w:sz w:val="24"/>
          <w:szCs w:val="24"/>
        </w:rPr>
        <w:t>з</w:t>
      </w:r>
      <w:r w:rsidRPr="00841093">
        <w:rPr>
          <w:sz w:val="24"/>
          <w:szCs w:val="24"/>
        </w:rPr>
        <w:t>никают трудности с усвоением программы, а также с учащимися, которые способны на изуч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ние материала быстрее и глубже остальных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12. Итоговое занятие. Подведение итогов. Обзор выполнения поставленных задач.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Планируемые результаты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 Образовательные:</w:t>
      </w: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разовьётся умение ориентироваться на шахматной доске, в шахматной нотации;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научатся планировать нападение на фигуры противника, организовывать защиту своих фигур;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научатся выявлять закономерности и проводить аналогии, определять последовательность с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бытий в ходе шахматной партии.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Личностные: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разовьются различные виды мышления: конкретно-образное, абстрактное.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proofErr w:type="spellStart"/>
      <w:r w:rsidRPr="00841093">
        <w:rPr>
          <w:b/>
          <w:sz w:val="24"/>
          <w:szCs w:val="24"/>
        </w:rPr>
        <w:t>Метапредметные</w:t>
      </w:r>
      <w:proofErr w:type="spellEnd"/>
      <w:r w:rsidRPr="00841093">
        <w:rPr>
          <w:sz w:val="24"/>
          <w:szCs w:val="24"/>
        </w:rPr>
        <w:t xml:space="preserve">: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-</w:t>
      </w:r>
      <w:r w:rsidRPr="00841093">
        <w:rPr>
          <w:sz w:val="24"/>
          <w:szCs w:val="24"/>
        </w:rPr>
        <w:t xml:space="preserve"> сформируется внутренняя потребность к саморазвитию.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Учебный план 3 года обучения (144 часа)</w:t>
      </w:r>
    </w:p>
    <w:tbl>
      <w:tblPr>
        <w:tblW w:w="9292" w:type="dxa"/>
        <w:tblInd w:w="10" w:type="dxa"/>
        <w:tblCellMar>
          <w:top w:w="48" w:type="dxa"/>
          <w:left w:w="0" w:type="dxa"/>
          <w:right w:w="2" w:type="dxa"/>
        </w:tblCellMar>
        <w:tblLook w:val="04A0"/>
      </w:tblPr>
      <w:tblGrid>
        <w:gridCol w:w="643"/>
        <w:gridCol w:w="1386"/>
        <w:gridCol w:w="1543"/>
        <w:gridCol w:w="759"/>
        <w:gridCol w:w="994"/>
        <w:gridCol w:w="1417"/>
        <w:gridCol w:w="850"/>
        <w:gridCol w:w="1700"/>
      </w:tblGrid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Наименование разделов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Формы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аттестации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Вводное занятие. Инструктажи по технике безопасности и правилам поведения в ЦДТ.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Необходимые материалы и инс</w:t>
            </w:r>
            <w:r w:rsidRPr="00841093">
              <w:rPr>
                <w:sz w:val="24"/>
                <w:szCs w:val="24"/>
              </w:rPr>
              <w:t>т</w:t>
            </w:r>
            <w:r w:rsidRPr="00841093">
              <w:rPr>
                <w:sz w:val="24"/>
                <w:szCs w:val="24"/>
              </w:rPr>
              <w:t xml:space="preserve">рументы, правила работы с ними.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Основы безопасности дорожного движения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Игра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Позиционная ничья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Ладейные окончания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Коневые окончания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6.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Слоновые  окончания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7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7.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 против коня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Практическое занятие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>8.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Ограничения активности слона противника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9.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Преимущество </w:t>
            </w:r>
            <w:r w:rsidRPr="00841093">
              <w:rPr>
                <w:sz w:val="24"/>
                <w:szCs w:val="24"/>
              </w:rPr>
              <w:tab/>
              <w:t xml:space="preserve">двух </w:t>
            </w:r>
            <w:r w:rsidRPr="00841093">
              <w:rPr>
                <w:sz w:val="24"/>
                <w:szCs w:val="24"/>
              </w:rPr>
              <w:tab/>
              <w:t xml:space="preserve">слонов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противника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Практическое занятие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10.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Ферзевые окончания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11.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Борьба фигур без пешек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Практическое занятие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12.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Лишнее качество при пешках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13.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Двадцать правил игры в эндшпиле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14.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Тактические удары и комбинации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Практическое занятие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15.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Атака на короля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Практическое занятие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16.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Решение шахматных задач.  Мат в 2 хода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Практическое занятие </w:t>
            </w:r>
          </w:p>
        </w:tc>
      </w:tr>
      <w:tr w:rsidR="00841093" w:rsidRPr="00841093" w:rsidTr="00841093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17.</w:t>
            </w:r>
            <w:r w:rsidRPr="00841093">
              <w:rPr>
                <w:rFonts w:eastAsia="Arial"/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Турниры</w:t>
            </w:r>
            <w:proofErr w:type="gramStart"/>
            <w:r w:rsidRPr="00841093">
              <w:rPr>
                <w:sz w:val="24"/>
                <w:szCs w:val="24"/>
              </w:rPr>
              <w:t>.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gramStart"/>
            <w:r w:rsidRPr="00841093">
              <w:rPr>
                <w:sz w:val="24"/>
                <w:szCs w:val="24"/>
              </w:rPr>
              <w:t>о</w:t>
            </w:r>
            <w:proofErr w:type="gramEnd"/>
            <w:r w:rsidRPr="00841093">
              <w:rPr>
                <w:sz w:val="24"/>
                <w:szCs w:val="24"/>
              </w:rPr>
              <w:t xml:space="preserve">бучения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Подведение 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итогов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31" w:space="0" w:color="FFFFFF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Соревнования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Контрольное итоговое зан</w:t>
            </w:r>
            <w:r w:rsidRPr="00841093">
              <w:rPr>
                <w:sz w:val="24"/>
                <w:szCs w:val="24"/>
              </w:rPr>
              <w:t>я</w:t>
            </w:r>
            <w:r w:rsidRPr="00841093">
              <w:rPr>
                <w:sz w:val="24"/>
                <w:szCs w:val="24"/>
              </w:rPr>
              <w:t xml:space="preserve">тие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Открытое зан</w:t>
            </w:r>
            <w:r w:rsidRPr="00841093">
              <w:rPr>
                <w:sz w:val="24"/>
                <w:szCs w:val="24"/>
              </w:rPr>
              <w:t>я</w:t>
            </w:r>
            <w:r w:rsidRPr="00841093">
              <w:rPr>
                <w:sz w:val="24"/>
                <w:szCs w:val="24"/>
              </w:rPr>
              <w:t>тие для родит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лей </w:t>
            </w:r>
          </w:p>
        </w:tc>
      </w:tr>
      <w:tr w:rsidR="00841093" w:rsidRPr="00841093" w:rsidTr="00841093">
        <w:trPr>
          <w:trHeight w:val="20"/>
        </w:trPr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144 </w:t>
            </w:r>
          </w:p>
        </w:tc>
        <w:tc>
          <w:tcPr>
            <w:tcW w:w="1700" w:type="dxa"/>
            <w:tcBorders>
              <w:top w:val="single" w:sz="31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- </w:t>
            </w:r>
          </w:p>
        </w:tc>
      </w:tr>
    </w:tbl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bookmarkStart w:id="15" w:name="_Toc167798"/>
      <w:r w:rsidRPr="00841093">
        <w:rPr>
          <w:b/>
          <w:sz w:val="24"/>
          <w:szCs w:val="24"/>
        </w:rPr>
        <w:t xml:space="preserve">Содержание учебного плана 3 года обучения </w:t>
      </w:r>
      <w:bookmarkEnd w:id="15"/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«Вводное занятие. Инструктажи по технике безопасности и правилам п</w:t>
      </w:r>
      <w:r w:rsidRPr="00841093">
        <w:rPr>
          <w:b/>
          <w:sz w:val="24"/>
          <w:szCs w:val="24"/>
        </w:rPr>
        <w:t>о</w:t>
      </w:r>
      <w:r w:rsidRPr="00841093">
        <w:rPr>
          <w:b/>
          <w:sz w:val="24"/>
          <w:szCs w:val="24"/>
        </w:rPr>
        <w:t>ведения в Ц</w:t>
      </w:r>
      <w:r>
        <w:rPr>
          <w:b/>
          <w:sz w:val="24"/>
          <w:szCs w:val="24"/>
        </w:rPr>
        <w:t>ДТ</w:t>
      </w:r>
      <w:r w:rsidRPr="00841093">
        <w:rPr>
          <w:b/>
          <w:sz w:val="24"/>
          <w:szCs w:val="24"/>
        </w:rPr>
        <w:t xml:space="preserve">. Необходимые материалы и инструменты, правила работы с ними».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Цели и задачи работы творческого объединения. Знакомство с содержанием програ</w:t>
      </w:r>
      <w:r w:rsidRPr="00841093">
        <w:rPr>
          <w:sz w:val="24"/>
          <w:szCs w:val="24"/>
        </w:rPr>
        <w:t>м</w:t>
      </w:r>
      <w:r w:rsidRPr="00841093">
        <w:rPr>
          <w:sz w:val="24"/>
          <w:szCs w:val="24"/>
        </w:rPr>
        <w:t>мы. Демонстрация образцов изделий. Режим работы объединения. Правила поведения в ЦРТДЮ. Необходимые материалы и сборники. Техника безопасности на рабочем месте. Орг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низация рабочего места.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Раздел по теме «Основы безопасности дорожного движения».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 xml:space="preserve">Тема «Основные правила поведения учащихся на улице и дороге».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Дисциплина на дороге. Обязанности пешеходов при движении по тротуару. Опасн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сти, подстерегающие пешехода на тротуаре. Как правильно вести себя на улице и при переходе проезжей части с друзьями, братом, сестрой, пожилыми людьми.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Практика: </w:t>
      </w:r>
      <w:r w:rsidRPr="00841093">
        <w:rPr>
          <w:sz w:val="24"/>
          <w:szCs w:val="24"/>
        </w:rPr>
        <w:t xml:space="preserve">Рассматривание плакатов с изображением дорожных ситуаций с участием детей. Экскурсия по городу – практическое закрепление.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lastRenderedPageBreak/>
        <w:t>Тема «Практическое занятие: учимся соблюдать правила дорожного движения».</w:t>
      </w: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Основные правила поведения участников дорожного движения на дороге (водители и пешеходы).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Настольные и компьютерные игры, макеты.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 xml:space="preserve">Тема «Остановочный путь и скорость движения».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Скорость движения и торможение автомобиля. Остановочный и тормозной путь. Ос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бенности движения пешеходов и водителей в разное время суток.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Просмотр </w:t>
      </w:r>
      <w:proofErr w:type="spellStart"/>
      <w:r w:rsidRPr="00841093">
        <w:rPr>
          <w:sz w:val="24"/>
          <w:szCs w:val="24"/>
        </w:rPr>
        <w:t>фоторяда</w:t>
      </w:r>
      <w:proofErr w:type="spellEnd"/>
      <w:r w:rsidRPr="00841093">
        <w:rPr>
          <w:sz w:val="24"/>
          <w:szCs w:val="24"/>
        </w:rPr>
        <w:t xml:space="preserve"> (презентация) по теме.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 xml:space="preserve">Тема «Пешеходные переходы».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Теория: </w:t>
      </w:r>
      <w:r w:rsidRPr="00841093">
        <w:rPr>
          <w:sz w:val="24"/>
          <w:szCs w:val="24"/>
        </w:rPr>
        <w:t xml:space="preserve">Правила перехода проезжей части с двусторонним и односторонним движением.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Рассматривание картинок с изображением различных видов дорог, дорог с двуст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ронним движением. Решение задач.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 xml:space="preserve">Тема «Где еще можно переходить дорогу».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Теория: </w:t>
      </w:r>
      <w:r w:rsidRPr="00841093">
        <w:rPr>
          <w:sz w:val="24"/>
          <w:szCs w:val="24"/>
        </w:rPr>
        <w:t xml:space="preserve">Правила перехода проезжей части, если в зоне видимости отсутствуют пешеходный переход или перекресток.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Игра «Водитель и пешеход».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 xml:space="preserve">Тема «Регулируемые перекрестки. Светофор».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Теория: </w:t>
      </w:r>
      <w:r w:rsidRPr="00841093">
        <w:rPr>
          <w:sz w:val="24"/>
          <w:szCs w:val="24"/>
        </w:rPr>
        <w:t>Сигналы светофора. Типы светофоров. Действия участников движения по сигналам светофора. Правила перехода проезжей части на регулируемом перекрестке. Регулируемые п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рекрестки в нашем городе.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Работа с картой города, нахождение мест со светоф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рами.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 xml:space="preserve">Тема «Регулировщик и его сигналы».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Теория: </w:t>
      </w:r>
      <w:r w:rsidRPr="00841093">
        <w:rPr>
          <w:sz w:val="24"/>
          <w:szCs w:val="24"/>
        </w:rPr>
        <w:t xml:space="preserve">Сигналы регулировщика. Действия пешеходов по этим сигналам.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Обучающий мультипликационный фильм.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i/>
          <w:sz w:val="24"/>
          <w:szCs w:val="24"/>
        </w:rPr>
        <w:t>12.8.</w:t>
      </w:r>
      <w:r w:rsidRPr="00841093">
        <w:rPr>
          <w:rFonts w:eastAsia="Arial"/>
          <w:b/>
          <w:i/>
          <w:sz w:val="24"/>
          <w:szCs w:val="24"/>
        </w:rPr>
        <w:t xml:space="preserve"> </w:t>
      </w:r>
      <w:r w:rsidRPr="00841093">
        <w:rPr>
          <w:b/>
          <w:i/>
          <w:sz w:val="24"/>
          <w:szCs w:val="24"/>
        </w:rPr>
        <w:t>Тема «Итоговое занятие «Я – примерный участник дорожного движения».</w:t>
      </w: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Теория: </w:t>
      </w:r>
      <w:r w:rsidRPr="00841093">
        <w:rPr>
          <w:sz w:val="24"/>
          <w:szCs w:val="24"/>
        </w:rPr>
        <w:t>Повторение и закрепление пройденного материала по разделу «Основы безопасности дорожного движения».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</w:t>
      </w:r>
      <w:proofErr w:type="gramStart"/>
      <w:r w:rsidRPr="00841093">
        <w:rPr>
          <w:sz w:val="24"/>
          <w:szCs w:val="24"/>
        </w:rPr>
        <w:t>Обучающий</w:t>
      </w:r>
      <w:proofErr w:type="gramEnd"/>
      <w:r w:rsidRPr="00841093">
        <w:rPr>
          <w:sz w:val="24"/>
          <w:szCs w:val="24"/>
        </w:rPr>
        <w:t xml:space="preserve"> компьютерная игра-тест «Правила дорожного движения».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Раздел по теме «Позиционная ничья».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Позиционная ничья.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Раздел по теме «Ладейные окончания».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Ладья в тылу противника по открытым вертикалям. Мат или вечный шах по последней горизонтали. Мат, вечный шах или большие материальные приобретения. Ладья и пешка пр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тив ладьи. Ладейные окончания с проходными пешками. Активность ладьи и короля в ладе</w:t>
      </w:r>
      <w:r w:rsidRPr="00841093">
        <w:rPr>
          <w:sz w:val="24"/>
          <w:szCs w:val="24"/>
        </w:rPr>
        <w:t>й</w:t>
      </w:r>
      <w:r w:rsidRPr="00841093">
        <w:rPr>
          <w:sz w:val="24"/>
          <w:szCs w:val="24"/>
        </w:rPr>
        <w:t xml:space="preserve">ном эндшпиле. Пешечные слабости. Дополнительные ничейные ресурсы. </w:t>
      </w:r>
      <w:proofErr w:type="spellStart"/>
      <w:r w:rsidRPr="00841093">
        <w:rPr>
          <w:sz w:val="24"/>
          <w:szCs w:val="24"/>
        </w:rPr>
        <w:t>Четырехладейные</w:t>
      </w:r>
      <w:proofErr w:type="spellEnd"/>
      <w:r w:rsidRPr="00841093">
        <w:rPr>
          <w:sz w:val="24"/>
          <w:szCs w:val="24"/>
        </w:rPr>
        <w:t xml:space="preserve"> окончания.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Раздел по теме «Коневые окончания».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Коневые окончания.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Раздел по теме «Слоновые  окончания». </w:t>
      </w:r>
      <w:r w:rsidRPr="00841093">
        <w:rPr>
          <w:sz w:val="24"/>
          <w:szCs w:val="24"/>
        </w:rPr>
        <w:t xml:space="preserve">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Слоны одноцветные. Слоны разноцве</w:t>
      </w:r>
      <w:r w:rsidRPr="00841093">
        <w:rPr>
          <w:sz w:val="24"/>
          <w:szCs w:val="24"/>
        </w:rPr>
        <w:t>т</w:t>
      </w:r>
      <w:r w:rsidRPr="00841093">
        <w:rPr>
          <w:sz w:val="24"/>
          <w:szCs w:val="24"/>
        </w:rPr>
        <w:t xml:space="preserve">ные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«Слон против коня».</w:t>
      </w:r>
      <w:r w:rsidRPr="00841093">
        <w:rPr>
          <w:i/>
          <w:sz w:val="24"/>
          <w:szCs w:val="24"/>
        </w:rPr>
        <w:t xml:space="preserve">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Слон против коня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«Ограничения активности слона противника».</w:t>
      </w:r>
      <w:r w:rsidRPr="00841093">
        <w:rPr>
          <w:i/>
          <w:sz w:val="24"/>
          <w:szCs w:val="24"/>
        </w:rPr>
        <w:t xml:space="preserve">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Ограничения а</w:t>
      </w:r>
      <w:r w:rsidRPr="00841093">
        <w:rPr>
          <w:sz w:val="24"/>
          <w:szCs w:val="24"/>
        </w:rPr>
        <w:t>к</w:t>
      </w:r>
      <w:r w:rsidRPr="00841093">
        <w:rPr>
          <w:sz w:val="24"/>
          <w:szCs w:val="24"/>
        </w:rPr>
        <w:t xml:space="preserve">тивности слона противника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«Преимущество двух слонов противника».</w:t>
      </w:r>
      <w:r w:rsidRPr="00841093">
        <w:rPr>
          <w:i/>
          <w:sz w:val="24"/>
          <w:szCs w:val="24"/>
        </w:rPr>
        <w:t xml:space="preserve">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Преимущество двух слонов противника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«Ферзевые окончания».</w:t>
      </w:r>
      <w:r w:rsidRPr="00841093">
        <w:rPr>
          <w:i/>
          <w:sz w:val="24"/>
          <w:szCs w:val="24"/>
        </w:rPr>
        <w:t xml:space="preserve"> </w:t>
      </w: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Теория:</w:t>
      </w:r>
      <w:r w:rsidRPr="00841093">
        <w:rPr>
          <w:b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Ферзевые окончания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rFonts w:eastAsia="Wingdings"/>
          <w:sz w:val="24"/>
          <w:szCs w:val="24"/>
        </w:rPr>
        <w:t>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lastRenderedPageBreak/>
        <w:t>Раздел по теме «Борьба фигур без пешек».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Ферзь против ладьи. Ладья против слона. Ладья против коня.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Ладья и слон против ладьи. Ладья и конь против ладьи.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«Лишнее качество при пешках».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Ладья против слона. Ладья против коня при пешках.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«Двадцать правил игры в эндшпиле».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Пешечные окончания (упражнения). Ладейные окончания (упражнения). Коневые окончания (упражнения). Слоновые окончания (упражнения). Ферзевые окончания (упражн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ния). Смешанные окончания (упражнения).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«Тактические удары и комбинации».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Двойной удар. Открытое нападение. Связка. Завлечение. Отвлечение. Уничтожение защиты. Освобождение пространства (поля или линии). Перекрытие. Блокировка поля (или н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скольких полей).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Сквозное действие фигур («рентген»). Перегрузка фигур. Промежуточный ход. Разрушение пешечного перекрытия. Захват пункта. «Капкан» (ловля фигуры). Далеко продвинутая пешка.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«Атака на короля».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Как надо и как не надо атаковать короля. Атака на слабый пункт </w:t>
      </w:r>
      <w:r w:rsidRPr="00841093">
        <w:rPr>
          <w:i/>
          <w:sz w:val="24"/>
          <w:szCs w:val="24"/>
        </w:rPr>
        <w:t>f7  (f2)</w:t>
      </w:r>
      <w:r w:rsidRPr="00841093">
        <w:rPr>
          <w:sz w:val="24"/>
          <w:szCs w:val="24"/>
        </w:rPr>
        <w:t>. Атака на «</w:t>
      </w:r>
      <w:proofErr w:type="spellStart"/>
      <w:r w:rsidRPr="00841093">
        <w:rPr>
          <w:sz w:val="24"/>
          <w:szCs w:val="24"/>
        </w:rPr>
        <w:t>н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>рокировавшего</w:t>
      </w:r>
      <w:proofErr w:type="spellEnd"/>
      <w:r w:rsidRPr="00841093">
        <w:rPr>
          <w:sz w:val="24"/>
          <w:szCs w:val="24"/>
        </w:rPr>
        <w:t>» короля. Не рокируйте под атаку. Атака при односторонних рокировках. Ра</w:t>
      </w:r>
      <w:r w:rsidRPr="00841093">
        <w:rPr>
          <w:sz w:val="24"/>
          <w:szCs w:val="24"/>
        </w:rPr>
        <w:t>с</w:t>
      </w:r>
      <w:r w:rsidRPr="00841093">
        <w:rPr>
          <w:sz w:val="24"/>
          <w:szCs w:val="24"/>
        </w:rPr>
        <w:t xml:space="preserve">положение пешек после рокировки. Превосходство в центре - важнейший фактор успеха атаки.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«Решение шахматных задач. Мат в 2 хода».</w:t>
      </w:r>
      <w:r w:rsidRPr="00841093">
        <w:rPr>
          <w:i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Теория:</w:t>
      </w:r>
      <w:r w:rsidRPr="00841093">
        <w:rPr>
          <w:sz w:val="24"/>
          <w:szCs w:val="24"/>
        </w:rPr>
        <w:t xml:space="preserve"> Взятие. Перекрытие. Блокировка. Связывание. Сохранение оппозиции. Резервы для блокады пешки. Двойной удар ферзём с шахом. Двойной удар ферзём как слоном с шахом. Двойной удар ферзём с шахом как ладьёй. Типичные ошибки.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Практика:</w:t>
      </w:r>
      <w:r w:rsidRPr="00841093">
        <w:rPr>
          <w:sz w:val="24"/>
          <w:szCs w:val="24"/>
        </w:rPr>
        <w:t xml:space="preserve"> Игровая практика.</w:t>
      </w: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Раздел по теме «Турниры. Подведение итогов обучения».</w:t>
      </w: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>Теория.</w:t>
      </w:r>
      <w:r w:rsidRPr="00841093">
        <w:rPr>
          <w:sz w:val="24"/>
          <w:szCs w:val="24"/>
        </w:rPr>
        <w:t xml:space="preserve"> Привлечение ребят к участию в квалификационных турнирах и командных соревнов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ниях по своей возрастной группе. Шахматные турниры внутри учебной группы. Закрепление изученного материала. Анализ собственных партий. Подведение итогов обучения.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i/>
          <w:sz w:val="24"/>
          <w:szCs w:val="24"/>
        </w:rPr>
        <w:t xml:space="preserve">Практика: </w:t>
      </w:r>
      <w:r w:rsidRPr="00841093">
        <w:rPr>
          <w:sz w:val="24"/>
          <w:szCs w:val="24"/>
        </w:rPr>
        <w:t xml:space="preserve">Игровая практика. Решение партий. Разбор партий. Шахматный турнир. Викторина.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Планируемые результаты </w:t>
      </w:r>
      <w:r>
        <w:rPr>
          <w:b/>
          <w:sz w:val="24"/>
          <w:szCs w:val="24"/>
        </w:rPr>
        <w:t>3</w:t>
      </w:r>
      <w:r w:rsidRPr="00841093">
        <w:rPr>
          <w:b/>
          <w:sz w:val="24"/>
          <w:szCs w:val="24"/>
        </w:rPr>
        <w:t xml:space="preserve"> года обучения:</w:t>
      </w:r>
      <w:r w:rsidRPr="00841093">
        <w:rPr>
          <w:sz w:val="24"/>
          <w:szCs w:val="24"/>
        </w:rPr>
        <w:t xml:space="preserve">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Более глубокое знание теории шахматной игры, повышение мастерства до уровня спортсменов 2-3 разрядов.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Развитость «комбинационного» зрения.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proofErr w:type="spellStart"/>
      <w:r w:rsidRPr="00841093">
        <w:rPr>
          <w:sz w:val="24"/>
          <w:szCs w:val="24"/>
        </w:rPr>
        <w:t>Сформированность</w:t>
      </w:r>
      <w:proofErr w:type="spellEnd"/>
      <w:r w:rsidRPr="00841093">
        <w:rPr>
          <w:sz w:val="24"/>
          <w:szCs w:val="24"/>
        </w:rPr>
        <w:t xml:space="preserve"> необходимых элементов общей культуры, устойчивых психических свойств и твердости характера подростков.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Знание основ безопасного поведения на дороге, умение применять знания на практике.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>Раскрытие творческих способностей, освоение позитивных форм самоутверждения обуча</w:t>
      </w:r>
      <w:r w:rsidRPr="00841093">
        <w:rPr>
          <w:sz w:val="24"/>
          <w:szCs w:val="24"/>
        </w:rPr>
        <w:t>ю</w:t>
      </w:r>
      <w:r w:rsidRPr="00841093">
        <w:rPr>
          <w:sz w:val="24"/>
          <w:szCs w:val="24"/>
        </w:rPr>
        <w:t xml:space="preserve">щихся.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proofErr w:type="spellStart"/>
      <w:r w:rsidRPr="00841093">
        <w:rPr>
          <w:sz w:val="24"/>
          <w:szCs w:val="24"/>
        </w:rPr>
        <w:t>Сформированность</w:t>
      </w:r>
      <w:proofErr w:type="spellEnd"/>
      <w:r w:rsidRPr="00841093">
        <w:rPr>
          <w:sz w:val="24"/>
          <w:szCs w:val="24"/>
        </w:rPr>
        <w:t xml:space="preserve"> </w:t>
      </w:r>
      <w:r w:rsidRPr="00841093">
        <w:rPr>
          <w:sz w:val="24"/>
          <w:szCs w:val="24"/>
        </w:rPr>
        <w:tab/>
        <w:t xml:space="preserve">навыков </w:t>
      </w:r>
      <w:r w:rsidRPr="00841093">
        <w:rPr>
          <w:sz w:val="24"/>
          <w:szCs w:val="24"/>
        </w:rPr>
        <w:tab/>
        <w:t xml:space="preserve">самодисциплины, </w:t>
      </w:r>
      <w:r w:rsidRPr="00841093">
        <w:rPr>
          <w:sz w:val="24"/>
          <w:szCs w:val="24"/>
        </w:rPr>
        <w:tab/>
        <w:t xml:space="preserve">самоконтроля, трудолюбия. 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Потребность участия в шахматных турнирах и соревнованиях различного уровня сложности. Достижения в данных мероприятиях.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Развитые личностные качества: воля, стремление к победе, культура поведения.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Активная жизненная позиция и патриотизм, ответственность за себя и команду. 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</w:p>
    <w:p w:rsidR="008609DE" w:rsidRDefault="008609DE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4 года обучения 144 часа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2"/>
        <w:gridCol w:w="992"/>
        <w:gridCol w:w="1276"/>
        <w:gridCol w:w="2126"/>
      </w:tblGrid>
      <w:tr w:rsidR="008609DE" w:rsidRPr="00824F3D" w:rsidTr="008609DE">
        <w:tc>
          <w:tcPr>
            <w:tcW w:w="567" w:type="dxa"/>
            <w:vMerge w:val="restart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№</w:t>
            </w:r>
            <w:r w:rsidRPr="00824F3D">
              <w:rPr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proofErr w:type="gramStart"/>
            <w:r w:rsidRPr="00824F3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F3D">
              <w:rPr>
                <w:b/>
                <w:sz w:val="24"/>
                <w:szCs w:val="24"/>
              </w:rPr>
              <w:t>/</w:t>
            </w:r>
            <w:proofErr w:type="spellStart"/>
            <w:r w:rsidRPr="00824F3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317"/>
              <w:jc w:val="center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317"/>
              <w:jc w:val="center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часы</w:t>
            </w:r>
          </w:p>
        </w:tc>
      </w:tr>
      <w:tr w:rsidR="008609DE" w:rsidRPr="00824F3D" w:rsidTr="008609DE">
        <w:trPr>
          <w:trHeight w:val="392"/>
        </w:trPr>
        <w:tc>
          <w:tcPr>
            <w:tcW w:w="567" w:type="dxa"/>
            <w:vMerge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3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24F3D">
              <w:rPr>
                <w:b/>
                <w:sz w:val="24"/>
                <w:szCs w:val="24"/>
              </w:rPr>
              <w:t>практ</w:t>
            </w:r>
            <w:proofErr w:type="spellEnd"/>
            <w:r w:rsidRPr="00824F3D">
              <w:rPr>
                <w:b/>
                <w:sz w:val="24"/>
                <w:szCs w:val="24"/>
              </w:rPr>
              <w:t>.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824F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  <w:r w:rsidRPr="008F2999"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992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1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 w:rsidRPr="00824F3D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824F3D">
              <w:rPr>
                <w:sz w:val="24"/>
                <w:szCs w:val="24"/>
              </w:rPr>
              <w:t>Тема 1.</w:t>
            </w:r>
            <w:r w:rsidRPr="00CC7DA4">
              <w:rPr>
                <w:color w:val="000000"/>
                <w:sz w:val="24"/>
                <w:szCs w:val="24"/>
              </w:rPr>
              <w:t>Основы дебюта</w:t>
            </w:r>
          </w:p>
        </w:tc>
        <w:tc>
          <w:tcPr>
            <w:tcW w:w="992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31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CC7DA4">
              <w:rPr>
                <w:color w:val="000000"/>
                <w:sz w:val="24"/>
                <w:szCs w:val="24"/>
              </w:rPr>
              <w:t>Основы миттельшпиля</w:t>
            </w:r>
          </w:p>
        </w:tc>
        <w:tc>
          <w:tcPr>
            <w:tcW w:w="992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20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8609DE" w:rsidRDefault="008609DE" w:rsidP="008609DE">
            <w:pPr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CC7DA4">
              <w:rPr>
                <w:color w:val="000000"/>
                <w:sz w:val="24"/>
                <w:szCs w:val="24"/>
              </w:rPr>
              <w:t>Основы эндшпиля</w:t>
            </w:r>
          </w:p>
        </w:tc>
        <w:tc>
          <w:tcPr>
            <w:tcW w:w="992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20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 Правила поведения шахматиста</w:t>
            </w:r>
          </w:p>
        </w:tc>
        <w:tc>
          <w:tcPr>
            <w:tcW w:w="992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609DE" w:rsidRPr="0079116B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 w:rsidRPr="0079116B">
              <w:rPr>
                <w:sz w:val="24"/>
                <w:szCs w:val="24"/>
              </w:rPr>
              <w:t>0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  <w:r w:rsidRPr="00824F3D">
              <w:rPr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Тренировочные и турнирные партии</w:t>
            </w:r>
          </w:p>
        </w:tc>
        <w:tc>
          <w:tcPr>
            <w:tcW w:w="99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609DE" w:rsidRPr="00824F3D" w:rsidTr="008609DE">
        <w:tc>
          <w:tcPr>
            <w:tcW w:w="567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317"/>
              <w:jc w:val="both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8609DE" w:rsidRPr="00824F3D" w:rsidRDefault="008609DE" w:rsidP="008609D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ind w:firstLine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</w:tr>
    </w:tbl>
    <w:p w:rsidR="008609DE" w:rsidRDefault="008609DE" w:rsidP="00841093">
      <w:pPr>
        <w:pStyle w:val="a5"/>
        <w:jc w:val="both"/>
        <w:rPr>
          <w:sz w:val="24"/>
          <w:szCs w:val="24"/>
        </w:rPr>
      </w:pPr>
    </w:p>
    <w:p w:rsidR="008609DE" w:rsidRPr="008609DE" w:rsidRDefault="008609DE" w:rsidP="00841093">
      <w:pPr>
        <w:pStyle w:val="a5"/>
        <w:jc w:val="both"/>
        <w:rPr>
          <w:b/>
          <w:sz w:val="24"/>
          <w:szCs w:val="24"/>
        </w:rPr>
      </w:pPr>
      <w:r w:rsidRPr="008609DE">
        <w:rPr>
          <w:b/>
          <w:sz w:val="24"/>
          <w:szCs w:val="24"/>
        </w:rPr>
        <w:t>Содержание учебного плана 4 года обучения</w:t>
      </w:r>
    </w:p>
    <w:p w:rsidR="008609DE" w:rsidRDefault="008609DE" w:rsidP="008609DE">
      <w:pPr>
        <w:ind w:firstLine="709"/>
        <w:jc w:val="both"/>
        <w:rPr>
          <w:b/>
          <w:i/>
          <w:sz w:val="24"/>
          <w:szCs w:val="24"/>
        </w:rPr>
      </w:pPr>
      <w:r w:rsidRPr="00FC7A44">
        <w:rPr>
          <w:b/>
          <w:i/>
          <w:sz w:val="24"/>
          <w:szCs w:val="24"/>
        </w:rPr>
        <w:t>Введение. Инструктаж по ТБ</w:t>
      </w:r>
    </w:p>
    <w:p w:rsidR="008609DE" w:rsidRPr="001F7FB5" w:rsidRDefault="008609DE" w:rsidP="008609DE">
      <w:pPr>
        <w:ind w:firstLine="284"/>
        <w:jc w:val="both"/>
        <w:rPr>
          <w:b/>
          <w:i/>
          <w:color w:val="000000" w:themeColor="text1"/>
          <w:sz w:val="24"/>
          <w:szCs w:val="24"/>
        </w:rPr>
      </w:pPr>
      <w:r w:rsidRPr="001F7FB5">
        <w:rPr>
          <w:b/>
          <w:i/>
          <w:color w:val="000000"/>
          <w:sz w:val="24"/>
          <w:szCs w:val="24"/>
        </w:rPr>
        <w:t>Основы дебюта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FC7A44">
        <w:rPr>
          <w:color w:val="000000"/>
          <w:sz w:val="24"/>
          <w:szCs w:val="24"/>
        </w:rPr>
        <w:t>Двух-и</w:t>
      </w:r>
      <w:proofErr w:type="spellEnd"/>
      <w:proofErr w:type="gramEnd"/>
      <w:r w:rsidRPr="00FC7A44">
        <w:rPr>
          <w:color w:val="000000"/>
          <w:sz w:val="24"/>
          <w:szCs w:val="24"/>
        </w:rPr>
        <w:t xml:space="preserve"> трехходовые партии. Невыгодность раннего ввода в игру ладей и ферзя. Игра на мат с первых ходов. Детский мат и защита от него. Игра против</w:t>
      </w:r>
      <w:r>
        <w:rPr>
          <w:color w:val="000000"/>
          <w:sz w:val="24"/>
          <w:szCs w:val="24"/>
        </w:rPr>
        <w:t xml:space="preserve"> «</w:t>
      </w:r>
      <w:proofErr w:type="spellStart"/>
      <w:r w:rsidRPr="00FC7A44">
        <w:rPr>
          <w:color w:val="000000"/>
          <w:sz w:val="24"/>
          <w:szCs w:val="24"/>
        </w:rPr>
        <w:t>повторюшки-хрюшки</w:t>
      </w:r>
      <w:proofErr w:type="spellEnd"/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Принципыигрывдебюте</w:t>
      </w:r>
      <w:proofErr w:type="gramStart"/>
      <w:r w:rsidRPr="00FC7A44">
        <w:rPr>
          <w:color w:val="000000"/>
          <w:sz w:val="24"/>
          <w:szCs w:val="24"/>
        </w:rPr>
        <w:t>.Б</w:t>
      </w:r>
      <w:proofErr w:type="gramEnd"/>
      <w:r w:rsidRPr="00FC7A44">
        <w:rPr>
          <w:color w:val="000000"/>
          <w:sz w:val="24"/>
          <w:szCs w:val="24"/>
        </w:rPr>
        <w:t>ыстрейшееразвитие</w:t>
      </w:r>
      <w:proofErr w:type="spellEnd"/>
      <w:r w:rsidRPr="00FC7A44">
        <w:rPr>
          <w:color w:val="000000"/>
          <w:sz w:val="24"/>
          <w:szCs w:val="24"/>
        </w:rPr>
        <w:t xml:space="preserve"> </w:t>
      </w:r>
      <w:proofErr w:type="spellStart"/>
      <w:r w:rsidRPr="00FC7A44">
        <w:rPr>
          <w:color w:val="000000"/>
          <w:sz w:val="24"/>
          <w:szCs w:val="24"/>
        </w:rPr>
        <w:t>ф</w:t>
      </w:r>
      <w:r w:rsidRPr="00FC7A44">
        <w:rPr>
          <w:color w:val="000000"/>
          <w:sz w:val="24"/>
          <w:szCs w:val="24"/>
        </w:rPr>
        <w:t>и</w:t>
      </w:r>
      <w:r w:rsidRPr="00FC7A44">
        <w:rPr>
          <w:color w:val="000000"/>
          <w:sz w:val="24"/>
          <w:szCs w:val="24"/>
        </w:rPr>
        <w:t>гур.Понятиеотемпе.Гамбиты.Наказание</w:t>
      </w:r>
      <w:proofErr w:type="spellEnd"/>
      <w:r>
        <w:rPr>
          <w:color w:val="000000"/>
          <w:sz w:val="24"/>
          <w:szCs w:val="24"/>
        </w:rPr>
        <w:t xml:space="preserve"> «</w:t>
      </w:r>
      <w:proofErr w:type="spellStart"/>
      <w:r w:rsidRPr="00FC7A44">
        <w:rPr>
          <w:color w:val="000000"/>
          <w:sz w:val="24"/>
          <w:szCs w:val="24"/>
        </w:rPr>
        <w:t>пешкоедов</w:t>
      </w:r>
      <w:proofErr w:type="spellEnd"/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Борьбазацентр</w:t>
      </w:r>
      <w:proofErr w:type="spellEnd"/>
      <w:r w:rsidRPr="00FC7A44">
        <w:rPr>
          <w:color w:val="000000"/>
          <w:sz w:val="24"/>
          <w:szCs w:val="24"/>
        </w:rPr>
        <w:t>. Безопасная позиция к</w:t>
      </w:r>
      <w:r w:rsidRPr="00FC7A44">
        <w:rPr>
          <w:color w:val="000000"/>
          <w:sz w:val="24"/>
          <w:szCs w:val="24"/>
        </w:rPr>
        <w:t>о</w:t>
      </w:r>
      <w:r w:rsidRPr="00FC7A44">
        <w:rPr>
          <w:color w:val="000000"/>
          <w:sz w:val="24"/>
          <w:szCs w:val="24"/>
        </w:rPr>
        <w:t xml:space="preserve">роля. Гармоничное пешечное расположение. Связка в дебюте. Коротко о дебютах.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 xml:space="preserve">Дидактические задания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Мат в 1 ход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 xml:space="preserve">Поставь мат в 1 ход </w:t>
      </w:r>
      <w:proofErr w:type="spellStart"/>
      <w:r w:rsidRPr="00FC7A44">
        <w:rPr>
          <w:color w:val="000000"/>
          <w:sz w:val="24"/>
          <w:szCs w:val="24"/>
        </w:rPr>
        <w:t>нерокированному</w:t>
      </w:r>
      <w:proofErr w:type="spellEnd"/>
      <w:r w:rsidRPr="00FC7A44">
        <w:rPr>
          <w:color w:val="000000"/>
          <w:sz w:val="24"/>
          <w:szCs w:val="24"/>
        </w:rPr>
        <w:t xml:space="preserve"> королю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Поставь детский мат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 Б</w:t>
      </w:r>
      <w:r w:rsidRPr="00FC7A44">
        <w:rPr>
          <w:color w:val="000000"/>
          <w:sz w:val="24"/>
          <w:szCs w:val="24"/>
        </w:rPr>
        <w:t>е</w:t>
      </w:r>
      <w:r w:rsidRPr="00FC7A44">
        <w:rPr>
          <w:color w:val="000000"/>
          <w:sz w:val="24"/>
          <w:szCs w:val="24"/>
        </w:rPr>
        <w:t xml:space="preserve">лые или черные начинают и объявляют противнику мат в 1 ход.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Поймай ладью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Поймай ферзя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Здесь надо найти ход, после которого рано введенная в игру фигура противника неизбежно теряется или проигрывается за более слабую фигуру.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Защита от мата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 Требуется найти ход, позволяющий избежать мата в 1 ход (как прав</w:t>
      </w:r>
      <w:r w:rsidRPr="00FC7A44">
        <w:rPr>
          <w:color w:val="000000"/>
          <w:sz w:val="24"/>
          <w:szCs w:val="24"/>
        </w:rPr>
        <w:t>и</w:t>
      </w:r>
      <w:r w:rsidRPr="00FC7A44">
        <w:rPr>
          <w:color w:val="000000"/>
          <w:sz w:val="24"/>
          <w:szCs w:val="24"/>
        </w:rPr>
        <w:t xml:space="preserve">ло, в данном разделе в отличие от второго года обучения таких ходов несколько).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Выведифигуру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 w:rsidRPr="00FC7A44">
        <w:rPr>
          <w:color w:val="000000"/>
          <w:sz w:val="24"/>
          <w:szCs w:val="24"/>
        </w:rPr>
        <w:t>Здесьопределяется</w:t>
      </w:r>
      <w:proofErr w:type="gramStart"/>
      <w:r w:rsidRPr="00FC7A44">
        <w:rPr>
          <w:color w:val="000000"/>
          <w:sz w:val="24"/>
          <w:szCs w:val="24"/>
        </w:rPr>
        <w:t>,к</w:t>
      </w:r>
      <w:proofErr w:type="gramEnd"/>
      <w:r w:rsidRPr="00FC7A44">
        <w:rPr>
          <w:color w:val="000000"/>
          <w:sz w:val="24"/>
          <w:szCs w:val="24"/>
        </w:rPr>
        <w:t>акуюфигурунакакоеполелучше</w:t>
      </w:r>
      <w:proofErr w:type="spellEnd"/>
      <w:r w:rsidRPr="00FC7A44">
        <w:rPr>
          <w:color w:val="000000"/>
          <w:sz w:val="24"/>
          <w:szCs w:val="24"/>
        </w:rPr>
        <w:t xml:space="preserve"> развить.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 xml:space="preserve">Поставить мат в 1 ход </w:t>
      </w: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повторюшке</w:t>
      </w:r>
      <w:proofErr w:type="spellEnd"/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Требуется объявить мат противнику, который слепо копирует ваши ходы.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Мат в 2 хода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В учебных положениях белые начинают и дают черным мат в 2 хода.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Выигрышматериала</w:t>
      </w:r>
      <w:proofErr w:type="spellEnd"/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Накажи</w:t>
      </w:r>
      <w:r>
        <w:rPr>
          <w:color w:val="000000"/>
          <w:sz w:val="24"/>
          <w:szCs w:val="24"/>
        </w:rPr>
        <w:t xml:space="preserve"> «</w:t>
      </w:r>
      <w:proofErr w:type="spellStart"/>
      <w:r w:rsidRPr="00FC7A44">
        <w:rPr>
          <w:color w:val="000000"/>
          <w:sz w:val="24"/>
          <w:szCs w:val="24"/>
        </w:rPr>
        <w:t>пешкоеда</w:t>
      </w:r>
      <w:proofErr w:type="spellEnd"/>
      <w:r>
        <w:rPr>
          <w:color w:val="000000"/>
          <w:sz w:val="24"/>
          <w:szCs w:val="24"/>
        </w:rPr>
        <w:t>»</w:t>
      </w:r>
      <w:proofErr w:type="gramStart"/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Н</w:t>
      </w:r>
      <w:proofErr w:type="gramEnd"/>
      <w:r w:rsidRPr="00FC7A44">
        <w:rPr>
          <w:color w:val="000000"/>
          <w:sz w:val="24"/>
          <w:szCs w:val="24"/>
        </w:rPr>
        <w:t>адопровестиманевр</w:t>
      </w:r>
      <w:proofErr w:type="spellEnd"/>
      <w:r w:rsidRPr="00FC7A44">
        <w:rPr>
          <w:color w:val="000000"/>
          <w:sz w:val="24"/>
          <w:szCs w:val="24"/>
        </w:rPr>
        <w:t>, позволяющий пол</w:t>
      </w:r>
      <w:r w:rsidRPr="00FC7A44">
        <w:rPr>
          <w:color w:val="000000"/>
          <w:sz w:val="24"/>
          <w:szCs w:val="24"/>
        </w:rPr>
        <w:t>у</w:t>
      </w:r>
      <w:r w:rsidRPr="00FC7A44">
        <w:rPr>
          <w:color w:val="000000"/>
          <w:sz w:val="24"/>
          <w:szCs w:val="24"/>
        </w:rPr>
        <w:t xml:space="preserve">чить материальное преимущество.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Можно ли побить пешку?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. Требуется определить, не приведет ли выигрыш пешки к пр</w:t>
      </w:r>
      <w:r w:rsidRPr="00FC7A44">
        <w:rPr>
          <w:color w:val="000000"/>
          <w:sz w:val="24"/>
          <w:szCs w:val="24"/>
        </w:rPr>
        <w:t>о</w:t>
      </w:r>
      <w:r w:rsidRPr="00FC7A44">
        <w:rPr>
          <w:color w:val="000000"/>
          <w:sz w:val="24"/>
          <w:szCs w:val="24"/>
        </w:rPr>
        <w:t xml:space="preserve">игрышу материала или мату.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Захвати центр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Надо найти ход, ведущий к захвату центра.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Можно ли сделать рокировку?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Тут надо определить, не нарушат ли белые правила игры, если рокируют.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В какую сторону можно рокировать?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. В этом задании определяется сторона, рокируя в к</w:t>
      </w:r>
      <w:r w:rsidRPr="00FC7A44">
        <w:rPr>
          <w:color w:val="000000"/>
          <w:sz w:val="24"/>
          <w:szCs w:val="24"/>
        </w:rPr>
        <w:t>о</w:t>
      </w:r>
      <w:r w:rsidRPr="00FC7A44">
        <w:rPr>
          <w:color w:val="000000"/>
          <w:sz w:val="24"/>
          <w:szCs w:val="24"/>
        </w:rPr>
        <w:t xml:space="preserve">торую белые не нарушают правил игры.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Чембитьчернуюфигуру</w:t>
      </w:r>
      <w:proofErr w:type="spellEnd"/>
      <w:r w:rsidRPr="00FC7A44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>»</w:t>
      </w:r>
      <w:proofErr w:type="gramStart"/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З</w:t>
      </w:r>
      <w:proofErr w:type="gramEnd"/>
      <w:r w:rsidRPr="00FC7A44">
        <w:rPr>
          <w:color w:val="000000"/>
          <w:sz w:val="24"/>
          <w:szCs w:val="24"/>
        </w:rPr>
        <w:t>десьнадовыполнитьвзятие,позво</w:t>
      </w:r>
      <w:r>
        <w:rPr>
          <w:color w:val="000000"/>
          <w:sz w:val="24"/>
          <w:szCs w:val="24"/>
        </w:rPr>
        <w:t>ляющее</w:t>
      </w:r>
      <w:proofErr w:type="spellEnd"/>
      <w:r>
        <w:rPr>
          <w:color w:val="000000"/>
          <w:sz w:val="24"/>
          <w:szCs w:val="24"/>
        </w:rPr>
        <w:t xml:space="preserve"> избежать сдвоения п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шек.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Сдвой</w:t>
      </w:r>
      <w:proofErr w:type="spellEnd"/>
      <w:r w:rsidRPr="00FC7A44">
        <w:rPr>
          <w:color w:val="000000"/>
          <w:sz w:val="24"/>
          <w:szCs w:val="24"/>
        </w:rPr>
        <w:t xml:space="preserve"> противнику пешки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Тут требуется так побить неприятельскую фигуру, чтобы у противника образовались сдвоенные пешки. </w:t>
      </w:r>
    </w:p>
    <w:p w:rsidR="008609DE" w:rsidRPr="00F75149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b/>
          <w:i/>
          <w:color w:val="000000"/>
          <w:sz w:val="24"/>
          <w:szCs w:val="24"/>
        </w:rPr>
      </w:pPr>
      <w:r w:rsidRPr="00F75149">
        <w:rPr>
          <w:b/>
          <w:i/>
          <w:color w:val="000000"/>
          <w:sz w:val="24"/>
          <w:szCs w:val="24"/>
        </w:rPr>
        <w:t>Основы миттельшпиля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</w:t>
      </w:r>
      <w:r w:rsidRPr="00FC7A44">
        <w:rPr>
          <w:color w:val="000000"/>
          <w:sz w:val="24"/>
          <w:szCs w:val="24"/>
        </w:rPr>
        <w:t>ь</w:t>
      </w:r>
      <w:r w:rsidRPr="00FC7A44">
        <w:rPr>
          <w:color w:val="000000"/>
          <w:sz w:val="24"/>
          <w:szCs w:val="24"/>
        </w:rPr>
        <w:t>ного перевеса на темы завлеч</w:t>
      </w:r>
      <w:r w:rsidRPr="00FC7A44">
        <w:rPr>
          <w:color w:val="000000"/>
          <w:sz w:val="24"/>
          <w:szCs w:val="24"/>
        </w:rPr>
        <w:t>е</w:t>
      </w:r>
      <w:r w:rsidRPr="00FC7A44">
        <w:rPr>
          <w:color w:val="000000"/>
          <w:sz w:val="24"/>
          <w:szCs w:val="24"/>
        </w:rPr>
        <w:t>ния</w:t>
      </w:r>
      <w:proofErr w:type="gramStart"/>
      <w:r w:rsidRPr="00FC7A44">
        <w:rPr>
          <w:color w:val="000000"/>
          <w:sz w:val="24"/>
          <w:szCs w:val="24"/>
        </w:rPr>
        <w:t>,о</w:t>
      </w:r>
      <w:proofErr w:type="gramEnd"/>
      <w:r w:rsidRPr="00FC7A44">
        <w:rPr>
          <w:color w:val="000000"/>
          <w:sz w:val="24"/>
          <w:szCs w:val="24"/>
        </w:rPr>
        <w:t>твлечения,блокировки,разрушениякоролевского</w:t>
      </w:r>
      <w:r>
        <w:rPr>
          <w:color w:val="000000"/>
          <w:sz w:val="24"/>
          <w:szCs w:val="24"/>
        </w:rPr>
        <w:t xml:space="preserve">прикрытия, </w:t>
      </w:r>
      <w:r w:rsidRPr="00FC7A44">
        <w:rPr>
          <w:color w:val="000000"/>
          <w:sz w:val="24"/>
          <w:szCs w:val="24"/>
        </w:rPr>
        <w:t xml:space="preserve">освобождения пространства, уничтожения защиты, связки,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рентгена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, перекрытия и др. Ко</w:t>
      </w:r>
      <w:r w:rsidRPr="00FC7A44">
        <w:rPr>
          <w:color w:val="000000"/>
          <w:sz w:val="24"/>
          <w:szCs w:val="24"/>
        </w:rPr>
        <w:t>м</w:t>
      </w:r>
      <w:r w:rsidRPr="00FC7A44">
        <w:rPr>
          <w:color w:val="000000"/>
          <w:sz w:val="24"/>
          <w:szCs w:val="24"/>
        </w:rPr>
        <w:t>бинации для достижения нич</w:t>
      </w:r>
      <w:r w:rsidRPr="00FC7A44">
        <w:rPr>
          <w:color w:val="000000"/>
          <w:sz w:val="24"/>
          <w:szCs w:val="24"/>
        </w:rPr>
        <w:t>ь</w:t>
      </w:r>
      <w:r w:rsidRPr="00FC7A44">
        <w:rPr>
          <w:color w:val="000000"/>
          <w:sz w:val="24"/>
          <w:szCs w:val="24"/>
        </w:rPr>
        <w:t xml:space="preserve">ей.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 xml:space="preserve">Дидактические задания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Выигрышматериала</w:t>
      </w:r>
      <w:proofErr w:type="spellEnd"/>
      <w:r>
        <w:rPr>
          <w:color w:val="000000"/>
          <w:sz w:val="24"/>
          <w:szCs w:val="24"/>
        </w:rPr>
        <w:t>»</w:t>
      </w:r>
      <w:proofErr w:type="gramStart"/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Н</w:t>
      </w:r>
      <w:proofErr w:type="gramEnd"/>
      <w:r w:rsidRPr="00FC7A44">
        <w:rPr>
          <w:color w:val="000000"/>
          <w:sz w:val="24"/>
          <w:szCs w:val="24"/>
        </w:rPr>
        <w:t>адопровеститипичныйтактическийприем,либо</w:t>
      </w:r>
      <w:proofErr w:type="spellEnd"/>
      <w:r w:rsidRPr="00FC7A44">
        <w:rPr>
          <w:color w:val="000000"/>
          <w:sz w:val="24"/>
          <w:szCs w:val="24"/>
        </w:rPr>
        <w:t xml:space="preserve"> комбинацию, и о</w:t>
      </w:r>
      <w:r w:rsidRPr="00FC7A44">
        <w:rPr>
          <w:color w:val="000000"/>
          <w:sz w:val="24"/>
          <w:szCs w:val="24"/>
        </w:rPr>
        <w:t>с</w:t>
      </w:r>
      <w:r w:rsidRPr="00FC7A44">
        <w:rPr>
          <w:color w:val="000000"/>
          <w:sz w:val="24"/>
          <w:szCs w:val="24"/>
        </w:rPr>
        <w:t xml:space="preserve">таться с лишним материалом.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«</w:t>
      </w:r>
      <w:r w:rsidRPr="00FC7A44">
        <w:rPr>
          <w:color w:val="000000"/>
          <w:sz w:val="24"/>
          <w:szCs w:val="24"/>
        </w:rPr>
        <w:t>Мат в 3 хода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Здесь требуется пожертвовать материал и объявить красивый мат в 3 хода.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Сделай ничью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 Нужно пожертвовать материал и</w:t>
      </w:r>
      <w:r>
        <w:rPr>
          <w:color w:val="000000"/>
          <w:sz w:val="24"/>
          <w:szCs w:val="24"/>
        </w:rPr>
        <w:t xml:space="preserve"> добиться ничьей.</w:t>
      </w:r>
    </w:p>
    <w:p w:rsidR="008609DE" w:rsidRPr="00494C2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b/>
          <w:i/>
          <w:color w:val="000000"/>
          <w:sz w:val="24"/>
          <w:szCs w:val="24"/>
        </w:rPr>
      </w:pPr>
      <w:r w:rsidRPr="00494C2E">
        <w:rPr>
          <w:b/>
          <w:i/>
          <w:color w:val="000000"/>
          <w:sz w:val="24"/>
          <w:szCs w:val="24"/>
        </w:rPr>
        <w:t xml:space="preserve">Основы </w:t>
      </w:r>
      <w:proofErr w:type="spellStart"/>
      <w:r w:rsidRPr="00494C2E">
        <w:rPr>
          <w:b/>
          <w:i/>
          <w:color w:val="000000"/>
          <w:sz w:val="24"/>
          <w:szCs w:val="24"/>
        </w:rPr>
        <w:t>зндшпиля</w:t>
      </w:r>
      <w:proofErr w:type="spellEnd"/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>Элементарные окончания. Ферзь против слона, коня, л</w:t>
      </w:r>
      <w:r w:rsidRPr="00FC7A44">
        <w:rPr>
          <w:color w:val="000000"/>
          <w:sz w:val="24"/>
          <w:szCs w:val="24"/>
        </w:rPr>
        <w:t>а</w:t>
      </w:r>
      <w:r w:rsidRPr="00FC7A44">
        <w:rPr>
          <w:color w:val="000000"/>
          <w:sz w:val="24"/>
          <w:szCs w:val="24"/>
        </w:rPr>
        <w:t>дь</w:t>
      </w:r>
      <w:proofErr w:type="gramStart"/>
      <w:r w:rsidRPr="00FC7A44">
        <w:rPr>
          <w:color w:val="000000"/>
          <w:sz w:val="24"/>
          <w:szCs w:val="24"/>
        </w:rPr>
        <w:t>и(</w:t>
      </w:r>
      <w:proofErr w:type="gramEnd"/>
      <w:r w:rsidRPr="00FC7A44">
        <w:rPr>
          <w:color w:val="000000"/>
          <w:sz w:val="24"/>
          <w:szCs w:val="24"/>
        </w:rPr>
        <w:t>простыеслучаи),ферзя(принеудачномрасположениинеприятельского ферзя). Ладья против ладьи (при неудачном расположении неприятельской ладьи), слона (простые случаи), коня (простые случаи)</w:t>
      </w:r>
      <w:proofErr w:type="gramStart"/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М</w:t>
      </w:r>
      <w:proofErr w:type="gramEnd"/>
      <w:r w:rsidRPr="00FC7A44">
        <w:rPr>
          <w:color w:val="000000"/>
          <w:sz w:val="24"/>
          <w:szCs w:val="24"/>
        </w:rPr>
        <w:t>атование</w:t>
      </w:r>
      <w:proofErr w:type="spellEnd"/>
      <w:r w:rsidRPr="00FC7A44">
        <w:rPr>
          <w:color w:val="000000"/>
          <w:sz w:val="24"/>
          <w:szCs w:val="24"/>
        </w:rPr>
        <w:t xml:space="preserve"> двумя слонами (простые случаи). </w:t>
      </w:r>
      <w:proofErr w:type="spellStart"/>
      <w:r w:rsidRPr="00FC7A44">
        <w:rPr>
          <w:color w:val="000000"/>
          <w:sz w:val="24"/>
          <w:szCs w:val="24"/>
        </w:rPr>
        <w:t>Матование</w:t>
      </w:r>
      <w:proofErr w:type="spellEnd"/>
      <w:r w:rsidRPr="00FC7A44">
        <w:rPr>
          <w:color w:val="000000"/>
          <w:sz w:val="24"/>
          <w:szCs w:val="24"/>
        </w:rPr>
        <w:t xml:space="preserve"> слоном и конем (простые случаи). Пешка против короля. Пешка проходит в ферзи без помощи своего короля. Правило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квадрата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. Пешка проходит в ферзи при помощи своего короля. Оппозиция. Пешка на седьмой, шестой, пятой, четвертой, третьей, второй горизонтали. Ключевые поля. Удив</w:t>
      </w:r>
      <w:r w:rsidRPr="00FC7A44">
        <w:rPr>
          <w:color w:val="000000"/>
          <w:sz w:val="24"/>
          <w:szCs w:val="24"/>
        </w:rPr>
        <w:t>и</w:t>
      </w:r>
      <w:r w:rsidRPr="00FC7A44">
        <w:rPr>
          <w:color w:val="000000"/>
          <w:sz w:val="24"/>
          <w:szCs w:val="24"/>
        </w:rPr>
        <w:t xml:space="preserve">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 xml:space="preserve">Дидактические задания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Мат в 2 хода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Белые начинают и дают черным мат в 2 хода.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Мат в 3 хода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>. Белые нач</w:t>
      </w:r>
      <w:r w:rsidRPr="00FC7A44">
        <w:rPr>
          <w:color w:val="000000"/>
          <w:sz w:val="24"/>
          <w:szCs w:val="24"/>
        </w:rPr>
        <w:t>и</w:t>
      </w:r>
      <w:r w:rsidRPr="00FC7A44">
        <w:rPr>
          <w:color w:val="000000"/>
          <w:sz w:val="24"/>
          <w:szCs w:val="24"/>
        </w:rPr>
        <w:t xml:space="preserve">нают и дают черным мат в 3 хода.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Выигрыш фигуры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Белые проводят тактический удар и выигрывают фигуру.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Квадрат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Надо определить, удастся ли провести пешку в ферзи.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Проведи пешку в ферзи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Тут требуется провести пешку в ферзи. </w:t>
      </w:r>
      <w:r>
        <w:rPr>
          <w:color w:val="000000"/>
          <w:sz w:val="24"/>
          <w:szCs w:val="24"/>
        </w:rPr>
        <w:t>«</w:t>
      </w:r>
      <w:proofErr w:type="spellStart"/>
      <w:r w:rsidRPr="00FC7A44">
        <w:rPr>
          <w:color w:val="000000"/>
          <w:sz w:val="24"/>
          <w:szCs w:val="24"/>
        </w:rPr>
        <w:t>Выигрышилин</w:t>
      </w:r>
      <w:r w:rsidRPr="00FC7A44">
        <w:rPr>
          <w:color w:val="000000"/>
          <w:sz w:val="24"/>
          <w:szCs w:val="24"/>
        </w:rPr>
        <w:t>и</w:t>
      </w:r>
      <w:r w:rsidRPr="00FC7A44">
        <w:rPr>
          <w:color w:val="000000"/>
          <w:sz w:val="24"/>
          <w:szCs w:val="24"/>
        </w:rPr>
        <w:t>чья</w:t>
      </w:r>
      <w:proofErr w:type="spellEnd"/>
      <w:r w:rsidRPr="00FC7A44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>»</w:t>
      </w:r>
      <w:proofErr w:type="gramStart"/>
      <w:r w:rsidRPr="00FC7A44">
        <w:rPr>
          <w:color w:val="000000"/>
          <w:sz w:val="24"/>
          <w:szCs w:val="24"/>
        </w:rPr>
        <w:t>.</w:t>
      </w:r>
      <w:proofErr w:type="spellStart"/>
      <w:r w:rsidRPr="00FC7A44">
        <w:rPr>
          <w:color w:val="000000"/>
          <w:sz w:val="24"/>
          <w:szCs w:val="24"/>
        </w:rPr>
        <w:t>З</w:t>
      </w:r>
      <w:proofErr w:type="gramEnd"/>
      <w:r w:rsidRPr="00FC7A44">
        <w:rPr>
          <w:color w:val="000000"/>
          <w:sz w:val="24"/>
          <w:szCs w:val="24"/>
        </w:rPr>
        <w:t>десьнужноопределить,выигранолиданное</w:t>
      </w:r>
      <w:proofErr w:type="spellEnd"/>
      <w:r w:rsidRPr="00FC7A44">
        <w:rPr>
          <w:color w:val="000000"/>
          <w:sz w:val="24"/>
          <w:szCs w:val="24"/>
        </w:rPr>
        <w:t xml:space="preserve"> положение.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Куда отступить королем?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Надо выяснить, на какое поле следует первым ходом отступить королем, чтобы добиться ничьей. </w:t>
      </w:r>
      <w:r>
        <w:rPr>
          <w:color w:val="000000"/>
          <w:sz w:val="24"/>
          <w:szCs w:val="24"/>
        </w:rPr>
        <w:t>«</w:t>
      </w:r>
      <w:r w:rsidRPr="00FC7A44">
        <w:rPr>
          <w:color w:val="000000"/>
          <w:sz w:val="24"/>
          <w:szCs w:val="24"/>
        </w:rPr>
        <w:t>Путь к ничьей</w:t>
      </w:r>
      <w:r>
        <w:rPr>
          <w:color w:val="000000"/>
          <w:sz w:val="24"/>
          <w:szCs w:val="24"/>
        </w:rPr>
        <w:t>»</w:t>
      </w:r>
      <w:r w:rsidRPr="00FC7A44">
        <w:rPr>
          <w:color w:val="000000"/>
          <w:sz w:val="24"/>
          <w:szCs w:val="24"/>
        </w:rPr>
        <w:t xml:space="preserve">. Точной игрой надо добиться ничьей.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E2581F">
        <w:rPr>
          <w:b/>
          <w:i/>
          <w:color w:val="000000"/>
          <w:sz w:val="24"/>
          <w:szCs w:val="24"/>
        </w:rPr>
        <w:t>К концу учебного года дети должны знать: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-принципы игры в дебюте;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-основные тактические приемы;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 xml:space="preserve">-что означают термины: дебют, миттельшпиль, эндшпиль, темп, оппозиция, ключевые поля. </w:t>
      </w:r>
    </w:p>
    <w:p w:rsidR="008609DE" w:rsidRPr="00416E97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b/>
          <w:i/>
          <w:color w:val="000000"/>
          <w:sz w:val="24"/>
          <w:szCs w:val="24"/>
        </w:rPr>
      </w:pPr>
      <w:r w:rsidRPr="00416E97">
        <w:rPr>
          <w:b/>
          <w:i/>
          <w:color w:val="000000"/>
          <w:sz w:val="24"/>
          <w:szCs w:val="24"/>
        </w:rPr>
        <w:t xml:space="preserve">К концу учебного года дети должны уметь: </w:t>
      </w:r>
    </w:p>
    <w:p w:rsidR="008609DE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>-грамотно располагать шахматные фигуры в дебюте; находить несложные тактические уд</w:t>
      </w:r>
      <w:r w:rsidRPr="00FC7A44">
        <w:rPr>
          <w:color w:val="000000"/>
          <w:sz w:val="24"/>
          <w:szCs w:val="24"/>
        </w:rPr>
        <w:t>а</w:t>
      </w:r>
      <w:r w:rsidRPr="00FC7A44">
        <w:rPr>
          <w:color w:val="000000"/>
          <w:sz w:val="24"/>
          <w:szCs w:val="24"/>
        </w:rPr>
        <w:t xml:space="preserve">ры и проводить комбинации; </w:t>
      </w:r>
    </w:p>
    <w:p w:rsidR="008609DE" w:rsidRPr="00FC7A44" w:rsidRDefault="008609DE" w:rsidP="008609DE">
      <w:pPr>
        <w:tabs>
          <w:tab w:val="left" w:pos="142"/>
          <w:tab w:val="left" w:pos="426"/>
          <w:tab w:val="left" w:pos="709"/>
          <w:tab w:val="left" w:pos="851"/>
        </w:tabs>
        <w:ind w:firstLine="284"/>
        <w:jc w:val="both"/>
        <w:rPr>
          <w:color w:val="000000"/>
          <w:sz w:val="24"/>
          <w:szCs w:val="24"/>
        </w:rPr>
      </w:pPr>
      <w:r w:rsidRPr="00FC7A44">
        <w:rPr>
          <w:color w:val="000000"/>
          <w:sz w:val="24"/>
          <w:szCs w:val="24"/>
        </w:rPr>
        <w:t>-точно разыгрывать простейшие окончания. В конце учебного года 70% детей должны в</w:t>
      </w:r>
      <w:r w:rsidRPr="00FC7A44">
        <w:rPr>
          <w:color w:val="000000"/>
          <w:sz w:val="24"/>
          <w:szCs w:val="24"/>
        </w:rPr>
        <w:t>ы</w:t>
      </w:r>
      <w:r w:rsidRPr="00FC7A44">
        <w:rPr>
          <w:color w:val="000000"/>
          <w:sz w:val="24"/>
          <w:szCs w:val="24"/>
        </w:rPr>
        <w:t>полнить норму 3разряд</w:t>
      </w:r>
    </w:p>
    <w:p w:rsidR="008609DE" w:rsidRDefault="008609DE" w:rsidP="008609DE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8609DE" w:rsidRDefault="008609DE" w:rsidP="008609DE">
      <w:pPr>
        <w:ind w:firstLine="709"/>
        <w:jc w:val="both"/>
        <w:rPr>
          <w:rFonts w:eastAsia="Times New Roman"/>
          <w:b/>
          <w:sz w:val="24"/>
          <w:szCs w:val="24"/>
        </w:rPr>
      </w:pPr>
    </w:p>
    <w:p w:rsidR="008609DE" w:rsidRPr="007F59BC" w:rsidRDefault="008609DE" w:rsidP="008609DE">
      <w:pPr>
        <w:ind w:firstLine="284"/>
        <w:jc w:val="both"/>
        <w:rPr>
          <w:sz w:val="24"/>
          <w:szCs w:val="24"/>
        </w:rPr>
      </w:pPr>
      <w:r w:rsidRPr="007F59BC">
        <w:rPr>
          <w:rFonts w:eastAsia="Times New Roman"/>
          <w:b/>
          <w:sz w:val="24"/>
          <w:szCs w:val="24"/>
        </w:rPr>
        <w:t>Планируемые результаты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b/>
          <w:bCs/>
          <w:color w:val="auto"/>
        </w:rPr>
        <w:t xml:space="preserve">Личностные, </w:t>
      </w:r>
      <w:proofErr w:type="spellStart"/>
      <w:r w:rsidRPr="007F59BC">
        <w:rPr>
          <w:b/>
          <w:bCs/>
          <w:color w:val="auto"/>
        </w:rPr>
        <w:t>метапредметные</w:t>
      </w:r>
      <w:proofErr w:type="spellEnd"/>
      <w:r w:rsidRPr="007F59BC">
        <w:rPr>
          <w:b/>
          <w:bCs/>
          <w:color w:val="auto"/>
        </w:rPr>
        <w:t xml:space="preserve"> и предметные результаты </w:t>
      </w:r>
      <w:r>
        <w:rPr>
          <w:b/>
          <w:bCs/>
          <w:color w:val="auto"/>
        </w:rPr>
        <w:t>программ</w:t>
      </w:r>
      <w:proofErr w:type="gramStart"/>
      <w:r>
        <w:rPr>
          <w:b/>
          <w:bCs/>
          <w:color w:val="auto"/>
        </w:rPr>
        <w:t>ы«</w:t>
      </w:r>
      <w:proofErr w:type="gramEnd"/>
      <w:r w:rsidRPr="007F59BC">
        <w:rPr>
          <w:b/>
          <w:bCs/>
          <w:color w:val="auto"/>
        </w:rPr>
        <w:t>Шахматы</w:t>
      </w:r>
      <w:r>
        <w:rPr>
          <w:b/>
          <w:bCs/>
          <w:color w:val="auto"/>
        </w:rPr>
        <w:t>»</w:t>
      </w:r>
      <w:r w:rsidRPr="007F59BC">
        <w:rPr>
          <w:b/>
          <w:bCs/>
          <w:color w:val="auto"/>
        </w:rPr>
        <w:t xml:space="preserve">. 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color w:val="auto"/>
        </w:rPr>
        <w:t xml:space="preserve">Личностные результаты освоения программы курса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spacing w:after="48"/>
        <w:ind w:left="1134" w:firstLine="284"/>
        <w:jc w:val="both"/>
        <w:rPr>
          <w:color w:val="auto"/>
        </w:rPr>
      </w:pPr>
      <w:r w:rsidRPr="007F59BC">
        <w:rPr>
          <w:color w:val="auto"/>
        </w:rPr>
        <w:t xml:space="preserve">формирование установки на безопасный, здоровый образ жизни;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spacing w:after="48"/>
        <w:ind w:left="1134" w:firstLine="284"/>
        <w:jc w:val="both"/>
        <w:rPr>
          <w:color w:val="auto"/>
        </w:rPr>
      </w:pPr>
      <w:r w:rsidRPr="007F59BC">
        <w:rPr>
          <w:color w:val="auto"/>
        </w:rPr>
        <w:t xml:space="preserve">наличие мотивации к творческому труду, работе на результат;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spacing w:after="48"/>
        <w:ind w:left="1134" w:firstLine="284"/>
        <w:jc w:val="both"/>
        <w:rPr>
          <w:color w:val="auto"/>
        </w:rPr>
      </w:pPr>
      <w:r w:rsidRPr="007F59BC">
        <w:rPr>
          <w:color w:val="auto"/>
        </w:rPr>
        <w:t xml:space="preserve">бережному отношению к материальным и духовным ценностям;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spacing w:after="48"/>
        <w:ind w:left="1134" w:firstLine="284"/>
        <w:jc w:val="both"/>
        <w:rPr>
          <w:color w:val="auto"/>
        </w:rPr>
      </w:pPr>
      <w:r w:rsidRPr="007F59BC">
        <w:rPr>
          <w:color w:val="auto"/>
        </w:rPr>
        <w:t xml:space="preserve">развитие навыков сотрудничества </w:t>
      </w:r>
      <w:proofErr w:type="gramStart"/>
      <w:r w:rsidRPr="007F59BC">
        <w:rPr>
          <w:color w:val="auto"/>
        </w:rPr>
        <w:t>со</w:t>
      </w:r>
      <w:proofErr w:type="gramEnd"/>
      <w:r w:rsidRPr="007F59BC">
        <w:rPr>
          <w:color w:val="auto"/>
        </w:rPr>
        <w:t xml:space="preserve"> взрослыми и сверстниками в разных социальных ситуациях, умения не создавать конфликтов и находить выходы из спорных с</w:t>
      </w:r>
      <w:r w:rsidRPr="007F59BC">
        <w:rPr>
          <w:color w:val="auto"/>
        </w:rPr>
        <w:t>и</w:t>
      </w:r>
      <w:r w:rsidRPr="007F59BC">
        <w:rPr>
          <w:color w:val="auto"/>
        </w:rPr>
        <w:t xml:space="preserve">туаций.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spacing w:after="48"/>
        <w:ind w:left="1134" w:firstLine="284"/>
        <w:jc w:val="both"/>
        <w:rPr>
          <w:color w:val="auto"/>
        </w:rPr>
      </w:pPr>
      <w:r w:rsidRPr="007F59BC">
        <w:rPr>
          <w:color w:val="auto"/>
        </w:rPr>
        <w:t>развитие этических чувств, доброжелательности и эмоционально-нравственной о</w:t>
      </w:r>
      <w:r w:rsidRPr="007F59BC">
        <w:rPr>
          <w:color w:val="auto"/>
        </w:rPr>
        <w:t>т</w:t>
      </w:r>
      <w:r w:rsidRPr="007F59BC">
        <w:rPr>
          <w:color w:val="auto"/>
        </w:rPr>
        <w:t xml:space="preserve">зывчивости, понимания и сопереживания чувствам других людей.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spacing w:after="48"/>
        <w:ind w:left="1134" w:firstLine="284"/>
        <w:jc w:val="both"/>
        <w:rPr>
          <w:color w:val="auto"/>
        </w:rPr>
      </w:pPr>
      <w:r w:rsidRPr="007F59BC">
        <w:rPr>
          <w:color w:val="auto"/>
        </w:rPr>
        <w:t xml:space="preserve">формирование эстетических потребностей, ценностей и чувств; </w:t>
      </w:r>
    </w:p>
    <w:p w:rsidR="008609DE" w:rsidRPr="007F59BC" w:rsidRDefault="008609DE" w:rsidP="008609DE">
      <w:pPr>
        <w:pStyle w:val="Default"/>
        <w:numPr>
          <w:ilvl w:val="0"/>
          <w:numId w:val="1"/>
        </w:numPr>
        <w:ind w:left="1134" w:firstLine="284"/>
        <w:jc w:val="both"/>
        <w:rPr>
          <w:color w:val="auto"/>
        </w:rPr>
      </w:pPr>
      <w:r w:rsidRPr="007F59BC">
        <w:rPr>
          <w:color w:val="auto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</w:t>
      </w:r>
      <w:r w:rsidRPr="007F59BC">
        <w:rPr>
          <w:color w:val="auto"/>
        </w:rPr>
        <w:t>н</w:t>
      </w:r>
      <w:r w:rsidRPr="007F59BC">
        <w:rPr>
          <w:color w:val="auto"/>
        </w:rPr>
        <w:t>ных но</w:t>
      </w:r>
      <w:r w:rsidRPr="007F59BC">
        <w:rPr>
          <w:color w:val="auto"/>
        </w:rPr>
        <w:t>р</w:t>
      </w:r>
      <w:r w:rsidRPr="007F59BC">
        <w:rPr>
          <w:color w:val="auto"/>
        </w:rPr>
        <w:t xml:space="preserve">мах, социальной справедливости и свободе. 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proofErr w:type="spellStart"/>
      <w:r w:rsidRPr="007F59BC">
        <w:rPr>
          <w:b/>
          <w:bCs/>
          <w:color w:val="auto"/>
        </w:rPr>
        <w:t>Метапредметные</w:t>
      </w:r>
      <w:proofErr w:type="spellEnd"/>
      <w:r w:rsidRPr="007F59BC">
        <w:rPr>
          <w:b/>
          <w:bCs/>
          <w:color w:val="auto"/>
        </w:rPr>
        <w:t xml:space="preserve"> результаты освоения программы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i/>
          <w:iCs/>
          <w:color w:val="auto"/>
        </w:rPr>
        <w:t xml:space="preserve">Регулятивные универсальные учебные действия: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>освоение способов решения проблем творческого характера в жизненных ситуац</w:t>
      </w:r>
      <w:r w:rsidRPr="007F59BC">
        <w:rPr>
          <w:color w:val="auto"/>
        </w:rPr>
        <w:t>и</w:t>
      </w:r>
      <w:r w:rsidRPr="007F59BC">
        <w:rPr>
          <w:color w:val="auto"/>
        </w:rPr>
        <w:t xml:space="preserve">ях;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lastRenderedPageBreak/>
        <w:t>формирование умений ставить цель – создание творческой работы, планировать дост</w:t>
      </w:r>
      <w:r w:rsidRPr="007F59BC">
        <w:rPr>
          <w:color w:val="auto"/>
        </w:rPr>
        <w:t>и</w:t>
      </w:r>
      <w:r w:rsidRPr="007F59BC">
        <w:rPr>
          <w:color w:val="auto"/>
        </w:rPr>
        <w:t>жение этой цели, создавать вспомогательные эскизы в процессе раб</w:t>
      </w:r>
      <w:r w:rsidRPr="007F59BC">
        <w:rPr>
          <w:color w:val="auto"/>
        </w:rPr>
        <w:t>о</w:t>
      </w:r>
      <w:r w:rsidRPr="007F59BC">
        <w:rPr>
          <w:color w:val="auto"/>
        </w:rPr>
        <w:t xml:space="preserve">ты;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>оценивание получающегося творческого продукта и соотнесение его с изначальным з</w:t>
      </w:r>
      <w:r w:rsidRPr="007F59BC">
        <w:rPr>
          <w:color w:val="auto"/>
        </w:rPr>
        <w:t>а</w:t>
      </w:r>
      <w:r w:rsidRPr="007F59BC">
        <w:rPr>
          <w:color w:val="auto"/>
        </w:rPr>
        <w:t>мыслом, выполнение по необходимости коррекции либо продукта, л</w:t>
      </w:r>
      <w:r w:rsidRPr="007F59BC">
        <w:rPr>
          <w:color w:val="auto"/>
        </w:rPr>
        <w:t>и</w:t>
      </w:r>
      <w:r w:rsidRPr="007F59BC">
        <w:rPr>
          <w:color w:val="auto"/>
        </w:rPr>
        <w:t xml:space="preserve">бо замысла,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соотнесение целей с возможностями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определение временных рамок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определение шагов решения задачи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видение итогового результата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распределение функций между участниками группы </w:t>
      </w:r>
    </w:p>
    <w:p w:rsidR="008609DE" w:rsidRPr="007F59BC" w:rsidRDefault="008609DE" w:rsidP="008609DE">
      <w:pPr>
        <w:pStyle w:val="Default"/>
        <w:numPr>
          <w:ilvl w:val="0"/>
          <w:numId w:val="2"/>
        </w:numPr>
        <w:spacing w:after="47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планирование последовательности шагов алгоритма для достижения цели; </w:t>
      </w:r>
    </w:p>
    <w:p w:rsidR="008609DE" w:rsidRPr="003B07F0" w:rsidRDefault="008609DE" w:rsidP="008609DE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поиск ошибок в плане действий и внесение в него изменений. 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i/>
          <w:iCs/>
          <w:color w:val="auto"/>
        </w:rPr>
        <w:t xml:space="preserve">Познавательные универсальные учебные действия: </w:t>
      </w:r>
    </w:p>
    <w:p w:rsidR="008609DE" w:rsidRPr="007F59BC" w:rsidRDefault="008609DE" w:rsidP="008609DE">
      <w:pPr>
        <w:pStyle w:val="Default"/>
        <w:numPr>
          <w:ilvl w:val="0"/>
          <w:numId w:val="3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умение задавать вопросы </w:t>
      </w:r>
    </w:p>
    <w:p w:rsidR="008609DE" w:rsidRPr="007F59BC" w:rsidRDefault="008609DE" w:rsidP="008609DE">
      <w:pPr>
        <w:pStyle w:val="Default"/>
        <w:numPr>
          <w:ilvl w:val="0"/>
          <w:numId w:val="3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умение получать помощь </w:t>
      </w:r>
    </w:p>
    <w:p w:rsidR="008609DE" w:rsidRPr="007F59BC" w:rsidRDefault="008609DE" w:rsidP="008609DE">
      <w:pPr>
        <w:pStyle w:val="Default"/>
        <w:numPr>
          <w:ilvl w:val="0"/>
          <w:numId w:val="3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>умение пользоваться справочной, научно-популярной литературой, сайт</w:t>
      </w:r>
      <w:r w:rsidRPr="007F59BC">
        <w:rPr>
          <w:color w:val="auto"/>
        </w:rPr>
        <w:t>а</w:t>
      </w:r>
      <w:r w:rsidRPr="007F59BC">
        <w:rPr>
          <w:color w:val="auto"/>
        </w:rPr>
        <w:t xml:space="preserve">ми </w:t>
      </w:r>
    </w:p>
    <w:p w:rsidR="008609DE" w:rsidRPr="007F59BC" w:rsidRDefault="008609DE" w:rsidP="008609DE">
      <w:pPr>
        <w:pStyle w:val="Default"/>
        <w:numPr>
          <w:ilvl w:val="0"/>
          <w:numId w:val="3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>умение читать диаграммы, составлять шахматные задачи синтез – соста</w:t>
      </w:r>
      <w:r w:rsidRPr="007F59BC">
        <w:rPr>
          <w:color w:val="auto"/>
        </w:rPr>
        <w:t>в</w:t>
      </w:r>
      <w:r w:rsidRPr="007F59BC">
        <w:rPr>
          <w:color w:val="auto"/>
        </w:rPr>
        <w:t>ление целого из частей, в том числе самостоятельное достраивание с восполнением недоста</w:t>
      </w:r>
      <w:r w:rsidRPr="007F59BC">
        <w:rPr>
          <w:color w:val="auto"/>
        </w:rPr>
        <w:t>ю</w:t>
      </w:r>
      <w:r w:rsidRPr="007F59BC">
        <w:rPr>
          <w:color w:val="auto"/>
        </w:rPr>
        <w:t xml:space="preserve">щих компонентов; </w:t>
      </w:r>
    </w:p>
    <w:p w:rsidR="008609DE" w:rsidRPr="007F59BC" w:rsidRDefault="008609DE" w:rsidP="008609DE">
      <w:pPr>
        <w:pStyle w:val="Default"/>
        <w:numPr>
          <w:ilvl w:val="0"/>
          <w:numId w:val="3"/>
        </w:numPr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построение логической цепи рассуждений. 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</w:p>
    <w:p w:rsidR="008609DE" w:rsidRPr="007F59BC" w:rsidRDefault="008609DE" w:rsidP="008609DE">
      <w:pPr>
        <w:pStyle w:val="Default"/>
        <w:ind w:firstLine="284"/>
        <w:jc w:val="both"/>
        <w:rPr>
          <w:i/>
          <w:color w:val="auto"/>
        </w:rPr>
      </w:pPr>
      <w:r w:rsidRPr="007F59BC">
        <w:rPr>
          <w:i/>
          <w:color w:val="auto"/>
        </w:rPr>
        <w:t>Коммуникативные универсальные учебные действия:</w:t>
      </w:r>
    </w:p>
    <w:p w:rsidR="008609DE" w:rsidRPr="007F59BC" w:rsidRDefault="008609DE" w:rsidP="008609DE">
      <w:pPr>
        <w:pStyle w:val="Default"/>
        <w:numPr>
          <w:ilvl w:val="0"/>
          <w:numId w:val="4"/>
        </w:numPr>
        <w:spacing w:after="48"/>
        <w:ind w:left="0" w:firstLine="284"/>
        <w:jc w:val="both"/>
        <w:rPr>
          <w:color w:val="auto"/>
        </w:rPr>
      </w:pPr>
      <w:r w:rsidRPr="007F59BC">
        <w:rPr>
          <w:color w:val="auto"/>
        </w:rPr>
        <w:t>умение обосновывать свою точку зрения (аргументировать, основываясь на пре</w:t>
      </w:r>
      <w:r w:rsidRPr="007F59BC">
        <w:rPr>
          <w:color w:val="auto"/>
        </w:rPr>
        <w:t>д</w:t>
      </w:r>
      <w:r w:rsidRPr="007F59BC">
        <w:rPr>
          <w:color w:val="auto"/>
        </w:rPr>
        <w:t xml:space="preserve">метном знании) </w:t>
      </w:r>
    </w:p>
    <w:p w:rsidR="008609DE" w:rsidRPr="007F59BC" w:rsidRDefault="008609DE" w:rsidP="008609DE">
      <w:pPr>
        <w:pStyle w:val="Default"/>
        <w:numPr>
          <w:ilvl w:val="0"/>
          <w:numId w:val="4"/>
        </w:numPr>
        <w:spacing w:after="48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способность принять другую точку зрения, отличную </w:t>
      </w:r>
      <w:proofErr w:type="gramStart"/>
      <w:r w:rsidRPr="007F59BC">
        <w:rPr>
          <w:color w:val="auto"/>
        </w:rPr>
        <w:t>от</w:t>
      </w:r>
      <w:proofErr w:type="gramEnd"/>
      <w:r w:rsidRPr="007F59BC">
        <w:rPr>
          <w:color w:val="auto"/>
        </w:rPr>
        <w:t xml:space="preserve"> своей; </w:t>
      </w:r>
    </w:p>
    <w:p w:rsidR="008609DE" w:rsidRPr="007F59BC" w:rsidRDefault="008609DE" w:rsidP="008609DE">
      <w:pPr>
        <w:pStyle w:val="Default"/>
        <w:numPr>
          <w:ilvl w:val="0"/>
          <w:numId w:val="4"/>
        </w:numPr>
        <w:spacing w:after="48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способность работать в команде; </w:t>
      </w:r>
    </w:p>
    <w:p w:rsidR="008609DE" w:rsidRPr="007F59BC" w:rsidRDefault="008609DE" w:rsidP="008609DE">
      <w:pPr>
        <w:pStyle w:val="Default"/>
        <w:numPr>
          <w:ilvl w:val="0"/>
          <w:numId w:val="4"/>
        </w:numPr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выслушивание собеседника и ведение диалога. 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b/>
          <w:bCs/>
          <w:color w:val="auto"/>
        </w:rPr>
        <w:t>Предметные результаты освоения программы</w:t>
      </w:r>
    </w:p>
    <w:p w:rsidR="008609DE" w:rsidRPr="007F59BC" w:rsidRDefault="008609DE" w:rsidP="008609DE">
      <w:pPr>
        <w:pStyle w:val="Default"/>
        <w:numPr>
          <w:ilvl w:val="0"/>
          <w:numId w:val="5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Познакомить с шахматными терминами и шахматным кодексом. </w:t>
      </w:r>
    </w:p>
    <w:p w:rsidR="008609DE" w:rsidRPr="007F59BC" w:rsidRDefault="008609DE" w:rsidP="008609DE">
      <w:pPr>
        <w:pStyle w:val="Default"/>
        <w:numPr>
          <w:ilvl w:val="0"/>
          <w:numId w:val="5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>Научить играть каждой фигурой в отдельности и в совокупности с другими фигур</w:t>
      </w:r>
      <w:r w:rsidRPr="007F59BC">
        <w:rPr>
          <w:color w:val="auto"/>
        </w:rPr>
        <w:t>а</w:t>
      </w:r>
      <w:r w:rsidRPr="007F59BC">
        <w:rPr>
          <w:color w:val="auto"/>
        </w:rPr>
        <w:t xml:space="preserve">ми. </w:t>
      </w:r>
    </w:p>
    <w:p w:rsidR="008609DE" w:rsidRPr="007F59BC" w:rsidRDefault="008609DE" w:rsidP="008609DE">
      <w:pPr>
        <w:pStyle w:val="Default"/>
        <w:numPr>
          <w:ilvl w:val="0"/>
          <w:numId w:val="5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Сформировать умение ставить мат с разных позиций. </w:t>
      </w:r>
    </w:p>
    <w:p w:rsidR="008609DE" w:rsidRPr="007F59BC" w:rsidRDefault="008609DE" w:rsidP="008609DE">
      <w:pPr>
        <w:pStyle w:val="Default"/>
        <w:numPr>
          <w:ilvl w:val="0"/>
          <w:numId w:val="5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Сформировать умение решать задачи на мат в несколько ходов. </w:t>
      </w:r>
    </w:p>
    <w:p w:rsidR="008609DE" w:rsidRPr="007F59BC" w:rsidRDefault="008609DE" w:rsidP="008609DE">
      <w:pPr>
        <w:pStyle w:val="Default"/>
        <w:numPr>
          <w:ilvl w:val="0"/>
          <w:numId w:val="5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Сформировать умение записывать шахматную партию. </w:t>
      </w:r>
    </w:p>
    <w:p w:rsidR="008609DE" w:rsidRPr="007F59BC" w:rsidRDefault="008609DE" w:rsidP="008609DE">
      <w:pPr>
        <w:pStyle w:val="Default"/>
        <w:numPr>
          <w:ilvl w:val="0"/>
          <w:numId w:val="5"/>
        </w:numPr>
        <w:spacing w:after="43"/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Сформировать умение проводить комбинации. </w:t>
      </w:r>
    </w:p>
    <w:p w:rsidR="008609DE" w:rsidRPr="00EC6869" w:rsidRDefault="008609DE" w:rsidP="008609DE">
      <w:pPr>
        <w:pStyle w:val="Default"/>
        <w:numPr>
          <w:ilvl w:val="0"/>
          <w:numId w:val="5"/>
        </w:numPr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Развивать восприятие, внимание, воображение, память, мышление, начальные формы волевого управления поведением. </w:t>
      </w:r>
    </w:p>
    <w:p w:rsidR="008609DE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b/>
          <w:color w:val="auto"/>
        </w:rPr>
        <w:t xml:space="preserve">Закончив обучение, учащийся </w:t>
      </w:r>
      <w:r w:rsidRPr="007F59BC">
        <w:rPr>
          <w:b/>
          <w:bCs/>
          <w:color w:val="auto"/>
        </w:rPr>
        <w:t>будет</w:t>
      </w:r>
    </w:p>
    <w:p w:rsidR="008609DE" w:rsidRPr="007F59BC" w:rsidRDefault="008609DE" w:rsidP="008609DE">
      <w:pPr>
        <w:pStyle w:val="Default"/>
        <w:ind w:firstLine="284"/>
        <w:jc w:val="both"/>
        <w:rPr>
          <w:color w:val="auto"/>
        </w:rPr>
      </w:pPr>
      <w:r w:rsidRPr="007F59BC">
        <w:rPr>
          <w:i/>
          <w:color w:val="auto"/>
        </w:rPr>
        <w:t>знать:</w:t>
      </w:r>
    </w:p>
    <w:p w:rsidR="008609DE" w:rsidRPr="00EC6869" w:rsidRDefault="008609DE" w:rsidP="008609DE">
      <w:pPr>
        <w:pStyle w:val="a4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основные правила игры;</w:t>
      </w:r>
    </w:p>
    <w:p w:rsidR="008609DE" w:rsidRPr="00EC6869" w:rsidRDefault="008609DE" w:rsidP="008609DE">
      <w:pPr>
        <w:pStyle w:val="a4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названия и силу шахматных фигур;</w:t>
      </w:r>
    </w:p>
    <w:p w:rsidR="008609DE" w:rsidRPr="00EC6869" w:rsidRDefault="008609DE" w:rsidP="008609DE">
      <w:pPr>
        <w:pStyle w:val="a4"/>
        <w:numPr>
          <w:ilvl w:val="0"/>
          <w:numId w:val="6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цель шахматной игры.</w:t>
      </w:r>
    </w:p>
    <w:p w:rsidR="008609DE" w:rsidRPr="007F59BC" w:rsidRDefault="008609DE" w:rsidP="008609DE">
      <w:pPr>
        <w:ind w:firstLine="284"/>
        <w:jc w:val="both"/>
        <w:rPr>
          <w:i/>
          <w:sz w:val="24"/>
          <w:szCs w:val="24"/>
        </w:rPr>
      </w:pPr>
      <w:r w:rsidRPr="007F59BC">
        <w:rPr>
          <w:i/>
          <w:sz w:val="24"/>
          <w:szCs w:val="24"/>
        </w:rPr>
        <w:t>научится:</w:t>
      </w:r>
    </w:p>
    <w:p w:rsidR="008609DE" w:rsidRPr="00EC6869" w:rsidRDefault="008609DE" w:rsidP="008609DE">
      <w:pPr>
        <w:pStyle w:val="a4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располагать фигуры на шахматной доске;</w:t>
      </w:r>
    </w:p>
    <w:p w:rsidR="008609DE" w:rsidRPr="00EC6869" w:rsidRDefault="008609DE" w:rsidP="008609DE">
      <w:pPr>
        <w:pStyle w:val="a4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играть друг с другом, используя приобретенные знания;</w:t>
      </w:r>
    </w:p>
    <w:p w:rsidR="008609DE" w:rsidRPr="00EC6869" w:rsidRDefault="008609DE" w:rsidP="008609DE">
      <w:pPr>
        <w:pStyle w:val="a4"/>
        <w:numPr>
          <w:ilvl w:val="0"/>
          <w:numId w:val="7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решать элементарные шахматные задачи.</w:t>
      </w:r>
    </w:p>
    <w:p w:rsidR="008609DE" w:rsidRPr="00FB19EA" w:rsidRDefault="008609DE" w:rsidP="008609DE">
      <w:pPr>
        <w:pStyle w:val="Default"/>
        <w:ind w:firstLine="284"/>
        <w:jc w:val="both"/>
        <w:rPr>
          <w:i/>
          <w:color w:val="auto"/>
        </w:rPr>
      </w:pPr>
      <w:r w:rsidRPr="00FB19EA">
        <w:rPr>
          <w:bCs/>
          <w:i/>
          <w:color w:val="auto"/>
        </w:rPr>
        <w:t xml:space="preserve">Получит возможность научиться: </w:t>
      </w:r>
    </w:p>
    <w:p w:rsidR="008609DE" w:rsidRPr="007F59BC" w:rsidRDefault="008609DE" w:rsidP="008609DE">
      <w:pPr>
        <w:pStyle w:val="Default"/>
        <w:numPr>
          <w:ilvl w:val="1"/>
          <w:numId w:val="8"/>
        </w:numPr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применять указанные знания на практике; </w:t>
      </w:r>
    </w:p>
    <w:p w:rsidR="008609DE" w:rsidRPr="007F59BC" w:rsidRDefault="008609DE" w:rsidP="008609DE">
      <w:pPr>
        <w:pStyle w:val="Default"/>
        <w:numPr>
          <w:ilvl w:val="1"/>
          <w:numId w:val="8"/>
        </w:numPr>
        <w:ind w:left="0" w:firstLine="284"/>
        <w:jc w:val="both"/>
        <w:rPr>
          <w:color w:val="auto"/>
        </w:rPr>
      </w:pPr>
      <w:r w:rsidRPr="007F59BC">
        <w:rPr>
          <w:color w:val="auto"/>
        </w:rPr>
        <w:t xml:space="preserve">концентрировать внимание, ценить время; </w:t>
      </w:r>
    </w:p>
    <w:p w:rsidR="008609DE" w:rsidRDefault="008609DE" w:rsidP="008609DE">
      <w:pPr>
        <w:pStyle w:val="a4"/>
        <w:numPr>
          <w:ilvl w:val="1"/>
          <w:numId w:val="8"/>
        </w:numPr>
        <w:ind w:left="0" w:firstLine="284"/>
        <w:jc w:val="both"/>
        <w:rPr>
          <w:sz w:val="24"/>
          <w:szCs w:val="24"/>
        </w:rPr>
      </w:pPr>
      <w:r w:rsidRPr="00EC6869">
        <w:rPr>
          <w:sz w:val="24"/>
          <w:szCs w:val="24"/>
        </w:rPr>
        <w:t>играть в шахматы с удовольствием.</w:t>
      </w:r>
    </w:p>
    <w:p w:rsidR="008609DE" w:rsidRPr="00841093" w:rsidRDefault="008609DE" w:rsidP="00841093">
      <w:pPr>
        <w:pStyle w:val="a5"/>
        <w:jc w:val="both"/>
        <w:rPr>
          <w:sz w:val="24"/>
          <w:szCs w:val="24"/>
        </w:rPr>
        <w:sectPr w:rsidR="008609DE" w:rsidRPr="00841093" w:rsidSect="008609DE">
          <w:footerReference w:type="default" r:id="rId8"/>
          <w:pgSz w:w="11910" w:h="16845"/>
          <w:pgMar w:top="1134" w:right="570" w:bottom="1244" w:left="1472" w:header="720" w:footer="720" w:gutter="0"/>
          <w:cols w:space="720"/>
          <w:titlePg/>
        </w:sectPr>
      </w:pP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</w:p>
    <w:p w:rsidR="00112B1B" w:rsidRPr="00841093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Раздел № </w:t>
      </w:r>
      <w:r w:rsidRPr="00841093">
        <w:rPr>
          <w:sz w:val="24"/>
          <w:szCs w:val="24"/>
          <w:lang w:val="en-US"/>
        </w:rPr>
        <w:t>II</w:t>
      </w:r>
      <w:r w:rsidRPr="00841093">
        <w:rPr>
          <w:sz w:val="24"/>
          <w:szCs w:val="24"/>
        </w:rPr>
        <w:t xml:space="preserve"> «</w:t>
      </w:r>
      <w:r w:rsidRPr="00841093">
        <w:rPr>
          <w:b/>
          <w:bCs/>
          <w:sz w:val="24"/>
          <w:szCs w:val="24"/>
        </w:rPr>
        <w:t>Комплекс организационно-педагогических условий, включающих фо</w:t>
      </w:r>
      <w:r w:rsidRPr="00841093">
        <w:rPr>
          <w:b/>
          <w:bCs/>
          <w:sz w:val="24"/>
          <w:szCs w:val="24"/>
        </w:rPr>
        <w:t>р</w:t>
      </w:r>
      <w:r w:rsidRPr="00841093">
        <w:rPr>
          <w:b/>
          <w:bCs/>
          <w:sz w:val="24"/>
          <w:szCs w:val="24"/>
        </w:rPr>
        <w:t>мы аттестации»:</w:t>
      </w:r>
    </w:p>
    <w:p w:rsidR="00496FB9" w:rsidRDefault="00112B1B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>2.1</w:t>
      </w:r>
      <w:r w:rsidR="00496FB9" w:rsidRPr="00841093">
        <w:rPr>
          <w:b/>
          <w:sz w:val="24"/>
          <w:szCs w:val="24"/>
        </w:rPr>
        <w:t xml:space="preserve"> </w:t>
      </w:r>
      <w:r w:rsidR="00841093" w:rsidRPr="00841093">
        <w:rPr>
          <w:b/>
          <w:sz w:val="24"/>
          <w:szCs w:val="24"/>
        </w:rPr>
        <w:t>Календарный учебный график</w:t>
      </w:r>
      <w:r w:rsidR="00841093">
        <w:rPr>
          <w:sz w:val="24"/>
          <w:szCs w:val="24"/>
        </w:rPr>
        <w:t xml:space="preserve"> 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841093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8</w:t>
      </w:r>
    </w:p>
    <w:p w:rsidR="00496FB9" w:rsidRDefault="00841093" w:rsidP="0084109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9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112B1B" w:rsidRPr="00841093" w:rsidRDefault="00112B1B" w:rsidP="00841093">
      <w:pPr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2.2</w:t>
      </w:r>
      <w:r w:rsidR="00841093" w:rsidRPr="00841093">
        <w:rPr>
          <w:b/>
          <w:sz w:val="24"/>
          <w:szCs w:val="24"/>
        </w:rPr>
        <w:t xml:space="preserve"> </w:t>
      </w:r>
      <w:r w:rsidRPr="00841093">
        <w:rPr>
          <w:b/>
          <w:sz w:val="24"/>
          <w:szCs w:val="24"/>
        </w:rPr>
        <w:t xml:space="preserve">Формы, порядок и периодичность  аттестации и текущего контроля </w:t>
      </w:r>
    </w:p>
    <w:p w:rsidR="00112B1B" w:rsidRPr="00841093" w:rsidRDefault="00112B1B" w:rsidP="00841093">
      <w:pPr>
        <w:rPr>
          <w:sz w:val="24"/>
          <w:szCs w:val="24"/>
        </w:rPr>
      </w:pPr>
    </w:p>
    <w:p w:rsidR="00841093" w:rsidRPr="00841093" w:rsidRDefault="00112B1B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                                  </w:t>
      </w:r>
      <w:r w:rsidR="00841093" w:rsidRPr="00841093">
        <w:rPr>
          <w:sz w:val="24"/>
          <w:szCs w:val="24"/>
        </w:rPr>
        <w:t xml:space="preserve">Формы аттестации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опрос;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викторина;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групповой турнир; </w:t>
      </w:r>
    </w:p>
    <w:p w:rsidR="00841093" w:rsidRDefault="00841093" w:rsidP="00841093">
      <w:pPr>
        <w:rPr>
          <w:rFonts w:eastAsia="Wingdings"/>
          <w:sz w:val="24"/>
          <w:szCs w:val="24"/>
        </w:rPr>
      </w:pPr>
      <w:r w:rsidRPr="00841093">
        <w:rPr>
          <w:sz w:val="24"/>
          <w:szCs w:val="24"/>
        </w:rPr>
        <w:t xml:space="preserve">контрольное занятие; </w:t>
      </w:r>
    </w:p>
    <w:p w:rsidR="00841093" w:rsidRDefault="00841093" w:rsidP="00841093">
      <w:pPr>
        <w:rPr>
          <w:rFonts w:eastAsia="Wingdings"/>
          <w:sz w:val="24"/>
          <w:szCs w:val="24"/>
        </w:rPr>
      </w:pPr>
      <w:r w:rsidRPr="00841093">
        <w:rPr>
          <w:sz w:val="24"/>
          <w:szCs w:val="24"/>
        </w:rPr>
        <w:t xml:space="preserve">открытое итоговое занятие;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соревнования. </w:t>
      </w:r>
    </w:p>
    <w:p w:rsidR="00841093" w:rsidRPr="00841093" w:rsidRDefault="00841093" w:rsidP="00841093">
      <w:pPr>
        <w:jc w:val="center"/>
        <w:rPr>
          <w:sz w:val="24"/>
          <w:szCs w:val="24"/>
        </w:rPr>
      </w:pPr>
    </w:p>
    <w:p w:rsidR="00841093" w:rsidRPr="00841093" w:rsidRDefault="00841093" w:rsidP="00841093">
      <w:pPr>
        <w:jc w:val="center"/>
        <w:rPr>
          <w:sz w:val="24"/>
          <w:szCs w:val="24"/>
        </w:rPr>
      </w:pPr>
      <w:r w:rsidRPr="00841093">
        <w:rPr>
          <w:sz w:val="24"/>
          <w:szCs w:val="24"/>
        </w:rPr>
        <w:t>Формы отслеживания и фиксации образовательных результатов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архив результатов, проведенных викторин;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портфолио достижений;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дневник наблюдений;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фото- и видеозапись занятий и соревнований;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журнал посещаемости;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анкетирование;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тестирование;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отзывы родителей и детей о работе тренера-преподавателя и секции;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свидетельство/сертификат участия в соревнованиях;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призовой диплом участия в соревнованиях;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мониторинг;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аналитические справки. </w:t>
      </w:r>
    </w:p>
    <w:p w:rsidR="00112B1B" w:rsidRPr="00841093" w:rsidRDefault="00112B1B" w:rsidP="00841093">
      <w:pPr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2.3</w:t>
      </w:r>
      <w:r w:rsidR="00841093" w:rsidRPr="00841093">
        <w:rPr>
          <w:b/>
          <w:sz w:val="24"/>
          <w:szCs w:val="24"/>
        </w:rPr>
        <w:t xml:space="preserve"> </w:t>
      </w:r>
      <w:r w:rsidRPr="00841093">
        <w:rPr>
          <w:b/>
          <w:sz w:val="24"/>
          <w:szCs w:val="24"/>
        </w:rPr>
        <w:t>Оценочные материалы и диагностический инструментарий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Оценочные материалы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Оценка знаний, умений и навыков, приобретённых в процессе обучения, является основой при отслеживании результатов работы.  </w:t>
      </w:r>
    </w:p>
    <w:tbl>
      <w:tblPr>
        <w:tblW w:w="9575" w:type="dxa"/>
        <w:tblInd w:w="-108" w:type="dxa"/>
        <w:tblCellMar>
          <w:top w:w="63" w:type="dxa"/>
          <w:right w:w="42" w:type="dxa"/>
        </w:tblCellMar>
        <w:tblLook w:val="04A0"/>
      </w:tblPr>
      <w:tblGrid>
        <w:gridCol w:w="500"/>
        <w:gridCol w:w="2537"/>
        <w:gridCol w:w="3849"/>
        <w:gridCol w:w="2689"/>
      </w:tblGrid>
      <w:tr w:rsidR="00841093" w:rsidRPr="00841093" w:rsidTr="00841093">
        <w:trPr>
          <w:trHeight w:val="20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Виды контроля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Контролируемые знания, умения, навыки 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Форма контроля </w:t>
            </w:r>
          </w:p>
        </w:tc>
      </w:tr>
      <w:tr w:rsidR="00841093" w:rsidRPr="00841093" w:rsidTr="00841093">
        <w:trPr>
          <w:trHeight w:val="20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Предварительный ко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троль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Шахматная доска, шахматные ф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>гуры, их ходы, шахматная нотация, элементы шахматной партии.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Индивидуально, в ходе шахматного турнира. </w:t>
            </w:r>
          </w:p>
        </w:tc>
      </w:tr>
      <w:tr w:rsidR="00841093" w:rsidRPr="00841093" w:rsidTr="00841093">
        <w:tblPrEx>
          <w:tblCellMar>
            <w:top w:w="61" w:type="dxa"/>
            <w:right w:w="70" w:type="dxa"/>
          </w:tblCellMar>
        </w:tblPrEx>
        <w:trPr>
          <w:trHeight w:val="20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Элементы шахматной партии, пр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вила поведения во время турнира. 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Индивидуально, в ходе шахматного турнира. </w:t>
            </w:r>
          </w:p>
        </w:tc>
      </w:tr>
      <w:tr w:rsidR="00841093" w:rsidRPr="00841093" w:rsidTr="00841093">
        <w:tblPrEx>
          <w:tblCellMar>
            <w:top w:w="61" w:type="dxa"/>
            <w:right w:w="70" w:type="dxa"/>
          </w:tblCellMar>
        </w:tblPrEx>
        <w:trPr>
          <w:trHeight w:val="20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Промежуточная атт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стация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Элементы шахматной партии, пр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вила поведения во время турнира. 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Индивидуально, в ходе шахматного турнира. </w:t>
            </w:r>
          </w:p>
        </w:tc>
      </w:tr>
      <w:tr w:rsidR="00841093" w:rsidRPr="00841093" w:rsidTr="00841093">
        <w:tblPrEx>
          <w:tblCellMar>
            <w:top w:w="61" w:type="dxa"/>
            <w:right w:w="70" w:type="dxa"/>
          </w:tblCellMar>
        </w:tblPrEx>
        <w:trPr>
          <w:trHeight w:val="20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Основы шахматной тактики, уч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lastRenderedPageBreak/>
              <w:t xml:space="preserve">стие в турнире, использование шахматной литературы. 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Индивидуально, в ходе </w:t>
            </w:r>
            <w:r w:rsidRPr="00841093">
              <w:rPr>
                <w:sz w:val="24"/>
                <w:szCs w:val="24"/>
              </w:rPr>
              <w:lastRenderedPageBreak/>
              <w:t xml:space="preserve">шахматного турнира. </w:t>
            </w:r>
          </w:p>
        </w:tc>
      </w:tr>
    </w:tbl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lastRenderedPageBreak/>
        <w:t xml:space="preserve"> </w:t>
      </w:r>
    </w:p>
    <w:p w:rsidR="00841093" w:rsidRPr="00841093" w:rsidRDefault="00841093" w:rsidP="00841093">
      <w:pPr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Методические материалы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В процессе обучения используются следующие методы: </w:t>
      </w:r>
      <w:proofErr w:type="gramStart"/>
      <w:r w:rsidRPr="00841093">
        <w:rPr>
          <w:sz w:val="24"/>
          <w:szCs w:val="24"/>
        </w:rPr>
        <w:t>словесный</w:t>
      </w:r>
      <w:proofErr w:type="gramEnd"/>
      <w:r w:rsidRPr="00841093">
        <w:rPr>
          <w:sz w:val="24"/>
          <w:szCs w:val="24"/>
        </w:rPr>
        <w:t>, наглядный, практич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ский, игровой, объяснительно-иллюстративный, </w:t>
      </w:r>
      <w:proofErr w:type="spellStart"/>
      <w:r w:rsidRPr="00841093">
        <w:rPr>
          <w:sz w:val="24"/>
          <w:szCs w:val="24"/>
        </w:rPr>
        <w:t>деятельностный</w:t>
      </w:r>
      <w:proofErr w:type="spellEnd"/>
      <w:r w:rsidRPr="00841093">
        <w:rPr>
          <w:sz w:val="24"/>
          <w:szCs w:val="24"/>
        </w:rPr>
        <w:t xml:space="preserve">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В процессе обучения используются следующие технологии: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личностно-ориентированные;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коммуникативные;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информационно-коммуникационные; </w:t>
      </w:r>
      <w:r w:rsidRPr="00841093">
        <w:rPr>
          <w:rFonts w:eastAsia="Segoe UI Symbol"/>
          <w:sz w:val="24"/>
          <w:szCs w:val="24"/>
        </w:rPr>
        <w:t></w:t>
      </w:r>
      <w:r w:rsidRPr="00841093">
        <w:rPr>
          <w:rFonts w:eastAsia="Arial"/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здоровьесберегающие</w:t>
      </w:r>
      <w:proofErr w:type="spellEnd"/>
      <w:r w:rsidRPr="00841093">
        <w:rPr>
          <w:sz w:val="24"/>
          <w:szCs w:val="24"/>
        </w:rPr>
        <w:t xml:space="preserve">; </w:t>
      </w:r>
      <w:r w:rsidRPr="00841093">
        <w:rPr>
          <w:rFonts w:eastAsia="Segoe UI Symbol"/>
          <w:sz w:val="24"/>
          <w:szCs w:val="24"/>
        </w:rPr>
        <w:t>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игровые. </w:t>
      </w:r>
    </w:p>
    <w:p w:rsidR="00841093" w:rsidRPr="00841093" w:rsidRDefault="00841093" w:rsidP="00841093">
      <w:pPr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>Необходимым условием организации занятий является психологическая комфортность обучающихся, обеспечивающая их эмоциональное благополучие.</w:t>
      </w:r>
      <w:proofErr w:type="gramEnd"/>
      <w:r w:rsidRPr="00841093">
        <w:rPr>
          <w:sz w:val="24"/>
          <w:szCs w:val="24"/>
        </w:rPr>
        <w:t xml:space="preserve"> Атмосфера доброжел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тельности, вера в силы ребёнка, индивидуальный подход, создание ситуации успеха нео</w:t>
      </w:r>
      <w:r w:rsidRPr="00841093">
        <w:rPr>
          <w:sz w:val="24"/>
          <w:szCs w:val="24"/>
        </w:rPr>
        <w:t>б</w:t>
      </w:r>
      <w:r w:rsidRPr="00841093">
        <w:rPr>
          <w:sz w:val="24"/>
          <w:szCs w:val="24"/>
        </w:rPr>
        <w:t>ходимы не только для познавательного развития, но и для нормального психофизиолог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 xml:space="preserve">ческого состояния.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Алгоритм учебного занятия: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I.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rFonts w:eastAsia="Arial"/>
          <w:sz w:val="24"/>
          <w:szCs w:val="24"/>
        </w:rPr>
        <w:tab/>
      </w:r>
      <w:r w:rsidRPr="00841093">
        <w:rPr>
          <w:sz w:val="24"/>
          <w:szCs w:val="24"/>
        </w:rPr>
        <w:t xml:space="preserve">Вводная часть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Основная часть.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Заключительная часть.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>Вводная часть занятий предполагает подготовку обучающихся к работе, к восприятию м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териала, </w:t>
      </w:r>
      <w:proofErr w:type="spellStart"/>
      <w:r w:rsidRPr="00841093">
        <w:rPr>
          <w:sz w:val="24"/>
          <w:szCs w:val="24"/>
        </w:rPr>
        <w:t>целеполагание</w:t>
      </w:r>
      <w:proofErr w:type="spellEnd"/>
      <w:r w:rsidRPr="00841093">
        <w:rPr>
          <w:sz w:val="24"/>
          <w:szCs w:val="24"/>
        </w:rPr>
        <w:t xml:space="preserve">.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В основной части занятия происходит мотивация учебной деятельности </w:t>
      </w:r>
      <w:proofErr w:type="gramStart"/>
      <w:r w:rsidRPr="00841093">
        <w:rPr>
          <w:sz w:val="24"/>
          <w:szCs w:val="24"/>
        </w:rPr>
        <w:t>обучающихся</w:t>
      </w:r>
      <w:proofErr w:type="gramEnd"/>
      <w:r w:rsidRPr="00841093">
        <w:rPr>
          <w:sz w:val="24"/>
          <w:szCs w:val="24"/>
        </w:rPr>
        <w:t xml:space="preserve"> (например, эвристический вопрос, познавательная задача, проблемное задание детям). У</w:t>
      </w:r>
      <w:r w:rsidRPr="00841093">
        <w:rPr>
          <w:sz w:val="24"/>
          <w:szCs w:val="24"/>
        </w:rPr>
        <w:t>с</w:t>
      </w:r>
      <w:r w:rsidRPr="00841093">
        <w:rPr>
          <w:sz w:val="24"/>
          <w:szCs w:val="24"/>
        </w:rPr>
        <w:t>воение новых знаний и способов действий на данном этапе происходит через использов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ние заданий и вопросов, активизирующих </w:t>
      </w:r>
      <w:proofErr w:type="gramStart"/>
      <w:r w:rsidRPr="00841093">
        <w:rPr>
          <w:sz w:val="24"/>
          <w:szCs w:val="24"/>
        </w:rPr>
        <w:t>познавательную</w:t>
      </w:r>
      <w:proofErr w:type="gramEnd"/>
      <w:r w:rsidRPr="00841093">
        <w:rPr>
          <w:sz w:val="24"/>
          <w:szCs w:val="24"/>
        </w:rPr>
        <w:t xml:space="preserve"> деятельность обучающихся. Здесь же целесообразно применение тренировочных упражнений, заданий, которые в</w:t>
      </w:r>
      <w:r w:rsidRPr="00841093">
        <w:rPr>
          <w:sz w:val="24"/>
          <w:szCs w:val="24"/>
        </w:rPr>
        <w:t>ы</w:t>
      </w:r>
      <w:r w:rsidRPr="00841093">
        <w:rPr>
          <w:sz w:val="24"/>
          <w:szCs w:val="24"/>
        </w:rPr>
        <w:t>полняются учащимися самостоятельно. Для того</w:t>
      </w:r>
      <w:proofErr w:type="gramStart"/>
      <w:r w:rsidRPr="00841093">
        <w:rPr>
          <w:sz w:val="24"/>
          <w:szCs w:val="24"/>
        </w:rPr>
        <w:t>,</w:t>
      </w:r>
      <w:proofErr w:type="gramEnd"/>
      <w:r w:rsidRPr="00841093">
        <w:rPr>
          <w:sz w:val="24"/>
          <w:szCs w:val="24"/>
        </w:rPr>
        <w:t xml:space="preserve"> чтобы переключить активность об</w:t>
      </w:r>
      <w:r w:rsidRPr="00841093">
        <w:rPr>
          <w:sz w:val="24"/>
          <w:szCs w:val="24"/>
        </w:rPr>
        <w:t>у</w:t>
      </w:r>
      <w:r w:rsidRPr="00841093">
        <w:rPr>
          <w:sz w:val="24"/>
          <w:szCs w:val="24"/>
        </w:rPr>
        <w:t>чающихся (умственную, речевую, двигательную), на занятиях проводятся физкультм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 xml:space="preserve">нутки. 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>В заключительной части занятия - подведение итогов, рефлексия. В течение 2-3 минут внимание обучающихся акцентируется на основных идеях занятия. На этом же этапе уч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щиеся </w:t>
      </w:r>
      <w:proofErr w:type="gramStart"/>
      <w:r w:rsidRPr="00841093">
        <w:rPr>
          <w:sz w:val="24"/>
          <w:szCs w:val="24"/>
        </w:rPr>
        <w:t>высказывают своё отношение</w:t>
      </w:r>
      <w:proofErr w:type="gramEnd"/>
      <w:r w:rsidRPr="00841093">
        <w:rPr>
          <w:sz w:val="24"/>
          <w:szCs w:val="24"/>
        </w:rPr>
        <w:t xml:space="preserve"> к занятию, к тому, что им понравилось, а что было трудным.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>На занятиях используется материал, вызывающий особый интерес у обучающихся: зага</w:t>
      </w:r>
      <w:r w:rsidRPr="00841093">
        <w:rPr>
          <w:sz w:val="24"/>
          <w:szCs w:val="24"/>
        </w:rPr>
        <w:t>д</w:t>
      </w:r>
      <w:r w:rsidRPr="00841093">
        <w:rPr>
          <w:sz w:val="24"/>
          <w:szCs w:val="24"/>
        </w:rPr>
        <w:t>ки, стихи, сказки о шахматах, шахматные миниатюры.</w:t>
      </w:r>
      <w:proofErr w:type="gramEnd"/>
      <w:r w:rsidRPr="00841093">
        <w:rPr>
          <w:sz w:val="24"/>
          <w:szCs w:val="24"/>
        </w:rPr>
        <w:t xml:space="preserve"> </w:t>
      </w:r>
      <w:proofErr w:type="gramStart"/>
      <w:r w:rsidRPr="00841093">
        <w:rPr>
          <w:sz w:val="24"/>
          <w:szCs w:val="24"/>
        </w:rPr>
        <w:t>Ключевым моментом занятий явл</w:t>
      </w:r>
      <w:r w:rsidRPr="00841093">
        <w:rPr>
          <w:sz w:val="24"/>
          <w:szCs w:val="24"/>
        </w:rPr>
        <w:t>я</w:t>
      </w:r>
      <w:r w:rsidRPr="00841093">
        <w:rPr>
          <w:sz w:val="24"/>
          <w:szCs w:val="24"/>
        </w:rPr>
        <w:t>ется деятельность самих обучающихся, в которой они наблюдают за передвижением ф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>гур на доске, сравнивают силу фигур и их позицию, делают выводы, выясняют закон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мерности, делают свои первые шаги на шахматной доске. </w:t>
      </w:r>
      <w:proofErr w:type="gramEnd"/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системы ст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 xml:space="preserve">мулирования и другие. Кроме этого учащимся предлагаются темы для самостоятельного изучения, занимательные рассказы из истории шахмат, тесты для проверки полученных знаний. 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>Основой организации работы с детьми по данной программе является система дидактич</w:t>
      </w:r>
      <w:r w:rsidRPr="00841093">
        <w:rPr>
          <w:sz w:val="24"/>
          <w:szCs w:val="24"/>
        </w:rPr>
        <w:t>е</w:t>
      </w:r>
      <w:r w:rsidRPr="00841093">
        <w:rPr>
          <w:sz w:val="24"/>
          <w:szCs w:val="24"/>
        </w:rPr>
        <w:t xml:space="preserve">ских принципов: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>принцип психологической комфортности - создание образовательной среды, обеспеч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 xml:space="preserve">вающей снятие всех </w:t>
      </w:r>
      <w:proofErr w:type="spellStart"/>
      <w:r w:rsidRPr="00841093">
        <w:rPr>
          <w:sz w:val="24"/>
          <w:szCs w:val="24"/>
        </w:rPr>
        <w:t>стрессообразующих</w:t>
      </w:r>
      <w:proofErr w:type="spellEnd"/>
      <w:r w:rsidRPr="00841093">
        <w:rPr>
          <w:sz w:val="24"/>
          <w:szCs w:val="24"/>
        </w:rPr>
        <w:t xml:space="preserve"> факторов учебного процесса;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принцип целостного представления о мире - при введении нового знания раскрывается его взаимосвязь с предметами и явлениями окружающего мира;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принцип вариативности - у </w:t>
      </w:r>
      <w:proofErr w:type="gramStart"/>
      <w:r w:rsidRPr="00841093">
        <w:rPr>
          <w:sz w:val="24"/>
          <w:szCs w:val="24"/>
        </w:rPr>
        <w:t>обучающихся</w:t>
      </w:r>
      <w:proofErr w:type="gramEnd"/>
      <w:r w:rsidRPr="00841093">
        <w:rPr>
          <w:sz w:val="24"/>
          <w:szCs w:val="24"/>
        </w:rPr>
        <w:t xml:space="preserve"> формируется умение осуществлять собственный выбор и им систематически предоставляется возможность выбора;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lastRenderedPageBreak/>
        <w:t xml:space="preserve">принцип творчества - процесс обучения ориентирован на приобретение </w:t>
      </w:r>
      <w:proofErr w:type="gramStart"/>
      <w:r w:rsidRPr="00841093">
        <w:rPr>
          <w:sz w:val="24"/>
          <w:szCs w:val="24"/>
        </w:rPr>
        <w:t>обучающимися</w:t>
      </w:r>
      <w:proofErr w:type="gramEnd"/>
      <w:r w:rsidRPr="00841093">
        <w:rPr>
          <w:sz w:val="24"/>
          <w:szCs w:val="24"/>
        </w:rPr>
        <w:t xml:space="preserve"> собственного опыта творческой деятельности. </w:t>
      </w:r>
    </w:p>
    <w:p w:rsidR="00841093" w:rsidRPr="00841093" w:rsidRDefault="00841093" w:rsidP="00841093">
      <w:pPr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Изложенные выше принципы интегрируют современные научные взгляды об основах о</w:t>
      </w:r>
      <w:r w:rsidRPr="00841093">
        <w:rPr>
          <w:sz w:val="24"/>
          <w:szCs w:val="24"/>
        </w:rPr>
        <w:t>р</w:t>
      </w:r>
      <w:r w:rsidRPr="00841093">
        <w:rPr>
          <w:sz w:val="24"/>
          <w:szCs w:val="24"/>
        </w:rPr>
        <w:t>ганизации развивающего обучения, и обеспечивают решение задач интеллектуального и личностного развития. Это позволяет рассчитывать на проявление у обучающихся усто</w:t>
      </w:r>
      <w:r w:rsidRPr="00841093">
        <w:rPr>
          <w:sz w:val="24"/>
          <w:szCs w:val="24"/>
        </w:rPr>
        <w:t>й</w:t>
      </w:r>
      <w:r w:rsidRPr="00841093">
        <w:rPr>
          <w:sz w:val="24"/>
          <w:szCs w:val="24"/>
        </w:rPr>
        <w:t xml:space="preserve">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 </w:t>
      </w:r>
    </w:p>
    <w:p w:rsidR="00841093" w:rsidRPr="00841093" w:rsidRDefault="00841093" w:rsidP="00841093">
      <w:pPr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Методическое обеспечение дополнительной общеобразовательной программы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Организационная часть обеспечивает наличие всех необходимых для работы материалов, пособий и иллюстраций.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Теоретическая работа с обучающимися проводится в форме лекций, диспутов, бесед, ан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лиза сыгранных ребятами партий, разбора партий известных шахматистов; учащиеся г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 xml:space="preserve">товят доклады по истории шахмат.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Результаты работы определяются степенью освоения практических умений на основе п</w:t>
      </w:r>
      <w:r w:rsidRPr="00841093">
        <w:rPr>
          <w:sz w:val="24"/>
          <w:szCs w:val="24"/>
        </w:rPr>
        <w:t>о</w:t>
      </w:r>
      <w:r w:rsidRPr="00841093">
        <w:rPr>
          <w:sz w:val="24"/>
          <w:szCs w:val="24"/>
        </w:rPr>
        <w:t>лученных знаний. Критерии успешности определяются результатом участия учащихся объединения в соревнованиях различного ранга.</w:t>
      </w:r>
      <w:r w:rsidRPr="00841093">
        <w:rPr>
          <w:color w:val="333333"/>
          <w:sz w:val="24"/>
          <w:szCs w:val="24"/>
        </w:rPr>
        <w:t xml:space="preserve">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Учебно-тематический материал по теории и практике шахмат излагается в развитии, ча</w:t>
      </w:r>
      <w:r w:rsidRPr="00841093">
        <w:rPr>
          <w:sz w:val="24"/>
          <w:szCs w:val="24"/>
        </w:rPr>
        <w:t>с</w:t>
      </w:r>
      <w:r w:rsidRPr="00841093">
        <w:rPr>
          <w:sz w:val="24"/>
          <w:szCs w:val="24"/>
        </w:rPr>
        <w:t>тями. Связь между учебно-тематическими и практическими вопросами прослеживается через анализ собственных партий юного шахматиста. Каждую партию он не просто игр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 xml:space="preserve">ет, а переживает.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Самостоятельное комментирование или с тренером - основной путь совершенствования. Учить на практических партиях воспитанника - это значит решать его реальные пробле</w:t>
      </w:r>
      <w:r w:rsidRPr="00841093">
        <w:rPr>
          <w:sz w:val="24"/>
          <w:szCs w:val="24"/>
        </w:rPr>
        <w:t>м</w:t>
      </w:r>
      <w:r w:rsidRPr="00841093">
        <w:rPr>
          <w:sz w:val="24"/>
          <w:szCs w:val="24"/>
        </w:rPr>
        <w:t xml:space="preserve">ные ситуации.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На уровне аналитической работы происходит: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процесс взаимного обогащения - тренер учит и учится сам у ученика;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понимание того, что нужно сейчас ученику (конкретно) в плане продвижения вперед. При этом необходимо учитывать индивидуальный темп развития, осуществлять индивидуал</w:t>
      </w:r>
      <w:r w:rsidRPr="00841093">
        <w:rPr>
          <w:sz w:val="24"/>
          <w:szCs w:val="24"/>
        </w:rPr>
        <w:t>ь</w:t>
      </w:r>
      <w:r w:rsidRPr="00841093">
        <w:rPr>
          <w:sz w:val="24"/>
          <w:szCs w:val="24"/>
        </w:rPr>
        <w:t xml:space="preserve">ный подход к каждому ученику. Юных шахматистов надо учить одному и тому же. Но по-разному. Такой подход обеспечивает овладение важнейшими практическими навыками: умение объективно оценивать позицию, быстро и точно рассчитывать варианты, намечать наиболее целесообразный план игры.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Подобранные упражнения представляют собой процесс анализа, решения или разыгрыв</w:t>
      </w:r>
      <w:r w:rsidRPr="00841093">
        <w:rPr>
          <w:sz w:val="24"/>
          <w:szCs w:val="24"/>
        </w:rPr>
        <w:t>а</w:t>
      </w:r>
      <w:r w:rsidRPr="00841093">
        <w:rPr>
          <w:sz w:val="24"/>
          <w:szCs w:val="24"/>
        </w:rPr>
        <w:t>ния тематических позиций, которые могут быть как:</w:t>
      </w:r>
      <w:r w:rsidRPr="00841093">
        <w:rPr>
          <w:color w:val="333333"/>
          <w:sz w:val="24"/>
          <w:szCs w:val="24"/>
        </w:rPr>
        <w:t xml:space="preserve">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точные - теоретические;  </w:t>
      </w:r>
    </w:p>
    <w:p w:rsidR="00841093" w:rsidRPr="00841093" w:rsidRDefault="00841093" w:rsidP="00841093">
      <w:pPr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>типичные</w:t>
      </w:r>
      <w:proofErr w:type="gramEnd"/>
      <w:r w:rsidRPr="00841093">
        <w:rPr>
          <w:sz w:val="24"/>
          <w:szCs w:val="24"/>
        </w:rPr>
        <w:t xml:space="preserve"> - классификация по стратегическим или тактическим признакам;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фрагменты из партий - различное игровое содержание;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этюды - аналитические, художественные.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Моделирование тестовых упражнений направлено на развитие: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оперативной </w:t>
      </w:r>
      <w:r w:rsidRPr="00841093">
        <w:rPr>
          <w:sz w:val="24"/>
          <w:szCs w:val="24"/>
        </w:rPr>
        <w:tab/>
        <w:t xml:space="preserve">памяти; </w:t>
      </w:r>
      <w:r w:rsidRPr="00841093">
        <w:rPr>
          <w:sz w:val="24"/>
          <w:szCs w:val="24"/>
        </w:rPr>
        <w:tab/>
        <w:t xml:space="preserve">оперативного </w:t>
      </w:r>
      <w:r w:rsidRPr="00841093">
        <w:rPr>
          <w:sz w:val="24"/>
          <w:szCs w:val="24"/>
        </w:rPr>
        <w:tab/>
        <w:t xml:space="preserve">мышления; </w:t>
      </w:r>
      <w:r w:rsidRPr="00841093">
        <w:rPr>
          <w:sz w:val="24"/>
          <w:szCs w:val="24"/>
        </w:rPr>
        <w:tab/>
        <w:t xml:space="preserve">функции </w:t>
      </w:r>
      <w:r w:rsidRPr="00841093">
        <w:rPr>
          <w:sz w:val="24"/>
          <w:szCs w:val="24"/>
        </w:rPr>
        <w:tab/>
        <w:t xml:space="preserve">внимания; восприятия; оценочной функции.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На занятиях используются: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магнитная демонстрационная доска с магнитными фигурами – 1 штука;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шахматные часы – 4 штуки;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словарь шахматных терминов;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комплекты шахматных фигур с досками – 10-12 штук.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br w:type="page"/>
      </w:r>
    </w:p>
    <w:p w:rsidR="00112B1B" w:rsidRPr="00841093" w:rsidRDefault="00112B1B" w:rsidP="00841093">
      <w:pPr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lastRenderedPageBreak/>
        <w:t>2.4.</w:t>
      </w:r>
      <w:r w:rsidR="00841093" w:rsidRPr="00841093">
        <w:rPr>
          <w:b/>
          <w:sz w:val="24"/>
          <w:szCs w:val="24"/>
        </w:rPr>
        <w:t xml:space="preserve"> </w:t>
      </w:r>
      <w:r w:rsidRPr="00841093">
        <w:rPr>
          <w:b/>
          <w:sz w:val="24"/>
          <w:szCs w:val="24"/>
        </w:rPr>
        <w:t>Методические материалы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Методы обучения: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словесный (устное изложение, беседа, опрос, обсуждение и др.);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наглядный (показ педагогом, видео- и фот</w:t>
      </w:r>
      <w:proofErr w:type="gramStart"/>
      <w:r w:rsidRPr="00841093">
        <w:rPr>
          <w:sz w:val="24"/>
          <w:szCs w:val="24"/>
        </w:rPr>
        <w:t>о-</w:t>
      </w:r>
      <w:proofErr w:type="gramEnd"/>
      <w:r w:rsidRPr="00841093">
        <w:rPr>
          <w:sz w:val="24"/>
          <w:szCs w:val="24"/>
        </w:rPr>
        <w:t xml:space="preserve"> материалов, плакаты, иллюстрации, набл</w:t>
      </w:r>
      <w:r w:rsidRPr="00841093">
        <w:rPr>
          <w:sz w:val="24"/>
          <w:szCs w:val="24"/>
        </w:rPr>
        <w:t>ю</w:t>
      </w:r>
      <w:r w:rsidRPr="00841093">
        <w:rPr>
          <w:sz w:val="24"/>
          <w:szCs w:val="24"/>
        </w:rPr>
        <w:t xml:space="preserve">дение, посещение турниров и соревнований); </w:t>
      </w:r>
    </w:p>
    <w:p w:rsidR="00841093" w:rsidRPr="00841093" w:rsidRDefault="00841093" w:rsidP="00841093">
      <w:pPr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>практический</w:t>
      </w:r>
      <w:proofErr w:type="gramEnd"/>
      <w:r w:rsidRPr="00841093">
        <w:rPr>
          <w:sz w:val="24"/>
          <w:szCs w:val="24"/>
        </w:rPr>
        <w:t xml:space="preserve"> </w:t>
      </w:r>
      <w:r w:rsidRPr="00841093">
        <w:rPr>
          <w:sz w:val="24"/>
          <w:szCs w:val="24"/>
        </w:rPr>
        <w:tab/>
        <w:t xml:space="preserve">(упражнения </w:t>
      </w:r>
      <w:r w:rsidRPr="00841093">
        <w:rPr>
          <w:sz w:val="24"/>
          <w:szCs w:val="24"/>
        </w:rPr>
        <w:tab/>
        <w:t xml:space="preserve">для </w:t>
      </w:r>
      <w:r w:rsidRPr="00841093">
        <w:rPr>
          <w:sz w:val="24"/>
          <w:szCs w:val="24"/>
        </w:rPr>
        <w:tab/>
        <w:t xml:space="preserve">освоения </w:t>
      </w:r>
      <w:r w:rsidRPr="00841093">
        <w:rPr>
          <w:sz w:val="24"/>
          <w:szCs w:val="24"/>
        </w:rPr>
        <w:tab/>
        <w:t xml:space="preserve">техники, </w:t>
      </w:r>
      <w:r w:rsidRPr="00841093">
        <w:rPr>
          <w:sz w:val="24"/>
          <w:szCs w:val="24"/>
        </w:rPr>
        <w:tab/>
        <w:t>выполнение практ</w:t>
      </w:r>
      <w:r w:rsidRPr="00841093">
        <w:rPr>
          <w:sz w:val="24"/>
          <w:szCs w:val="24"/>
        </w:rPr>
        <w:t>и</w:t>
      </w:r>
      <w:r w:rsidRPr="00841093">
        <w:rPr>
          <w:sz w:val="24"/>
          <w:szCs w:val="24"/>
        </w:rPr>
        <w:t xml:space="preserve">ческих творческих работ);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объяснительно-иллюстративный; </w:t>
      </w:r>
    </w:p>
    <w:p w:rsidR="00841093" w:rsidRPr="00841093" w:rsidRDefault="00841093" w:rsidP="00841093">
      <w:pPr>
        <w:rPr>
          <w:sz w:val="24"/>
          <w:szCs w:val="24"/>
        </w:rPr>
      </w:pPr>
      <w:proofErr w:type="gramStart"/>
      <w:r w:rsidRPr="00841093">
        <w:rPr>
          <w:sz w:val="24"/>
          <w:szCs w:val="24"/>
        </w:rPr>
        <w:t>репродуктивный</w:t>
      </w:r>
      <w:proofErr w:type="gramEnd"/>
      <w:r w:rsidRPr="00841093">
        <w:rPr>
          <w:sz w:val="24"/>
          <w:szCs w:val="24"/>
        </w:rPr>
        <w:t xml:space="preserve"> (наблюдение, слушание и воспроизведение увиденного и услышанного);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частично-поисковый (поиск и подбор способов  решения стратегических задач игры); </w:t>
      </w:r>
      <w:r w:rsidRPr="00841093">
        <w:rPr>
          <w:rFonts w:eastAsia="Segoe UI Symbol"/>
          <w:sz w:val="24"/>
          <w:szCs w:val="24"/>
        </w:rPr>
        <w:t>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исследовательский; </w:t>
      </w:r>
      <w:r w:rsidRPr="00841093">
        <w:rPr>
          <w:rFonts w:eastAsia="Segoe UI Symbol"/>
          <w:sz w:val="24"/>
          <w:szCs w:val="24"/>
        </w:rPr>
        <w:t>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проектный.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Методы воспитания: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убеждение;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поощрение;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стимулирование; </w:t>
      </w:r>
      <w:r w:rsidRPr="00841093">
        <w:rPr>
          <w:rFonts w:eastAsia="Segoe UI Symbol"/>
          <w:sz w:val="24"/>
          <w:szCs w:val="24"/>
        </w:rPr>
        <w:t>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упражнение; </w:t>
      </w:r>
      <w:r w:rsidRPr="00841093">
        <w:rPr>
          <w:rFonts w:eastAsia="Segoe UI Symbol"/>
          <w:sz w:val="24"/>
          <w:szCs w:val="24"/>
        </w:rPr>
        <w:t>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мотивация.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Формы организации образовательного процесса: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индивидуальная;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групповая; </w:t>
      </w:r>
      <w:r w:rsidRPr="00841093">
        <w:rPr>
          <w:rFonts w:eastAsia="Segoe UI Symbol"/>
          <w:sz w:val="24"/>
          <w:szCs w:val="24"/>
        </w:rPr>
        <w:t></w:t>
      </w:r>
      <w:r w:rsidRPr="00841093">
        <w:rPr>
          <w:rFonts w:eastAsia="Arial"/>
          <w:sz w:val="24"/>
          <w:szCs w:val="24"/>
        </w:rPr>
        <w:t xml:space="preserve"> </w:t>
      </w:r>
      <w:r w:rsidRPr="00841093">
        <w:rPr>
          <w:sz w:val="24"/>
          <w:szCs w:val="24"/>
        </w:rPr>
        <w:t xml:space="preserve">индивидуально-групповая.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Формы организации учебного занятия: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беседа;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практическое занятие;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открытое занятие;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контрольное занятие;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праздник;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встреча с мастерами шахматного спорта;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защита проектов;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турнир;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соревнование;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экскурсия, </w:t>
      </w:r>
      <w:r w:rsidRPr="00841093">
        <w:rPr>
          <w:sz w:val="24"/>
          <w:szCs w:val="24"/>
        </w:rPr>
        <w:tab/>
        <w:t xml:space="preserve">поездка </w:t>
      </w:r>
      <w:r w:rsidRPr="00841093">
        <w:rPr>
          <w:sz w:val="24"/>
          <w:szCs w:val="24"/>
        </w:rPr>
        <w:tab/>
        <w:t xml:space="preserve">на </w:t>
      </w:r>
      <w:r w:rsidRPr="00841093">
        <w:rPr>
          <w:sz w:val="24"/>
          <w:szCs w:val="24"/>
        </w:rPr>
        <w:tab/>
        <w:t xml:space="preserve">открытые </w:t>
      </w:r>
      <w:r w:rsidRPr="00841093">
        <w:rPr>
          <w:sz w:val="24"/>
          <w:szCs w:val="24"/>
        </w:rPr>
        <w:tab/>
        <w:t xml:space="preserve">шахматные </w:t>
      </w:r>
      <w:r w:rsidRPr="00841093">
        <w:rPr>
          <w:sz w:val="24"/>
          <w:szCs w:val="24"/>
        </w:rPr>
        <w:tab/>
        <w:t xml:space="preserve">турниры </w:t>
      </w:r>
      <w:r w:rsidRPr="00841093">
        <w:rPr>
          <w:sz w:val="24"/>
          <w:szCs w:val="24"/>
        </w:rPr>
        <w:tab/>
        <w:t>ведущих ша</w:t>
      </w:r>
      <w:r w:rsidRPr="00841093">
        <w:rPr>
          <w:sz w:val="24"/>
          <w:szCs w:val="24"/>
        </w:rPr>
        <w:t>х</w:t>
      </w:r>
      <w:r w:rsidRPr="00841093">
        <w:rPr>
          <w:sz w:val="24"/>
          <w:szCs w:val="24"/>
        </w:rPr>
        <w:t xml:space="preserve">матистов. </w:t>
      </w:r>
    </w:p>
    <w:p w:rsidR="00841093" w:rsidRPr="00841093" w:rsidRDefault="00841093" w:rsidP="00841093">
      <w:pPr>
        <w:rPr>
          <w:sz w:val="24"/>
          <w:szCs w:val="24"/>
        </w:rPr>
      </w:pP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                     ЭТАПЫ ПЕДАГОГИЧЕСКОГО КОНТРОЛЯ 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tbl>
      <w:tblPr>
        <w:tblW w:w="9470" w:type="dxa"/>
        <w:tblInd w:w="5" w:type="dxa"/>
        <w:tblCellMar>
          <w:top w:w="7" w:type="dxa"/>
          <w:left w:w="110" w:type="dxa"/>
          <w:right w:w="89" w:type="dxa"/>
        </w:tblCellMar>
        <w:tblLook w:val="04A0"/>
      </w:tblPr>
      <w:tblGrid>
        <w:gridCol w:w="677"/>
        <w:gridCol w:w="4393"/>
        <w:gridCol w:w="2839"/>
        <w:gridCol w:w="1561"/>
      </w:tblGrid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№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4109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>/</w:t>
            </w:r>
            <w:proofErr w:type="spellStart"/>
            <w:r w:rsidRPr="00841093">
              <w:rPr>
                <w:sz w:val="24"/>
                <w:szCs w:val="24"/>
              </w:rPr>
              <w:t>п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Контролируемые знания и умения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Формы и приемы работы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Сроки  пр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ведения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Первый год обучения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Правила игры 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сентябрь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Как научиться играть в шахматы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опрос, анализ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октябрь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 особенностях шахматной борьбы и шахматном спорте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ноябрь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Как разыгрывать дебют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педагогическое набл</w:t>
            </w:r>
            <w:r w:rsidRPr="00841093">
              <w:rPr>
                <w:sz w:val="24"/>
                <w:szCs w:val="24"/>
              </w:rPr>
              <w:t>ю</w:t>
            </w:r>
            <w:r w:rsidRPr="00841093">
              <w:rPr>
                <w:sz w:val="24"/>
                <w:szCs w:val="24"/>
              </w:rPr>
              <w:t xml:space="preserve">дение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декабрь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Различные виды преимущества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методический анализ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январь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Пешечные окончания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самостоятельная работа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февраль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Фигура против пешки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игровые упражнения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март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Решение шахматных задач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</w:t>
            </w:r>
            <w:proofErr w:type="gramStart"/>
            <w:r w:rsidRPr="00841093">
              <w:rPr>
                <w:sz w:val="24"/>
                <w:szCs w:val="24"/>
              </w:rPr>
              <w:t>классических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партий 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апрель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Мат в один ход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специально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подобранных позиций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май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Второй год обучения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Позиционная ничья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анализ 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сыгранных партий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сентябрь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Ладейные окончания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самостоятельная работа </w:t>
            </w:r>
          </w:p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октябрь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Коневые, слоновые окончания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педагогическое набл</w:t>
            </w:r>
            <w:r w:rsidRPr="00841093">
              <w:rPr>
                <w:sz w:val="24"/>
                <w:szCs w:val="24"/>
              </w:rPr>
              <w:t>ю</w:t>
            </w:r>
            <w:r w:rsidRPr="00841093">
              <w:rPr>
                <w:sz w:val="24"/>
                <w:szCs w:val="24"/>
              </w:rPr>
              <w:t xml:space="preserve">дение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ноябрь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Борьба фигур без пешек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анализ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декабрь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Лишнее качество при пешках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самоанализ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январь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Двадцать правил игры в эндшпиле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февраль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Тактические удары и комбинации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игровые упражнения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март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Атака на короля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апрель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Решение шахматных задач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самостоятельная работа, игровые упражнения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май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Третий год обучения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Атака на короля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сентябрь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 роли ферзя в атаке и защите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педагогическое набл</w:t>
            </w:r>
            <w:r w:rsidRPr="00841093">
              <w:rPr>
                <w:sz w:val="24"/>
                <w:szCs w:val="24"/>
              </w:rPr>
              <w:t>ю</w:t>
            </w:r>
            <w:r w:rsidRPr="00841093">
              <w:rPr>
                <w:sz w:val="24"/>
                <w:szCs w:val="24"/>
              </w:rPr>
              <w:t xml:space="preserve">дение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октябрь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Атака на короля (упражнения)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ноябрь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Что такое стратегия и стратегический план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декабрь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Правило сражающихся фигур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январь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Расположение пешек – основа позиции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февраль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Открытые линии как элемент стратегии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март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Цугванг</w:t>
            </w:r>
            <w:proofErr w:type="spellEnd"/>
            <w:r w:rsidRPr="00841093">
              <w:rPr>
                <w:sz w:val="24"/>
                <w:szCs w:val="24"/>
              </w:rPr>
              <w:t xml:space="preserve"> как метод борьбы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самоанализ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апрель </w:t>
            </w:r>
          </w:p>
        </w:tc>
      </w:tr>
      <w:tr w:rsidR="00841093" w:rsidRPr="00841093" w:rsidTr="00841093">
        <w:trPr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Решение шахматных задач. Мат в два хода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самостоятельная работа, игровые упражнения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май </w:t>
            </w:r>
          </w:p>
        </w:tc>
      </w:tr>
    </w:tbl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rPr>
          <w:sz w:val="24"/>
          <w:szCs w:val="24"/>
        </w:rPr>
      </w:pPr>
    </w:p>
    <w:p w:rsidR="00112B1B" w:rsidRPr="00841093" w:rsidRDefault="00112B1B" w:rsidP="00841093">
      <w:pPr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2.5.Информационные ресурсы и литература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Аудио, видео, фото, </w:t>
      </w:r>
      <w:proofErr w:type="spellStart"/>
      <w:proofErr w:type="gramStart"/>
      <w:r w:rsidRPr="00841093">
        <w:rPr>
          <w:sz w:val="24"/>
          <w:szCs w:val="24"/>
        </w:rPr>
        <w:t>интернет-источники</w:t>
      </w:r>
      <w:proofErr w:type="spellEnd"/>
      <w:proofErr w:type="gramEnd"/>
      <w:r w:rsidRPr="00841093">
        <w:rPr>
          <w:sz w:val="24"/>
          <w:szCs w:val="24"/>
        </w:rPr>
        <w:t>,  периодическая печать.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Интернет ресурсы: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1.http://chessfield.ru/chess-puzzles;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2.http://chessok.net/zadachi/;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3.http://playinchess.net/zadachi/1</w:t>
      </w:r>
    </w:p>
    <w:p w:rsidR="00841093" w:rsidRPr="00841093" w:rsidRDefault="00841093" w:rsidP="00841093">
      <w:pPr>
        <w:rPr>
          <w:sz w:val="24"/>
          <w:szCs w:val="24"/>
        </w:rPr>
      </w:pP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Литература для преподавателя</w:t>
      </w:r>
    </w:p>
    <w:p w:rsidR="00841093" w:rsidRPr="00841093" w:rsidRDefault="00841093" w:rsidP="00841093">
      <w:pPr>
        <w:rPr>
          <w:sz w:val="24"/>
          <w:szCs w:val="24"/>
        </w:rPr>
      </w:pP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1.Н.М. Калиниченко Учебник шахматной игры 2007год. 320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2.А.Е.Карпов Чемпионы мира . 2 тома. 2011год.425 </w:t>
      </w:r>
      <w:proofErr w:type="gramStart"/>
      <w:r w:rsidRPr="00841093">
        <w:rPr>
          <w:sz w:val="24"/>
          <w:szCs w:val="24"/>
        </w:rPr>
        <w:t>с</w:t>
      </w:r>
      <w:proofErr w:type="gramEnd"/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3. А.Е.Карпов, Е.Я.Гик Всё о шахматах 2002 год. 198с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4.А.А. </w:t>
      </w:r>
      <w:proofErr w:type="spellStart"/>
      <w:r w:rsidRPr="00841093">
        <w:rPr>
          <w:sz w:val="24"/>
          <w:szCs w:val="24"/>
        </w:rPr>
        <w:t>Пилихин</w:t>
      </w:r>
      <w:proofErr w:type="spellEnd"/>
      <w:r w:rsidRPr="00841093">
        <w:rPr>
          <w:sz w:val="24"/>
          <w:szCs w:val="24"/>
        </w:rPr>
        <w:t xml:space="preserve">   Руководство для обучения шахматной игры. 2003 год. 117с.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5.В.И.Панов  Капабланка  1959 год. 125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6 </w:t>
      </w:r>
      <w:proofErr w:type="spellStart"/>
      <w:r w:rsidRPr="00841093">
        <w:rPr>
          <w:sz w:val="24"/>
          <w:szCs w:val="24"/>
        </w:rPr>
        <w:t>Б.С.Шашин</w:t>
      </w:r>
      <w:proofErr w:type="spellEnd"/>
      <w:r w:rsidRPr="00841093">
        <w:rPr>
          <w:sz w:val="24"/>
          <w:szCs w:val="24"/>
        </w:rPr>
        <w:t xml:space="preserve">  Пешка – душа шахмат 1982 год. 48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7.К.Б. </w:t>
      </w:r>
      <w:proofErr w:type="spellStart"/>
      <w:r w:rsidRPr="00841093">
        <w:rPr>
          <w:sz w:val="24"/>
          <w:szCs w:val="24"/>
        </w:rPr>
        <w:t>Сакаев</w:t>
      </w:r>
      <w:proofErr w:type="spellEnd"/>
      <w:r w:rsidRPr="00841093">
        <w:rPr>
          <w:sz w:val="24"/>
          <w:szCs w:val="24"/>
        </w:rPr>
        <w:t xml:space="preserve"> Учебник шахматной стратегии 2012 год. 240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8.Трофимова А.С. Учебник юного шахматиста 2010 год. 180 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9.Ю.Л.Авербах, А.А.Котов, М.М. </w:t>
      </w:r>
      <w:proofErr w:type="spellStart"/>
      <w:r w:rsidRPr="00841093">
        <w:rPr>
          <w:sz w:val="24"/>
          <w:szCs w:val="24"/>
        </w:rPr>
        <w:t>Юдович</w:t>
      </w:r>
      <w:proofErr w:type="spellEnd"/>
      <w:r w:rsidRPr="00841093">
        <w:rPr>
          <w:sz w:val="24"/>
          <w:szCs w:val="24"/>
        </w:rPr>
        <w:t xml:space="preserve"> Шахматная школа 2001 год.180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10.И.Я.Гик. Школа шахмат Евгения Гика.325 с</w:t>
      </w:r>
      <w:proofErr w:type="gramStart"/>
      <w:r w:rsidRPr="00841093">
        <w:rPr>
          <w:sz w:val="24"/>
          <w:szCs w:val="24"/>
        </w:rPr>
        <w:t xml:space="preserve"> .</w:t>
      </w:r>
      <w:proofErr w:type="gramEnd"/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lastRenderedPageBreak/>
        <w:t xml:space="preserve">11.Н.И.Журавлёв Шахматы. Шаг за шагом. Школьный шахматный учебник.2012 г. 309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12 </w:t>
      </w:r>
      <w:proofErr w:type="spellStart"/>
      <w:r w:rsidRPr="00841093">
        <w:rPr>
          <w:sz w:val="24"/>
          <w:szCs w:val="24"/>
        </w:rPr>
        <w:t>Л.С.Верховский</w:t>
      </w:r>
      <w:proofErr w:type="spellEnd"/>
      <w:r w:rsidRPr="00841093">
        <w:rPr>
          <w:sz w:val="24"/>
          <w:szCs w:val="24"/>
        </w:rPr>
        <w:t xml:space="preserve">.  На ошибках учатся. 2005 год. 158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13. В.Л.Хенкин 1000 матовых комбинаций 2001 год. 220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14 Шахматное обозрение. Журналы 2017, 2018, 2019, 2020, 2021гг.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15Игорь Хмельницкий «Шахматный экзамен»  ООО «ИД </w:t>
      </w:r>
      <w:proofErr w:type="spellStart"/>
      <w:r w:rsidRPr="00841093">
        <w:rPr>
          <w:sz w:val="24"/>
          <w:szCs w:val="24"/>
        </w:rPr>
        <w:t>Рипол</w:t>
      </w:r>
      <w:proofErr w:type="spellEnd"/>
      <w:r w:rsidRPr="00841093">
        <w:rPr>
          <w:sz w:val="24"/>
          <w:szCs w:val="24"/>
        </w:rPr>
        <w:t xml:space="preserve"> классик» 2007г. 304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</w:p>
    <w:p w:rsidR="00841093" w:rsidRPr="00841093" w:rsidRDefault="00841093" w:rsidP="00841093">
      <w:pPr>
        <w:rPr>
          <w:sz w:val="24"/>
          <w:szCs w:val="24"/>
        </w:rPr>
      </w:pP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Литература для детей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1.Безгодов А. «Дебют Свободного Слона.». М.2014, 320 </w:t>
      </w:r>
      <w:proofErr w:type="gramStart"/>
      <w:r w:rsidRPr="00841093">
        <w:rPr>
          <w:sz w:val="24"/>
          <w:szCs w:val="24"/>
        </w:rPr>
        <w:t>с</w:t>
      </w:r>
      <w:proofErr w:type="gramEnd"/>
      <w:r w:rsidRPr="00841093">
        <w:rPr>
          <w:sz w:val="24"/>
          <w:szCs w:val="24"/>
        </w:rPr>
        <w:t>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>2.Дворецкий М. Искусство маневрирования. М.2016, 256с.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3.Калиничнко Н. « Комбинации и ловушки в дебюте. Полный курс, М.2011, </w:t>
      </w:r>
    </w:p>
    <w:p w:rsidR="00841093" w:rsidRPr="00841093" w:rsidRDefault="00841093" w:rsidP="00841093">
      <w:pPr>
        <w:rPr>
          <w:sz w:val="24"/>
          <w:szCs w:val="24"/>
        </w:rPr>
      </w:pPr>
      <w:r w:rsidRPr="00841093">
        <w:rPr>
          <w:sz w:val="24"/>
          <w:szCs w:val="24"/>
        </w:rPr>
        <w:t xml:space="preserve">4 Фред </w:t>
      </w:r>
      <w:proofErr w:type="spellStart"/>
      <w:r w:rsidRPr="00841093">
        <w:rPr>
          <w:sz w:val="24"/>
          <w:szCs w:val="24"/>
        </w:rPr>
        <w:t>Рейфельд</w:t>
      </w:r>
      <w:proofErr w:type="spellEnd"/>
      <w:r w:rsidRPr="00841093">
        <w:rPr>
          <w:sz w:val="24"/>
          <w:szCs w:val="24"/>
        </w:rPr>
        <w:t xml:space="preserve"> «1001 блестящий способ выигрывать в шахматы» Издательство «</w:t>
      </w:r>
      <w:proofErr w:type="spellStart"/>
      <w:r w:rsidRPr="00841093">
        <w:rPr>
          <w:sz w:val="24"/>
          <w:szCs w:val="24"/>
        </w:rPr>
        <w:t>Эксмо</w:t>
      </w:r>
      <w:proofErr w:type="spellEnd"/>
      <w:r w:rsidRPr="00841093">
        <w:rPr>
          <w:sz w:val="24"/>
          <w:szCs w:val="24"/>
        </w:rPr>
        <w:t>» 2019 г. 231с.</w:t>
      </w:r>
    </w:p>
    <w:p w:rsidR="00112B1B" w:rsidRPr="00841093" w:rsidRDefault="00112B1B" w:rsidP="00841093">
      <w:pPr>
        <w:pStyle w:val="a5"/>
        <w:jc w:val="both"/>
        <w:rPr>
          <w:b/>
          <w:sz w:val="24"/>
          <w:szCs w:val="24"/>
        </w:rPr>
      </w:pPr>
    </w:p>
    <w:p w:rsidR="00112B1B" w:rsidRPr="00841093" w:rsidRDefault="00112B1B" w:rsidP="00841093">
      <w:pPr>
        <w:pStyle w:val="a5"/>
        <w:jc w:val="right"/>
        <w:rPr>
          <w:sz w:val="24"/>
          <w:szCs w:val="24"/>
        </w:rPr>
      </w:pPr>
      <w:r w:rsidRPr="00841093">
        <w:rPr>
          <w:sz w:val="24"/>
          <w:szCs w:val="24"/>
        </w:rPr>
        <w:t xml:space="preserve">Приложение </w:t>
      </w:r>
      <w:r w:rsidR="00841093">
        <w:rPr>
          <w:sz w:val="24"/>
          <w:szCs w:val="24"/>
        </w:rPr>
        <w:t>1</w:t>
      </w:r>
    </w:p>
    <w:p w:rsidR="00956127" w:rsidRPr="00841093" w:rsidRDefault="00956127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Календарный учебный график (1 год обучения, 1 час в неделю</w:t>
      </w:r>
      <w:proofErr w:type="gramStart"/>
      <w:r w:rsidRPr="00841093">
        <w:rPr>
          <w:sz w:val="24"/>
          <w:szCs w:val="24"/>
        </w:rPr>
        <w:t xml:space="preserve"> )</w:t>
      </w:r>
      <w:proofErr w:type="gramEnd"/>
      <w:r w:rsidRPr="00841093">
        <w:rPr>
          <w:sz w:val="24"/>
          <w:szCs w:val="24"/>
        </w:rPr>
        <w:t xml:space="preserve"> Группа 9</w:t>
      </w:r>
    </w:p>
    <w:tbl>
      <w:tblPr>
        <w:tblW w:w="9513" w:type="dxa"/>
        <w:tblInd w:w="93" w:type="dxa"/>
        <w:tblLayout w:type="fixed"/>
        <w:tblLook w:val="04A0"/>
      </w:tblPr>
      <w:tblGrid>
        <w:gridCol w:w="620"/>
        <w:gridCol w:w="2296"/>
        <w:gridCol w:w="927"/>
        <w:gridCol w:w="992"/>
        <w:gridCol w:w="709"/>
        <w:gridCol w:w="1275"/>
        <w:gridCol w:w="1134"/>
        <w:gridCol w:w="1560"/>
      </w:tblGrid>
      <w:tr w:rsidR="00956127" w:rsidRPr="00841093" w:rsidTr="00864AB6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1093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1093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1093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093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1093">
              <w:rPr>
                <w:b/>
                <w:bCs/>
                <w:color w:val="000000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Кол-во з</w:t>
            </w:r>
            <w:r w:rsidRPr="00841093">
              <w:rPr>
                <w:b/>
                <w:color w:val="000000"/>
                <w:sz w:val="24"/>
                <w:szCs w:val="24"/>
              </w:rPr>
              <w:t>а</w:t>
            </w:r>
            <w:r w:rsidRPr="00841093">
              <w:rPr>
                <w:b/>
                <w:color w:val="000000"/>
                <w:sz w:val="24"/>
                <w:szCs w:val="24"/>
              </w:rPr>
              <w:t>нятий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Форма оц</w:t>
            </w:r>
            <w:r w:rsidRPr="00841093">
              <w:rPr>
                <w:b/>
                <w:color w:val="000000"/>
                <w:sz w:val="24"/>
                <w:szCs w:val="24"/>
              </w:rPr>
              <w:t>е</w:t>
            </w:r>
            <w:r w:rsidRPr="00841093">
              <w:rPr>
                <w:b/>
                <w:color w:val="000000"/>
                <w:sz w:val="24"/>
                <w:szCs w:val="24"/>
              </w:rPr>
              <w:t>нивания/</w:t>
            </w:r>
          </w:p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контроля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Практ</w:t>
            </w:r>
            <w:r w:rsidRPr="00841093">
              <w:rPr>
                <w:b/>
                <w:color w:val="000000"/>
                <w:sz w:val="24"/>
                <w:szCs w:val="24"/>
              </w:rPr>
              <w:t>и</w:t>
            </w:r>
            <w:r w:rsidRPr="00841093">
              <w:rPr>
                <w:b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Введение. Удив</w:t>
            </w:r>
            <w:r w:rsidRPr="00841093">
              <w:rPr>
                <w:color w:val="000000"/>
                <w:sz w:val="24"/>
                <w:szCs w:val="24"/>
              </w:rPr>
              <w:t>и</w:t>
            </w:r>
            <w:r w:rsidRPr="00841093">
              <w:rPr>
                <w:color w:val="000000"/>
                <w:sz w:val="24"/>
                <w:szCs w:val="24"/>
              </w:rPr>
              <w:t>тельный мир ша</w:t>
            </w:r>
            <w:r w:rsidRPr="00841093">
              <w:rPr>
                <w:color w:val="000000"/>
                <w:sz w:val="24"/>
                <w:szCs w:val="24"/>
              </w:rPr>
              <w:t>х</w:t>
            </w:r>
            <w:r w:rsidRPr="00841093">
              <w:rPr>
                <w:color w:val="000000"/>
                <w:sz w:val="24"/>
                <w:szCs w:val="24"/>
              </w:rPr>
              <w:t>мат. Шахматная игра. Доска. Фиг</w:t>
            </w:r>
            <w:r w:rsidRPr="00841093">
              <w:rPr>
                <w:color w:val="000000"/>
                <w:sz w:val="24"/>
                <w:szCs w:val="24"/>
              </w:rPr>
              <w:t>у</w:t>
            </w:r>
            <w:r w:rsidRPr="00841093">
              <w:rPr>
                <w:color w:val="000000"/>
                <w:sz w:val="24"/>
                <w:szCs w:val="24"/>
              </w:rPr>
              <w:t>ры.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Входное оценивание</w:t>
            </w:r>
          </w:p>
        </w:tc>
      </w:tr>
      <w:tr w:rsidR="00956127" w:rsidRPr="00841093" w:rsidTr="00864AB6">
        <w:trPr>
          <w:trHeight w:val="4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ПДД. Введение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Ходы фигур. Це</w:t>
            </w:r>
            <w:r w:rsidRPr="00841093">
              <w:rPr>
                <w:color w:val="000000"/>
                <w:sz w:val="24"/>
                <w:szCs w:val="24"/>
              </w:rPr>
              <w:t>н</w:t>
            </w:r>
            <w:r w:rsidRPr="00841093">
              <w:rPr>
                <w:color w:val="000000"/>
                <w:sz w:val="24"/>
                <w:szCs w:val="24"/>
              </w:rPr>
              <w:t>ность фигур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Пешка. Правило взятия на проходе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Нападение и защ</w:t>
            </w:r>
            <w:r w:rsidRPr="00841093">
              <w:rPr>
                <w:color w:val="000000"/>
                <w:sz w:val="24"/>
                <w:szCs w:val="24"/>
              </w:rPr>
              <w:t>и</w:t>
            </w:r>
            <w:r w:rsidRPr="00841093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Значение короля. Шах.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Мат. Цель игры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Ничья. Вечный шах. Пат.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Шахматная нотация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 одинокому к</w:t>
            </w:r>
            <w:r w:rsidRPr="00841093">
              <w:rPr>
                <w:color w:val="000000"/>
                <w:sz w:val="24"/>
                <w:szCs w:val="24"/>
              </w:rPr>
              <w:t>о</w:t>
            </w:r>
            <w:r w:rsidRPr="00841093">
              <w:rPr>
                <w:color w:val="000000"/>
                <w:sz w:val="24"/>
                <w:szCs w:val="24"/>
              </w:rPr>
              <w:t>ролю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</w:t>
            </w:r>
            <w:r w:rsidRPr="00841093">
              <w:rPr>
                <w:color w:val="000000"/>
                <w:sz w:val="24"/>
                <w:szCs w:val="24"/>
              </w:rPr>
              <w:t>а</w:t>
            </w:r>
            <w:r w:rsidRPr="00841093">
              <w:rPr>
                <w:color w:val="000000"/>
                <w:sz w:val="24"/>
                <w:szCs w:val="24"/>
              </w:rPr>
              <w:t>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 ферзем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 ладьей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 xml:space="preserve">Ферзь и король против короля и </w:t>
            </w:r>
            <w:r w:rsidRPr="00841093">
              <w:rPr>
                <w:color w:val="000000"/>
                <w:sz w:val="24"/>
                <w:szCs w:val="24"/>
              </w:rPr>
              <w:lastRenderedPageBreak/>
              <w:t>пешки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Ферзь против ладьи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Ладья против коня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Ладья против слона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оценивание. Промеж</w:t>
            </w:r>
            <w:r w:rsidRPr="00841093">
              <w:rPr>
                <w:color w:val="000000"/>
                <w:sz w:val="24"/>
                <w:szCs w:val="24"/>
              </w:rPr>
              <w:t>у</w:t>
            </w:r>
            <w:r w:rsidRPr="00841093">
              <w:rPr>
                <w:color w:val="000000"/>
                <w:sz w:val="24"/>
                <w:szCs w:val="24"/>
              </w:rPr>
              <w:t>точная атт</w:t>
            </w:r>
            <w:r w:rsidRPr="00841093">
              <w:rPr>
                <w:color w:val="000000"/>
                <w:sz w:val="24"/>
                <w:szCs w:val="24"/>
              </w:rPr>
              <w:t>е</w:t>
            </w:r>
            <w:r w:rsidRPr="00841093">
              <w:rPr>
                <w:color w:val="000000"/>
                <w:sz w:val="24"/>
                <w:szCs w:val="24"/>
              </w:rPr>
              <w:t>стация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О правилах повед</w:t>
            </w:r>
            <w:r w:rsidRPr="00841093">
              <w:rPr>
                <w:color w:val="000000"/>
                <w:sz w:val="24"/>
                <w:szCs w:val="24"/>
              </w:rPr>
              <w:t>е</w:t>
            </w:r>
            <w:r w:rsidRPr="00841093">
              <w:rPr>
                <w:color w:val="000000"/>
                <w:sz w:val="24"/>
                <w:szCs w:val="24"/>
              </w:rPr>
              <w:t>ния во время игры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 xml:space="preserve">Учебные партии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Слон. Окончания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Конь</w:t>
            </w:r>
            <w:proofErr w:type="gramStart"/>
            <w:r w:rsidRPr="00841093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41093">
              <w:rPr>
                <w:color w:val="000000"/>
                <w:sz w:val="24"/>
                <w:szCs w:val="24"/>
              </w:rPr>
              <w:t xml:space="preserve"> Коневые окончания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оценивание.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Промежуточный ход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Как начинать ша</w:t>
            </w:r>
            <w:r w:rsidRPr="00841093">
              <w:rPr>
                <w:color w:val="000000"/>
                <w:sz w:val="24"/>
                <w:szCs w:val="24"/>
              </w:rPr>
              <w:t>х</w:t>
            </w:r>
            <w:r w:rsidRPr="00841093">
              <w:rPr>
                <w:color w:val="000000"/>
                <w:sz w:val="24"/>
                <w:szCs w:val="24"/>
              </w:rPr>
              <w:t>матную партию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Борьба за центр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Что делать после дебюта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Как играть в эн</w:t>
            </w:r>
            <w:r w:rsidRPr="00841093">
              <w:rPr>
                <w:color w:val="000000"/>
                <w:sz w:val="24"/>
                <w:szCs w:val="24"/>
              </w:rPr>
              <w:t>д</w:t>
            </w:r>
            <w:r w:rsidRPr="00841093">
              <w:rPr>
                <w:color w:val="000000"/>
                <w:sz w:val="24"/>
                <w:szCs w:val="24"/>
              </w:rPr>
              <w:t>шпиле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 xml:space="preserve">        29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Реализация матер</w:t>
            </w:r>
            <w:r w:rsidRPr="00841093">
              <w:rPr>
                <w:color w:val="000000"/>
                <w:sz w:val="24"/>
                <w:szCs w:val="24"/>
              </w:rPr>
              <w:t>и</w:t>
            </w:r>
            <w:r w:rsidRPr="00841093">
              <w:rPr>
                <w:color w:val="000000"/>
                <w:sz w:val="24"/>
                <w:szCs w:val="24"/>
              </w:rPr>
              <w:t>ального перевеса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Итоговое занятие. Задание на летние каникулы.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,0,5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56127" w:rsidRPr="00841093" w:rsidRDefault="00956127" w:rsidP="00841093">
      <w:pPr>
        <w:pStyle w:val="a5"/>
        <w:jc w:val="both"/>
        <w:rPr>
          <w:sz w:val="24"/>
          <w:szCs w:val="24"/>
        </w:rPr>
      </w:pPr>
    </w:p>
    <w:p w:rsidR="00841093" w:rsidRDefault="00841093" w:rsidP="00841093">
      <w:pPr>
        <w:pStyle w:val="a5"/>
        <w:jc w:val="right"/>
        <w:rPr>
          <w:sz w:val="24"/>
          <w:szCs w:val="24"/>
        </w:rPr>
      </w:pPr>
      <w:r w:rsidRPr="0084109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956127" w:rsidRPr="00841093" w:rsidRDefault="00956127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Календарный учебный график (1 год обучения, 1 час в неделю</w:t>
      </w:r>
      <w:proofErr w:type="gramStart"/>
      <w:r w:rsidRPr="00841093">
        <w:rPr>
          <w:sz w:val="24"/>
          <w:szCs w:val="24"/>
        </w:rPr>
        <w:t xml:space="preserve"> )</w:t>
      </w:r>
      <w:proofErr w:type="gramEnd"/>
      <w:r w:rsidRPr="00841093">
        <w:rPr>
          <w:sz w:val="24"/>
          <w:szCs w:val="24"/>
        </w:rPr>
        <w:t xml:space="preserve"> Группа 8</w:t>
      </w:r>
    </w:p>
    <w:tbl>
      <w:tblPr>
        <w:tblW w:w="9513" w:type="dxa"/>
        <w:tblInd w:w="93" w:type="dxa"/>
        <w:tblLayout w:type="fixed"/>
        <w:tblLook w:val="04A0"/>
      </w:tblPr>
      <w:tblGrid>
        <w:gridCol w:w="620"/>
        <w:gridCol w:w="2296"/>
        <w:gridCol w:w="927"/>
        <w:gridCol w:w="992"/>
        <w:gridCol w:w="709"/>
        <w:gridCol w:w="1275"/>
        <w:gridCol w:w="1134"/>
        <w:gridCol w:w="1560"/>
      </w:tblGrid>
      <w:tr w:rsidR="00956127" w:rsidRPr="00841093" w:rsidTr="00864AB6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1093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1093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1093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093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1093">
              <w:rPr>
                <w:b/>
                <w:bCs/>
                <w:color w:val="000000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Кол-во з</w:t>
            </w:r>
            <w:r w:rsidRPr="00841093">
              <w:rPr>
                <w:b/>
                <w:color w:val="000000"/>
                <w:sz w:val="24"/>
                <w:szCs w:val="24"/>
              </w:rPr>
              <w:t>а</w:t>
            </w:r>
            <w:r w:rsidRPr="00841093">
              <w:rPr>
                <w:b/>
                <w:color w:val="000000"/>
                <w:sz w:val="24"/>
                <w:szCs w:val="24"/>
              </w:rPr>
              <w:t>нятий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Форма оц</w:t>
            </w:r>
            <w:r w:rsidRPr="00841093">
              <w:rPr>
                <w:b/>
                <w:color w:val="000000"/>
                <w:sz w:val="24"/>
                <w:szCs w:val="24"/>
              </w:rPr>
              <w:t>е</w:t>
            </w:r>
            <w:r w:rsidRPr="00841093">
              <w:rPr>
                <w:b/>
                <w:color w:val="000000"/>
                <w:sz w:val="24"/>
                <w:szCs w:val="24"/>
              </w:rPr>
              <w:t>нивания/</w:t>
            </w:r>
          </w:p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контроля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Практ</w:t>
            </w:r>
            <w:r w:rsidRPr="00841093">
              <w:rPr>
                <w:b/>
                <w:color w:val="000000"/>
                <w:sz w:val="24"/>
                <w:szCs w:val="24"/>
              </w:rPr>
              <w:t>и</w:t>
            </w:r>
            <w:r w:rsidRPr="00841093">
              <w:rPr>
                <w:b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Введение. Удив</w:t>
            </w:r>
            <w:r w:rsidRPr="00841093">
              <w:rPr>
                <w:color w:val="000000"/>
                <w:sz w:val="24"/>
                <w:szCs w:val="24"/>
              </w:rPr>
              <w:t>и</w:t>
            </w:r>
            <w:r w:rsidRPr="00841093">
              <w:rPr>
                <w:color w:val="000000"/>
                <w:sz w:val="24"/>
                <w:szCs w:val="24"/>
              </w:rPr>
              <w:t>тельный мир ша</w:t>
            </w:r>
            <w:r w:rsidRPr="00841093">
              <w:rPr>
                <w:color w:val="000000"/>
                <w:sz w:val="24"/>
                <w:szCs w:val="24"/>
              </w:rPr>
              <w:t>х</w:t>
            </w:r>
            <w:r w:rsidRPr="00841093">
              <w:rPr>
                <w:color w:val="000000"/>
                <w:sz w:val="24"/>
                <w:szCs w:val="24"/>
              </w:rPr>
              <w:t>мат. Шахматная игра. Доска. Фиг</w:t>
            </w:r>
            <w:r w:rsidRPr="00841093">
              <w:rPr>
                <w:color w:val="000000"/>
                <w:sz w:val="24"/>
                <w:szCs w:val="24"/>
              </w:rPr>
              <w:t>у</w:t>
            </w:r>
            <w:r w:rsidRPr="00841093">
              <w:rPr>
                <w:color w:val="000000"/>
                <w:sz w:val="24"/>
                <w:szCs w:val="24"/>
              </w:rPr>
              <w:t>ры.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Входное оценивание</w:t>
            </w:r>
          </w:p>
        </w:tc>
      </w:tr>
      <w:tr w:rsidR="00956127" w:rsidRPr="00841093" w:rsidTr="00864AB6">
        <w:trPr>
          <w:trHeight w:val="4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ПДД. Введение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Ходы фигур. Це</w:t>
            </w:r>
            <w:r w:rsidRPr="00841093">
              <w:rPr>
                <w:color w:val="000000"/>
                <w:sz w:val="24"/>
                <w:szCs w:val="24"/>
              </w:rPr>
              <w:t>н</w:t>
            </w:r>
            <w:r w:rsidRPr="00841093">
              <w:rPr>
                <w:color w:val="000000"/>
                <w:sz w:val="24"/>
                <w:szCs w:val="24"/>
              </w:rPr>
              <w:t>ность фигур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Пешка. Правило взятия на проходе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Рокировка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Нападение и защ</w:t>
            </w:r>
            <w:r w:rsidRPr="00841093">
              <w:rPr>
                <w:color w:val="000000"/>
                <w:sz w:val="24"/>
                <w:szCs w:val="24"/>
              </w:rPr>
              <w:t>и</w:t>
            </w:r>
            <w:r w:rsidRPr="00841093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Значение короля. Шах.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Мат. Цель игры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Ничья. Вечный шах. Пат.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Шахматная нотация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 одинокому к</w:t>
            </w:r>
            <w:r w:rsidRPr="00841093">
              <w:rPr>
                <w:color w:val="000000"/>
                <w:sz w:val="24"/>
                <w:szCs w:val="24"/>
              </w:rPr>
              <w:t>о</w:t>
            </w:r>
            <w:r w:rsidRPr="00841093">
              <w:rPr>
                <w:color w:val="000000"/>
                <w:sz w:val="24"/>
                <w:szCs w:val="24"/>
              </w:rPr>
              <w:t>ролю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</w:t>
            </w:r>
            <w:r w:rsidRPr="00841093">
              <w:rPr>
                <w:color w:val="000000"/>
                <w:sz w:val="24"/>
                <w:szCs w:val="24"/>
              </w:rPr>
              <w:t>а</w:t>
            </w:r>
            <w:r w:rsidRPr="00841093">
              <w:rPr>
                <w:color w:val="000000"/>
                <w:sz w:val="24"/>
                <w:szCs w:val="24"/>
              </w:rPr>
              <w:t>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 ферзем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Мат ладьей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Ферзь и король против короля и пешки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Ферзь против ладьи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Ладья против коня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Ладья против слона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оценивание. Промеж</w:t>
            </w:r>
            <w:r w:rsidRPr="00841093">
              <w:rPr>
                <w:color w:val="000000"/>
                <w:sz w:val="24"/>
                <w:szCs w:val="24"/>
              </w:rPr>
              <w:t>у</w:t>
            </w:r>
            <w:r w:rsidRPr="00841093">
              <w:rPr>
                <w:color w:val="000000"/>
                <w:sz w:val="24"/>
                <w:szCs w:val="24"/>
              </w:rPr>
              <w:t>точная атт</w:t>
            </w:r>
            <w:r w:rsidRPr="00841093">
              <w:rPr>
                <w:color w:val="000000"/>
                <w:sz w:val="24"/>
                <w:szCs w:val="24"/>
              </w:rPr>
              <w:t>е</w:t>
            </w:r>
            <w:r w:rsidRPr="00841093">
              <w:rPr>
                <w:color w:val="000000"/>
                <w:sz w:val="24"/>
                <w:szCs w:val="24"/>
              </w:rPr>
              <w:t>стация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О правилах повед</w:t>
            </w:r>
            <w:r w:rsidRPr="00841093">
              <w:rPr>
                <w:color w:val="000000"/>
                <w:sz w:val="24"/>
                <w:szCs w:val="24"/>
              </w:rPr>
              <w:t>е</w:t>
            </w:r>
            <w:r w:rsidRPr="00841093">
              <w:rPr>
                <w:color w:val="000000"/>
                <w:sz w:val="24"/>
                <w:szCs w:val="24"/>
              </w:rPr>
              <w:t>ния во время игры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 xml:space="preserve">Учебные партии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Слон. Окончания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Конь</w:t>
            </w:r>
            <w:proofErr w:type="gramStart"/>
            <w:r w:rsidRPr="00841093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41093">
              <w:rPr>
                <w:color w:val="000000"/>
                <w:sz w:val="24"/>
                <w:szCs w:val="24"/>
              </w:rPr>
              <w:t xml:space="preserve"> Коневые окончания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оценивание.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Промежуточный ход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Как начинать ша</w:t>
            </w:r>
            <w:r w:rsidRPr="00841093">
              <w:rPr>
                <w:color w:val="000000"/>
                <w:sz w:val="24"/>
                <w:szCs w:val="24"/>
              </w:rPr>
              <w:t>х</w:t>
            </w:r>
            <w:r w:rsidRPr="00841093">
              <w:rPr>
                <w:color w:val="000000"/>
                <w:sz w:val="24"/>
                <w:szCs w:val="24"/>
              </w:rPr>
              <w:t>матную партию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Борьба за центр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Что делать после дебюта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 xml:space="preserve">Тестовое </w:t>
            </w:r>
            <w:r w:rsidRPr="00841093">
              <w:rPr>
                <w:color w:val="000000"/>
                <w:sz w:val="24"/>
                <w:szCs w:val="24"/>
              </w:rPr>
              <w:lastRenderedPageBreak/>
              <w:t>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Как играть в эн</w:t>
            </w:r>
            <w:r w:rsidRPr="00841093">
              <w:rPr>
                <w:color w:val="000000"/>
                <w:sz w:val="24"/>
                <w:szCs w:val="24"/>
              </w:rPr>
              <w:t>д</w:t>
            </w:r>
            <w:r w:rsidRPr="00841093">
              <w:rPr>
                <w:color w:val="000000"/>
                <w:sz w:val="24"/>
                <w:szCs w:val="24"/>
              </w:rPr>
              <w:t>шпиле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Визуальное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 xml:space="preserve">        29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Реализация матер</w:t>
            </w:r>
            <w:r w:rsidRPr="00841093">
              <w:rPr>
                <w:color w:val="000000"/>
                <w:sz w:val="24"/>
                <w:szCs w:val="24"/>
              </w:rPr>
              <w:t>и</w:t>
            </w:r>
            <w:r w:rsidRPr="00841093">
              <w:rPr>
                <w:color w:val="000000"/>
                <w:sz w:val="24"/>
                <w:szCs w:val="24"/>
              </w:rPr>
              <w:t>ального перевеса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задание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Итоговое занятие. Задание на летние каникулы.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,0,5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color w:val="000000"/>
                <w:sz w:val="24"/>
                <w:szCs w:val="24"/>
              </w:rPr>
              <w:t>Тестовое оценивание</w:t>
            </w:r>
          </w:p>
        </w:tc>
      </w:tr>
      <w:tr w:rsidR="00956127" w:rsidRPr="00841093" w:rsidTr="00864AB6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  <w:r w:rsidRPr="00841093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127" w:rsidRPr="00841093" w:rsidRDefault="00956127" w:rsidP="00841093">
            <w:pPr>
              <w:pStyle w:val="a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56127" w:rsidRPr="00841093" w:rsidRDefault="00956127" w:rsidP="00841093">
      <w:pPr>
        <w:pStyle w:val="a5"/>
        <w:jc w:val="both"/>
        <w:rPr>
          <w:sz w:val="24"/>
          <w:szCs w:val="24"/>
        </w:rPr>
      </w:pPr>
    </w:p>
    <w:p w:rsidR="00956127" w:rsidRPr="00841093" w:rsidRDefault="00956127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right"/>
        <w:rPr>
          <w:sz w:val="24"/>
          <w:szCs w:val="24"/>
        </w:rPr>
      </w:pPr>
      <w:r w:rsidRPr="0084109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956127" w:rsidRPr="00841093" w:rsidRDefault="00956127" w:rsidP="00841093">
      <w:pPr>
        <w:pStyle w:val="a5"/>
        <w:jc w:val="both"/>
        <w:rPr>
          <w:sz w:val="24"/>
          <w:szCs w:val="24"/>
        </w:rPr>
      </w:pPr>
    </w:p>
    <w:p w:rsidR="00956127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Календарный учебный график (1 год обучения, 1 час в неделю</w:t>
      </w:r>
      <w:proofErr w:type="gramStart"/>
      <w:r w:rsidRPr="00841093">
        <w:rPr>
          <w:sz w:val="24"/>
          <w:szCs w:val="24"/>
        </w:rPr>
        <w:t xml:space="preserve"> )</w:t>
      </w:r>
      <w:proofErr w:type="gramEnd"/>
      <w:r w:rsidRPr="00841093">
        <w:rPr>
          <w:sz w:val="24"/>
          <w:szCs w:val="24"/>
        </w:rPr>
        <w:t xml:space="preserve"> Группа 3</w:t>
      </w:r>
    </w:p>
    <w:p w:rsidR="004555DA" w:rsidRPr="00841093" w:rsidRDefault="004555DA" w:rsidP="00841093">
      <w:pPr>
        <w:pStyle w:val="a5"/>
        <w:jc w:val="both"/>
        <w:rPr>
          <w:b/>
          <w:sz w:val="24"/>
          <w:szCs w:val="24"/>
        </w:rPr>
      </w:pPr>
    </w:p>
    <w:tbl>
      <w:tblPr>
        <w:tblW w:w="9639" w:type="dxa"/>
        <w:tblInd w:w="113" w:type="dxa"/>
        <w:tblCellMar>
          <w:left w:w="113" w:type="dxa"/>
          <w:bottom w:w="1" w:type="dxa"/>
          <w:right w:w="38" w:type="dxa"/>
        </w:tblCellMar>
        <w:tblLook w:val="04A0"/>
      </w:tblPr>
      <w:tblGrid>
        <w:gridCol w:w="650"/>
        <w:gridCol w:w="3720"/>
        <w:gridCol w:w="1183"/>
        <w:gridCol w:w="883"/>
        <w:gridCol w:w="1124"/>
        <w:gridCol w:w="2079"/>
      </w:tblGrid>
      <w:tr w:rsidR="00841093" w:rsidRPr="00841093" w:rsidTr="008609DE">
        <w:trPr>
          <w:trHeight w:val="55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Формы</w:t>
            </w:r>
          </w:p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аттестации</w:t>
            </w:r>
          </w:p>
        </w:tc>
      </w:tr>
      <w:tr w:rsidR="00841093" w:rsidRPr="00841093" w:rsidTr="008609DE">
        <w:trPr>
          <w:trHeight w:val="1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186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55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Введение. </w:t>
            </w:r>
            <w:r w:rsidRPr="00841093">
              <w:rPr>
                <w:sz w:val="24"/>
                <w:szCs w:val="24"/>
              </w:rPr>
              <w:tab/>
              <w:t xml:space="preserve">Организационное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Шахматы </w:t>
            </w:r>
            <w:r w:rsidRPr="00841093">
              <w:rPr>
                <w:sz w:val="24"/>
                <w:szCs w:val="24"/>
              </w:rPr>
              <w:tab/>
              <w:t xml:space="preserve">– </w:t>
            </w:r>
            <w:r w:rsidRPr="00841093">
              <w:rPr>
                <w:sz w:val="24"/>
                <w:szCs w:val="24"/>
              </w:rPr>
              <w:tab/>
              <w:t xml:space="preserve">спорт,  наука, искусство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Правила игры в шахматы, особе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ности шахматной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борьбы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семинар </w:t>
            </w:r>
          </w:p>
        </w:tc>
      </w:tr>
      <w:tr w:rsidR="00841093" w:rsidRPr="00841093" w:rsidTr="008609DE">
        <w:trPr>
          <w:trHeight w:val="7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Простейшие схемы достижения матовых ситуаций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Игровые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Упражнения,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классических па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тий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специально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подобранных п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зиций </w:t>
            </w:r>
          </w:p>
        </w:tc>
      </w:tr>
      <w:tr w:rsidR="00841093" w:rsidRPr="00841093" w:rsidTr="008609DE">
        <w:trPr>
          <w:trHeight w:val="4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Тактика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73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Эндшпиль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4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Конкурсы по решению задач и этюдов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Игровые 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 </w:t>
            </w:r>
          </w:p>
        </w:tc>
      </w:tr>
      <w:tr w:rsidR="00841093" w:rsidRPr="00841093" w:rsidTr="008609DE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Сеансы одновременной игры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Решение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шахматных задач</w:t>
            </w:r>
          </w:p>
        </w:tc>
      </w:tr>
      <w:tr w:rsidR="00841093" w:rsidRPr="00841093" w:rsidTr="008609DE">
        <w:trPr>
          <w:trHeight w:val="4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Соревнования (турниры)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49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самостоятель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  работа </w:t>
            </w:r>
          </w:p>
        </w:tc>
      </w:tr>
      <w:tr w:rsidR="00841093" w:rsidRPr="00841093" w:rsidTr="008609DE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2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color w:val="FF0000"/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color w:val="FF0000"/>
                <w:sz w:val="24"/>
                <w:szCs w:val="24"/>
              </w:rPr>
              <w:t>36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</w:tbl>
    <w:p w:rsidR="00022CD4" w:rsidRPr="00841093" w:rsidRDefault="00022CD4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right"/>
        <w:rPr>
          <w:sz w:val="24"/>
          <w:szCs w:val="24"/>
        </w:rPr>
      </w:pPr>
      <w:r w:rsidRPr="0084109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Календарный учебный график (1 год обучения, 1 час в неделю</w:t>
      </w:r>
      <w:proofErr w:type="gramStart"/>
      <w:r w:rsidRPr="00841093">
        <w:rPr>
          <w:sz w:val="24"/>
          <w:szCs w:val="24"/>
        </w:rPr>
        <w:t xml:space="preserve"> )</w:t>
      </w:r>
      <w:proofErr w:type="gramEnd"/>
      <w:r w:rsidRPr="00841093">
        <w:rPr>
          <w:sz w:val="24"/>
          <w:szCs w:val="24"/>
        </w:rPr>
        <w:t xml:space="preserve"> Группа 2</w:t>
      </w: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</w:p>
    <w:tbl>
      <w:tblPr>
        <w:tblW w:w="9639" w:type="dxa"/>
        <w:tblInd w:w="113" w:type="dxa"/>
        <w:tblCellMar>
          <w:left w:w="113" w:type="dxa"/>
          <w:bottom w:w="1" w:type="dxa"/>
          <w:right w:w="38" w:type="dxa"/>
        </w:tblCellMar>
        <w:tblLook w:val="04A0"/>
      </w:tblPr>
      <w:tblGrid>
        <w:gridCol w:w="650"/>
        <w:gridCol w:w="3720"/>
        <w:gridCol w:w="1183"/>
        <w:gridCol w:w="883"/>
        <w:gridCol w:w="1124"/>
        <w:gridCol w:w="2079"/>
      </w:tblGrid>
      <w:tr w:rsidR="00841093" w:rsidRPr="00841093" w:rsidTr="008609DE">
        <w:trPr>
          <w:trHeight w:val="55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Формы</w:t>
            </w:r>
          </w:p>
          <w:p w:rsidR="00841093" w:rsidRPr="00841093" w:rsidRDefault="00841093" w:rsidP="00841093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аттестации</w:t>
            </w:r>
          </w:p>
        </w:tc>
      </w:tr>
      <w:tr w:rsidR="00841093" w:rsidRPr="00841093" w:rsidTr="008609DE">
        <w:trPr>
          <w:trHeight w:val="1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186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55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Введение. </w:t>
            </w:r>
            <w:r w:rsidRPr="00841093">
              <w:rPr>
                <w:sz w:val="24"/>
                <w:szCs w:val="24"/>
              </w:rPr>
              <w:tab/>
              <w:t xml:space="preserve">Организационное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Шахматы </w:t>
            </w:r>
            <w:r w:rsidRPr="00841093">
              <w:rPr>
                <w:sz w:val="24"/>
                <w:szCs w:val="24"/>
              </w:rPr>
              <w:tab/>
              <w:t xml:space="preserve">– </w:t>
            </w:r>
            <w:r w:rsidRPr="00841093">
              <w:rPr>
                <w:sz w:val="24"/>
                <w:szCs w:val="24"/>
              </w:rPr>
              <w:tab/>
              <w:t xml:space="preserve">спорт,  наука, искусство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Правила игры в шахматы, особе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ности шахматной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борьбы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семинар </w:t>
            </w:r>
          </w:p>
        </w:tc>
      </w:tr>
      <w:tr w:rsidR="00841093" w:rsidRPr="00841093" w:rsidTr="008609DE">
        <w:trPr>
          <w:trHeight w:val="7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Простейшие схемы достижения матовых ситуаций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Игровые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Упражнения,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классических па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тий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специально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подобранных п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зиций </w:t>
            </w:r>
          </w:p>
        </w:tc>
      </w:tr>
      <w:tr w:rsidR="00841093" w:rsidRPr="00841093" w:rsidTr="008609DE">
        <w:trPr>
          <w:trHeight w:val="4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Тактика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73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Эндшпиль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4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Конкурсы по решению задач и этюдов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Игровые 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 </w:t>
            </w:r>
          </w:p>
        </w:tc>
      </w:tr>
      <w:tr w:rsidR="00841093" w:rsidRPr="00841093" w:rsidTr="008609DE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Сеансы одновременной игры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Решение 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шахматных задач</w:t>
            </w:r>
          </w:p>
        </w:tc>
      </w:tr>
      <w:tr w:rsidR="00841093" w:rsidRPr="00841093" w:rsidTr="008609DE">
        <w:trPr>
          <w:trHeight w:val="4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Соревнования (турниры)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49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самостоятель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  работа </w:t>
            </w:r>
          </w:p>
        </w:tc>
      </w:tr>
      <w:tr w:rsidR="00841093" w:rsidRPr="00841093" w:rsidTr="008609DE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2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color w:val="FF0000"/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color w:val="FF0000"/>
                <w:sz w:val="24"/>
                <w:szCs w:val="24"/>
              </w:rPr>
              <w:t>36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</w:tbl>
    <w:p w:rsid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Pr="00841093" w:rsidRDefault="00841093" w:rsidP="00841093">
      <w:pPr>
        <w:pStyle w:val="a5"/>
        <w:jc w:val="right"/>
        <w:rPr>
          <w:sz w:val="24"/>
          <w:szCs w:val="24"/>
        </w:rPr>
      </w:pPr>
      <w:r w:rsidRPr="0084109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sz w:val="24"/>
          <w:szCs w:val="24"/>
        </w:rPr>
        <w:t>Календарный учебный график (1 год обучения, 1 час в неделю</w:t>
      </w:r>
      <w:proofErr w:type="gramStart"/>
      <w:r w:rsidRPr="00841093">
        <w:rPr>
          <w:sz w:val="24"/>
          <w:szCs w:val="24"/>
        </w:rPr>
        <w:t xml:space="preserve"> )</w:t>
      </w:r>
      <w:proofErr w:type="gramEnd"/>
      <w:r w:rsidRPr="00841093">
        <w:rPr>
          <w:sz w:val="24"/>
          <w:szCs w:val="24"/>
        </w:rPr>
        <w:t xml:space="preserve"> Группа 2</w:t>
      </w: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</w:p>
    <w:tbl>
      <w:tblPr>
        <w:tblW w:w="9639" w:type="dxa"/>
        <w:tblInd w:w="113" w:type="dxa"/>
        <w:tblCellMar>
          <w:left w:w="113" w:type="dxa"/>
          <w:bottom w:w="1" w:type="dxa"/>
          <w:right w:w="38" w:type="dxa"/>
        </w:tblCellMar>
        <w:tblLook w:val="04A0"/>
      </w:tblPr>
      <w:tblGrid>
        <w:gridCol w:w="650"/>
        <w:gridCol w:w="3720"/>
        <w:gridCol w:w="1183"/>
        <w:gridCol w:w="883"/>
        <w:gridCol w:w="1124"/>
        <w:gridCol w:w="2079"/>
      </w:tblGrid>
      <w:tr w:rsidR="00841093" w:rsidRPr="00841093" w:rsidTr="008609DE">
        <w:trPr>
          <w:trHeight w:val="55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Формы</w:t>
            </w:r>
          </w:p>
          <w:p w:rsidR="00841093" w:rsidRPr="00841093" w:rsidRDefault="00841093" w:rsidP="008609DE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аттестации</w:t>
            </w:r>
          </w:p>
        </w:tc>
      </w:tr>
      <w:tr w:rsidR="00841093" w:rsidRPr="00841093" w:rsidTr="008609DE">
        <w:trPr>
          <w:trHeight w:val="1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186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55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Введение. </w:t>
            </w:r>
            <w:r w:rsidRPr="00841093">
              <w:rPr>
                <w:sz w:val="24"/>
                <w:szCs w:val="24"/>
              </w:rPr>
              <w:tab/>
              <w:t xml:space="preserve">Организационное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Шахматы </w:t>
            </w:r>
            <w:r w:rsidRPr="00841093">
              <w:rPr>
                <w:sz w:val="24"/>
                <w:szCs w:val="24"/>
              </w:rPr>
              <w:tab/>
              <w:t xml:space="preserve">– </w:t>
            </w:r>
            <w:r w:rsidRPr="00841093">
              <w:rPr>
                <w:sz w:val="24"/>
                <w:szCs w:val="24"/>
              </w:rPr>
              <w:tab/>
              <w:t xml:space="preserve">спорт,  наука, искусство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Правила игры в шахматы, особе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ности шахматной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борьбы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семинар </w:t>
            </w:r>
          </w:p>
        </w:tc>
      </w:tr>
      <w:tr w:rsidR="00841093" w:rsidRPr="00841093" w:rsidTr="008609DE">
        <w:trPr>
          <w:trHeight w:val="7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Простейшие схемы достижения матовых ситуаций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Игровые 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Упражнения,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классических па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тий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разбор 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специально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>подобранных п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зиций </w:t>
            </w:r>
          </w:p>
        </w:tc>
      </w:tr>
      <w:tr w:rsidR="00841093" w:rsidRPr="00841093" w:rsidTr="008609DE">
        <w:trPr>
          <w:trHeight w:val="4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Тактика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73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Эндшпиль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4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841093" w:rsidRPr="00841093" w:rsidTr="008609DE">
        <w:trPr>
          <w:trHeight w:val="5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Конкурсы по решению задач и этюдов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Игровые  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 </w:t>
            </w:r>
          </w:p>
        </w:tc>
      </w:tr>
      <w:tr w:rsidR="00841093" w:rsidRPr="00841093" w:rsidTr="008609DE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Сеансы одновременной игры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Решение  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шахматных задач</w:t>
            </w:r>
          </w:p>
        </w:tc>
      </w:tr>
      <w:tr w:rsidR="00841093" w:rsidRPr="00841093" w:rsidTr="008609DE">
        <w:trPr>
          <w:trHeight w:val="4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Соревнования (турниры)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49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самостоятель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</w:p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  работа </w:t>
            </w:r>
          </w:p>
        </w:tc>
      </w:tr>
      <w:tr w:rsidR="00841093" w:rsidRPr="00841093" w:rsidTr="008609DE">
        <w:trPr>
          <w:trHeight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609DE">
        <w:trPr>
          <w:trHeight w:val="2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color w:val="FF0000"/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  <w:r w:rsidRPr="00841093">
              <w:rPr>
                <w:color w:val="FF0000"/>
                <w:sz w:val="24"/>
                <w:szCs w:val="24"/>
              </w:rPr>
              <w:t>36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1093" w:rsidRPr="00841093" w:rsidRDefault="00841093" w:rsidP="008609DE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</w:tbl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p w:rsidR="00841093" w:rsidRDefault="00841093" w:rsidP="00841093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:rsidR="00841093" w:rsidRPr="00841093" w:rsidRDefault="00841093" w:rsidP="00841093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>Календарный учебный график 3 года обучения, 144 ч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tbl>
      <w:tblPr>
        <w:tblW w:w="10207" w:type="dxa"/>
        <w:tblInd w:w="-368" w:type="dxa"/>
        <w:tblLayout w:type="fixed"/>
        <w:tblCellMar>
          <w:top w:w="8" w:type="dxa"/>
          <w:left w:w="58" w:type="dxa"/>
          <w:right w:w="17" w:type="dxa"/>
        </w:tblCellMar>
        <w:tblLook w:val="04A0"/>
      </w:tblPr>
      <w:tblGrid>
        <w:gridCol w:w="17"/>
        <w:gridCol w:w="19"/>
        <w:gridCol w:w="7"/>
        <w:gridCol w:w="13"/>
        <w:gridCol w:w="506"/>
        <w:gridCol w:w="14"/>
        <w:gridCol w:w="27"/>
        <w:gridCol w:w="994"/>
        <w:gridCol w:w="30"/>
        <w:gridCol w:w="10"/>
        <w:gridCol w:w="733"/>
        <w:gridCol w:w="39"/>
        <w:gridCol w:w="706"/>
        <w:gridCol w:w="13"/>
        <w:gridCol w:w="1649"/>
        <w:gridCol w:w="37"/>
        <w:gridCol w:w="431"/>
        <w:gridCol w:w="2360"/>
        <w:gridCol w:w="59"/>
        <w:gridCol w:w="559"/>
        <w:gridCol w:w="566"/>
        <w:gridCol w:w="1280"/>
        <w:gridCol w:w="23"/>
        <w:gridCol w:w="32"/>
        <w:gridCol w:w="45"/>
        <w:gridCol w:w="38"/>
      </w:tblGrid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№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4109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1093">
              <w:rPr>
                <w:b/>
                <w:sz w:val="24"/>
                <w:szCs w:val="24"/>
              </w:rPr>
              <w:t>/</w:t>
            </w:r>
            <w:proofErr w:type="spellStart"/>
            <w:r w:rsidRPr="00841093">
              <w:rPr>
                <w:b/>
                <w:sz w:val="24"/>
                <w:szCs w:val="24"/>
              </w:rPr>
              <w:t>п</w:t>
            </w:r>
            <w:proofErr w:type="spellEnd"/>
            <w:r w:rsidRPr="008410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Число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Время </w:t>
            </w:r>
            <w:proofErr w:type="gramStart"/>
            <w:r w:rsidRPr="00841093">
              <w:rPr>
                <w:b/>
                <w:sz w:val="24"/>
                <w:szCs w:val="24"/>
              </w:rPr>
              <w:t>пров</w:t>
            </w:r>
            <w:r w:rsidRPr="00841093">
              <w:rPr>
                <w:b/>
                <w:sz w:val="24"/>
                <w:szCs w:val="24"/>
              </w:rPr>
              <w:t>е</w:t>
            </w:r>
            <w:r w:rsidRPr="00841093">
              <w:rPr>
                <w:b/>
                <w:sz w:val="24"/>
                <w:szCs w:val="24"/>
              </w:rPr>
              <w:t>ден</w:t>
            </w:r>
            <w:proofErr w:type="gramEnd"/>
            <w:r w:rsidRPr="008410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b/>
                <w:sz w:val="24"/>
                <w:szCs w:val="24"/>
              </w:rPr>
              <w:t>ия</w:t>
            </w:r>
            <w:proofErr w:type="spellEnd"/>
            <w:r w:rsidRPr="00841093">
              <w:rPr>
                <w:b/>
                <w:sz w:val="24"/>
                <w:szCs w:val="24"/>
              </w:rPr>
              <w:t xml:space="preserve"> зан</w:t>
            </w:r>
            <w:r w:rsidRPr="00841093">
              <w:rPr>
                <w:b/>
                <w:sz w:val="24"/>
                <w:szCs w:val="24"/>
              </w:rPr>
              <w:t>я</w:t>
            </w:r>
            <w:r w:rsidRPr="00841093">
              <w:rPr>
                <w:b/>
                <w:sz w:val="24"/>
                <w:szCs w:val="24"/>
              </w:rPr>
              <w:t xml:space="preserve">тия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Кол-во ч</w:t>
            </w:r>
            <w:r w:rsidRPr="00841093">
              <w:rPr>
                <w:b/>
                <w:sz w:val="24"/>
                <w:szCs w:val="24"/>
              </w:rPr>
              <w:t>а</w:t>
            </w:r>
            <w:r w:rsidRPr="00841093">
              <w:rPr>
                <w:b/>
                <w:sz w:val="24"/>
                <w:szCs w:val="24"/>
              </w:rPr>
              <w:t xml:space="preserve">сов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М</w:t>
            </w:r>
            <w:r w:rsidRPr="00841093">
              <w:rPr>
                <w:b/>
                <w:sz w:val="24"/>
                <w:szCs w:val="24"/>
              </w:rPr>
              <w:t>е</w:t>
            </w:r>
            <w:r w:rsidRPr="00841093">
              <w:rPr>
                <w:b/>
                <w:sz w:val="24"/>
                <w:szCs w:val="24"/>
              </w:rPr>
              <w:t xml:space="preserve">сто </w:t>
            </w:r>
            <w:proofErr w:type="spellStart"/>
            <w:proofErr w:type="gramStart"/>
            <w:r w:rsidRPr="00841093">
              <w:rPr>
                <w:b/>
                <w:sz w:val="24"/>
                <w:szCs w:val="24"/>
              </w:rPr>
              <w:t>пр</w:t>
            </w:r>
            <w:r w:rsidRPr="00841093">
              <w:rPr>
                <w:b/>
                <w:sz w:val="24"/>
                <w:szCs w:val="24"/>
              </w:rPr>
              <w:t>о</w:t>
            </w:r>
            <w:r w:rsidRPr="00841093">
              <w:rPr>
                <w:b/>
                <w:sz w:val="24"/>
                <w:szCs w:val="24"/>
              </w:rPr>
              <w:t>вед</w:t>
            </w:r>
            <w:proofErr w:type="spellEnd"/>
            <w:r w:rsidRPr="008410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b/>
                <w:sz w:val="24"/>
                <w:szCs w:val="24"/>
              </w:rPr>
              <w:t>ения</w:t>
            </w:r>
            <w:proofErr w:type="spellEnd"/>
            <w:proofErr w:type="gramEnd"/>
            <w:r w:rsidRPr="008410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b/>
                <w:sz w:val="24"/>
                <w:szCs w:val="24"/>
              </w:rPr>
              <w:t>Форма ко</w:t>
            </w:r>
            <w:r w:rsidRPr="00841093">
              <w:rPr>
                <w:b/>
                <w:sz w:val="24"/>
                <w:szCs w:val="24"/>
              </w:rPr>
              <w:t>н</w:t>
            </w:r>
            <w:r w:rsidRPr="00841093">
              <w:rPr>
                <w:b/>
                <w:sz w:val="24"/>
                <w:szCs w:val="24"/>
              </w:rPr>
              <w:t xml:space="preserve">троля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Техника безопасности. ПДД.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История возникновения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шахмат. Доска и фигуры. Цель игры.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Рассказ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о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каз,опрос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Ходы фигур. Шах и мат. О поведении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игроков. Шахматная поз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 xml:space="preserve">ция.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Шахматная нотация. Запись партии.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ние,минитурнир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Пат. Ничья.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Беседа,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 набл</w:t>
            </w:r>
            <w:r w:rsidRPr="00841093">
              <w:rPr>
                <w:sz w:val="24"/>
                <w:szCs w:val="24"/>
              </w:rPr>
              <w:t>ю</w:t>
            </w:r>
            <w:r w:rsidRPr="00841093">
              <w:rPr>
                <w:sz w:val="24"/>
                <w:szCs w:val="24"/>
              </w:rPr>
              <w:t xml:space="preserve">дение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Рокировка.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ние,минитурнир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Превращение пешки. Взятие на проходе.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Беседа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  <w:proofErr w:type="spellStart"/>
            <w:r w:rsidRPr="00841093">
              <w:rPr>
                <w:sz w:val="24"/>
                <w:szCs w:val="24"/>
              </w:rPr>
              <w:t>гогическое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наблюдение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Объяс-ние</w:t>
            </w:r>
            <w:proofErr w:type="spell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gramStart"/>
            <w:r w:rsidRPr="00841093">
              <w:rPr>
                <w:sz w:val="24"/>
                <w:szCs w:val="24"/>
              </w:rPr>
              <w:t>,и</w:t>
            </w:r>
            <w:proofErr w:type="gramEnd"/>
            <w:r w:rsidRPr="00841093">
              <w:rPr>
                <w:sz w:val="24"/>
                <w:szCs w:val="24"/>
              </w:rPr>
              <w:t>гра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Эндшпиль.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Матование</w:t>
            </w:r>
            <w:proofErr w:type="spellEnd"/>
            <w:r w:rsidRPr="00841093">
              <w:rPr>
                <w:sz w:val="24"/>
                <w:szCs w:val="24"/>
              </w:rPr>
              <w:t xml:space="preserve"> одинокого кор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ля.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Как изучать эндшпиль.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Объясне-</w:t>
            </w:r>
            <w:r w:rsidRPr="00841093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Как изучать миттельшпиль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After w:val="1"/>
          <w:wAfter w:w="38" w:type="dxa"/>
          <w:trHeight w:val="20"/>
        </w:trPr>
        <w:tc>
          <w:tcPr>
            <w:tcW w:w="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Объясне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Дебют. Десять правил игры </w:t>
            </w:r>
            <w:proofErr w:type="gramStart"/>
            <w:r w:rsidRPr="00841093">
              <w:rPr>
                <w:sz w:val="24"/>
                <w:szCs w:val="24"/>
              </w:rPr>
              <w:t>в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Беседа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  <w:proofErr w:type="spellStart"/>
            <w:r w:rsidRPr="00841093">
              <w:rPr>
                <w:sz w:val="24"/>
                <w:szCs w:val="24"/>
              </w:rPr>
              <w:t>гогическое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gramStart"/>
            <w:r w:rsidRPr="00841093">
              <w:rPr>
                <w:sz w:val="24"/>
                <w:szCs w:val="24"/>
              </w:rPr>
              <w:t>,м</w:t>
            </w:r>
            <w:proofErr w:type="gramEnd"/>
            <w:r w:rsidRPr="00841093">
              <w:rPr>
                <w:sz w:val="24"/>
                <w:szCs w:val="24"/>
              </w:rPr>
              <w:t>ини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дебюте </w:t>
            </w:r>
            <w:proofErr w:type="gramStart"/>
            <w:r w:rsidRPr="00841093">
              <w:rPr>
                <w:sz w:val="24"/>
                <w:szCs w:val="24"/>
              </w:rPr>
              <w:t>для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начинающих.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наблюдение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Нападение и защита.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Размен.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Сравнительная ценность </w:t>
            </w:r>
            <w:r w:rsidRPr="00841093">
              <w:rPr>
                <w:sz w:val="24"/>
                <w:szCs w:val="24"/>
              </w:rPr>
              <w:lastRenderedPageBreak/>
              <w:t xml:space="preserve">фигур.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41093">
              <w:rPr>
                <w:sz w:val="24"/>
                <w:szCs w:val="24"/>
              </w:rPr>
              <w:t>Объясне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Ладья. Слон. Конь.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gramStart"/>
            <w:r w:rsidRPr="00841093">
              <w:rPr>
                <w:sz w:val="24"/>
                <w:szCs w:val="24"/>
              </w:rPr>
              <w:t>,м</w:t>
            </w:r>
            <w:proofErr w:type="gramEnd"/>
            <w:r w:rsidRPr="00841093">
              <w:rPr>
                <w:sz w:val="24"/>
                <w:szCs w:val="24"/>
              </w:rPr>
              <w:t>ини</w:t>
            </w:r>
            <w:proofErr w:type="spellEnd"/>
            <w:r w:rsidRPr="00841093">
              <w:rPr>
                <w:sz w:val="24"/>
                <w:szCs w:val="24"/>
              </w:rPr>
              <w:t>- ту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нир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Ферзь. Король. Пешка.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Беседа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  <w:proofErr w:type="spellStart"/>
            <w:r w:rsidRPr="00841093">
              <w:rPr>
                <w:sz w:val="24"/>
                <w:szCs w:val="24"/>
              </w:rPr>
              <w:t>гогическое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наблюдение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41093">
              <w:rPr>
                <w:sz w:val="24"/>
                <w:szCs w:val="24"/>
              </w:rPr>
              <w:t>Объясне</w:t>
            </w:r>
            <w:proofErr w:type="spellEnd"/>
            <w:r w:rsidRPr="00841093">
              <w:rPr>
                <w:sz w:val="24"/>
                <w:szCs w:val="24"/>
              </w:rPr>
              <w:t xml:space="preserve"> 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Особенности шахматной борьбы.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«Силовые» методы в ша</w:t>
            </w:r>
            <w:r w:rsidRPr="00841093">
              <w:rPr>
                <w:sz w:val="24"/>
                <w:szCs w:val="24"/>
              </w:rPr>
              <w:t>х</w:t>
            </w:r>
            <w:r w:rsidRPr="00841093">
              <w:rPr>
                <w:sz w:val="24"/>
                <w:szCs w:val="24"/>
              </w:rPr>
              <w:t xml:space="preserve">матах: шах,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нападение, размен, жертва, угроза.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Форсированный вариант.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ние</w:t>
            </w:r>
            <w:proofErr w:type="gramStart"/>
            <w:r w:rsidRPr="00841093">
              <w:rPr>
                <w:sz w:val="24"/>
                <w:szCs w:val="24"/>
              </w:rPr>
              <w:t>,м</w:t>
            </w:r>
            <w:proofErr w:type="gramEnd"/>
            <w:r w:rsidRPr="00841093">
              <w:rPr>
                <w:sz w:val="24"/>
                <w:szCs w:val="24"/>
              </w:rPr>
              <w:t>ини</w:t>
            </w:r>
            <w:proofErr w:type="spellEnd"/>
            <w:r w:rsidRPr="00841093">
              <w:rPr>
                <w:sz w:val="24"/>
                <w:szCs w:val="24"/>
              </w:rPr>
              <w:t>- ту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нир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Оценка позиции.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Беседа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  <w:proofErr w:type="spellStart"/>
            <w:r w:rsidRPr="00841093">
              <w:rPr>
                <w:sz w:val="24"/>
                <w:szCs w:val="24"/>
              </w:rPr>
              <w:t>гогическое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наблюдение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Вечный шах.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Как правильно предлагать ничью.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Шахматные часы. Ко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троль. Цейтнот.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Как заканчивается шахма</w:t>
            </w:r>
            <w:r w:rsidRPr="00841093">
              <w:rPr>
                <w:sz w:val="24"/>
                <w:szCs w:val="24"/>
              </w:rPr>
              <w:t>т</w:t>
            </w:r>
            <w:r w:rsidRPr="00841093">
              <w:rPr>
                <w:sz w:val="24"/>
                <w:szCs w:val="24"/>
              </w:rPr>
              <w:t xml:space="preserve">ная партия.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Шахматные разряды и зв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ния.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Задачи и этюды.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Упражнения. Мат </w:t>
            </w:r>
            <w:proofErr w:type="gramStart"/>
            <w:r w:rsidRPr="00841093">
              <w:rPr>
                <w:sz w:val="24"/>
                <w:szCs w:val="24"/>
              </w:rPr>
              <w:t>в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 ход. Мат в 2 хода.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Сделайте ничью.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Беседа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  <w:proofErr w:type="spellStart"/>
            <w:r w:rsidRPr="00841093">
              <w:rPr>
                <w:sz w:val="24"/>
                <w:szCs w:val="24"/>
              </w:rPr>
              <w:t>гогическое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наблюдение </w:t>
            </w:r>
          </w:p>
        </w:tc>
      </w:tr>
      <w:tr w:rsidR="00841093" w:rsidRPr="00841093" w:rsidTr="00841093">
        <w:tblPrEx>
          <w:tblCellMar>
            <w:top w:w="42" w:type="dxa"/>
            <w:left w:w="125" w:type="dxa"/>
            <w:right w:w="51" w:type="dxa"/>
          </w:tblCellMar>
        </w:tblPrEx>
        <w:trPr>
          <w:gridBefore w:val="3"/>
          <w:wBefore w:w="43" w:type="dxa"/>
          <w:trHeight w:val="20"/>
        </w:trPr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Три стадии шахматной па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тии и их стратегические цели.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Основные цели дебюта.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Развитие фигур и борьба за центр в дебютах.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Дебют четырёх коней.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Защита двух коней.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Шотландская партия.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Испанская партия.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Французская защита.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Защита </w:t>
            </w:r>
            <w:proofErr w:type="spellStart"/>
            <w:r w:rsidRPr="00841093">
              <w:rPr>
                <w:sz w:val="24"/>
                <w:szCs w:val="24"/>
              </w:rPr>
              <w:t>Каро-Канн</w:t>
            </w:r>
            <w:proofErr w:type="spellEnd"/>
            <w:r w:rsidRPr="0084109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Сицилианская</w:t>
            </w:r>
            <w:proofErr w:type="spellEnd"/>
            <w:r w:rsidRPr="00841093">
              <w:rPr>
                <w:sz w:val="24"/>
                <w:szCs w:val="24"/>
              </w:rPr>
              <w:t xml:space="preserve"> защита.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Развитие фигур – основной принцип игры в дебюте.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Материальное преимущес</w:t>
            </w:r>
            <w:r w:rsidRPr="00841093">
              <w:rPr>
                <w:sz w:val="24"/>
                <w:szCs w:val="24"/>
              </w:rPr>
              <w:t>т</w:t>
            </w:r>
            <w:r w:rsidRPr="00841093">
              <w:rPr>
                <w:sz w:val="24"/>
                <w:szCs w:val="24"/>
              </w:rPr>
              <w:t xml:space="preserve">во.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Позиционное преимущес</w:t>
            </w:r>
            <w:r w:rsidRPr="00841093">
              <w:rPr>
                <w:sz w:val="24"/>
                <w:szCs w:val="24"/>
              </w:rPr>
              <w:t>т</w:t>
            </w:r>
            <w:r w:rsidRPr="00841093">
              <w:rPr>
                <w:sz w:val="24"/>
                <w:szCs w:val="24"/>
              </w:rPr>
              <w:lastRenderedPageBreak/>
              <w:t xml:space="preserve">во.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Преимущество в развитии.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Преимущество в простра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стве.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Владение открытыми л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 xml:space="preserve">ниями.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Слабые и сильные поля.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ние</w:t>
            </w:r>
            <w:proofErr w:type="gramStart"/>
            <w:r w:rsidRPr="00841093">
              <w:rPr>
                <w:sz w:val="24"/>
                <w:szCs w:val="24"/>
              </w:rPr>
              <w:t>,м</w:t>
            </w:r>
            <w:proofErr w:type="gramEnd"/>
            <w:r w:rsidRPr="00841093">
              <w:rPr>
                <w:sz w:val="24"/>
                <w:szCs w:val="24"/>
              </w:rPr>
              <w:t>ини</w:t>
            </w:r>
            <w:proofErr w:type="spellEnd"/>
            <w:r w:rsidRPr="00841093">
              <w:rPr>
                <w:sz w:val="24"/>
                <w:szCs w:val="24"/>
              </w:rPr>
              <w:t>- ту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нир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Ослабление позиции кор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ля.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  <w:proofErr w:type="spellStart"/>
            <w:r w:rsidRPr="00841093">
              <w:rPr>
                <w:sz w:val="24"/>
                <w:szCs w:val="24"/>
              </w:rPr>
              <w:t>гогическое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наблюдение </w:t>
            </w:r>
          </w:p>
        </w:tc>
      </w:tr>
      <w:tr w:rsidR="00841093" w:rsidRPr="00841093" w:rsidTr="00841093">
        <w:tblPrEx>
          <w:tblCellMar>
            <w:top w:w="44" w:type="dxa"/>
            <w:left w:w="110" w:type="dxa"/>
            <w:right w:w="60" w:type="dxa"/>
          </w:tblCellMar>
        </w:tblPrEx>
        <w:trPr>
          <w:gridBefore w:val="4"/>
          <w:gridAfter w:val="2"/>
          <w:wBefore w:w="56" w:type="dxa"/>
          <w:wAfter w:w="83" w:type="dxa"/>
          <w:trHeight w:val="20"/>
        </w:trPr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Правило квадрата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Король и пешка пр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тив короля.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Оппозиция.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Золотое правило опп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зиции.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Запасные ходы для овладения оппозиц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 xml:space="preserve">ей.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Активный король – как лишняя фигура.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Отдаленная проходная пешка.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Защищенная прохо</w:t>
            </w:r>
            <w:r w:rsidRPr="00841093">
              <w:rPr>
                <w:sz w:val="24"/>
                <w:szCs w:val="24"/>
              </w:rPr>
              <w:t>д</w:t>
            </w:r>
            <w:r w:rsidRPr="00841093">
              <w:rPr>
                <w:sz w:val="24"/>
                <w:szCs w:val="24"/>
              </w:rPr>
              <w:t xml:space="preserve">ная.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Этюд </w:t>
            </w:r>
            <w:proofErr w:type="spellStart"/>
            <w:r w:rsidRPr="00841093">
              <w:rPr>
                <w:sz w:val="24"/>
                <w:szCs w:val="24"/>
              </w:rPr>
              <w:t>Рети</w:t>
            </w:r>
            <w:proofErr w:type="spellEnd"/>
            <w:r w:rsidRPr="00841093">
              <w:rPr>
                <w:sz w:val="24"/>
                <w:szCs w:val="24"/>
              </w:rPr>
              <w:t xml:space="preserve">. Пешечный прорыв.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Цугцванг.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47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Ферзь против пешки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 против пешки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 против пешки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Конь против пешки.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Минитурнир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Спёртый</w:t>
            </w:r>
            <w:proofErr w:type="gramEnd"/>
            <w:r w:rsidRPr="00841093">
              <w:rPr>
                <w:sz w:val="24"/>
                <w:szCs w:val="24"/>
              </w:rPr>
              <w:t xml:space="preserve"> мат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Педагог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>че</w:t>
            </w:r>
            <w:proofErr w:type="gramStart"/>
            <w:r w:rsidRPr="00841093">
              <w:rPr>
                <w:sz w:val="24"/>
                <w:szCs w:val="24"/>
              </w:rPr>
              <w:t>с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кое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наблюдение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52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Диагональный мат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53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Горизонтальный (ве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тикальный) мат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Эполетный мат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Пешечные окончания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Двойной удар с ш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хом. Коневая вилка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39" w:type="dxa"/>
            <w:right w:w="27" w:type="dxa"/>
          </w:tblCellMar>
        </w:tblPrEx>
        <w:trPr>
          <w:gridBefore w:val="2"/>
          <w:gridAfter w:val="3"/>
          <w:wBefore w:w="36" w:type="dxa"/>
          <w:wAfter w:w="115" w:type="dxa"/>
          <w:trHeight w:val="20"/>
        </w:trPr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57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апрель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Турниры по круговой </w:t>
            </w:r>
            <w:r w:rsidRPr="00841093">
              <w:rPr>
                <w:sz w:val="24"/>
                <w:szCs w:val="24"/>
              </w:rPr>
              <w:lastRenderedPageBreak/>
              <w:t xml:space="preserve">системе </w:t>
            </w:r>
            <w:proofErr w:type="gramStart"/>
            <w:r w:rsidRPr="00841093">
              <w:rPr>
                <w:sz w:val="24"/>
                <w:szCs w:val="24"/>
              </w:rPr>
              <w:t>с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lastRenderedPageBreak/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наблюд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апрель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59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61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май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контролем времени (1 </w:t>
            </w:r>
            <w:r w:rsidRPr="00841093">
              <w:rPr>
                <w:sz w:val="24"/>
                <w:szCs w:val="24"/>
              </w:rPr>
              <w:lastRenderedPageBreak/>
              <w:t>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66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Каб 223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партий и </w:t>
            </w:r>
          </w:p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контролем времени (1 час на партию ка</w:t>
            </w:r>
            <w:r w:rsidRPr="00841093">
              <w:rPr>
                <w:sz w:val="24"/>
                <w:szCs w:val="24"/>
              </w:rPr>
              <w:t>ж</w:t>
            </w:r>
            <w:r w:rsidRPr="00841093">
              <w:rPr>
                <w:sz w:val="24"/>
                <w:szCs w:val="24"/>
              </w:rPr>
              <w:t xml:space="preserve">дому игроку)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   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н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блюдение </w:t>
            </w:r>
          </w:p>
        </w:tc>
      </w:tr>
      <w:tr w:rsidR="00841093" w:rsidRPr="00841093" w:rsidTr="00841093">
        <w:tblPrEx>
          <w:tblCellMar>
            <w:left w:w="163" w:type="dxa"/>
            <w:right w:w="26" w:type="dxa"/>
          </w:tblCellMar>
        </w:tblPrEx>
        <w:trPr>
          <w:gridBefore w:val="1"/>
          <w:gridAfter w:val="4"/>
          <w:wBefore w:w="17" w:type="dxa"/>
          <w:wAfter w:w="138" w:type="dxa"/>
          <w:trHeight w:val="20"/>
        </w:trPr>
        <w:tc>
          <w:tcPr>
            <w:tcW w:w="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Подведение итогов обучения 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ind w:left="-57" w:right="-57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</w:tbl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right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7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b/>
          <w:sz w:val="24"/>
          <w:szCs w:val="24"/>
        </w:rPr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Календарный учебный график </w:t>
      </w:r>
      <w:r>
        <w:rPr>
          <w:sz w:val="24"/>
          <w:szCs w:val="24"/>
        </w:rPr>
        <w:t>3 год обучения 216 часов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tbl>
      <w:tblPr>
        <w:tblW w:w="9743" w:type="dxa"/>
        <w:tblInd w:w="-269" w:type="dxa"/>
        <w:tblLayout w:type="fixed"/>
        <w:tblCellMar>
          <w:top w:w="40" w:type="dxa"/>
          <w:left w:w="110" w:type="dxa"/>
          <w:right w:w="17" w:type="dxa"/>
        </w:tblCellMar>
        <w:tblLook w:val="04A0"/>
      </w:tblPr>
      <w:tblGrid>
        <w:gridCol w:w="15"/>
        <w:gridCol w:w="6"/>
        <w:gridCol w:w="483"/>
        <w:gridCol w:w="7"/>
        <w:gridCol w:w="24"/>
        <w:gridCol w:w="33"/>
        <w:gridCol w:w="35"/>
        <w:gridCol w:w="908"/>
        <w:gridCol w:w="567"/>
        <w:gridCol w:w="47"/>
        <w:gridCol w:w="77"/>
        <w:gridCol w:w="18"/>
        <w:gridCol w:w="696"/>
        <w:gridCol w:w="17"/>
        <w:gridCol w:w="1556"/>
        <w:gridCol w:w="428"/>
        <w:gridCol w:w="2824"/>
        <w:gridCol w:w="9"/>
        <w:gridCol w:w="796"/>
        <w:gridCol w:w="55"/>
        <w:gridCol w:w="1102"/>
        <w:gridCol w:w="40"/>
      </w:tblGrid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№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proofErr w:type="spellStart"/>
            <w:proofErr w:type="gramStart"/>
            <w:r w:rsidRPr="00841093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841093">
              <w:rPr>
                <w:sz w:val="22"/>
                <w:szCs w:val="24"/>
              </w:rPr>
              <w:t>/</w:t>
            </w:r>
            <w:proofErr w:type="spellStart"/>
            <w:r w:rsidRPr="00841093">
              <w:rPr>
                <w:sz w:val="22"/>
                <w:szCs w:val="24"/>
              </w:rPr>
              <w:t>п</w:t>
            </w:r>
            <w:proofErr w:type="spellEnd"/>
            <w:r w:rsidRPr="00841093">
              <w:rPr>
                <w:sz w:val="22"/>
                <w:szCs w:val="24"/>
              </w:rPr>
              <w:t xml:space="preserve">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Месяц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Число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Время </w:t>
            </w:r>
            <w:proofErr w:type="gramStart"/>
            <w:r w:rsidRPr="00841093">
              <w:rPr>
                <w:sz w:val="22"/>
                <w:szCs w:val="24"/>
              </w:rPr>
              <w:t>пров</w:t>
            </w:r>
            <w:r w:rsidRPr="00841093">
              <w:rPr>
                <w:sz w:val="22"/>
                <w:szCs w:val="24"/>
              </w:rPr>
              <w:t>е</w:t>
            </w:r>
            <w:r w:rsidRPr="00841093">
              <w:rPr>
                <w:sz w:val="22"/>
                <w:szCs w:val="24"/>
              </w:rPr>
              <w:t>ден</w:t>
            </w:r>
            <w:proofErr w:type="gramEnd"/>
            <w:r w:rsidRPr="00841093">
              <w:rPr>
                <w:sz w:val="22"/>
                <w:szCs w:val="24"/>
              </w:rPr>
              <w:t xml:space="preserve"> </w:t>
            </w:r>
            <w:proofErr w:type="spellStart"/>
            <w:r w:rsidRPr="00841093">
              <w:rPr>
                <w:sz w:val="22"/>
                <w:szCs w:val="24"/>
              </w:rPr>
              <w:t>ия</w:t>
            </w:r>
            <w:proofErr w:type="spellEnd"/>
            <w:r w:rsidRPr="00841093">
              <w:rPr>
                <w:sz w:val="22"/>
                <w:szCs w:val="24"/>
              </w:rPr>
              <w:t xml:space="preserve"> занятия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Форма занятия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Кол-во часов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Тема занятия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Место </w:t>
            </w:r>
            <w:proofErr w:type="spellStart"/>
            <w:proofErr w:type="gramStart"/>
            <w:r w:rsidRPr="00841093">
              <w:rPr>
                <w:sz w:val="22"/>
                <w:szCs w:val="24"/>
              </w:rPr>
              <w:t>провед</w:t>
            </w:r>
            <w:proofErr w:type="spellEnd"/>
            <w:r w:rsidRPr="00841093">
              <w:rPr>
                <w:sz w:val="22"/>
                <w:szCs w:val="24"/>
              </w:rPr>
              <w:t xml:space="preserve"> </w:t>
            </w:r>
            <w:proofErr w:type="spellStart"/>
            <w:r w:rsidRPr="00841093">
              <w:rPr>
                <w:sz w:val="22"/>
                <w:szCs w:val="24"/>
              </w:rPr>
              <w:t>ения</w:t>
            </w:r>
            <w:proofErr w:type="spellEnd"/>
            <w:proofErr w:type="gramEnd"/>
            <w:r w:rsidRPr="00841093">
              <w:rPr>
                <w:sz w:val="22"/>
                <w:szCs w:val="24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2"/>
                <w:szCs w:val="24"/>
              </w:rPr>
            </w:pPr>
            <w:r w:rsidRPr="00841093">
              <w:rPr>
                <w:sz w:val="22"/>
                <w:szCs w:val="24"/>
              </w:rPr>
              <w:t xml:space="preserve">Форма контроля 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Техника безопасности.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Позиционная ничья.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Рассказ,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41093">
              <w:rPr>
                <w:sz w:val="24"/>
                <w:szCs w:val="24"/>
              </w:rPr>
              <w:t xml:space="preserve">по </w:t>
            </w:r>
            <w:proofErr w:type="spellStart"/>
            <w:r w:rsidRPr="00841093">
              <w:rPr>
                <w:sz w:val="24"/>
                <w:szCs w:val="24"/>
              </w:rPr>
              <w:t>каз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 в тылу противника по открытым вертикалям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Мат или вечный шах по последней горизонтали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мин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>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Мат, вечный шах или </w:t>
            </w:r>
            <w:proofErr w:type="gramStart"/>
            <w:r w:rsidRPr="00841093">
              <w:rPr>
                <w:sz w:val="24"/>
                <w:szCs w:val="24"/>
              </w:rPr>
              <w:t>большие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материальные приобрет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</w:t>
            </w:r>
            <w:r w:rsidRPr="00841093">
              <w:rPr>
                <w:sz w:val="24"/>
                <w:szCs w:val="24"/>
              </w:rPr>
              <w:t>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>ие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Ладья и пешка против л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дьи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мин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>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Ладейные окончания с проходными пешками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</w:t>
            </w:r>
            <w:r w:rsidRPr="00841093">
              <w:rPr>
                <w:sz w:val="24"/>
                <w:szCs w:val="24"/>
              </w:rPr>
              <w:t>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>ие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Объяс-ние</w:t>
            </w:r>
            <w:proofErr w:type="spell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gramStart"/>
            <w:r w:rsidRPr="00841093">
              <w:rPr>
                <w:sz w:val="24"/>
                <w:szCs w:val="24"/>
              </w:rPr>
              <w:t>,и</w:t>
            </w:r>
            <w:proofErr w:type="gramEnd"/>
            <w:r w:rsidRPr="00841093">
              <w:rPr>
                <w:sz w:val="24"/>
                <w:szCs w:val="24"/>
              </w:rPr>
              <w:t>гра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Активность ладьи и кор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ля в ладейном эндшпиле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rPr>
          <w:gridBefore w:val="2"/>
          <w:wBefore w:w="21" w:type="dxa"/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</w:t>
            </w:r>
            <w:proofErr w:type="gramStart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>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Пешечные слабости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1393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Объясне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ние</w:t>
            </w:r>
            <w:proofErr w:type="spellEnd"/>
            <w:r w:rsidRPr="008410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мин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>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Дополнительные ниче</w:t>
            </w:r>
            <w:r w:rsidRPr="00841093">
              <w:rPr>
                <w:sz w:val="24"/>
                <w:szCs w:val="24"/>
              </w:rPr>
              <w:t>й</w:t>
            </w:r>
            <w:r w:rsidRPr="00841093">
              <w:rPr>
                <w:sz w:val="24"/>
                <w:szCs w:val="24"/>
              </w:rPr>
              <w:t xml:space="preserve">ные ресурсы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</w:t>
            </w:r>
            <w:r w:rsidRPr="00841093">
              <w:rPr>
                <w:sz w:val="24"/>
                <w:szCs w:val="24"/>
              </w:rPr>
              <w:t>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</w:t>
            </w:r>
            <w:r w:rsidRPr="0084109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</w:t>
            </w:r>
            <w:r w:rsidRPr="00841093">
              <w:rPr>
                <w:sz w:val="24"/>
                <w:szCs w:val="24"/>
              </w:rPr>
              <w:t xml:space="preserve">ие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491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</w:t>
            </w:r>
            <w:r w:rsidRPr="00841093"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Четырехладейные</w:t>
            </w:r>
            <w:proofErr w:type="spellEnd"/>
            <w:r w:rsidRPr="00841093">
              <w:rPr>
                <w:sz w:val="24"/>
                <w:szCs w:val="24"/>
              </w:rPr>
              <w:t xml:space="preserve"> око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чания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244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</w:t>
            </w:r>
            <w:r w:rsidRPr="00841093"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Коневые окончания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1402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</w:t>
            </w:r>
            <w:r w:rsidRPr="00841093">
              <w:rPr>
                <w:sz w:val="24"/>
                <w:szCs w:val="24"/>
              </w:rPr>
              <w:t>ние,</w:t>
            </w:r>
            <w:r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>мин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ту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нир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Слоны одноцветные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</w:t>
            </w:r>
            <w:r w:rsidRPr="00841093">
              <w:rPr>
                <w:sz w:val="24"/>
                <w:szCs w:val="24"/>
              </w:rPr>
              <w:t>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</w:t>
            </w:r>
            <w:r w:rsidRPr="0084109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</w:t>
            </w:r>
            <w:r w:rsidRPr="00841093">
              <w:rPr>
                <w:sz w:val="24"/>
                <w:szCs w:val="24"/>
              </w:rPr>
              <w:t>ие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225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</w:t>
            </w:r>
            <w:r w:rsidRPr="00841093"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Слоны разноцветные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136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</w:t>
            </w:r>
            <w:r w:rsidRPr="00841093"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 против коня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1392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Объяснение,</w:t>
            </w:r>
            <w:r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>мин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ту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нир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Ограничение активности слона противника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</w:t>
            </w:r>
            <w:r w:rsidRPr="00841093">
              <w:rPr>
                <w:sz w:val="24"/>
                <w:szCs w:val="24"/>
              </w:rPr>
              <w:t>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</w:t>
            </w:r>
            <w:r w:rsidRPr="0084109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</w:t>
            </w:r>
            <w:r w:rsidRPr="00841093">
              <w:rPr>
                <w:sz w:val="24"/>
                <w:szCs w:val="24"/>
              </w:rPr>
              <w:t>ие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545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Преимущество двух сл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нов противника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241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Ферзевые окончания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331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Ферзь против ладьи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238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 против слона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404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 против коня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523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Ладья и слон против л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дьи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2" w:type="dxa"/>
            <w:left w:w="134" w:type="dxa"/>
            <w:right w:w="51" w:type="dxa"/>
          </w:tblCellMar>
        </w:tblPrEx>
        <w:trPr>
          <w:gridAfter w:val="1"/>
          <w:wAfter w:w="40" w:type="dxa"/>
          <w:trHeight w:val="1393"/>
        </w:trPr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Ладья и конь против л</w:t>
            </w:r>
            <w:r w:rsidRPr="00841093">
              <w:rPr>
                <w:sz w:val="24"/>
                <w:szCs w:val="24"/>
              </w:rPr>
              <w:t>а</w:t>
            </w:r>
            <w:r w:rsidRPr="00841093">
              <w:rPr>
                <w:sz w:val="24"/>
                <w:szCs w:val="24"/>
              </w:rPr>
              <w:t xml:space="preserve">дьи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</w:t>
            </w:r>
            <w:r w:rsidRPr="00841093">
              <w:rPr>
                <w:sz w:val="24"/>
                <w:szCs w:val="24"/>
              </w:rPr>
              <w:t>да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набл</w:t>
            </w:r>
            <w:r w:rsidRPr="00841093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</w:t>
            </w:r>
            <w:r w:rsidRPr="00841093">
              <w:rPr>
                <w:sz w:val="24"/>
                <w:szCs w:val="24"/>
              </w:rPr>
              <w:t>ие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377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410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 против слона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445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Ладья против коня при пешках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525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Пешечные окончания (упражнения)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524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Ладейные окончания (упражнения)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449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Коневые окончания (у</w:t>
            </w:r>
            <w:r w:rsidRPr="00841093">
              <w:rPr>
                <w:sz w:val="24"/>
                <w:szCs w:val="24"/>
              </w:rPr>
              <w:t>п</w:t>
            </w:r>
            <w:r w:rsidRPr="00841093">
              <w:rPr>
                <w:sz w:val="24"/>
                <w:szCs w:val="24"/>
              </w:rPr>
              <w:t>ражнения)</w:t>
            </w:r>
            <w:r w:rsidRPr="008410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337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Слоновые окончания (упражнения)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431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Ферзевые окончания (упражнения)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485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Смешанные окончания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(упражнения)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39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Двойной удар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42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Открытое нападение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Связка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Опрос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Завлечение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Отвлечение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Уничтожение защиты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Освобождение простра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ства (поля или линии)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Перекрытие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5" w:type="dxa"/>
            <w:right w:w="74" w:type="dxa"/>
          </w:tblCellMar>
        </w:tblPrEx>
        <w:trPr>
          <w:gridBefore w:val="1"/>
          <w:wBefore w:w="15" w:type="dxa"/>
          <w:trHeight w:val="20"/>
        </w:trPr>
        <w:tc>
          <w:tcPr>
            <w:tcW w:w="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Объяснение,</w:t>
            </w:r>
            <w:r>
              <w:rPr>
                <w:sz w:val="24"/>
                <w:szCs w:val="24"/>
              </w:rPr>
              <w:t xml:space="preserve"> </w:t>
            </w:r>
            <w:r w:rsidRPr="00841093">
              <w:rPr>
                <w:sz w:val="24"/>
                <w:szCs w:val="24"/>
              </w:rPr>
              <w:t>мин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ту</w:t>
            </w:r>
            <w:r w:rsidRPr="00841093">
              <w:rPr>
                <w:sz w:val="24"/>
                <w:szCs w:val="24"/>
              </w:rPr>
              <w:t>р</w:t>
            </w:r>
            <w:r w:rsidRPr="00841093">
              <w:rPr>
                <w:sz w:val="24"/>
                <w:szCs w:val="24"/>
              </w:rPr>
              <w:t xml:space="preserve">нир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Блокировка поля (или нескольких полей)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Бес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да</w:t>
            </w:r>
            <w:proofErr w:type="gramStart"/>
            <w:r w:rsidRPr="00841093">
              <w:rPr>
                <w:sz w:val="24"/>
                <w:szCs w:val="24"/>
              </w:rPr>
              <w:t>,п</w:t>
            </w:r>
            <w:proofErr w:type="gramEnd"/>
            <w:r w:rsidRPr="00841093">
              <w:rPr>
                <w:sz w:val="24"/>
                <w:szCs w:val="24"/>
              </w:rPr>
              <w:t>е</w:t>
            </w:r>
            <w:proofErr w:type="spellEnd"/>
            <w:r w:rsidRPr="00841093">
              <w:rPr>
                <w:sz w:val="24"/>
                <w:szCs w:val="24"/>
              </w:rPr>
              <w:t xml:space="preserve"> да-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гогич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>ско</w:t>
            </w:r>
            <w:proofErr w:type="spell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е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набл</w:t>
            </w:r>
            <w:r w:rsidRPr="00841093">
              <w:rPr>
                <w:sz w:val="24"/>
                <w:szCs w:val="24"/>
              </w:rPr>
              <w:t>ю</w:t>
            </w:r>
            <w:r w:rsidRPr="00841093">
              <w:rPr>
                <w:sz w:val="24"/>
                <w:szCs w:val="24"/>
              </w:rPr>
              <w:t xml:space="preserve">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Сквозное действие ф</w:t>
            </w:r>
            <w:r w:rsidRPr="00841093">
              <w:rPr>
                <w:sz w:val="24"/>
                <w:szCs w:val="24"/>
              </w:rPr>
              <w:t>и</w:t>
            </w:r>
            <w:r w:rsidRPr="00841093">
              <w:rPr>
                <w:sz w:val="24"/>
                <w:szCs w:val="24"/>
              </w:rPr>
              <w:t xml:space="preserve">гур («рентген»)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Перегрузка фигур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Промежуточный ход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Разрушение пешечного перекрытия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Захват пункта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«Капкан» (ловля фиг</w:t>
            </w:r>
            <w:r w:rsidRPr="00841093">
              <w:rPr>
                <w:sz w:val="24"/>
                <w:szCs w:val="24"/>
              </w:rPr>
              <w:t>у</w:t>
            </w:r>
            <w:r w:rsidRPr="00841093">
              <w:rPr>
                <w:sz w:val="24"/>
                <w:szCs w:val="24"/>
              </w:rPr>
              <w:t xml:space="preserve">ры)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Далеко продвинутая пешка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47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Как надо и как не надо атаковать короля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Атака на слабый пункт f7  (f2)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Атака на </w:t>
            </w:r>
            <w:proofErr w:type="spellStart"/>
            <w:r w:rsidRPr="00841093">
              <w:rPr>
                <w:sz w:val="24"/>
                <w:szCs w:val="24"/>
              </w:rPr>
              <w:t>нерокирова</w:t>
            </w:r>
            <w:r w:rsidRPr="00841093">
              <w:rPr>
                <w:sz w:val="24"/>
                <w:szCs w:val="24"/>
              </w:rPr>
              <w:t>в</w:t>
            </w:r>
            <w:r w:rsidRPr="00841093">
              <w:rPr>
                <w:sz w:val="24"/>
                <w:szCs w:val="24"/>
              </w:rPr>
              <w:t>шего</w:t>
            </w:r>
            <w:proofErr w:type="spellEnd"/>
            <w:r w:rsidRPr="00841093">
              <w:rPr>
                <w:sz w:val="24"/>
                <w:szCs w:val="24"/>
              </w:rPr>
              <w:t xml:space="preserve"> короля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Не рокируйте под атаку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Минитурнир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Атака при односторо</w:t>
            </w:r>
            <w:r w:rsidRPr="00841093">
              <w:rPr>
                <w:sz w:val="24"/>
                <w:szCs w:val="24"/>
              </w:rPr>
              <w:t>н</w:t>
            </w:r>
            <w:r w:rsidRPr="00841093">
              <w:rPr>
                <w:sz w:val="24"/>
                <w:szCs w:val="24"/>
              </w:rPr>
              <w:t xml:space="preserve">них рокировках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841093">
              <w:rPr>
                <w:sz w:val="24"/>
                <w:szCs w:val="24"/>
              </w:rPr>
              <w:t>Педаг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>гичес</w:t>
            </w:r>
            <w:proofErr w:type="spellEnd"/>
            <w:r w:rsidRPr="00841093">
              <w:rPr>
                <w:sz w:val="24"/>
                <w:szCs w:val="24"/>
              </w:rPr>
              <w:t xml:space="preserve">-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кое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набл</w:t>
            </w:r>
            <w:r w:rsidRPr="00841093">
              <w:rPr>
                <w:sz w:val="24"/>
                <w:szCs w:val="24"/>
              </w:rPr>
              <w:t>ю</w:t>
            </w:r>
            <w:r w:rsidRPr="00841093">
              <w:rPr>
                <w:sz w:val="24"/>
                <w:szCs w:val="24"/>
              </w:rPr>
              <w:t xml:space="preserve">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52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Расположение пешек п</w:t>
            </w:r>
            <w:r w:rsidRPr="00841093">
              <w:rPr>
                <w:sz w:val="24"/>
                <w:szCs w:val="24"/>
              </w:rPr>
              <w:t>о</w:t>
            </w:r>
            <w:r w:rsidRPr="00841093">
              <w:rPr>
                <w:sz w:val="24"/>
                <w:szCs w:val="24"/>
              </w:rPr>
              <w:t xml:space="preserve">сле рокировки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53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Превосходство в центре - важнейший фактор у</w:t>
            </w:r>
            <w:r w:rsidRPr="00841093">
              <w:rPr>
                <w:sz w:val="24"/>
                <w:szCs w:val="24"/>
              </w:rPr>
              <w:t>с</w:t>
            </w:r>
            <w:r w:rsidRPr="00841093">
              <w:rPr>
                <w:sz w:val="24"/>
                <w:szCs w:val="24"/>
              </w:rPr>
              <w:t xml:space="preserve">пеха атаки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Взятие. Перекрытие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Блокировка. Связывание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top w:w="44" w:type="dxa"/>
            <w:left w:w="120" w:type="dxa"/>
            <w:right w:w="109" w:type="dxa"/>
          </w:tblCellMar>
        </w:tblPrEx>
        <w:trPr>
          <w:gridBefore w:val="1"/>
          <w:wBefore w:w="15" w:type="dxa"/>
          <w:trHeight w:val="20"/>
        </w:trPr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Объяснение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Сохранение оппозиции 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Беседа.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57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 xml:space="preserve">ная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Резервы для блокады пешки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 xml:space="preserve">ная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Двойной удар ферзём с шахом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59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 xml:space="preserve">ная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Двойной удар ферзем как слоном с шахом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Двойной удар ферзем с шахом как ладьёй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lastRenderedPageBreak/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61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Типичные ошибки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>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>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>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>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>ная 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Турни</w:t>
            </w:r>
            <w:proofErr w:type="gramStart"/>
            <w:r w:rsidRPr="00841093">
              <w:rPr>
                <w:sz w:val="24"/>
                <w:szCs w:val="24"/>
              </w:rPr>
              <w:t>р-</w:t>
            </w:r>
            <w:proofErr w:type="gramEnd"/>
            <w:r w:rsidRPr="00841093">
              <w:rPr>
                <w:sz w:val="24"/>
                <w:szCs w:val="24"/>
              </w:rPr>
              <w:t xml:space="preserve"> </w:t>
            </w:r>
            <w:proofErr w:type="spellStart"/>
            <w:r w:rsidRPr="00841093">
              <w:rPr>
                <w:sz w:val="24"/>
                <w:szCs w:val="24"/>
              </w:rPr>
              <w:t>ная</w:t>
            </w:r>
            <w:proofErr w:type="spellEnd"/>
            <w:r w:rsidRPr="00841093">
              <w:rPr>
                <w:sz w:val="24"/>
                <w:szCs w:val="24"/>
              </w:rPr>
              <w:t xml:space="preserve">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Турниры по круговой системе с записью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>партий и контролем вр</w:t>
            </w:r>
            <w:r w:rsidRPr="00841093">
              <w:rPr>
                <w:sz w:val="24"/>
                <w:szCs w:val="24"/>
              </w:rPr>
              <w:t>е</w:t>
            </w:r>
            <w:r w:rsidRPr="00841093">
              <w:rPr>
                <w:sz w:val="24"/>
                <w:szCs w:val="24"/>
              </w:rPr>
              <w:t xml:space="preserve">мени (1 час на </w:t>
            </w:r>
            <w:proofErr w:type="gramEnd"/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партию каждому игроку)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 xml:space="preserve">ная практика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Подведение итогов об</w:t>
            </w:r>
            <w:r w:rsidRPr="00841093">
              <w:rPr>
                <w:sz w:val="24"/>
                <w:szCs w:val="24"/>
              </w:rPr>
              <w:t>у</w:t>
            </w:r>
            <w:r w:rsidRPr="00841093">
              <w:rPr>
                <w:sz w:val="24"/>
                <w:szCs w:val="24"/>
              </w:rPr>
              <w:t xml:space="preserve">чения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  <w:tr w:rsidR="00841093" w:rsidRPr="00841093" w:rsidTr="00841093">
        <w:tblPrEx>
          <w:tblCellMar>
            <w:left w:w="115" w:type="dxa"/>
            <w:right w:w="36" w:type="dxa"/>
          </w:tblCellMar>
        </w:tblPrEx>
        <w:trPr>
          <w:gridBefore w:val="1"/>
          <w:wBefore w:w="15" w:type="dxa"/>
          <w:trHeight w:val="20"/>
        </w:trPr>
        <w:tc>
          <w:tcPr>
            <w:tcW w:w="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  <w:r w:rsidRPr="00841093">
              <w:rPr>
                <w:sz w:val="24"/>
                <w:szCs w:val="24"/>
              </w:rPr>
              <w:t xml:space="preserve">ная </w:t>
            </w:r>
            <w:r w:rsidRPr="00841093">
              <w:rPr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Подведение итогов об</w:t>
            </w:r>
            <w:r w:rsidRPr="00841093">
              <w:rPr>
                <w:sz w:val="24"/>
                <w:szCs w:val="24"/>
              </w:rPr>
              <w:t>у</w:t>
            </w:r>
            <w:r w:rsidRPr="00841093">
              <w:rPr>
                <w:sz w:val="24"/>
                <w:szCs w:val="24"/>
              </w:rPr>
              <w:lastRenderedPageBreak/>
              <w:t xml:space="preserve">чения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r w:rsidRPr="00841093">
              <w:rPr>
                <w:sz w:val="24"/>
                <w:szCs w:val="24"/>
              </w:rPr>
              <w:t>Педагог</w:t>
            </w:r>
            <w:proofErr w:type="gramStart"/>
            <w:r w:rsidRPr="00841093">
              <w:rPr>
                <w:sz w:val="24"/>
                <w:szCs w:val="24"/>
              </w:rPr>
              <w:t>и-</w:t>
            </w:r>
            <w:proofErr w:type="gramEnd"/>
            <w:r w:rsidRPr="00841093">
              <w:rPr>
                <w:sz w:val="24"/>
                <w:szCs w:val="24"/>
              </w:rPr>
              <w:t xml:space="preserve">  </w:t>
            </w:r>
            <w:proofErr w:type="spellStart"/>
            <w:r w:rsidRPr="00841093">
              <w:rPr>
                <w:sz w:val="24"/>
                <w:szCs w:val="24"/>
              </w:rPr>
              <w:lastRenderedPageBreak/>
              <w:t>ческое</w:t>
            </w:r>
            <w:proofErr w:type="spellEnd"/>
            <w:r w:rsidRPr="00841093">
              <w:rPr>
                <w:sz w:val="24"/>
                <w:szCs w:val="24"/>
              </w:rPr>
              <w:t xml:space="preserve"> </w:t>
            </w:r>
          </w:p>
          <w:p w:rsidR="00841093" w:rsidRPr="00841093" w:rsidRDefault="00841093" w:rsidP="0084109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841093">
              <w:rPr>
                <w:sz w:val="24"/>
                <w:szCs w:val="24"/>
              </w:rPr>
              <w:t xml:space="preserve">наблюден </w:t>
            </w:r>
            <w:proofErr w:type="spellStart"/>
            <w:r w:rsidRPr="00841093">
              <w:rPr>
                <w:sz w:val="24"/>
                <w:szCs w:val="24"/>
              </w:rPr>
              <w:t>ие</w:t>
            </w:r>
            <w:proofErr w:type="spellEnd"/>
            <w:proofErr w:type="gramEnd"/>
            <w:r w:rsidRPr="00841093">
              <w:rPr>
                <w:sz w:val="24"/>
                <w:szCs w:val="24"/>
              </w:rPr>
              <w:t xml:space="preserve"> </w:t>
            </w:r>
          </w:p>
        </w:tc>
      </w:tr>
    </w:tbl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lastRenderedPageBreak/>
        <w:t xml:space="preserve"> </w:t>
      </w:r>
    </w:p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  <w:r w:rsidRPr="00841093">
        <w:rPr>
          <w:sz w:val="24"/>
          <w:szCs w:val="24"/>
        </w:rPr>
        <w:t xml:space="preserve"> </w:t>
      </w:r>
    </w:p>
    <w:p w:rsidR="006B6D9A" w:rsidRDefault="006B6D9A" w:rsidP="006B6D9A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6B6D9A" w:rsidRPr="00841093" w:rsidRDefault="006B6D9A" w:rsidP="006B6D9A">
      <w:pPr>
        <w:pStyle w:val="a5"/>
        <w:jc w:val="both"/>
        <w:rPr>
          <w:b/>
          <w:sz w:val="24"/>
          <w:szCs w:val="24"/>
        </w:rPr>
      </w:pPr>
      <w:r w:rsidRPr="00841093">
        <w:rPr>
          <w:b/>
          <w:sz w:val="24"/>
          <w:szCs w:val="24"/>
        </w:rPr>
        <w:t xml:space="preserve">Календарный учебный график </w:t>
      </w:r>
      <w:r>
        <w:rPr>
          <w:b/>
          <w:sz w:val="24"/>
          <w:szCs w:val="24"/>
        </w:rPr>
        <w:t>4</w:t>
      </w:r>
      <w:r w:rsidRPr="00841093">
        <w:rPr>
          <w:b/>
          <w:sz w:val="24"/>
          <w:szCs w:val="24"/>
        </w:rPr>
        <w:t xml:space="preserve"> года обучения, 144 ч</w:t>
      </w:r>
    </w:p>
    <w:p w:rsidR="006B6D9A" w:rsidRPr="0066195C" w:rsidRDefault="006B6D9A" w:rsidP="006B6D9A">
      <w:pPr>
        <w:rPr>
          <w:b/>
          <w:sz w:val="24"/>
        </w:rPr>
      </w:pPr>
      <w:proofErr w:type="spellStart"/>
      <w:r>
        <w:rPr>
          <w:b/>
          <w:sz w:val="24"/>
        </w:rPr>
        <w:t>Кален</w:t>
      </w:r>
      <w:r w:rsidRPr="0066195C">
        <w:rPr>
          <w:b/>
          <w:sz w:val="24"/>
        </w:rPr>
        <w:t>год</w:t>
      </w:r>
      <w:proofErr w:type="spellEnd"/>
      <w:r w:rsidRPr="0066195C">
        <w:rPr>
          <w:b/>
          <w:sz w:val="24"/>
        </w:rPr>
        <w:t xml:space="preserve"> обучения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959"/>
        <w:gridCol w:w="850"/>
        <w:gridCol w:w="1132"/>
        <w:gridCol w:w="3267"/>
        <w:gridCol w:w="850"/>
        <w:gridCol w:w="709"/>
        <w:gridCol w:w="1559"/>
      </w:tblGrid>
      <w:tr w:rsidR="006B6D9A" w:rsidRPr="00445F65" w:rsidTr="00D13F41">
        <w:trPr>
          <w:trHeight w:val="67"/>
        </w:trPr>
        <w:tc>
          <w:tcPr>
            <w:tcW w:w="597" w:type="dxa"/>
            <w:vMerge w:val="restart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09" w:type="dxa"/>
            <w:gridSpan w:val="2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2" w:type="dxa"/>
            <w:vMerge w:val="restart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3267" w:type="dxa"/>
            <w:vMerge w:val="restart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gridSpan w:val="2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Кол-во ч</w:t>
            </w:r>
            <w:r w:rsidRPr="00445F65">
              <w:rPr>
                <w:b/>
                <w:sz w:val="24"/>
                <w:szCs w:val="24"/>
              </w:rPr>
              <w:t>а</w:t>
            </w:r>
            <w:r w:rsidRPr="00445F65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559" w:type="dxa"/>
            <w:vMerge w:val="restart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Форма ко</w:t>
            </w:r>
            <w:r w:rsidRPr="00445F65">
              <w:rPr>
                <w:sz w:val="24"/>
                <w:szCs w:val="24"/>
              </w:rPr>
              <w:t>н</w:t>
            </w:r>
            <w:r w:rsidRPr="00445F65">
              <w:rPr>
                <w:sz w:val="24"/>
                <w:szCs w:val="24"/>
              </w:rPr>
              <w:t>троля</w:t>
            </w:r>
          </w:p>
        </w:tc>
      </w:tr>
      <w:tr w:rsidR="006B6D9A" w:rsidRPr="00445F65" w:rsidTr="00D13F41">
        <w:tc>
          <w:tcPr>
            <w:tcW w:w="597" w:type="dxa"/>
            <w:vMerge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6B6D9A" w:rsidRPr="00445F65" w:rsidRDefault="006B6D9A" w:rsidP="00D13F4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45F65">
              <w:rPr>
                <w:noProof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445F65">
              <w:rPr>
                <w:noProof/>
                <w:sz w:val="24"/>
                <w:szCs w:val="24"/>
              </w:rPr>
              <w:t>Число</w:t>
            </w:r>
          </w:p>
        </w:tc>
        <w:tc>
          <w:tcPr>
            <w:tcW w:w="1132" w:type="dxa"/>
            <w:vMerge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45F6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B6D9A" w:rsidRPr="00445F65" w:rsidTr="00D13F41">
        <w:tc>
          <w:tcPr>
            <w:tcW w:w="9923" w:type="dxa"/>
            <w:gridSpan w:val="8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36B97">
              <w:rPr>
                <w:b/>
                <w:sz w:val="24"/>
                <w:szCs w:val="24"/>
              </w:rPr>
              <w:t>Введение.</w:t>
            </w:r>
            <w:r>
              <w:rPr>
                <w:b/>
                <w:sz w:val="24"/>
                <w:szCs w:val="24"/>
              </w:rPr>
              <w:t xml:space="preserve"> Повторение.</w:t>
            </w:r>
            <w:r w:rsidRPr="00436B97">
              <w:rPr>
                <w:b/>
                <w:sz w:val="24"/>
                <w:szCs w:val="24"/>
              </w:rPr>
              <w:t xml:space="preserve"> Инструктаж по ТБ</w:t>
            </w:r>
            <w:r w:rsidRPr="00445F65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 xml:space="preserve">4 </w:t>
            </w:r>
            <w:r w:rsidRPr="00445F65">
              <w:rPr>
                <w:b/>
                <w:sz w:val="24"/>
                <w:szCs w:val="24"/>
              </w:rPr>
              <w:t>час</w:t>
            </w:r>
            <w:r>
              <w:rPr>
                <w:b/>
                <w:sz w:val="24"/>
                <w:szCs w:val="24"/>
              </w:rPr>
              <w:t>а</w:t>
            </w:r>
            <w:r w:rsidRPr="00445F65">
              <w:rPr>
                <w:b/>
                <w:sz w:val="24"/>
                <w:szCs w:val="24"/>
              </w:rPr>
              <w:t>)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959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33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45F65">
              <w:rPr>
                <w:sz w:val="24"/>
                <w:szCs w:val="24"/>
              </w:rPr>
              <w:t>екция</w:t>
            </w:r>
          </w:p>
          <w:p w:rsidR="006B6D9A" w:rsidRPr="00445F65" w:rsidRDefault="006B6D9A" w:rsidP="00D13F41">
            <w:pPr>
              <w:widowControl w:val="0"/>
              <w:ind w:left="33" w:hanging="141"/>
              <w:jc w:val="center"/>
              <w:rPr>
                <w:sz w:val="24"/>
                <w:szCs w:val="24"/>
              </w:rPr>
            </w:pPr>
            <w:r w:rsidRPr="00E936CB">
              <w:rPr>
                <w:sz w:val="24"/>
                <w:szCs w:val="24"/>
              </w:rPr>
              <w:t>дидакт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445F65" w:rsidRDefault="006B6D9A" w:rsidP="00D13F41">
            <w:pPr>
              <w:widowControl w:val="0"/>
              <w:rPr>
                <w:b/>
                <w:sz w:val="24"/>
                <w:szCs w:val="24"/>
              </w:rPr>
            </w:pPr>
            <w:r w:rsidRPr="007F59BC">
              <w:rPr>
                <w:sz w:val="24"/>
                <w:szCs w:val="24"/>
              </w:rPr>
              <w:t xml:space="preserve">Вводное занятие. </w:t>
            </w:r>
            <w:r>
              <w:rPr>
                <w:sz w:val="24"/>
                <w:szCs w:val="24"/>
              </w:rPr>
              <w:t>Повтор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раздела: Шахматная до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ка</w:t>
            </w:r>
            <w:r w:rsidRPr="007F5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Техника безопасности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иагност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ческих зад</w:t>
            </w:r>
            <w:r w:rsidRPr="00D41FA8">
              <w:rPr>
                <w:sz w:val="24"/>
                <w:szCs w:val="24"/>
              </w:rPr>
              <w:t>а</w:t>
            </w:r>
            <w:r w:rsidRPr="00D41FA8">
              <w:rPr>
                <w:sz w:val="24"/>
                <w:szCs w:val="24"/>
              </w:rPr>
              <w:t>ний и у</w:t>
            </w:r>
            <w:r w:rsidRPr="00D41FA8">
              <w:rPr>
                <w:sz w:val="24"/>
                <w:szCs w:val="24"/>
              </w:rPr>
              <w:t>п</w:t>
            </w:r>
            <w:r w:rsidRPr="00D41FA8">
              <w:rPr>
                <w:sz w:val="24"/>
                <w:szCs w:val="24"/>
              </w:rPr>
              <w:t>ражн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ний</w:t>
            </w:r>
          </w:p>
        </w:tc>
      </w:tr>
      <w:tr w:rsidR="006B6D9A" w:rsidRPr="00445F65" w:rsidTr="00D13F41">
        <w:trPr>
          <w:trHeight w:val="636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2/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раздела: Ша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матные фигуры</w:t>
            </w:r>
          </w:p>
          <w:p w:rsidR="006B6D9A" w:rsidRDefault="006B6D9A" w:rsidP="00D13F41">
            <w:pPr>
              <w:widowControl w:val="0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Ходы и взятия фигур. Цель шахматной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тии</w:t>
            </w:r>
          </w:p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иагност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ческих зад</w:t>
            </w:r>
            <w:r w:rsidRPr="00D41FA8">
              <w:rPr>
                <w:sz w:val="24"/>
                <w:szCs w:val="24"/>
              </w:rPr>
              <w:t>а</w:t>
            </w:r>
            <w:r w:rsidRPr="00D41FA8">
              <w:rPr>
                <w:sz w:val="24"/>
                <w:szCs w:val="24"/>
              </w:rPr>
              <w:t>ний и у</w:t>
            </w:r>
            <w:r w:rsidRPr="00D41FA8">
              <w:rPr>
                <w:sz w:val="24"/>
                <w:szCs w:val="24"/>
              </w:rPr>
              <w:t>п</w:t>
            </w:r>
            <w:r w:rsidRPr="00D41FA8">
              <w:rPr>
                <w:sz w:val="24"/>
                <w:szCs w:val="24"/>
              </w:rPr>
              <w:t>ражн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ний</w:t>
            </w:r>
          </w:p>
        </w:tc>
      </w:tr>
      <w:tr w:rsidR="006B6D9A" w:rsidRPr="00445F65" w:rsidTr="00D13F41">
        <w:trPr>
          <w:trHeight w:val="636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sz w:val="24"/>
                <w:szCs w:val="24"/>
              </w:rPr>
              <w:t>разд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  <w:proofErr w:type="gramStart"/>
            <w:r>
              <w:rPr>
                <w:sz w:val="24"/>
                <w:szCs w:val="24"/>
              </w:rPr>
              <w:t>:</w:t>
            </w:r>
            <w:r w:rsidRPr="00FB196B">
              <w:rPr>
                <w:sz w:val="24"/>
                <w:szCs w:val="24"/>
              </w:rPr>
              <w:t>Ш</w:t>
            </w:r>
            <w:proofErr w:type="gramEnd"/>
            <w:r w:rsidRPr="00FB196B">
              <w:rPr>
                <w:sz w:val="24"/>
                <w:szCs w:val="24"/>
              </w:rPr>
              <w:t>ахматная</w:t>
            </w:r>
            <w:proofErr w:type="spellEnd"/>
            <w:r w:rsidRPr="00FB196B">
              <w:rPr>
                <w:sz w:val="24"/>
                <w:szCs w:val="24"/>
              </w:rPr>
              <w:t xml:space="preserve"> нотация</w:t>
            </w:r>
            <w:r>
              <w:rPr>
                <w:sz w:val="24"/>
                <w:szCs w:val="24"/>
              </w:rPr>
              <w:t xml:space="preserve">. </w:t>
            </w:r>
            <w:r w:rsidRPr="00FB196B">
              <w:rPr>
                <w:sz w:val="24"/>
                <w:szCs w:val="24"/>
              </w:rPr>
              <w:t>Ценность шахматных ф</w:t>
            </w:r>
            <w:r w:rsidRPr="00FB196B">
              <w:rPr>
                <w:sz w:val="24"/>
                <w:szCs w:val="24"/>
              </w:rPr>
              <w:t>и</w:t>
            </w:r>
            <w:r w:rsidRPr="00FB196B">
              <w:rPr>
                <w:sz w:val="24"/>
                <w:szCs w:val="24"/>
              </w:rPr>
              <w:t>гур</w:t>
            </w:r>
            <w:r>
              <w:rPr>
                <w:sz w:val="24"/>
                <w:szCs w:val="24"/>
              </w:rPr>
              <w:t xml:space="preserve">. </w:t>
            </w:r>
            <w:r w:rsidRPr="00FB196B">
              <w:rPr>
                <w:sz w:val="24"/>
                <w:szCs w:val="24"/>
              </w:rPr>
              <w:t xml:space="preserve">Техника </w:t>
            </w:r>
            <w:proofErr w:type="spellStart"/>
            <w:r w:rsidRPr="00FB196B">
              <w:rPr>
                <w:sz w:val="24"/>
                <w:szCs w:val="24"/>
              </w:rPr>
              <w:t>мат</w:t>
            </w:r>
            <w:r w:rsidRPr="00FB196B">
              <w:rPr>
                <w:sz w:val="24"/>
                <w:szCs w:val="24"/>
              </w:rPr>
              <w:t>о</w:t>
            </w:r>
            <w:r w:rsidRPr="00FB196B">
              <w:rPr>
                <w:sz w:val="24"/>
                <w:szCs w:val="24"/>
              </w:rPr>
              <w:t>вания</w:t>
            </w:r>
            <w:proofErr w:type="spellEnd"/>
            <w:r w:rsidRPr="00FB196B">
              <w:rPr>
                <w:sz w:val="24"/>
                <w:szCs w:val="24"/>
              </w:rPr>
              <w:t xml:space="preserve"> одинокого короля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иагност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ческих зад</w:t>
            </w:r>
            <w:r w:rsidRPr="00D41FA8">
              <w:rPr>
                <w:sz w:val="24"/>
                <w:szCs w:val="24"/>
              </w:rPr>
              <w:t>а</w:t>
            </w:r>
            <w:r w:rsidRPr="00D41FA8">
              <w:rPr>
                <w:sz w:val="24"/>
                <w:szCs w:val="24"/>
              </w:rPr>
              <w:t>ний и у</w:t>
            </w:r>
            <w:r w:rsidRPr="00D41FA8">
              <w:rPr>
                <w:sz w:val="24"/>
                <w:szCs w:val="24"/>
              </w:rPr>
              <w:t>п</w:t>
            </w:r>
            <w:r w:rsidRPr="00D41FA8">
              <w:rPr>
                <w:sz w:val="24"/>
                <w:szCs w:val="24"/>
              </w:rPr>
              <w:t>ражн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4/4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sz w:val="24"/>
                <w:szCs w:val="24"/>
              </w:rPr>
              <w:t>разд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  <w:proofErr w:type="gramStart"/>
            <w:r>
              <w:rPr>
                <w:sz w:val="24"/>
                <w:szCs w:val="24"/>
              </w:rPr>
              <w:t>:</w:t>
            </w:r>
            <w:r w:rsidRPr="00FB196B">
              <w:rPr>
                <w:sz w:val="24"/>
                <w:szCs w:val="24"/>
              </w:rPr>
              <w:t>Д</w:t>
            </w:r>
            <w:proofErr w:type="gramEnd"/>
            <w:r w:rsidRPr="00FB196B">
              <w:rPr>
                <w:sz w:val="24"/>
                <w:szCs w:val="24"/>
              </w:rPr>
              <w:t>остижение</w:t>
            </w:r>
            <w:proofErr w:type="spellEnd"/>
            <w:r w:rsidRPr="00FB196B">
              <w:rPr>
                <w:sz w:val="24"/>
                <w:szCs w:val="24"/>
              </w:rPr>
              <w:t xml:space="preserve"> мата без жертвы материала</w:t>
            </w:r>
            <w:r>
              <w:rPr>
                <w:sz w:val="24"/>
                <w:szCs w:val="24"/>
              </w:rPr>
              <w:t xml:space="preserve">. </w:t>
            </w:r>
            <w:r w:rsidRPr="00FB196B">
              <w:rPr>
                <w:sz w:val="24"/>
                <w:szCs w:val="24"/>
              </w:rPr>
              <w:t>Ша</w:t>
            </w:r>
            <w:r w:rsidRPr="00FB196B">
              <w:rPr>
                <w:sz w:val="24"/>
                <w:szCs w:val="24"/>
              </w:rPr>
              <w:t>х</w:t>
            </w:r>
            <w:r w:rsidRPr="00FB196B">
              <w:rPr>
                <w:sz w:val="24"/>
                <w:szCs w:val="24"/>
              </w:rPr>
              <w:t>матная комбинация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иагност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ческих зад</w:t>
            </w:r>
            <w:r w:rsidRPr="00D41FA8">
              <w:rPr>
                <w:sz w:val="24"/>
                <w:szCs w:val="24"/>
              </w:rPr>
              <w:t>а</w:t>
            </w:r>
            <w:r w:rsidRPr="00D41FA8">
              <w:rPr>
                <w:sz w:val="24"/>
                <w:szCs w:val="24"/>
              </w:rPr>
              <w:t>ний и у</w:t>
            </w:r>
            <w:r w:rsidRPr="00D41FA8">
              <w:rPr>
                <w:sz w:val="24"/>
                <w:szCs w:val="24"/>
              </w:rPr>
              <w:t>п</w:t>
            </w:r>
            <w:r w:rsidRPr="00D41FA8">
              <w:rPr>
                <w:sz w:val="24"/>
                <w:szCs w:val="24"/>
              </w:rPr>
              <w:t>ражн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ний</w:t>
            </w:r>
          </w:p>
        </w:tc>
      </w:tr>
      <w:tr w:rsidR="006B6D9A" w:rsidRPr="00445F65" w:rsidTr="00D13F41">
        <w:tc>
          <w:tcPr>
            <w:tcW w:w="9923" w:type="dxa"/>
            <w:gridSpan w:val="8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E7733C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</w:t>
            </w:r>
            <w:r w:rsidRPr="00E7733C">
              <w:rPr>
                <w:b/>
                <w:sz w:val="24"/>
                <w:szCs w:val="24"/>
              </w:rPr>
              <w:t xml:space="preserve">. </w:t>
            </w:r>
            <w:r w:rsidRPr="00E700F5">
              <w:rPr>
                <w:b/>
                <w:color w:val="000000"/>
                <w:sz w:val="24"/>
                <w:szCs w:val="24"/>
              </w:rPr>
              <w:t>Основы дебюта</w:t>
            </w:r>
            <w:r>
              <w:rPr>
                <w:b/>
                <w:color w:val="000000"/>
                <w:sz w:val="24"/>
                <w:szCs w:val="24"/>
              </w:rPr>
              <w:t xml:space="preserve"> (54 часов)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D41FA8" w:rsidRDefault="006B6D9A" w:rsidP="00D13F41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 w:rsidRPr="00445F65">
              <w:rPr>
                <w:sz w:val="24"/>
                <w:szCs w:val="24"/>
              </w:rPr>
              <w:t>Лекци</w:t>
            </w:r>
            <w:r w:rsidRPr="00445F65">
              <w:rPr>
                <w:sz w:val="24"/>
                <w:szCs w:val="24"/>
              </w:rPr>
              <w:t>я</w:t>
            </w:r>
            <w:r w:rsidRPr="00D41FA8">
              <w:rPr>
                <w:sz w:val="24"/>
                <w:szCs w:val="24"/>
              </w:rPr>
              <w:t>дида</w:t>
            </w:r>
            <w:r w:rsidRPr="00D41FA8">
              <w:rPr>
                <w:sz w:val="24"/>
                <w:szCs w:val="24"/>
              </w:rPr>
              <w:t>к</w:t>
            </w:r>
            <w:r w:rsidRPr="00D41FA8">
              <w:rPr>
                <w:sz w:val="24"/>
                <w:szCs w:val="24"/>
              </w:rPr>
              <w:t>тич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ские</w:t>
            </w:r>
            <w:proofErr w:type="spellEnd"/>
            <w:r w:rsidRPr="00D41FA8">
              <w:rPr>
                <w:sz w:val="24"/>
                <w:szCs w:val="24"/>
              </w:rPr>
              <w:t xml:space="preserve"> и</w:t>
            </w:r>
            <w:r w:rsidRPr="00D41FA8">
              <w:rPr>
                <w:sz w:val="24"/>
                <w:szCs w:val="24"/>
              </w:rPr>
              <w:t>г</w:t>
            </w:r>
            <w:r w:rsidRPr="00D41FA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 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дания, игровые упра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445F65" w:rsidRDefault="006B6D9A" w:rsidP="00D13F41">
            <w:pPr>
              <w:widowControl w:val="0"/>
              <w:ind w:right="200"/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Двух-итрехходовыепартии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Pr="00E700F5">
              <w:rPr>
                <w:color w:val="000000" w:themeColor="text1"/>
                <w:sz w:val="24"/>
                <w:szCs w:val="24"/>
              </w:rPr>
              <w:t xml:space="preserve"> Выявление причин пор</w:t>
            </w:r>
            <w:r w:rsidRPr="00E700F5">
              <w:rPr>
                <w:color w:val="000000" w:themeColor="text1"/>
                <w:sz w:val="24"/>
                <w:szCs w:val="24"/>
              </w:rPr>
              <w:t>а</w:t>
            </w:r>
            <w:r w:rsidRPr="00E700F5">
              <w:rPr>
                <w:color w:val="000000" w:themeColor="text1"/>
                <w:sz w:val="24"/>
                <w:szCs w:val="24"/>
              </w:rPr>
              <w:t>жения в них одной из ст</w:t>
            </w:r>
            <w:r w:rsidRPr="00E700F5">
              <w:rPr>
                <w:color w:val="000000" w:themeColor="text1"/>
                <w:sz w:val="24"/>
                <w:szCs w:val="24"/>
              </w:rPr>
              <w:t>о</w:t>
            </w:r>
            <w:r w:rsidRPr="00E700F5">
              <w:rPr>
                <w:color w:val="000000" w:themeColor="text1"/>
                <w:sz w:val="24"/>
                <w:szCs w:val="24"/>
              </w:rPr>
              <w:t>рон. Дидактическое зад</w:t>
            </w:r>
            <w:r w:rsidRPr="00E700F5">
              <w:rPr>
                <w:color w:val="000000" w:themeColor="text1"/>
                <w:sz w:val="24"/>
                <w:szCs w:val="24"/>
              </w:rPr>
              <w:t>а</w:t>
            </w:r>
            <w:r w:rsidRPr="00E700F5">
              <w:rPr>
                <w:color w:val="000000" w:themeColor="text1"/>
                <w:sz w:val="24"/>
                <w:szCs w:val="24"/>
              </w:rPr>
              <w:t xml:space="preserve">ние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E700F5">
              <w:rPr>
                <w:color w:val="000000" w:themeColor="text1"/>
                <w:sz w:val="24"/>
                <w:szCs w:val="24"/>
              </w:rPr>
              <w:t>Мат в 1 ход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E700F5">
              <w:rPr>
                <w:color w:val="000000" w:themeColor="text1"/>
                <w:sz w:val="24"/>
                <w:szCs w:val="24"/>
              </w:rPr>
              <w:t xml:space="preserve"> (на вт</w:t>
            </w:r>
            <w:r w:rsidRPr="00E700F5">
              <w:rPr>
                <w:color w:val="000000" w:themeColor="text1"/>
                <w:sz w:val="24"/>
                <w:szCs w:val="24"/>
              </w:rPr>
              <w:t>о</w:t>
            </w:r>
            <w:r w:rsidRPr="00E700F5">
              <w:rPr>
                <w:color w:val="000000" w:themeColor="text1"/>
                <w:sz w:val="24"/>
                <w:szCs w:val="24"/>
              </w:rPr>
              <w:t>ром либо третьем ходу партии)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ind w:left="-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иагност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ческих зад</w:t>
            </w:r>
            <w:r w:rsidRPr="00D41FA8">
              <w:rPr>
                <w:sz w:val="24"/>
                <w:szCs w:val="24"/>
              </w:rPr>
              <w:t>а</w:t>
            </w:r>
            <w:r w:rsidRPr="00D41FA8">
              <w:rPr>
                <w:sz w:val="24"/>
                <w:szCs w:val="24"/>
              </w:rPr>
              <w:t>ний и упра</w:t>
            </w:r>
            <w:r w:rsidRPr="00D41FA8">
              <w:rPr>
                <w:sz w:val="24"/>
                <w:szCs w:val="24"/>
              </w:rPr>
              <w:t>ж</w:t>
            </w:r>
            <w:r w:rsidRPr="00D41FA8">
              <w:rPr>
                <w:sz w:val="24"/>
                <w:szCs w:val="24"/>
              </w:rPr>
              <w:t>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lastRenderedPageBreak/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  <w:r w:rsidRPr="00774723">
              <w:rPr>
                <w:color w:val="000000" w:themeColor="text1"/>
                <w:sz w:val="24"/>
                <w:szCs w:val="24"/>
              </w:rPr>
              <w:lastRenderedPageBreak/>
              <w:t xml:space="preserve">Решение задания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74723">
              <w:rPr>
                <w:color w:val="000000" w:themeColor="text1"/>
                <w:sz w:val="24"/>
                <w:szCs w:val="24"/>
              </w:rPr>
              <w:t xml:space="preserve">Мат в 1 </w:t>
            </w:r>
            <w:r w:rsidRPr="00774723">
              <w:rPr>
                <w:color w:val="000000" w:themeColor="text1"/>
                <w:sz w:val="24"/>
                <w:szCs w:val="24"/>
              </w:rPr>
              <w:lastRenderedPageBreak/>
              <w:t>ход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774723">
              <w:rPr>
                <w:color w:val="000000" w:themeColor="text1"/>
                <w:sz w:val="24"/>
                <w:szCs w:val="24"/>
              </w:rPr>
              <w:t>. Игровая практика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Pr="00D41FA8" w:rsidRDefault="006B6D9A" w:rsidP="00D13F41">
            <w:pPr>
              <w:widowControl w:val="0"/>
              <w:ind w:left="-60" w:right="-108"/>
              <w:jc w:val="center"/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иагностич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lastRenderedPageBreak/>
              <w:t>ских заданий и упражн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7/3</w:t>
            </w:r>
          </w:p>
        </w:tc>
        <w:tc>
          <w:tcPr>
            <w:tcW w:w="959" w:type="dxa"/>
          </w:tcPr>
          <w:p w:rsidR="006B6D9A" w:rsidRPr="000F2842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45F65">
              <w:rPr>
                <w:sz w:val="24"/>
                <w:szCs w:val="24"/>
              </w:rPr>
              <w:t>Лекци</w:t>
            </w:r>
            <w:r w:rsidRPr="00445F65">
              <w:rPr>
                <w:sz w:val="24"/>
                <w:szCs w:val="24"/>
              </w:rPr>
              <w:t>я</w:t>
            </w:r>
            <w:r w:rsidRPr="00D41FA8">
              <w:rPr>
                <w:sz w:val="24"/>
                <w:szCs w:val="24"/>
              </w:rPr>
              <w:t>дида</w:t>
            </w:r>
            <w:r w:rsidRPr="00D41FA8">
              <w:rPr>
                <w:sz w:val="24"/>
                <w:szCs w:val="24"/>
              </w:rPr>
              <w:t>к</w:t>
            </w:r>
            <w:r w:rsidRPr="00D41FA8">
              <w:rPr>
                <w:sz w:val="24"/>
                <w:szCs w:val="24"/>
              </w:rPr>
              <w:t>тич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ские</w:t>
            </w:r>
            <w:proofErr w:type="spellEnd"/>
            <w:r w:rsidRPr="00D41FA8">
              <w:rPr>
                <w:sz w:val="24"/>
                <w:szCs w:val="24"/>
              </w:rPr>
              <w:t xml:space="preserve"> и</w:t>
            </w:r>
            <w:r w:rsidRPr="00D41FA8">
              <w:rPr>
                <w:sz w:val="24"/>
                <w:szCs w:val="24"/>
              </w:rPr>
              <w:t>г</w:t>
            </w:r>
            <w:r w:rsidRPr="00D41FA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 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дания, игровые упра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ind w:right="200"/>
              <w:rPr>
                <w:color w:val="000000" w:themeColor="text1"/>
                <w:sz w:val="24"/>
                <w:szCs w:val="24"/>
              </w:rPr>
            </w:pPr>
            <w:r w:rsidRPr="00BB7D0F">
              <w:rPr>
                <w:color w:val="000000"/>
                <w:sz w:val="24"/>
                <w:szCs w:val="24"/>
              </w:rPr>
              <w:t xml:space="preserve">Невыгодность раннего ввода в игру ладей и ферзя. Дидактические задания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B7D0F">
              <w:rPr>
                <w:color w:val="000000"/>
                <w:sz w:val="24"/>
                <w:szCs w:val="24"/>
              </w:rPr>
              <w:t>Поймай л</w:t>
            </w:r>
            <w:r w:rsidRPr="00BB7D0F">
              <w:rPr>
                <w:color w:val="000000"/>
                <w:sz w:val="24"/>
                <w:szCs w:val="24"/>
              </w:rPr>
              <w:t>а</w:t>
            </w:r>
            <w:r w:rsidRPr="00BB7D0F">
              <w:rPr>
                <w:color w:val="000000"/>
                <w:sz w:val="24"/>
                <w:szCs w:val="24"/>
              </w:rPr>
              <w:t>дью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BB7D0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B7D0F">
              <w:rPr>
                <w:color w:val="000000"/>
                <w:sz w:val="24"/>
                <w:szCs w:val="24"/>
              </w:rPr>
              <w:t>Поймай ферзя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BB7D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ind w:left="-60" w:right="-108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иагностич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ских заданий и упражн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ний</w:t>
            </w:r>
          </w:p>
        </w:tc>
      </w:tr>
      <w:tr w:rsidR="006B6D9A" w:rsidRPr="00445F65" w:rsidTr="00D13F41">
        <w:trPr>
          <w:trHeight w:val="1708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8/4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437070">
              <w:rPr>
                <w:color w:val="000000"/>
                <w:sz w:val="24"/>
                <w:szCs w:val="24"/>
              </w:rPr>
              <w:t>Решениезаданий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7070">
              <w:rPr>
                <w:color w:val="000000"/>
                <w:sz w:val="24"/>
                <w:szCs w:val="24"/>
              </w:rPr>
              <w:t>Поймайл</w:t>
            </w:r>
            <w:r w:rsidRPr="00437070">
              <w:rPr>
                <w:color w:val="000000"/>
                <w:sz w:val="24"/>
                <w:szCs w:val="24"/>
              </w:rPr>
              <w:t>а</w:t>
            </w:r>
            <w:r w:rsidRPr="00437070">
              <w:rPr>
                <w:color w:val="000000"/>
                <w:sz w:val="24"/>
                <w:szCs w:val="24"/>
              </w:rPr>
              <w:t>дью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43707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7070">
              <w:rPr>
                <w:color w:val="000000"/>
                <w:sz w:val="24"/>
                <w:szCs w:val="24"/>
              </w:rPr>
              <w:t>Поймайфе</w:t>
            </w:r>
            <w:r w:rsidRPr="00437070">
              <w:rPr>
                <w:color w:val="000000"/>
                <w:sz w:val="24"/>
                <w:szCs w:val="24"/>
              </w:rPr>
              <w:t>р</w:t>
            </w:r>
            <w:r w:rsidRPr="00437070">
              <w:rPr>
                <w:color w:val="000000"/>
                <w:sz w:val="24"/>
                <w:szCs w:val="24"/>
              </w:rPr>
              <w:t>зя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proofErr w:type="gramStart"/>
            <w:r w:rsidRPr="00437070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437070">
              <w:rPr>
                <w:color w:val="000000"/>
                <w:sz w:val="24"/>
                <w:szCs w:val="24"/>
              </w:rPr>
              <w:t>гровая практика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Pr="00D41FA8" w:rsidRDefault="006B6D9A" w:rsidP="00D13F41">
            <w:pPr>
              <w:widowControl w:val="0"/>
              <w:ind w:left="-60" w:right="-108"/>
              <w:jc w:val="center"/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иагностич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ских заданий и упражн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ний</w:t>
            </w:r>
          </w:p>
        </w:tc>
      </w:tr>
      <w:tr w:rsidR="006B6D9A" w:rsidRPr="00445F65" w:rsidTr="00D13F41">
        <w:trPr>
          <w:trHeight w:val="1708"/>
        </w:trPr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45F65">
              <w:rPr>
                <w:sz w:val="24"/>
                <w:szCs w:val="24"/>
              </w:rPr>
              <w:t>Лекци</w:t>
            </w:r>
            <w:r w:rsidRPr="00445F65">
              <w:rPr>
                <w:sz w:val="24"/>
                <w:szCs w:val="24"/>
              </w:rPr>
              <w:t>я</w:t>
            </w:r>
            <w:r w:rsidRPr="00D41FA8">
              <w:rPr>
                <w:sz w:val="24"/>
                <w:szCs w:val="24"/>
              </w:rPr>
              <w:t>дида</w:t>
            </w:r>
            <w:r w:rsidRPr="00D41FA8">
              <w:rPr>
                <w:sz w:val="24"/>
                <w:szCs w:val="24"/>
              </w:rPr>
              <w:t>к</w:t>
            </w:r>
            <w:r w:rsidRPr="00D41FA8">
              <w:rPr>
                <w:sz w:val="24"/>
                <w:szCs w:val="24"/>
              </w:rPr>
              <w:t>тич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ские</w:t>
            </w:r>
            <w:proofErr w:type="spellEnd"/>
            <w:r w:rsidRPr="00D41FA8">
              <w:rPr>
                <w:sz w:val="24"/>
                <w:szCs w:val="24"/>
              </w:rPr>
              <w:t xml:space="preserve"> и</w:t>
            </w:r>
            <w:r w:rsidRPr="00D41FA8">
              <w:rPr>
                <w:sz w:val="24"/>
                <w:szCs w:val="24"/>
              </w:rPr>
              <w:t>г</w:t>
            </w:r>
            <w:r w:rsidRPr="00D41FA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 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дания, игровые упра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37070">
              <w:rPr>
                <w:color w:val="000000"/>
                <w:sz w:val="24"/>
                <w:szCs w:val="24"/>
              </w:rPr>
              <w:t xml:space="preserve">гра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37070">
              <w:rPr>
                <w:color w:val="000000"/>
                <w:sz w:val="24"/>
                <w:szCs w:val="24"/>
              </w:rPr>
              <w:t>на мат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37070">
              <w:rPr>
                <w:color w:val="000000"/>
                <w:sz w:val="24"/>
                <w:szCs w:val="24"/>
              </w:rPr>
              <w:t xml:space="preserve"> с первых х</w:t>
            </w:r>
            <w:r w:rsidRPr="00437070">
              <w:rPr>
                <w:color w:val="000000"/>
                <w:sz w:val="24"/>
                <w:szCs w:val="24"/>
              </w:rPr>
              <w:t>о</w:t>
            </w:r>
            <w:r w:rsidRPr="00437070">
              <w:rPr>
                <w:color w:val="000000"/>
                <w:sz w:val="24"/>
                <w:szCs w:val="24"/>
              </w:rPr>
              <w:t>дов партии. Детский мат. Защита. Дидактические зад</w:t>
            </w:r>
            <w:r w:rsidRPr="00437070">
              <w:rPr>
                <w:color w:val="000000"/>
                <w:sz w:val="24"/>
                <w:szCs w:val="24"/>
              </w:rPr>
              <w:t>а</w:t>
            </w:r>
            <w:r w:rsidRPr="00437070">
              <w:rPr>
                <w:color w:val="000000"/>
                <w:sz w:val="24"/>
                <w:szCs w:val="24"/>
              </w:rPr>
              <w:t xml:space="preserve">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37070">
              <w:rPr>
                <w:color w:val="000000"/>
                <w:sz w:val="24"/>
                <w:szCs w:val="24"/>
              </w:rPr>
              <w:t>Поставь детский мат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37070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37070">
              <w:rPr>
                <w:color w:val="000000"/>
                <w:sz w:val="24"/>
                <w:szCs w:val="24"/>
              </w:rPr>
              <w:t>Защитись от мата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3707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ind w:left="-6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  <w:r>
              <w:rPr>
                <w:iCs/>
                <w:sz w:val="24"/>
                <w:szCs w:val="28"/>
              </w:rPr>
              <w:t xml:space="preserve"> Д</w:t>
            </w:r>
            <w:r w:rsidRPr="00D41FA8">
              <w:rPr>
                <w:iCs/>
                <w:sz w:val="24"/>
                <w:szCs w:val="28"/>
              </w:rPr>
              <w:t>иагн</w:t>
            </w:r>
            <w:r w:rsidRPr="00D41FA8">
              <w:rPr>
                <w:iCs/>
                <w:sz w:val="24"/>
                <w:szCs w:val="28"/>
              </w:rPr>
              <w:t>о</w:t>
            </w:r>
            <w:r w:rsidRPr="00D41FA8">
              <w:rPr>
                <w:iCs/>
                <w:sz w:val="24"/>
                <w:szCs w:val="28"/>
              </w:rPr>
              <w:t>стических заданий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 w:rsidRPr="00437070">
              <w:rPr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D41FA8" w:rsidRDefault="006B6D9A" w:rsidP="00D13F41">
            <w:pPr>
              <w:widowControl w:val="0"/>
              <w:ind w:left="-60" w:right="-108"/>
              <w:jc w:val="center"/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иагностич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ских заданий и упражн</w:t>
            </w:r>
            <w:r w:rsidRPr="00D41FA8">
              <w:rPr>
                <w:iCs/>
                <w:sz w:val="24"/>
                <w:szCs w:val="28"/>
              </w:rPr>
              <w:t>е</w:t>
            </w:r>
            <w:r w:rsidRPr="00D41FA8">
              <w:rPr>
                <w:iCs/>
                <w:sz w:val="24"/>
                <w:szCs w:val="28"/>
              </w:rPr>
              <w:t>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proofErr w:type="spellStart"/>
            <w:r w:rsidRPr="00445F65">
              <w:rPr>
                <w:sz w:val="24"/>
                <w:szCs w:val="24"/>
              </w:rPr>
              <w:t>Лекция</w:t>
            </w:r>
            <w:r w:rsidRPr="00D41FA8"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дактич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ские</w:t>
            </w:r>
            <w:proofErr w:type="spellEnd"/>
            <w:r w:rsidRPr="00D41FA8">
              <w:rPr>
                <w:sz w:val="24"/>
                <w:szCs w:val="24"/>
              </w:rPr>
              <w:t xml:space="preserve"> игр</w:t>
            </w:r>
            <w:r>
              <w:rPr>
                <w:sz w:val="24"/>
                <w:szCs w:val="24"/>
              </w:rPr>
              <w:t>ы и задания, игровые упражн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6B3714" w:rsidRDefault="006B6D9A" w:rsidP="00D13F41">
            <w:pPr>
              <w:widowControl w:val="0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A5701">
              <w:rPr>
                <w:sz w:val="24"/>
                <w:szCs w:val="24"/>
              </w:rPr>
              <w:t>ариации на тему детского мата. Другие угрозы быстр</w:t>
            </w:r>
            <w:r w:rsidRPr="000A5701">
              <w:rPr>
                <w:sz w:val="24"/>
                <w:szCs w:val="24"/>
              </w:rPr>
              <w:t>о</w:t>
            </w:r>
            <w:r w:rsidRPr="000A5701">
              <w:rPr>
                <w:sz w:val="24"/>
                <w:szCs w:val="24"/>
              </w:rPr>
              <w:t>го мата в дебюте. Защита. Как о</w:t>
            </w:r>
            <w:r w:rsidRPr="000A5701">
              <w:rPr>
                <w:sz w:val="24"/>
                <w:szCs w:val="24"/>
              </w:rPr>
              <w:t>т</w:t>
            </w:r>
            <w:r w:rsidRPr="000A5701">
              <w:rPr>
                <w:sz w:val="24"/>
                <w:szCs w:val="24"/>
              </w:rPr>
              <w:t xml:space="preserve">ражать скороспелый </w:t>
            </w:r>
            <w:proofErr w:type="spellStart"/>
            <w:r w:rsidRPr="000A5701">
              <w:rPr>
                <w:sz w:val="24"/>
                <w:szCs w:val="24"/>
              </w:rPr>
              <w:t>дебютныйнаскок</w:t>
            </w:r>
            <w:proofErr w:type="spellEnd"/>
            <w:r w:rsidRPr="000A5701">
              <w:rPr>
                <w:sz w:val="24"/>
                <w:szCs w:val="24"/>
              </w:rPr>
              <w:t xml:space="preserve"> </w:t>
            </w:r>
            <w:proofErr w:type="spellStart"/>
            <w:r w:rsidRPr="000A5701">
              <w:rPr>
                <w:sz w:val="24"/>
                <w:szCs w:val="24"/>
              </w:rPr>
              <w:t>противн</w:t>
            </w:r>
            <w:r w:rsidRPr="000A5701">
              <w:rPr>
                <w:sz w:val="24"/>
                <w:szCs w:val="24"/>
              </w:rPr>
              <w:t>и</w:t>
            </w:r>
            <w:r w:rsidRPr="000A5701">
              <w:rPr>
                <w:sz w:val="24"/>
                <w:szCs w:val="24"/>
              </w:rPr>
              <w:t>ка</w:t>
            </w:r>
            <w:proofErr w:type="gramStart"/>
            <w:r w:rsidRPr="000A5701">
              <w:rPr>
                <w:sz w:val="24"/>
                <w:szCs w:val="24"/>
              </w:rPr>
              <w:t>.Д</w:t>
            </w:r>
            <w:proofErr w:type="gramEnd"/>
            <w:r w:rsidRPr="000A5701">
              <w:rPr>
                <w:sz w:val="24"/>
                <w:szCs w:val="24"/>
              </w:rPr>
              <w:t>идактическиезадания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0A5701">
              <w:rPr>
                <w:sz w:val="24"/>
                <w:szCs w:val="24"/>
              </w:rPr>
              <w:t>Поставьдетскиймат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0A57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r w:rsidRPr="000A5701">
              <w:rPr>
                <w:sz w:val="24"/>
                <w:szCs w:val="24"/>
              </w:rPr>
              <w:t>Матв1ход</w:t>
            </w:r>
            <w:r>
              <w:rPr>
                <w:sz w:val="24"/>
                <w:szCs w:val="24"/>
              </w:rPr>
              <w:t>»</w:t>
            </w:r>
            <w:r w:rsidRPr="000A570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0A5701">
              <w:rPr>
                <w:sz w:val="24"/>
                <w:szCs w:val="24"/>
              </w:rPr>
              <w:t>Защитись от мата</w:t>
            </w:r>
            <w:r>
              <w:rPr>
                <w:sz w:val="24"/>
                <w:szCs w:val="24"/>
              </w:rPr>
              <w:t>»</w:t>
            </w:r>
            <w:r w:rsidRPr="000A5701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12/8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 xml:space="preserve">ческие </w:t>
            </w:r>
            <w:r w:rsidRPr="00E936CB">
              <w:rPr>
                <w:sz w:val="24"/>
                <w:szCs w:val="24"/>
              </w:rPr>
              <w:lastRenderedPageBreak/>
              <w:t>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ind w:left="7"/>
              <w:rPr>
                <w:sz w:val="24"/>
                <w:szCs w:val="24"/>
              </w:rPr>
            </w:pPr>
            <w:r w:rsidRPr="000A5701">
              <w:rPr>
                <w:sz w:val="24"/>
                <w:szCs w:val="24"/>
              </w:rPr>
              <w:lastRenderedPageBreak/>
              <w:t>Решение заданий. Игровая практика.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lastRenderedPageBreak/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jc w:val="both"/>
              <w:rPr>
                <w:sz w:val="24"/>
                <w:szCs w:val="24"/>
              </w:rPr>
            </w:pPr>
            <w:proofErr w:type="spellStart"/>
            <w:r w:rsidRPr="00445F65">
              <w:rPr>
                <w:sz w:val="24"/>
                <w:szCs w:val="24"/>
              </w:rPr>
              <w:t>Лекция</w:t>
            </w:r>
            <w:r w:rsidRPr="00D41FA8">
              <w:rPr>
                <w:sz w:val="24"/>
                <w:szCs w:val="24"/>
              </w:rPr>
              <w:t>д</w:t>
            </w:r>
            <w:r w:rsidRPr="00D41FA8">
              <w:rPr>
                <w:sz w:val="24"/>
                <w:szCs w:val="24"/>
              </w:rPr>
              <w:t>и</w:t>
            </w:r>
            <w:r w:rsidRPr="00D41FA8">
              <w:rPr>
                <w:sz w:val="24"/>
                <w:szCs w:val="24"/>
              </w:rPr>
              <w:t>дактич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ские</w:t>
            </w:r>
            <w:proofErr w:type="spellEnd"/>
            <w:r w:rsidRPr="00D41FA8">
              <w:rPr>
                <w:sz w:val="24"/>
                <w:szCs w:val="24"/>
              </w:rPr>
              <w:t xml:space="preserve"> игр</w:t>
            </w:r>
            <w:r>
              <w:rPr>
                <w:sz w:val="24"/>
                <w:szCs w:val="24"/>
              </w:rPr>
              <w:t>ы и задания, игровые упражн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6B3714" w:rsidRDefault="006B6D9A" w:rsidP="00D13F41">
            <w:pPr>
              <w:widowControl w:val="0"/>
              <w:ind w:left="7"/>
              <w:rPr>
                <w:sz w:val="24"/>
                <w:szCs w:val="24"/>
              </w:rPr>
            </w:pPr>
            <w:proofErr w:type="spellStart"/>
            <w:r w:rsidRPr="00EF7F6B">
              <w:rPr>
                <w:sz w:val="24"/>
                <w:szCs w:val="24"/>
              </w:rPr>
              <w:t>Повторюшка-хрюшка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EF7F6B">
              <w:rPr>
                <w:sz w:val="24"/>
                <w:szCs w:val="24"/>
              </w:rPr>
              <w:t xml:space="preserve"> (че</w:t>
            </w:r>
            <w:r w:rsidRPr="00EF7F6B">
              <w:rPr>
                <w:sz w:val="24"/>
                <w:szCs w:val="24"/>
              </w:rPr>
              <w:t>р</w:t>
            </w:r>
            <w:r w:rsidRPr="00EF7F6B">
              <w:rPr>
                <w:sz w:val="24"/>
                <w:szCs w:val="24"/>
              </w:rPr>
              <w:t>ные копируют х</w:t>
            </w:r>
            <w:r w:rsidRPr="00EF7F6B">
              <w:rPr>
                <w:sz w:val="24"/>
                <w:szCs w:val="24"/>
              </w:rPr>
              <w:t>о</w:t>
            </w:r>
            <w:r w:rsidRPr="00EF7F6B">
              <w:rPr>
                <w:sz w:val="24"/>
                <w:szCs w:val="24"/>
              </w:rPr>
              <w:t xml:space="preserve">ды белых). Наказание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EF7F6B">
              <w:rPr>
                <w:sz w:val="24"/>
                <w:szCs w:val="24"/>
              </w:rPr>
              <w:t>повторюшек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EF7F6B">
              <w:rPr>
                <w:sz w:val="24"/>
                <w:szCs w:val="24"/>
              </w:rPr>
              <w:t xml:space="preserve">. Дидактические задания </w:t>
            </w:r>
            <w:r>
              <w:rPr>
                <w:sz w:val="24"/>
                <w:szCs w:val="24"/>
              </w:rPr>
              <w:t>«</w:t>
            </w:r>
            <w:r w:rsidRPr="00EF7F6B">
              <w:rPr>
                <w:sz w:val="24"/>
                <w:szCs w:val="24"/>
              </w:rPr>
              <w:t>П</w:t>
            </w:r>
            <w:r w:rsidRPr="00EF7F6B">
              <w:rPr>
                <w:sz w:val="24"/>
                <w:szCs w:val="24"/>
              </w:rPr>
              <w:t>о</w:t>
            </w:r>
            <w:r w:rsidRPr="00EF7F6B">
              <w:rPr>
                <w:sz w:val="24"/>
                <w:szCs w:val="24"/>
              </w:rPr>
              <w:t xml:space="preserve">ставь мат в 1 ход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EF7F6B">
              <w:rPr>
                <w:sz w:val="24"/>
                <w:szCs w:val="24"/>
              </w:rPr>
              <w:t>повт</w:t>
            </w:r>
            <w:r w:rsidRPr="00EF7F6B">
              <w:rPr>
                <w:sz w:val="24"/>
                <w:szCs w:val="24"/>
              </w:rPr>
              <w:t>о</w:t>
            </w:r>
            <w:r w:rsidRPr="00EF7F6B">
              <w:rPr>
                <w:sz w:val="24"/>
                <w:szCs w:val="24"/>
              </w:rPr>
              <w:t>рюшке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EF7F6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EF7F6B">
              <w:rPr>
                <w:sz w:val="24"/>
                <w:szCs w:val="24"/>
              </w:rPr>
              <w:t xml:space="preserve">Выиграй фигуру 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EF7F6B">
              <w:rPr>
                <w:sz w:val="24"/>
                <w:szCs w:val="24"/>
              </w:rPr>
              <w:t>повторю</w:t>
            </w:r>
            <w:r w:rsidRPr="00EF7F6B">
              <w:rPr>
                <w:sz w:val="24"/>
                <w:szCs w:val="24"/>
              </w:rPr>
              <w:t>ш</w:t>
            </w:r>
            <w:r w:rsidRPr="00EF7F6B"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EF7F6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rPr>
          <w:trHeight w:val="356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-108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ind w:left="7"/>
              <w:rPr>
                <w:sz w:val="24"/>
                <w:szCs w:val="24"/>
              </w:rPr>
            </w:pPr>
            <w:r w:rsidRPr="00EF7F6B">
              <w:rPr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rPr>
          <w:trHeight w:val="1781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-108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6B3714" w:rsidRDefault="006B6D9A" w:rsidP="00D13F41">
            <w:pPr>
              <w:widowControl w:val="0"/>
              <w:ind w:left="7"/>
              <w:rPr>
                <w:sz w:val="24"/>
                <w:szCs w:val="24"/>
              </w:rPr>
            </w:pPr>
            <w:proofErr w:type="spellStart"/>
            <w:r w:rsidRPr="00CD1BF0">
              <w:rPr>
                <w:sz w:val="24"/>
                <w:szCs w:val="24"/>
              </w:rPr>
              <w:t>Принципыигрывдеб</w:t>
            </w:r>
            <w:r w:rsidRPr="00CD1BF0">
              <w:rPr>
                <w:sz w:val="24"/>
                <w:szCs w:val="24"/>
              </w:rPr>
              <w:t>ю</w:t>
            </w:r>
            <w:r w:rsidRPr="00CD1BF0">
              <w:rPr>
                <w:sz w:val="24"/>
                <w:szCs w:val="24"/>
              </w:rPr>
              <w:t>те</w:t>
            </w:r>
            <w:proofErr w:type="gramStart"/>
            <w:r w:rsidRPr="00CD1BF0">
              <w:rPr>
                <w:sz w:val="24"/>
                <w:szCs w:val="24"/>
              </w:rPr>
              <w:t>.Б</w:t>
            </w:r>
            <w:proofErr w:type="gramEnd"/>
            <w:r w:rsidRPr="00CD1BF0">
              <w:rPr>
                <w:sz w:val="24"/>
                <w:szCs w:val="24"/>
              </w:rPr>
              <w:t>ыстрейшее</w:t>
            </w:r>
            <w:proofErr w:type="spellEnd"/>
            <w:r w:rsidRPr="00CD1BF0">
              <w:rPr>
                <w:sz w:val="24"/>
                <w:szCs w:val="24"/>
              </w:rPr>
              <w:t xml:space="preserve"> развитие ф</w:t>
            </w:r>
            <w:r w:rsidRPr="00CD1BF0">
              <w:rPr>
                <w:sz w:val="24"/>
                <w:szCs w:val="24"/>
              </w:rPr>
              <w:t>и</w:t>
            </w:r>
            <w:r w:rsidRPr="00CD1BF0">
              <w:rPr>
                <w:sz w:val="24"/>
                <w:szCs w:val="24"/>
              </w:rPr>
              <w:t>гур. Темпы. Гамбиты. Д</w:t>
            </w:r>
            <w:r w:rsidRPr="00CD1BF0">
              <w:rPr>
                <w:sz w:val="24"/>
                <w:szCs w:val="24"/>
              </w:rPr>
              <w:t>и</w:t>
            </w:r>
            <w:r w:rsidRPr="00CD1BF0">
              <w:rPr>
                <w:sz w:val="24"/>
                <w:szCs w:val="24"/>
              </w:rPr>
              <w:t xml:space="preserve">дактическое задание </w:t>
            </w:r>
            <w:r>
              <w:rPr>
                <w:sz w:val="24"/>
                <w:szCs w:val="24"/>
              </w:rPr>
              <w:t>«</w:t>
            </w:r>
            <w:r w:rsidRPr="00CD1BF0">
              <w:rPr>
                <w:sz w:val="24"/>
                <w:szCs w:val="24"/>
              </w:rPr>
              <w:t>Выв</w:t>
            </w:r>
            <w:r w:rsidRPr="00CD1BF0">
              <w:rPr>
                <w:sz w:val="24"/>
                <w:szCs w:val="24"/>
              </w:rPr>
              <w:t>е</w:t>
            </w:r>
            <w:r w:rsidRPr="00CD1BF0">
              <w:rPr>
                <w:sz w:val="24"/>
                <w:szCs w:val="24"/>
              </w:rPr>
              <w:t>ди фигуру</w:t>
            </w:r>
            <w:r>
              <w:rPr>
                <w:sz w:val="24"/>
                <w:szCs w:val="24"/>
              </w:rPr>
              <w:t>»</w:t>
            </w:r>
            <w:r w:rsidRPr="00CD1BF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  <w:vAlign w:val="center"/>
          </w:tcPr>
          <w:p w:rsidR="006B6D9A" w:rsidRPr="00445F65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 w:rsidRPr="00CD1BF0">
              <w:rPr>
                <w:sz w:val="24"/>
                <w:szCs w:val="24"/>
              </w:rPr>
              <w:t xml:space="preserve">Решение задания </w:t>
            </w:r>
            <w:r>
              <w:rPr>
                <w:sz w:val="24"/>
                <w:szCs w:val="24"/>
              </w:rPr>
              <w:t>«</w:t>
            </w:r>
            <w:r w:rsidRPr="00CD1BF0">
              <w:rPr>
                <w:sz w:val="24"/>
                <w:szCs w:val="24"/>
              </w:rPr>
              <w:t>Выведи фигуру</w:t>
            </w:r>
            <w:r>
              <w:rPr>
                <w:sz w:val="24"/>
                <w:szCs w:val="24"/>
              </w:rPr>
              <w:t>»</w:t>
            </w:r>
            <w:r w:rsidRPr="00CD1BF0">
              <w:rPr>
                <w:sz w:val="24"/>
                <w:szCs w:val="24"/>
              </w:rPr>
              <w:t>. Игровая практика.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59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  <w:vAlign w:val="center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8"/>
              </w:rPr>
              <w:t>Н</w:t>
            </w:r>
            <w:r w:rsidRPr="000A5701">
              <w:rPr>
                <w:iCs/>
                <w:sz w:val="24"/>
                <w:szCs w:val="28"/>
              </w:rPr>
              <w:t>аказаниезанесоблюдени</w:t>
            </w:r>
            <w:r w:rsidRPr="000A5701">
              <w:rPr>
                <w:iCs/>
                <w:sz w:val="24"/>
                <w:szCs w:val="28"/>
              </w:rPr>
              <w:t>е</w:t>
            </w:r>
            <w:r w:rsidRPr="000A5701">
              <w:rPr>
                <w:iCs/>
                <w:sz w:val="24"/>
                <w:szCs w:val="28"/>
              </w:rPr>
              <w:t>принципа</w:t>
            </w:r>
            <w:proofErr w:type="spellEnd"/>
            <w:r w:rsidRPr="000A5701">
              <w:rPr>
                <w:iCs/>
                <w:sz w:val="24"/>
                <w:szCs w:val="28"/>
              </w:rPr>
              <w:t xml:space="preserve"> быстрейшего ра</w:t>
            </w:r>
            <w:r w:rsidRPr="000A5701">
              <w:rPr>
                <w:iCs/>
                <w:sz w:val="24"/>
                <w:szCs w:val="28"/>
              </w:rPr>
              <w:t>з</w:t>
            </w:r>
            <w:r w:rsidRPr="000A5701">
              <w:rPr>
                <w:iCs/>
                <w:sz w:val="24"/>
                <w:szCs w:val="28"/>
              </w:rPr>
              <w:t xml:space="preserve">вития фигур. </w:t>
            </w:r>
            <w:r>
              <w:rPr>
                <w:iCs/>
                <w:sz w:val="24"/>
                <w:szCs w:val="28"/>
              </w:rPr>
              <w:t>«</w:t>
            </w:r>
            <w:proofErr w:type="spellStart"/>
            <w:r w:rsidRPr="000A5701">
              <w:rPr>
                <w:iCs/>
                <w:sz w:val="24"/>
                <w:szCs w:val="28"/>
              </w:rPr>
              <w:t>Пешкоедс</w:t>
            </w:r>
            <w:r w:rsidRPr="000A5701">
              <w:rPr>
                <w:iCs/>
                <w:sz w:val="24"/>
                <w:szCs w:val="28"/>
              </w:rPr>
              <w:t>т</w:t>
            </w:r>
            <w:r w:rsidRPr="000A5701">
              <w:rPr>
                <w:iCs/>
                <w:sz w:val="24"/>
                <w:szCs w:val="28"/>
              </w:rPr>
              <w:t>во</w:t>
            </w:r>
            <w:proofErr w:type="spellEnd"/>
            <w:r>
              <w:rPr>
                <w:iCs/>
                <w:sz w:val="24"/>
                <w:szCs w:val="28"/>
              </w:rPr>
              <w:t>»</w:t>
            </w:r>
            <w:r w:rsidRPr="000A5701">
              <w:rPr>
                <w:iCs/>
                <w:sz w:val="24"/>
                <w:szCs w:val="28"/>
              </w:rPr>
              <w:t>. Н</w:t>
            </w:r>
            <w:r w:rsidRPr="000A5701">
              <w:rPr>
                <w:iCs/>
                <w:sz w:val="24"/>
                <w:szCs w:val="28"/>
              </w:rPr>
              <w:t>е</w:t>
            </w:r>
            <w:r w:rsidRPr="000A5701">
              <w:rPr>
                <w:iCs/>
                <w:sz w:val="24"/>
                <w:szCs w:val="28"/>
              </w:rPr>
              <w:t xml:space="preserve">разумность игры в дебюте одними пешками (с исключениями из правила). 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Фронтал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18/14</w:t>
            </w:r>
          </w:p>
        </w:tc>
        <w:tc>
          <w:tcPr>
            <w:tcW w:w="959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9D4B8F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508A">
              <w:rPr>
                <w:iCs/>
                <w:sz w:val="24"/>
                <w:szCs w:val="28"/>
              </w:rPr>
              <w:t xml:space="preserve">Дидактические задания </w:t>
            </w:r>
            <w:r>
              <w:rPr>
                <w:iCs/>
                <w:sz w:val="24"/>
                <w:szCs w:val="28"/>
              </w:rPr>
              <w:t>«</w:t>
            </w:r>
            <w:r w:rsidRPr="00EA508A">
              <w:rPr>
                <w:iCs/>
                <w:sz w:val="24"/>
                <w:szCs w:val="28"/>
              </w:rPr>
              <w:t>Мат в два хода</w:t>
            </w:r>
            <w:r>
              <w:rPr>
                <w:iCs/>
                <w:sz w:val="24"/>
                <w:szCs w:val="28"/>
              </w:rPr>
              <w:t>»</w:t>
            </w:r>
            <w:r w:rsidRPr="00EA508A">
              <w:rPr>
                <w:iCs/>
                <w:sz w:val="24"/>
                <w:szCs w:val="28"/>
              </w:rPr>
              <w:t xml:space="preserve">, </w:t>
            </w:r>
            <w:r>
              <w:rPr>
                <w:iCs/>
                <w:sz w:val="24"/>
                <w:szCs w:val="28"/>
              </w:rPr>
              <w:t>«</w:t>
            </w:r>
            <w:r w:rsidRPr="00EA508A">
              <w:rPr>
                <w:iCs/>
                <w:sz w:val="24"/>
                <w:szCs w:val="28"/>
              </w:rPr>
              <w:t>Выигрыш м</w:t>
            </w:r>
            <w:r w:rsidRPr="00EA508A">
              <w:rPr>
                <w:iCs/>
                <w:sz w:val="24"/>
                <w:szCs w:val="28"/>
              </w:rPr>
              <w:t>а</w:t>
            </w:r>
            <w:r w:rsidRPr="00EA508A">
              <w:rPr>
                <w:iCs/>
                <w:sz w:val="24"/>
                <w:szCs w:val="28"/>
              </w:rPr>
              <w:t>териала</w:t>
            </w:r>
            <w:r>
              <w:rPr>
                <w:iCs/>
                <w:sz w:val="24"/>
                <w:szCs w:val="28"/>
              </w:rPr>
              <w:t>»</w:t>
            </w:r>
            <w:r w:rsidRPr="00EA508A">
              <w:rPr>
                <w:iCs/>
                <w:sz w:val="24"/>
                <w:szCs w:val="28"/>
              </w:rPr>
              <w:t xml:space="preserve">, </w:t>
            </w:r>
            <w:r>
              <w:rPr>
                <w:iCs/>
                <w:sz w:val="24"/>
                <w:szCs w:val="28"/>
              </w:rPr>
              <w:t>«</w:t>
            </w:r>
            <w:r w:rsidRPr="00EA508A">
              <w:rPr>
                <w:iCs/>
                <w:sz w:val="24"/>
                <w:szCs w:val="28"/>
              </w:rPr>
              <w:t xml:space="preserve">Накажи </w:t>
            </w:r>
            <w:r>
              <w:rPr>
                <w:iCs/>
                <w:sz w:val="24"/>
                <w:szCs w:val="28"/>
              </w:rPr>
              <w:t>«</w:t>
            </w:r>
            <w:proofErr w:type="spellStart"/>
            <w:r w:rsidRPr="00EA508A">
              <w:rPr>
                <w:iCs/>
                <w:sz w:val="24"/>
                <w:szCs w:val="28"/>
              </w:rPr>
              <w:t>пешко</w:t>
            </w:r>
            <w:r w:rsidRPr="00EA508A">
              <w:rPr>
                <w:iCs/>
                <w:sz w:val="24"/>
                <w:szCs w:val="28"/>
              </w:rPr>
              <w:t>е</w:t>
            </w:r>
            <w:r w:rsidRPr="00EA508A">
              <w:rPr>
                <w:iCs/>
                <w:sz w:val="24"/>
                <w:szCs w:val="28"/>
              </w:rPr>
              <w:t>да</w:t>
            </w:r>
            <w:proofErr w:type="spellEnd"/>
            <w:r>
              <w:rPr>
                <w:iCs/>
                <w:sz w:val="24"/>
                <w:szCs w:val="28"/>
              </w:rPr>
              <w:t>»</w:t>
            </w:r>
            <w:r w:rsidRPr="00EA508A">
              <w:rPr>
                <w:iCs/>
                <w:sz w:val="24"/>
                <w:szCs w:val="28"/>
              </w:rPr>
              <w:t xml:space="preserve">, </w:t>
            </w:r>
            <w:r>
              <w:rPr>
                <w:iCs/>
                <w:sz w:val="24"/>
                <w:szCs w:val="28"/>
              </w:rPr>
              <w:t>«</w:t>
            </w:r>
            <w:r w:rsidRPr="00EA508A">
              <w:rPr>
                <w:iCs/>
                <w:sz w:val="24"/>
                <w:szCs w:val="28"/>
              </w:rPr>
              <w:t>Можно ли побить пе</w:t>
            </w:r>
            <w:r w:rsidRPr="00EA508A">
              <w:rPr>
                <w:iCs/>
                <w:sz w:val="24"/>
                <w:szCs w:val="28"/>
              </w:rPr>
              <w:t>ш</w:t>
            </w:r>
            <w:r w:rsidRPr="00EA508A">
              <w:rPr>
                <w:iCs/>
                <w:sz w:val="24"/>
                <w:szCs w:val="28"/>
              </w:rPr>
              <w:t>ку?</w:t>
            </w:r>
            <w:r>
              <w:rPr>
                <w:iCs/>
                <w:sz w:val="24"/>
                <w:szCs w:val="28"/>
              </w:rPr>
              <w:t>»</w:t>
            </w:r>
            <w:r w:rsidRPr="00EA508A">
              <w:rPr>
                <w:iCs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19/15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 xml:space="preserve">дания, </w:t>
            </w:r>
            <w:r w:rsidRPr="00E936CB">
              <w:rPr>
                <w:sz w:val="24"/>
                <w:szCs w:val="24"/>
              </w:rPr>
              <w:lastRenderedPageBreak/>
              <w:t>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lastRenderedPageBreak/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proofErr w:type="spellStart"/>
            <w:r w:rsidRPr="00445F65">
              <w:rPr>
                <w:sz w:val="24"/>
                <w:szCs w:val="24"/>
              </w:rPr>
              <w:t>Лекци</w:t>
            </w:r>
            <w:r w:rsidRPr="00445F65">
              <w:rPr>
                <w:sz w:val="24"/>
                <w:szCs w:val="24"/>
              </w:rPr>
              <w:t>я</w:t>
            </w:r>
            <w:r w:rsidRPr="00D41FA8">
              <w:rPr>
                <w:sz w:val="24"/>
                <w:szCs w:val="24"/>
              </w:rPr>
              <w:t>дида</w:t>
            </w:r>
            <w:r w:rsidRPr="00D41FA8">
              <w:rPr>
                <w:sz w:val="24"/>
                <w:szCs w:val="24"/>
              </w:rPr>
              <w:t>к</w:t>
            </w:r>
            <w:r w:rsidRPr="00D41FA8">
              <w:rPr>
                <w:sz w:val="24"/>
                <w:szCs w:val="24"/>
              </w:rPr>
              <w:t>тич</w:t>
            </w:r>
            <w:r w:rsidRPr="00D41FA8">
              <w:rPr>
                <w:sz w:val="24"/>
                <w:szCs w:val="24"/>
              </w:rPr>
              <w:t>е</w:t>
            </w:r>
            <w:r w:rsidRPr="00D41FA8">
              <w:rPr>
                <w:sz w:val="24"/>
                <w:szCs w:val="24"/>
              </w:rPr>
              <w:t>ские</w:t>
            </w:r>
            <w:proofErr w:type="spellEnd"/>
            <w:r w:rsidRPr="00D41FA8">
              <w:rPr>
                <w:sz w:val="24"/>
                <w:szCs w:val="24"/>
              </w:rPr>
              <w:t xml:space="preserve"> и</w:t>
            </w:r>
            <w:r w:rsidRPr="00D41FA8">
              <w:rPr>
                <w:sz w:val="24"/>
                <w:szCs w:val="24"/>
              </w:rPr>
              <w:t>г</w:t>
            </w:r>
            <w:r w:rsidRPr="00D41FA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ы 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дания, игровые упра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9D4B8F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Принципы игры в дебюте. Борьба за центр. Гамбит</w:t>
            </w:r>
            <w:r w:rsidRPr="00095767">
              <w:rPr>
                <w:color w:val="000000" w:themeColor="text1"/>
                <w:sz w:val="24"/>
                <w:szCs w:val="24"/>
              </w:rPr>
              <w:t>Э</w:t>
            </w:r>
            <w:r w:rsidRPr="00095767">
              <w:rPr>
                <w:color w:val="000000" w:themeColor="text1"/>
                <w:sz w:val="24"/>
                <w:szCs w:val="24"/>
              </w:rPr>
              <w:t>ва</w:t>
            </w:r>
            <w:r w:rsidRPr="00095767">
              <w:rPr>
                <w:color w:val="000000" w:themeColor="text1"/>
                <w:sz w:val="24"/>
                <w:szCs w:val="24"/>
              </w:rPr>
              <w:t>н</w:t>
            </w:r>
            <w:r w:rsidRPr="00095767">
              <w:rPr>
                <w:color w:val="000000" w:themeColor="text1"/>
                <w:sz w:val="24"/>
                <w:szCs w:val="24"/>
              </w:rPr>
              <w:t>са</w:t>
            </w:r>
            <w:proofErr w:type="gramStart"/>
            <w:r w:rsidRPr="00095767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095767">
              <w:rPr>
                <w:color w:val="000000" w:themeColor="text1"/>
                <w:sz w:val="24"/>
                <w:szCs w:val="24"/>
              </w:rPr>
              <w:t>оролевскийгамбит.Ферзевыйга</w:t>
            </w:r>
            <w:r w:rsidRPr="00095767">
              <w:rPr>
                <w:color w:val="000000" w:themeColor="text1"/>
                <w:sz w:val="24"/>
                <w:szCs w:val="24"/>
              </w:rPr>
              <w:t>м</w:t>
            </w:r>
            <w:r w:rsidRPr="00095767">
              <w:rPr>
                <w:color w:val="000000" w:themeColor="text1"/>
                <w:sz w:val="24"/>
                <w:szCs w:val="24"/>
              </w:rPr>
              <w:t xml:space="preserve">бит.Дидактическиезадания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095767">
              <w:rPr>
                <w:color w:val="000000" w:themeColor="text1"/>
                <w:sz w:val="24"/>
                <w:szCs w:val="24"/>
              </w:rPr>
              <w:t>Захвати центр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9576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095767">
              <w:rPr>
                <w:color w:val="000000" w:themeColor="text1"/>
                <w:sz w:val="24"/>
                <w:szCs w:val="24"/>
              </w:rPr>
              <w:t>Выиграй фигуру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9576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26000F">
              <w:rPr>
                <w:iCs/>
                <w:sz w:val="24"/>
                <w:szCs w:val="28"/>
              </w:rPr>
              <w:t>иагност</w:t>
            </w:r>
            <w:r w:rsidRPr="0026000F">
              <w:rPr>
                <w:iCs/>
                <w:sz w:val="24"/>
                <w:szCs w:val="28"/>
              </w:rPr>
              <w:t>и</w:t>
            </w:r>
            <w:r w:rsidRPr="0026000F">
              <w:rPr>
                <w:iCs/>
                <w:sz w:val="24"/>
                <w:szCs w:val="28"/>
              </w:rPr>
              <w:t>ческих зад</w:t>
            </w:r>
            <w:r w:rsidRPr="0026000F">
              <w:rPr>
                <w:iCs/>
                <w:sz w:val="24"/>
                <w:szCs w:val="28"/>
              </w:rPr>
              <w:t>а</w:t>
            </w:r>
            <w:r w:rsidRPr="0026000F">
              <w:rPr>
                <w:iCs/>
                <w:sz w:val="24"/>
                <w:szCs w:val="28"/>
              </w:rPr>
              <w:t>ний и у</w:t>
            </w:r>
            <w:r w:rsidRPr="0026000F">
              <w:rPr>
                <w:iCs/>
                <w:sz w:val="24"/>
                <w:szCs w:val="28"/>
              </w:rPr>
              <w:t>п</w:t>
            </w:r>
            <w:r w:rsidRPr="0026000F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rPr>
          <w:trHeight w:val="1740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22/18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6463E7">
              <w:rPr>
                <w:sz w:val="24"/>
                <w:szCs w:val="24"/>
              </w:rPr>
              <w:t>Принципыигрывдеб</w:t>
            </w:r>
            <w:r w:rsidRPr="006463E7">
              <w:rPr>
                <w:sz w:val="24"/>
                <w:szCs w:val="24"/>
              </w:rPr>
              <w:t>ю</w:t>
            </w:r>
            <w:r w:rsidRPr="006463E7">
              <w:rPr>
                <w:sz w:val="24"/>
                <w:szCs w:val="24"/>
              </w:rPr>
              <w:t>те</w:t>
            </w:r>
            <w:proofErr w:type="gramStart"/>
            <w:r w:rsidRPr="006463E7">
              <w:rPr>
                <w:sz w:val="24"/>
                <w:szCs w:val="24"/>
              </w:rPr>
              <w:t>.Б</w:t>
            </w:r>
            <w:proofErr w:type="gramEnd"/>
            <w:r w:rsidRPr="006463E7">
              <w:rPr>
                <w:sz w:val="24"/>
                <w:szCs w:val="24"/>
              </w:rPr>
              <w:t>езопасное</w:t>
            </w:r>
            <w:proofErr w:type="spellEnd"/>
            <w:r w:rsidRPr="006463E7">
              <w:rPr>
                <w:sz w:val="24"/>
                <w:szCs w:val="24"/>
              </w:rPr>
              <w:t xml:space="preserve"> </w:t>
            </w:r>
            <w:proofErr w:type="spellStart"/>
            <w:r w:rsidRPr="006463E7">
              <w:rPr>
                <w:sz w:val="24"/>
                <w:szCs w:val="24"/>
              </w:rPr>
              <w:t>положениек</w:t>
            </w:r>
            <w:r w:rsidRPr="006463E7">
              <w:rPr>
                <w:sz w:val="24"/>
                <w:szCs w:val="24"/>
              </w:rPr>
              <w:t>о</w:t>
            </w:r>
            <w:r w:rsidRPr="006463E7">
              <w:rPr>
                <w:sz w:val="24"/>
                <w:szCs w:val="24"/>
              </w:rPr>
              <w:t>р</w:t>
            </w:r>
            <w:r w:rsidRPr="006463E7">
              <w:rPr>
                <w:sz w:val="24"/>
                <w:szCs w:val="24"/>
              </w:rPr>
              <w:t>о</w:t>
            </w:r>
            <w:r w:rsidRPr="006463E7">
              <w:rPr>
                <w:sz w:val="24"/>
                <w:szCs w:val="24"/>
              </w:rPr>
              <w:t>ля.Рокировка.Дидактическиезадания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6463E7">
              <w:rPr>
                <w:sz w:val="24"/>
                <w:szCs w:val="24"/>
              </w:rPr>
              <w:t>Можнолисделать</w:t>
            </w:r>
            <w:proofErr w:type="spellEnd"/>
            <w:r w:rsidRPr="006463E7">
              <w:rPr>
                <w:sz w:val="24"/>
                <w:szCs w:val="24"/>
              </w:rPr>
              <w:t xml:space="preserve"> рокировку?</w:t>
            </w:r>
            <w:r>
              <w:rPr>
                <w:sz w:val="24"/>
                <w:szCs w:val="24"/>
              </w:rPr>
              <w:t>»</w:t>
            </w:r>
            <w:r w:rsidRPr="006463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6463E7">
              <w:rPr>
                <w:sz w:val="24"/>
                <w:szCs w:val="24"/>
              </w:rPr>
              <w:t>Вкакуюстор</w:t>
            </w:r>
            <w:r w:rsidRPr="006463E7">
              <w:rPr>
                <w:sz w:val="24"/>
                <w:szCs w:val="24"/>
              </w:rPr>
              <w:t>о</w:t>
            </w:r>
            <w:r w:rsidRPr="006463E7">
              <w:rPr>
                <w:sz w:val="24"/>
                <w:szCs w:val="24"/>
              </w:rPr>
              <w:t>нуможнорокировать</w:t>
            </w:r>
            <w:proofErr w:type="spellEnd"/>
            <w:r w:rsidRPr="006463E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  <w:r w:rsidRPr="006463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r w:rsidRPr="006463E7">
              <w:rPr>
                <w:sz w:val="24"/>
                <w:szCs w:val="24"/>
              </w:rPr>
              <w:t>П</w:t>
            </w:r>
            <w:r w:rsidRPr="006463E7">
              <w:rPr>
                <w:sz w:val="24"/>
                <w:szCs w:val="24"/>
              </w:rPr>
              <w:t>о</w:t>
            </w:r>
            <w:r w:rsidRPr="006463E7">
              <w:rPr>
                <w:sz w:val="24"/>
                <w:szCs w:val="24"/>
              </w:rPr>
              <w:t xml:space="preserve">ставьматв1ход </w:t>
            </w:r>
            <w:proofErr w:type="spellStart"/>
            <w:r w:rsidRPr="006463E7">
              <w:rPr>
                <w:sz w:val="24"/>
                <w:szCs w:val="24"/>
              </w:rPr>
              <w:t>нерокирова</w:t>
            </w:r>
            <w:r w:rsidRPr="006463E7">
              <w:rPr>
                <w:sz w:val="24"/>
                <w:szCs w:val="24"/>
              </w:rPr>
              <w:t>н</w:t>
            </w:r>
            <w:r w:rsidRPr="006463E7">
              <w:rPr>
                <w:sz w:val="24"/>
                <w:szCs w:val="24"/>
              </w:rPr>
              <w:t>ному</w:t>
            </w:r>
            <w:proofErr w:type="spellEnd"/>
            <w:r w:rsidRPr="006463E7">
              <w:rPr>
                <w:sz w:val="24"/>
                <w:szCs w:val="24"/>
              </w:rPr>
              <w:t xml:space="preserve"> королю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Фронтал</w:t>
            </w:r>
            <w:r>
              <w:rPr>
                <w:iCs/>
                <w:sz w:val="24"/>
                <w:szCs w:val="28"/>
              </w:rPr>
              <w:t>ь</w:t>
            </w:r>
            <w:r>
              <w:rPr>
                <w:iCs/>
                <w:sz w:val="24"/>
                <w:szCs w:val="28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6463E7">
              <w:rPr>
                <w:sz w:val="24"/>
                <w:szCs w:val="24"/>
              </w:rPr>
              <w:t>Дидактическиезадания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6463E7">
              <w:rPr>
                <w:sz w:val="24"/>
                <w:szCs w:val="24"/>
              </w:rPr>
              <w:t>П</w:t>
            </w:r>
            <w:r w:rsidRPr="006463E7">
              <w:rPr>
                <w:sz w:val="24"/>
                <w:szCs w:val="24"/>
              </w:rPr>
              <w:t>о</w:t>
            </w:r>
            <w:r w:rsidRPr="006463E7">
              <w:rPr>
                <w:sz w:val="24"/>
                <w:szCs w:val="24"/>
              </w:rPr>
              <w:t xml:space="preserve">ставь мат в 2 хода </w:t>
            </w:r>
            <w:proofErr w:type="spellStart"/>
            <w:r w:rsidRPr="006463E7">
              <w:rPr>
                <w:sz w:val="24"/>
                <w:szCs w:val="24"/>
              </w:rPr>
              <w:t>нерокир</w:t>
            </w:r>
            <w:r w:rsidRPr="006463E7">
              <w:rPr>
                <w:sz w:val="24"/>
                <w:szCs w:val="24"/>
              </w:rPr>
              <w:t>о</w:t>
            </w:r>
            <w:r w:rsidRPr="006463E7">
              <w:rPr>
                <w:sz w:val="24"/>
                <w:szCs w:val="24"/>
              </w:rPr>
              <w:t>ванному</w:t>
            </w:r>
            <w:proofErr w:type="spellEnd"/>
            <w:r w:rsidRPr="006463E7">
              <w:rPr>
                <w:sz w:val="24"/>
                <w:szCs w:val="24"/>
              </w:rPr>
              <w:t xml:space="preserve"> королю</w:t>
            </w:r>
            <w:r>
              <w:rPr>
                <w:sz w:val="24"/>
                <w:szCs w:val="24"/>
              </w:rPr>
              <w:t>»</w:t>
            </w:r>
            <w:r w:rsidRPr="006463E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6463E7">
              <w:rPr>
                <w:sz w:val="24"/>
                <w:szCs w:val="24"/>
              </w:rPr>
              <w:t>Не пол</w:t>
            </w:r>
            <w:r w:rsidRPr="006463E7">
              <w:rPr>
                <w:sz w:val="24"/>
                <w:szCs w:val="24"/>
              </w:rPr>
              <w:t>у</w:t>
            </w:r>
            <w:r w:rsidRPr="006463E7">
              <w:rPr>
                <w:sz w:val="24"/>
                <w:szCs w:val="24"/>
              </w:rPr>
              <w:t>чат ли белые мат в 1 ход, е</w:t>
            </w:r>
            <w:r w:rsidRPr="006463E7">
              <w:rPr>
                <w:sz w:val="24"/>
                <w:szCs w:val="24"/>
              </w:rPr>
              <w:t>с</w:t>
            </w:r>
            <w:r w:rsidRPr="006463E7">
              <w:rPr>
                <w:sz w:val="24"/>
                <w:szCs w:val="24"/>
              </w:rPr>
              <w:t>ли рокируют?</w:t>
            </w:r>
            <w:r>
              <w:rPr>
                <w:sz w:val="24"/>
                <w:szCs w:val="24"/>
              </w:rPr>
              <w:t>»</w:t>
            </w:r>
            <w:r w:rsidRPr="006463E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26000F">
              <w:rPr>
                <w:iCs/>
                <w:sz w:val="24"/>
                <w:szCs w:val="28"/>
              </w:rPr>
              <w:t>иагност</w:t>
            </w:r>
            <w:r w:rsidRPr="0026000F">
              <w:rPr>
                <w:iCs/>
                <w:sz w:val="24"/>
                <w:szCs w:val="28"/>
              </w:rPr>
              <w:t>и</w:t>
            </w:r>
            <w:r w:rsidRPr="0026000F">
              <w:rPr>
                <w:iCs/>
                <w:sz w:val="24"/>
                <w:szCs w:val="28"/>
              </w:rPr>
              <w:t>ческих зад</w:t>
            </w:r>
            <w:r w:rsidRPr="0026000F">
              <w:rPr>
                <w:iCs/>
                <w:sz w:val="24"/>
                <w:szCs w:val="28"/>
              </w:rPr>
              <w:t>а</w:t>
            </w:r>
            <w:r w:rsidRPr="0026000F">
              <w:rPr>
                <w:iCs/>
                <w:sz w:val="24"/>
                <w:szCs w:val="28"/>
              </w:rPr>
              <w:t>ний и у</w:t>
            </w:r>
            <w:r w:rsidRPr="0026000F">
              <w:rPr>
                <w:iCs/>
                <w:sz w:val="24"/>
                <w:szCs w:val="28"/>
              </w:rPr>
              <w:t>п</w:t>
            </w:r>
            <w:r w:rsidRPr="0026000F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24/20</w:t>
            </w:r>
          </w:p>
        </w:tc>
        <w:tc>
          <w:tcPr>
            <w:tcW w:w="959" w:type="dxa"/>
          </w:tcPr>
          <w:p w:rsidR="006B6D9A" w:rsidRPr="006C73AD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lastRenderedPageBreak/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 w:rsidRPr="00DC5B3F">
              <w:rPr>
                <w:color w:val="000000" w:themeColor="text1"/>
                <w:sz w:val="24"/>
                <w:szCs w:val="24"/>
              </w:rPr>
              <w:lastRenderedPageBreak/>
              <w:t>Принципы игры в дебюте. Гармоничное пешечное ра</w:t>
            </w:r>
            <w:r w:rsidRPr="00DC5B3F">
              <w:rPr>
                <w:color w:val="000000" w:themeColor="text1"/>
                <w:sz w:val="24"/>
                <w:szCs w:val="24"/>
              </w:rPr>
              <w:t>с</w:t>
            </w:r>
            <w:r w:rsidRPr="00DC5B3F">
              <w:rPr>
                <w:color w:val="000000" w:themeColor="text1"/>
                <w:sz w:val="24"/>
                <w:szCs w:val="24"/>
              </w:rPr>
              <w:t>положение. Какие бывают пешки. Дидактические зад</w:t>
            </w:r>
            <w:r w:rsidRPr="00DC5B3F">
              <w:rPr>
                <w:color w:val="000000" w:themeColor="text1"/>
                <w:sz w:val="24"/>
                <w:szCs w:val="24"/>
              </w:rPr>
              <w:t>а</w:t>
            </w:r>
            <w:r w:rsidRPr="00DC5B3F">
              <w:rPr>
                <w:color w:val="000000" w:themeColor="text1"/>
                <w:sz w:val="24"/>
                <w:szCs w:val="24"/>
              </w:rPr>
              <w:t xml:space="preserve">ния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DC5B3F">
              <w:rPr>
                <w:color w:val="000000" w:themeColor="text1"/>
                <w:sz w:val="24"/>
                <w:szCs w:val="24"/>
              </w:rPr>
              <w:t>Чем бить черную фиг</w:t>
            </w:r>
            <w:r w:rsidRPr="00DC5B3F">
              <w:rPr>
                <w:color w:val="000000" w:themeColor="text1"/>
                <w:sz w:val="24"/>
                <w:szCs w:val="24"/>
              </w:rPr>
              <w:t>у</w:t>
            </w:r>
            <w:r w:rsidRPr="00DC5B3F">
              <w:rPr>
                <w:color w:val="000000" w:themeColor="text1"/>
                <w:sz w:val="24"/>
                <w:szCs w:val="24"/>
              </w:rPr>
              <w:t>ру?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DC5B3F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C5B3F">
              <w:rPr>
                <w:color w:val="000000" w:themeColor="text1"/>
                <w:sz w:val="24"/>
                <w:szCs w:val="24"/>
              </w:rPr>
              <w:t>Сдвой</w:t>
            </w:r>
            <w:proofErr w:type="spellEnd"/>
            <w:r w:rsidRPr="00DC5B3F">
              <w:rPr>
                <w:color w:val="000000" w:themeColor="text1"/>
                <w:sz w:val="24"/>
                <w:szCs w:val="24"/>
              </w:rPr>
              <w:t xml:space="preserve"> противнику пешки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26000F">
              <w:rPr>
                <w:iCs/>
                <w:sz w:val="24"/>
                <w:szCs w:val="28"/>
              </w:rPr>
              <w:t>иагност</w:t>
            </w:r>
            <w:r w:rsidRPr="0026000F">
              <w:rPr>
                <w:iCs/>
                <w:sz w:val="24"/>
                <w:szCs w:val="28"/>
              </w:rPr>
              <w:t>и</w:t>
            </w:r>
            <w:r w:rsidRPr="0026000F">
              <w:rPr>
                <w:iCs/>
                <w:sz w:val="24"/>
                <w:szCs w:val="28"/>
              </w:rPr>
              <w:t>ческих з</w:t>
            </w:r>
            <w:r w:rsidRPr="0026000F">
              <w:rPr>
                <w:iCs/>
                <w:sz w:val="24"/>
                <w:szCs w:val="28"/>
              </w:rPr>
              <w:t>а</w:t>
            </w:r>
            <w:r w:rsidRPr="0026000F">
              <w:rPr>
                <w:iCs/>
                <w:sz w:val="24"/>
                <w:szCs w:val="28"/>
              </w:rPr>
              <w:t>даний и у</w:t>
            </w:r>
            <w:r w:rsidRPr="0026000F">
              <w:rPr>
                <w:iCs/>
                <w:sz w:val="24"/>
                <w:szCs w:val="28"/>
              </w:rPr>
              <w:t>п</w:t>
            </w:r>
            <w:r w:rsidRPr="0026000F">
              <w:rPr>
                <w:iCs/>
                <w:sz w:val="24"/>
                <w:szCs w:val="28"/>
              </w:rPr>
              <w:t>ражн</w:t>
            </w:r>
            <w:r w:rsidRPr="0026000F">
              <w:rPr>
                <w:iCs/>
                <w:sz w:val="24"/>
                <w:szCs w:val="28"/>
              </w:rPr>
              <w:t>е</w:t>
            </w:r>
            <w:r w:rsidRPr="0026000F">
              <w:rPr>
                <w:iCs/>
                <w:sz w:val="24"/>
                <w:szCs w:val="28"/>
              </w:rPr>
              <w:t>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26/22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45F6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Лекция 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9C6239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 w:rsidRPr="009C6239">
              <w:rPr>
                <w:sz w:val="24"/>
                <w:szCs w:val="20"/>
              </w:rPr>
              <w:t>Связка в дебюте. Полная и неполная связка. Дидактич</w:t>
            </w:r>
            <w:r w:rsidRPr="009C6239">
              <w:rPr>
                <w:sz w:val="24"/>
                <w:szCs w:val="20"/>
              </w:rPr>
              <w:t>е</w:t>
            </w:r>
            <w:r w:rsidRPr="009C6239">
              <w:rPr>
                <w:sz w:val="24"/>
                <w:szCs w:val="20"/>
              </w:rPr>
              <w:t xml:space="preserve">ские задания </w:t>
            </w:r>
            <w:r>
              <w:rPr>
                <w:sz w:val="24"/>
                <w:szCs w:val="20"/>
              </w:rPr>
              <w:t>«</w:t>
            </w:r>
            <w:r w:rsidRPr="009C6239">
              <w:rPr>
                <w:sz w:val="24"/>
                <w:szCs w:val="20"/>
              </w:rPr>
              <w:t>Выиграй ф</w:t>
            </w:r>
            <w:r w:rsidRPr="009C6239">
              <w:rPr>
                <w:sz w:val="24"/>
                <w:szCs w:val="20"/>
              </w:rPr>
              <w:t>и</w:t>
            </w:r>
            <w:r w:rsidRPr="009C6239">
              <w:rPr>
                <w:sz w:val="24"/>
                <w:szCs w:val="20"/>
              </w:rPr>
              <w:t>гуру</w:t>
            </w:r>
            <w:r>
              <w:rPr>
                <w:sz w:val="24"/>
                <w:szCs w:val="20"/>
              </w:rPr>
              <w:t>»</w:t>
            </w:r>
            <w:r w:rsidRPr="009C6239">
              <w:rPr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«</w:t>
            </w:r>
            <w:proofErr w:type="spellStart"/>
            <w:r w:rsidRPr="009C6239">
              <w:rPr>
                <w:sz w:val="24"/>
                <w:szCs w:val="20"/>
              </w:rPr>
              <w:t>Сдвой</w:t>
            </w:r>
            <w:proofErr w:type="spellEnd"/>
            <w:r w:rsidRPr="009C6239">
              <w:rPr>
                <w:sz w:val="24"/>
                <w:szCs w:val="20"/>
              </w:rPr>
              <w:t xml:space="preserve"> противнику пешки</w:t>
            </w:r>
            <w:r>
              <w:rPr>
                <w:sz w:val="24"/>
                <w:szCs w:val="20"/>
              </w:rPr>
              <w:t>»</w:t>
            </w:r>
            <w:r w:rsidRPr="009C6239">
              <w:rPr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«</w:t>
            </w:r>
            <w:r w:rsidRPr="009C6239">
              <w:rPr>
                <w:sz w:val="24"/>
                <w:szCs w:val="20"/>
              </w:rPr>
              <w:t>Успешное развяз</w:t>
            </w:r>
            <w:r w:rsidRPr="009C6239">
              <w:rPr>
                <w:sz w:val="24"/>
                <w:szCs w:val="20"/>
              </w:rPr>
              <w:t>ы</w:t>
            </w:r>
            <w:r w:rsidRPr="009C6239">
              <w:rPr>
                <w:sz w:val="24"/>
                <w:szCs w:val="20"/>
              </w:rPr>
              <w:t>вание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jc w:val="center"/>
            </w:pPr>
            <w:r>
              <w:rPr>
                <w:iCs/>
                <w:sz w:val="24"/>
                <w:szCs w:val="28"/>
              </w:rPr>
              <w:t>Д</w:t>
            </w:r>
            <w:r w:rsidRPr="0026000F">
              <w:rPr>
                <w:iCs/>
                <w:sz w:val="24"/>
                <w:szCs w:val="28"/>
              </w:rPr>
              <w:t>иагност</w:t>
            </w:r>
            <w:r w:rsidRPr="0026000F">
              <w:rPr>
                <w:iCs/>
                <w:sz w:val="24"/>
                <w:szCs w:val="28"/>
              </w:rPr>
              <w:t>и</w:t>
            </w:r>
            <w:r w:rsidRPr="0026000F">
              <w:rPr>
                <w:iCs/>
                <w:sz w:val="24"/>
                <w:szCs w:val="28"/>
              </w:rPr>
              <w:t>ческих зад</w:t>
            </w:r>
            <w:r w:rsidRPr="0026000F">
              <w:rPr>
                <w:iCs/>
                <w:sz w:val="24"/>
                <w:szCs w:val="28"/>
              </w:rPr>
              <w:t>а</w:t>
            </w:r>
            <w:r w:rsidRPr="0026000F">
              <w:rPr>
                <w:iCs/>
                <w:sz w:val="24"/>
                <w:szCs w:val="28"/>
              </w:rPr>
              <w:t>ний и у</w:t>
            </w:r>
            <w:r w:rsidRPr="0026000F">
              <w:rPr>
                <w:iCs/>
                <w:sz w:val="24"/>
                <w:szCs w:val="28"/>
              </w:rPr>
              <w:t>п</w:t>
            </w:r>
            <w:r w:rsidRPr="0026000F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28/24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29/25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33" w:hanging="75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266D29">
              <w:rPr>
                <w:sz w:val="24"/>
                <w:szCs w:val="24"/>
              </w:rPr>
              <w:t>Оченькороткоодеб</w:t>
            </w:r>
            <w:r w:rsidRPr="00266D29">
              <w:rPr>
                <w:sz w:val="24"/>
                <w:szCs w:val="24"/>
              </w:rPr>
              <w:t>ю</w:t>
            </w:r>
            <w:r w:rsidRPr="00266D29">
              <w:rPr>
                <w:sz w:val="24"/>
                <w:szCs w:val="24"/>
              </w:rPr>
              <w:t>тах</w:t>
            </w:r>
            <w:proofErr w:type="gramStart"/>
            <w:r w:rsidRPr="00266D29">
              <w:rPr>
                <w:sz w:val="24"/>
                <w:szCs w:val="24"/>
              </w:rPr>
              <w:t>.О</w:t>
            </w:r>
            <w:proofErr w:type="gramEnd"/>
            <w:r w:rsidRPr="00266D29">
              <w:rPr>
                <w:sz w:val="24"/>
                <w:szCs w:val="24"/>
              </w:rPr>
              <w:t>ткрытые</w:t>
            </w:r>
            <w:proofErr w:type="spellEnd"/>
            <w:r w:rsidRPr="00266D29">
              <w:rPr>
                <w:sz w:val="24"/>
                <w:szCs w:val="24"/>
              </w:rPr>
              <w:t>, полуо</w:t>
            </w:r>
            <w:r w:rsidRPr="00266D29">
              <w:rPr>
                <w:sz w:val="24"/>
                <w:szCs w:val="24"/>
              </w:rPr>
              <w:t>т</w:t>
            </w:r>
            <w:r w:rsidRPr="00266D29">
              <w:rPr>
                <w:sz w:val="24"/>
                <w:szCs w:val="24"/>
              </w:rPr>
              <w:t>крытые и закрытые дебюты.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Фронтал</w:t>
            </w:r>
            <w:r>
              <w:rPr>
                <w:iCs/>
                <w:sz w:val="24"/>
                <w:szCs w:val="28"/>
              </w:rPr>
              <w:t>ь</w:t>
            </w:r>
            <w:r>
              <w:rPr>
                <w:iCs/>
                <w:sz w:val="24"/>
                <w:szCs w:val="28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30/26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33" w:hanging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9923" w:type="dxa"/>
            <w:gridSpan w:val="8"/>
          </w:tcPr>
          <w:p w:rsidR="006B6D9A" w:rsidRDefault="006B6D9A" w:rsidP="00D13F41">
            <w:pPr>
              <w:widowControl w:val="0"/>
              <w:jc w:val="center"/>
              <w:rPr>
                <w:iCs/>
                <w:sz w:val="24"/>
                <w:szCs w:val="28"/>
              </w:rPr>
            </w:pPr>
            <w:r w:rsidRPr="00E7733C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266D29">
              <w:rPr>
                <w:b/>
                <w:color w:val="000000"/>
                <w:sz w:val="24"/>
                <w:szCs w:val="24"/>
              </w:rPr>
              <w:t>Основы миттельшпиля</w:t>
            </w:r>
            <w:r>
              <w:rPr>
                <w:b/>
                <w:color w:val="000000"/>
                <w:sz w:val="24"/>
                <w:szCs w:val="24"/>
              </w:rPr>
              <w:t xml:space="preserve"> (40 часа)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D7953">
              <w:rPr>
                <w:sz w:val="24"/>
                <w:szCs w:val="24"/>
              </w:rPr>
              <w:t>амые общие рекомендации о том, как играть в миттел</w:t>
            </w:r>
            <w:r w:rsidRPr="004D7953">
              <w:rPr>
                <w:sz w:val="24"/>
                <w:szCs w:val="24"/>
              </w:rPr>
              <w:t>ь</w:t>
            </w:r>
            <w:r w:rsidRPr="004D7953">
              <w:rPr>
                <w:sz w:val="24"/>
                <w:szCs w:val="24"/>
              </w:rPr>
              <w:t>шпиле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Фронтал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32/2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33/3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proofErr w:type="spellStart"/>
            <w:r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lastRenderedPageBreak/>
              <w:t>цияД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дактич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</w:t>
            </w:r>
            <w:proofErr w:type="spellEnd"/>
            <w:r w:rsidRPr="00E936CB">
              <w:rPr>
                <w:sz w:val="24"/>
                <w:szCs w:val="24"/>
              </w:rPr>
              <w:t xml:space="preserve">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</w:t>
            </w:r>
            <w:r w:rsidRPr="004D7953">
              <w:rPr>
                <w:sz w:val="24"/>
                <w:szCs w:val="24"/>
              </w:rPr>
              <w:t>актическиеприемы</w:t>
            </w:r>
            <w:proofErr w:type="gramStart"/>
            <w:r w:rsidRPr="004D7953">
              <w:rPr>
                <w:sz w:val="24"/>
                <w:szCs w:val="24"/>
              </w:rPr>
              <w:t>.С</w:t>
            </w:r>
            <w:proofErr w:type="gramEnd"/>
            <w:r w:rsidRPr="004D7953">
              <w:rPr>
                <w:sz w:val="24"/>
                <w:szCs w:val="24"/>
              </w:rPr>
              <w:t>вязкав</w:t>
            </w:r>
            <w:proofErr w:type="spellEnd"/>
            <w:r w:rsidRPr="004D7953">
              <w:rPr>
                <w:sz w:val="24"/>
                <w:szCs w:val="24"/>
              </w:rPr>
              <w:t xml:space="preserve"> </w:t>
            </w:r>
            <w:r w:rsidRPr="004D7953">
              <w:rPr>
                <w:sz w:val="24"/>
                <w:szCs w:val="24"/>
              </w:rPr>
              <w:lastRenderedPageBreak/>
              <w:t xml:space="preserve">миттельшпиле. Двойной удар. Дидактическое задание </w:t>
            </w:r>
            <w:r>
              <w:rPr>
                <w:sz w:val="24"/>
                <w:szCs w:val="24"/>
              </w:rPr>
              <w:t>«</w:t>
            </w:r>
            <w:r w:rsidRPr="004D7953">
              <w:rPr>
                <w:sz w:val="24"/>
                <w:szCs w:val="24"/>
              </w:rPr>
              <w:t>Выи</w:t>
            </w:r>
            <w:r w:rsidRPr="004D7953">
              <w:rPr>
                <w:sz w:val="24"/>
                <w:szCs w:val="24"/>
              </w:rPr>
              <w:t>г</w:t>
            </w:r>
            <w:r w:rsidRPr="004D7953">
              <w:rPr>
                <w:sz w:val="24"/>
                <w:szCs w:val="24"/>
              </w:rPr>
              <w:t>рыш материала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26000F">
              <w:rPr>
                <w:iCs/>
                <w:sz w:val="24"/>
                <w:szCs w:val="28"/>
              </w:rPr>
              <w:t>иагност</w:t>
            </w:r>
            <w:r w:rsidRPr="0026000F">
              <w:rPr>
                <w:iCs/>
                <w:sz w:val="24"/>
                <w:szCs w:val="28"/>
              </w:rPr>
              <w:t>и</w:t>
            </w:r>
            <w:r w:rsidRPr="0026000F">
              <w:rPr>
                <w:iCs/>
                <w:sz w:val="24"/>
                <w:szCs w:val="28"/>
              </w:rPr>
              <w:lastRenderedPageBreak/>
              <w:t>ческих зад</w:t>
            </w:r>
            <w:r w:rsidRPr="0026000F">
              <w:rPr>
                <w:iCs/>
                <w:sz w:val="24"/>
                <w:szCs w:val="28"/>
              </w:rPr>
              <w:t>а</w:t>
            </w:r>
            <w:r w:rsidRPr="0026000F">
              <w:rPr>
                <w:iCs/>
                <w:sz w:val="24"/>
                <w:szCs w:val="28"/>
              </w:rPr>
              <w:t>ний и у</w:t>
            </w:r>
            <w:r w:rsidRPr="0026000F">
              <w:rPr>
                <w:iCs/>
                <w:sz w:val="24"/>
                <w:szCs w:val="28"/>
              </w:rPr>
              <w:t>п</w:t>
            </w:r>
            <w:r w:rsidRPr="0026000F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34/4</w:t>
            </w:r>
          </w:p>
        </w:tc>
        <w:tc>
          <w:tcPr>
            <w:tcW w:w="959" w:type="dxa"/>
          </w:tcPr>
          <w:p w:rsidR="006B6D9A" w:rsidRPr="006C73AD" w:rsidRDefault="006B6D9A" w:rsidP="00D13F41">
            <w:pPr>
              <w:widowControl w:val="0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9E2CE3">
              <w:rPr>
                <w:color w:val="000000" w:themeColor="text1"/>
                <w:sz w:val="24"/>
                <w:szCs w:val="24"/>
              </w:rPr>
              <w:t>Выигрыш материала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95767">
              <w:rPr>
                <w:color w:val="000000" w:themeColor="text1"/>
                <w:sz w:val="24"/>
                <w:szCs w:val="24"/>
              </w:rPr>
              <w:t>. Игровая практ</w:t>
            </w:r>
            <w:r w:rsidRPr="00095767">
              <w:rPr>
                <w:color w:val="000000" w:themeColor="text1"/>
                <w:sz w:val="24"/>
                <w:szCs w:val="24"/>
              </w:rPr>
              <w:t>и</w:t>
            </w:r>
            <w:r w:rsidRPr="00095767">
              <w:rPr>
                <w:color w:val="000000" w:themeColor="text1"/>
                <w:sz w:val="24"/>
                <w:szCs w:val="24"/>
              </w:rPr>
              <w:t>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35/5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E2CE3">
              <w:rPr>
                <w:sz w:val="24"/>
                <w:szCs w:val="24"/>
              </w:rPr>
              <w:t>актические приемы. Откр</w:t>
            </w:r>
            <w:r w:rsidRPr="009E2CE3">
              <w:rPr>
                <w:sz w:val="24"/>
                <w:szCs w:val="24"/>
              </w:rPr>
              <w:t>ы</w:t>
            </w:r>
            <w:r w:rsidRPr="009E2CE3">
              <w:rPr>
                <w:sz w:val="24"/>
                <w:szCs w:val="24"/>
              </w:rPr>
              <w:t xml:space="preserve">тое </w:t>
            </w:r>
            <w:proofErr w:type="spellStart"/>
            <w:r w:rsidRPr="009E2CE3">
              <w:rPr>
                <w:sz w:val="24"/>
                <w:szCs w:val="24"/>
              </w:rPr>
              <w:t>напад</w:t>
            </w:r>
            <w:r w:rsidRPr="009E2CE3">
              <w:rPr>
                <w:sz w:val="24"/>
                <w:szCs w:val="24"/>
              </w:rPr>
              <w:t>е</w:t>
            </w:r>
            <w:r w:rsidRPr="009E2CE3">
              <w:rPr>
                <w:sz w:val="24"/>
                <w:szCs w:val="24"/>
              </w:rPr>
              <w:t>ние</w:t>
            </w:r>
            <w:proofErr w:type="gramStart"/>
            <w:r w:rsidRPr="009E2CE3">
              <w:rPr>
                <w:sz w:val="24"/>
                <w:szCs w:val="24"/>
              </w:rPr>
              <w:t>.О</w:t>
            </w:r>
            <w:proofErr w:type="gramEnd"/>
            <w:r w:rsidRPr="009E2CE3">
              <w:rPr>
                <w:sz w:val="24"/>
                <w:szCs w:val="24"/>
              </w:rPr>
              <w:t>ткрытыйшах.Двойнойшах.Дидактическоезадание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9E2CE3">
              <w:rPr>
                <w:sz w:val="24"/>
                <w:szCs w:val="24"/>
              </w:rPr>
              <w:t>Выигрыш материала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>Решение заданий</w:t>
            </w:r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9E2CE3">
              <w:rPr>
                <w:color w:val="000000" w:themeColor="text1"/>
                <w:sz w:val="24"/>
                <w:szCs w:val="24"/>
              </w:rPr>
              <w:t>Выигрыш материала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95767">
              <w:rPr>
                <w:color w:val="000000" w:themeColor="text1"/>
                <w:sz w:val="24"/>
                <w:szCs w:val="24"/>
              </w:rPr>
              <w:t>. Игровая практ</w:t>
            </w:r>
            <w:r w:rsidRPr="00095767">
              <w:rPr>
                <w:color w:val="000000" w:themeColor="text1"/>
                <w:sz w:val="24"/>
                <w:szCs w:val="24"/>
              </w:rPr>
              <w:t>и</w:t>
            </w:r>
            <w:r w:rsidRPr="00095767">
              <w:rPr>
                <w:color w:val="000000" w:themeColor="text1"/>
                <w:sz w:val="24"/>
                <w:szCs w:val="24"/>
              </w:rPr>
              <w:t>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4252D1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</w:t>
            </w:r>
            <w:r w:rsidRPr="004C361D">
              <w:rPr>
                <w:color w:val="000000" w:themeColor="text1"/>
                <w:sz w:val="24"/>
                <w:szCs w:val="24"/>
              </w:rPr>
              <w:t>товые комбинации (на мат в 3 х</w:t>
            </w:r>
            <w:r w:rsidRPr="004C361D">
              <w:rPr>
                <w:color w:val="000000" w:themeColor="text1"/>
                <w:sz w:val="24"/>
                <w:szCs w:val="24"/>
              </w:rPr>
              <w:t>о</w:t>
            </w:r>
            <w:r w:rsidRPr="004C361D">
              <w:rPr>
                <w:color w:val="000000" w:themeColor="text1"/>
                <w:sz w:val="24"/>
                <w:szCs w:val="24"/>
              </w:rPr>
              <w:t>да)</w:t>
            </w:r>
            <w:proofErr w:type="spellStart"/>
            <w:r w:rsidRPr="004C361D">
              <w:rPr>
                <w:color w:val="000000" w:themeColor="text1"/>
                <w:sz w:val="24"/>
                <w:szCs w:val="24"/>
              </w:rPr>
              <w:t>икомбинации,ведущиекдостижениюматериальногоп</w:t>
            </w:r>
            <w:r w:rsidRPr="004C361D">
              <w:rPr>
                <w:color w:val="000000" w:themeColor="text1"/>
                <w:sz w:val="24"/>
                <w:szCs w:val="24"/>
              </w:rPr>
              <w:t>е</w:t>
            </w:r>
            <w:r w:rsidRPr="004C361D">
              <w:rPr>
                <w:color w:val="000000" w:themeColor="text1"/>
                <w:sz w:val="24"/>
                <w:szCs w:val="24"/>
              </w:rPr>
              <w:t>ревеса</w:t>
            </w:r>
            <w:proofErr w:type="gramStart"/>
            <w:r w:rsidRPr="004C361D">
              <w:rPr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4C361D">
              <w:rPr>
                <w:color w:val="000000" w:themeColor="text1"/>
                <w:sz w:val="24"/>
                <w:szCs w:val="24"/>
              </w:rPr>
              <w:t>емы</w:t>
            </w:r>
            <w:proofErr w:type="spellEnd"/>
            <w:r w:rsidRPr="004C361D">
              <w:rPr>
                <w:color w:val="000000" w:themeColor="text1"/>
                <w:sz w:val="24"/>
                <w:szCs w:val="24"/>
              </w:rPr>
              <w:t xml:space="preserve"> завлечения, о</w:t>
            </w:r>
            <w:r w:rsidRPr="004C361D">
              <w:rPr>
                <w:color w:val="000000" w:themeColor="text1"/>
                <w:sz w:val="24"/>
                <w:szCs w:val="24"/>
              </w:rPr>
              <w:t>т</w:t>
            </w:r>
            <w:r w:rsidRPr="004C361D">
              <w:rPr>
                <w:color w:val="000000" w:themeColor="text1"/>
                <w:sz w:val="24"/>
                <w:szCs w:val="24"/>
              </w:rPr>
              <w:t>влечения, блокировки. Д</w:t>
            </w:r>
            <w:r w:rsidRPr="004C361D">
              <w:rPr>
                <w:color w:val="000000" w:themeColor="text1"/>
                <w:sz w:val="24"/>
                <w:szCs w:val="24"/>
              </w:rPr>
              <w:t>и</w:t>
            </w:r>
            <w:r w:rsidRPr="004C361D">
              <w:rPr>
                <w:color w:val="000000" w:themeColor="text1"/>
                <w:sz w:val="24"/>
                <w:szCs w:val="24"/>
              </w:rPr>
              <w:t xml:space="preserve">дактические задания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4C361D">
              <w:rPr>
                <w:color w:val="000000" w:themeColor="text1"/>
                <w:sz w:val="24"/>
                <w:szCs w:val="24"/>
              </w:rPr>
              <w:t>Объ</w:t>
            </w:r>
            <w:r w:rsidRPr="004C361D">
              <w:rPr>
                <w:color w:val="000000" w:themeColor="text1"/>
                <w:sz w:val="24"/>
                <w:szCs w:val="24"/>
              </w:rPr>
              <w:t>я</w:t>
            </w:r>
            <w:r w:rsidRPr="004C361D">
              <w:rPr>
                <w:color w:val="000000" w:themeColor="text1"/>
                <w:sz w:val="24"/>
                <w:szCs w:val="24"/>
              </w:rPr>
              <w:t>ви мат в 3 хода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4C361D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4C361D">
              <w:rPr>
                <w:color w:val="000000" w:themeColor="text1"/>
                <w:sz w:val="24"/>
                <w:szCs w:val="24"/>
              </w:rPr>
              <w:t>Выигрыш материала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524C00">
              <w:rPr>
                <w:iCs/>
                <w:sz w:val="24"/>
                <w:szCs w:val="28"/>
              </w:rPr>
              <w:t>иагност</w:t>
            </w:r>
            <w:r w:rsidRPr="00524C00">
              <w:rPr>
                <w:iCs/>
                <w:sz w:val="24"/>
                <w:szCs w:val="28"/>
              </w:rPr>
              <w:t>и</w:t>
            </w:r>
            <w:r w:rsidRPr="00524C00">
              <w:rPr>
                <w:iCs/>
                <w:sz w:val="24"/>
                <w:szCs w:val="28"/>
              </w:rPr>
              <w:t>ческих зад</w:t>
            </w:r>
            <w:r w:rsidRPr="00524C00">
              <w:rPr>
                <w:iCs/>
                <w:sz w:val="24"/>
                <w:szCs w:val="28"/>
              </w:rPr>
              <w:t>а</w:t>
            </w:r>
            <w:r w:rsidRPr="00524C00">
              <w:rPr>
                <w:iCs/>
                <w:sz w:val="24"/>
                <w:szCs w:val="28"/>
              </w:rPr>
              <w:t>ний и у</w:t>
            </w:r>
            <w:r w:rsidRPr="00524C00">
              <w:rPr>
                <w:iCs/>
                <w:sz w:val="24"/>
                <w:szCs w:val="28"/>
              </w:rPr>
              <w:t>п</w:t>
            </w:r>
            <w:r w:rsidRPr="00524C0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38/8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095767">
              <w:rPr>
                <w:color w:val="000000" w:themeColor="text1"/>
                <w:sz w:val="24"/>
                <w:szCs w:val="24"/>
              </w:rPr>
              <w:t>заданийИгровая</w:t>
            </w:r>
            <w:proofErr w:type="spellEnd"/>
            <w:r w:rsidRPr="00095767">
              <w:rPr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39/9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 xml:space="preserve">ческие игры и </w:t>
            </w:r>
            <w:r w:rsidRPr="00E936CB">
              <w:rPr>
                <w:sz w:val="24"/>
                <w:szCs w:val="24"/>
              </w:rPr>
              <w:lastRenderedPageBreak/>
              <w:t>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</w:t>
            </w:r>
            <w:r w:rsidRPr="004C361D">
              <w:rPr>
                <w:sz w:val="24"/>
                <w:szCs w:val="24"/>
              </w:rPr>
              <w:t>атовыекомбинациии</w:t>
            </w:r>
            <w:proofErr w:type="spellEnd"/>
            <w:r w:rsidRPr="004C361D">
              <w:rPr>
                <w:sz w:val="24"/>
                <w:szCs w:val="24"/>
              </w:rPr>
              <w:t xml:space="preserve"> ко</w:t>
            </w:r>
            <w:r w:rsidRPr="004C361D">
              <w:rPr>
                <w:sz w:val="24"/>
                <w:szCs w:val="24"/>
              </w:rPr>
              <w:t>м</w:t>
            </w:r>
            <w:r w:rsidRPr="004C361D">
              <w:rPr>
                <w:sz w:val="24"/>
                <w:szCs w:val="24"/>
              </w:rPr>
              <w:t>бин</w:t>
            </w:r>
            <w:r w:rsidRPr="004C361D">
              <w:rPr>
                <w:sz w:val="24"/>
                <w:szCs w:val="24"/>
              </w:rPr>
              <w:t>а</w:t>
            </w:r>
            <w:r w:rsidRPr="004C361D">
              <w:rPr>
                <w:sz w:val="24"/>
                <w:szCs w:val="24"/>
              </w:rPr>
              <w:t>ции,ведущиекдостижениюма</w:t>
            </w:r>
            <w:r w:rsidRPr="004C361D">
              <w:rPr>
                <w:sz w:val="24"/>
                <w:szCs w:val="24"/>
              </w:rPr>
              <w:lastRenderedPageBreak/>
              <w:t>териальногоперев</w:t>
            </w:r>
            <w:r w:rsidRPr="004C361D">
              <w:rPr>
                <w:sz w:val="24"/>
                <w:szCs w:val="24"/>
              </w:rPr>
              <w:t>е</w:t>
            </w:r>
            <w:r w:rsidRPr="004C361D">
              <w:rPr>
                <w:sz w:val="24"/>
                <w:szCs w:val="24"/>
              </w:rPr>
              <w:t>са</w:t>
            </w:r>
            <w:proofErr w:type="gramStart"/>
            <w:r w:rsidRPr="004C361D">
              <w:rPr>
                <w:sz w:val="24"/>
                <w:szCs w:val="24"/>
              </w:rPr>
              <w:t>.Т</w:t>
            </w:r>
            <w:proofErr w:type="gramEnd"/>
            <w:r w:rsidRPr="004C361D">
              <w:rPr>
                <w:sz w:val="24"/>
                <w:szCs w:val="24"/>
              </w:rPr>
              <w:t>емыразрушения короле</w:t>
            </w:r>
            <w:r w:rsidRPr="004C361D">
              <w:rPr>
                <w:sz w:val="24"/>
                <w:szCs w:val="24"/>
              </w:rPr>
              <w:t>в</w:t>
            </w:r>
            <w:r w:rsidRPr="004C361D">
              <w:rPr>
                <w:sz w:val="24"/>
                <w:szCs w:val="24"/>
              </w:rPr>
              <w:t>скогоприкр</w:t>
            </w:r>
            <w:r w:rsidRPr="004C361D">
              <w:rPr>
                <w:sz w:val="24"/>
                <w:szCs w:val="24"/>
              </w:rPr>
              <w:t>ы</w:t>
            </w:r>
            <w:r w:rsidRPr="004C361D">
              <w:rPr>
                <w:sz w:val="24"/>
                <w:szCs w:val="24"/>
              </w:rPr>
              <w:t>тия,освобожденияпространства,уничтожениязащиты. Д</w:t>
            </w:r>
            <w:r w:rsidRPr="004C361D">
              <w:rPr>
                <w:sz w:val="24"/>
                <w:szCs w:val="24"/>
              </w:rPr>
              <w:t>и</w:t>
            </w:r>
            <w:r w:rsidRPr="004C361D">
              <w:rPr>
                <w:sz w:val="24"/>
                <w:szCs w:val="24"/>
              </w:rPr>
              <w:t xml:space="preserve">дактические задания </w:t>
            </w:r>
            <w:r>
              <w:rPr>
                <w:sz w:val="24"/>
                <w:szCs w:val="24"/>
              </w:rPr>
              <w:t>«</w:t>
            </w:r>
            <w:r w:rsidRPr="004C361D">
              <w:rPr>
                <w:sz w:val="24"/>
                <w:szCs w:val="24"/>
              </w:rPr>
              <w:t>Объ</w:t>
            </w:r>
            <w:r w:rsidRPr="004C361D">
              <w:rPr>
                <w:sz w:val="24"/>
                <w:szCs w:val="24"/>
              </w:rPr>
              <w:t>я</w:t>
            </w:r>
            <w:r w:rsidRPr="004C361D">
              <w:rPr>
                <w:sz w:val="24"/>
                <w:szCs w:val="24"/>
              </w:rPr>
              <w:t>ви мат в 3 хода</w:t>
            </w:r>
            <w:r>
              <w:rPr>
                <w:sz w:val="24"/>
                <w:szCs w:val="24"/>
              </w:rPr>
              <w:t>»</w:t>
            </w:r>
            <w:r w:rsidRPr="004C361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4C361D">
              <w:rPr>
                <w:sz w:val="24"/>
                <w:szCs w:val="24"/>
              </w:rPr>
              <w:t>Выигрыш материала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524C00">
              <w:rPr>
                <w:iCs/>
                <w:sz w:val="24"/>
                <w:szCs w:val="28"/>
              </w:rPr>
              <w:t>иагност</w:t>
            </w:r>
            <w:r w:rsidRPr="00524C00">
              <w:rPr>
                <w:iCs/>
                <w:sz w:val="24"/>
                <w:szCs w:val="28"/>
              </w:rPr>
              <w:t>и</w:t>
            </w:r>
            <w:r w:rsidRPr="00524C00">
              <w:rPr>
                <w:iCs/>
                <w:sz w:val="24"/>
                <w:szCs w:val="28"/>
              </w:rPr>
              <w:t>ческих зад</w:t>
            </w:r>
            <w:r w:rsidRPr="00524C00">
              <w:rPr>
                <w:iCs/>
                <w:sz w:val="24"/>
                <w:szCs w:val="28"/>
              </w:rPr>
              <w:t>а</w:t>
            </w:r>
            <w:r w:rsidRPr="00524C00">
              <w:rPr>
                <w:iCs/>
                <w:sz w:val="24"/>
                <w:szCs w:val="28"/>
              </w:rPr>
              <w:t>ний и у</w:t>
            </w:r>
            <w:r w:rsidRPr="00524C00">
              <w:rPr>
                <w:iCs/>
                <w:sz w:val="24"/>
                <w:szCs w:val="28"/>
              </w:rPr>
              <w:t>п</w:t>
            </w:r>
            <w:r w:rsidRPr="00524C00">
              <w:rPr>
                <w:iCs/>
                <w:sz w:val="24"/>
                <w:szCs w:val="28"/>
              </w:rPr>
              <w:lastRenderedPageBreak/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40/10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095767">
              <w:rPr>
                <w:color w:val="000000" w:themeColor="text1"/>
                <w:sz w:val="24"/>
                <w:szCs w:val="24"/>
              </w:rPr>
              <w:t>заданийИгровая</w:t>
            </w:r>
            <w:proofErr w:type="spellEnd"/>
            <w:r w:rsidRPr="00095767">
              <w:rPr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41/11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</w:t>
            </w:r>
            <w:r w:rsidRPr="00EB6721">
              <w:rPr>
                <w:sz w:val="24"/>
                <w:szCs w:val="24"/>
              </w:rPr>
              <w:t>к</w:t>
            </w:r>
            <w:r w:rsidRPr="00EB6721">
              <w:rPr>
                <w:sz w:val="24"/>
                <w:szCs w:val="24"/>
              </w:rPr>
              <w:t>тич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ские и</w:t>
            </w:r>
            <w:r w:rsidRPr="00EB6721">
              <w:rPr>
                <w:sz w:val="24"/>
                <w:szCs w:val="24"/>
              </w:rPr>
              <w:t>г</w:t>
            </w:r>
            <w:r w:rsidRPr="00EB6721">
              <w:rPr>
                <w:sz w:val="24"/>
                <w:szCs w:val="24"/>
              </w:rPr>
              <w:t>ры и з</w:t>
            </w:r>
            <w:r w:rsidRPr="00EB6721">
              <w:rPr>
                <w:sz w:val="24"/>
                <w:szCs w:val="24"/>
              </w:rPr>
              <w:t>а</w:t>
            </w:r>
            <w:r w:rsidRPr="00EB6721">
              <w:rPr>
                <w:sz w:val="24"/>
                <w:szCs w:val="24"/>
              </w:rPr>
              <w:t>дания, игровые упра</w:t>
            </w:r>
            <w:r w:rsidRPr="00EB6721">
              <w:rPr>
                <w:sz w:val="24"/>
                <w:szCs w:val="24"/>
              </w:rPr>
              <w:t>ж</w:t>
            </w:r>
            <w:r w:rsidRPr="00EB6721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4C361D">
              <w:rPr>
                <w:sz w:val="24"/>
                <w:szCs w:val="24"/>
              </w:rPr>
              <w:t>Матовыекомбинациии</w:t>
            </w:r>
            <w:proofErr w:type="spellEnd"/>
            <w:r w:rsidRPr="004C361D">
              <w:rPr>
                <w:sz w:val="24"/>
                <w:szCs w:val="24"/>
              </w:rPr>
              <w:t xml:space="preserve"> </w:t>
            </w:r>
            <w:proofErr w:type="spellStart"/>
            <w:r w:rsidRPr="004C361D">
              <w:rPr>
                <w:sz w:val="24"/>
                <w:szCs w:val="24"/>
              </w:rPr>
              <w:t>ко</w:t>
            </w:r>
            <w:r w:rsidRPr="004C361D">
              <w:rPr>
                <w:sz w:val="24"/>
                <w:szCs w:val="24"/>
              </w:rPr>
              <w:t>м</w:t>
            </w:r>
            <w:r w:rsidRPr="004C361D">
              <w:rPr>
                <w:sz w:val="24"/>
                <w:szCs w:val="24"/>
              </w:rPr>
              <w:t>бин</w:t>
            </w:r>
            <w:r w:rsidRPr="004C361D">
              <w:rPr>
                <w:sz w:val="24"/>
                <w:szCs w:val="24"/>
              </w:rPr>
              <w:t>а</w:t>
            </w:r>
            <w:r w:rsidRPr="004C361D">
              <w:rPr>
                <w:sz w:val="24"/>
                <w:szCs w:val="24"/>
              </w:rPr>
              <w:t>ции,ведущиекдостижениюматериальногоперев</w:t>
            </w:r>
            <w:r w:rsidRPr="004C361D">
              <w:rPr>
                <w:sz w:val="24"/>
                <w:szCs w:val="24"/>
              </w:rPr>
              <w:t>е</w:t>
            </w:r>
            <w:r w:rsidRPr="004C361D">
              <w:rPr>
                <w:sz w:val="24"/>
                <w:szCs w:val="24"/>
              </w:rPr>
              <w:t>са</w:t>
            </w:r>
            <w:proofErr w:type="gramStart"/>
            <w:r w:rsidRPr="004C361D">
              <w:rPr>
                <w:sz w:val="24"/>
                <w:szCs w:val="24"/>
              </w:rPr>
              <w:t>.Т</w:t>
            </w:r>
            <w:proofErr w:type="gramEnd"/>
            <w:r w:rsidRPr="004C361D">
              <w:rPr>
                <w:sz w:val="24"/>
                <w:szCs w:val="24"/>
              </w:rPr>
              <w:t>емысвя</w:t>
            </w:r>
            <w:r>
              <w:rPr>
                <w:sz w:val="24"/>
                <w:szCs w:val="24"/>
              </w:rPr>
              <w:t>зки</w:t>
            </w:r>
            <w:proofErr w:type="spellEnd"/>
            <w:r>
              <w:rPr>
                <w:sz w:val="24"/>
                <w:szCs w:val="24"/>
              </w:rPr>
              <w:t>, «</w:t>
            </w:r>
            <w:r w:rsidRPr="004C361D">
              <w:rPr>
                <w:sz w:val="24"/>
                <w:szCs w:val="24"/>
              </w:rPr>
              <w:t>рентгена</w:t>
            </w:r>
            <w:r>
              <w:rPr>
                <w:sz w:val="24"/>
                <w:szCs w:val="24"/>
              </w:rPr>
              <w:t>»</w:t>
            </w:r>
            <w:r w:rsidRPr="004C361D">
              <w:rPr>
                <w:sz w:val="24"/>
                <w:szCs w:val="24"/>
              </w:rPr>
              <w:t xml:space="preserve">, перекрытия. Дидактические задания </w:t>
            </w:r>
            <w:r>
              <w:rPr>
                <w:sz w:val="24"/>
                <w:szCs w:val="24"/>
              </w:rPr>
              <w:t>«</w:t>
            </w:r>
            <w:r w:rsidRPr="004C361D">
              <w:rPr>
                <w:sz w:val="24"/>
                <w:szCs w:val="24"/>
              </w:rPr>
              <w:t>Объяви мат в 3 х</w:t>
            </w:r>
            <w:r w:rsidRPr="004C361D">
              <w:rPr>
                <w:sz w:val="24"/>
                <w:szCs w:val="24"/>
              </w:rPr>
              <w:t>о</w:t>
            </w:r>
            <w:r w:rsidRPr="004C361D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  <w:r w:rsidRPr="004C361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4C361D">
              <w:rPr>
                <w:sz w:val="24"/>
                <w:szCs w:val="24"/>
              </w:rPr>
              <w:t>Выигрыш материала</w:t>
            </w:r>
            <w:r>
              <w:rPr>
                <w:sz w:val="24"/>
                <w:szCs w:val="24"/>
              </w:rPr>
              <w:t>»</w:t>
            </w:r>
            <w:r w:rsidRPr="004C361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524C00">
              <w:rPr>
                <w:iCs/>
                <w:sz w:val="24"/>
                <w:szCs w:val="28"/>
              </w:rPr>
              <w:t>иагност</w:t>
            </w:r>
            <w:r w:rsidRPr="00524C00">
              <w:rPr>
                <w:iCs/>
                <w:sz w:val="24"/>
                <w:szCs w:val="28"/>
              </w:rPr>
              <w:t>и</w:t>
            </w:r>
            <w:r w:rsidRPr="00524C00">
              <w:rPr>
                <w:iCs/>
                <w:sz w:val="24"/>
                <w:szCs w:val="28"/>
              </w:rPr>
              <w:t>ческих зад</w:t>
            </w:r>
            <w:r w:rsidRPr="00524C00">
              <w:rPr>
                <w:iCs/>
                <w:sz w:val="24"/>
                <w:szCs w:val="28"/>
              </w:rPr>
              <w:t>а</w:t>
            </w:r>
            <w:r w:rsidRPr="00524C00">
              <w:rPr>
                <w:iCs/>
                <w:sz w:val="24"/>
                <w:szCs w:val="28"/>
              </w:rPr>
              <w:t>ний и у</w:t>
            </w:r>
            <w:r w:rsidRPr="00524C00">
              <w:rPr>
                <w:iCs/>
                <w:sz w:val="24"/>
                <w:szCs w:val="28"/>
              </w:rPr>
              <w:t>п</w:t>
            </w:r>
            <w:r w:rsidRPr="00524C0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42/12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095767">
              <w:rPr>
                <w:color w:val="000000" w:themeColor="text1"/>
                <w:sz w:val="24"/>
                <w:szCs w:val="24"/>
              </w:rPr>
              <w:t>заданийИгровая</w:t>
            </w:r>
            <w:proofErr w:type="spellEnd"/>
            <w:r w:rsidRPr="00095767">
              <w:rPr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43/13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EB6721" w:rsidRDefault="006B6D9A" w:rsidP="00D13F41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 w:rsidRPr="00EB6721">
              <w:rPr>
                <w:sz w:val="24"/>
                <w:szCs w:val="24"/>
              </w:rPr>
              <w:t>Д</w:t>
            </w:r>
            <w:r w:rsidRPr="00EB6721">
              <w:rPr>
                <w:sz w:val="24"/>
                <w:szCs w:val="24"/>
              </w:rPr>
              <w:t>и</w:t>
            </w:r>
            <w:r w:rsidRPr="00EB6721">
              <w:rPr>
                <w:sz w:val="24"/>
                <w:szCs w:val="24"/>
              </w:rPr>
              <w:t>дактич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ские</w:t>
            </w:r>
            <w:proofErr w:type="spellEnd"/>
            <w:r w:rsidRPr="00EB6721">
              <w:rPr>
                <w:sz w:val="24"/>
                <w:szCs w:val="24"/>
              </w:rPr>
              <w:t xml:space="preserve"> и</w:t>
            </w:r>
            <w:r w:rsidRPr="00EB6721">
              <w:rPr>
                <w:sz w:val="24"/>
                <w:szCs w:val="24"/>
              </w:rPr>
              <w:t>г</w:t>
            </w:r>
            <w:r w:rsidRPr="00EB6721">
              <w:rPr>
                <w:sz w:val="24"/>
                <w:szCs w:val="24"/>
              </w:rPr>
              <w:t>ры и з</w:t>
            </w:r>
            <w:r w:rsidRPr="00EB6721">
              <w:rPr>
                <w:sz w:val="24"/>
                <w:szCs w:val="24"/>
              </w:rPr>
              <w:t>а</w:t>
            </w:r>
            <w:r w:rsidRPr="00EB6721">
              <w:rPr>
                <w:sz w:val="24"/>
                <w:szCs w:val="24"/>
              </w:rPr>
              <w:t>дания, игровые упра</w:t>
            </w:r>
            <w:r w:rsidRPr="00EB6721">
              <w:rPr>
                <w:sz w:val="24"/>
                <w:szCs w:val="24"/>
              </w:rPr>
              <w:t>ж</w:t>
            </w:r>
            <w:r w:rsidRPr="00EB6721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</w:t>
            </w:r>
            <w:r w:rsidRPr="008E2FBF">
              <w:rPr>
                <w:sz w:val="24"/>
                <w:szCs w:val="24"/>
              </w:rPr>
              <w:t>атовыекомбинациии</w:t>
            </w:r>
            <w:proofErr w:type="spellEnd"/>
            <w:r w:rsidRPr="008E2FBF">
              <w:rPr>
                <w:sz w:val="24"/>
                <w:szCs w:val="24"/>
              </w:rPr>
              <w:t xml:space="preserve"> </w:t>
            </w:r>
            <w:proofErr w:type="spellStart"/>
            <w:r w:rsidRPr="008E2FBF">
              <w:rPr>
                <w:sz w:val="24"/>
                <w:szCs w:val="24"/>
              </w:rPr>
              <w:t>комбин</w:t>
            </w:r>
            <w:r w:rsidRPr="008E2FBF">
              <w:rPr>
                <w:sz w:val="24"/>
                <w:szCs w:val="24"/>
              </w:rPr>
              <w:t>а</w:t>
            </w:r>
            <w:r w:rsidRPr="008E2FBF">
              <w:rPr>
                <w:sz w:val="24"/>
                <w:szCs w:val="24"/>
              </w:rPr>
              <w:t>ции</w:t>
            </w:r>
            <w:proofErr w:type="gramStart"/>
            <w:r w:rsidRPr="008E2FBF">
              <w:rPr>
                <w:sz w:val="24"/>
                <w:szCs w:val="24"/>
              </w:rPr>
              <w:t>,в</w:t>
            </w:r>
            <w:proofErr w:type="gramEnd"/>
            <w:r w:rsidRPr="008E2FBF">
              <w:rPr>
                <w:sz w:val="24"/>
                <w:szCs w:val="24"/>
              </w:rPr>
              <w:t>едущиекдостиж</w:t>
            </w:r>
            <w:r>
              <w:rPr>
                <w:sz w:val="24"/>
                <w:szCs w:val="24"/>
              </w:rPr>
              <w:t>ениюматериальногоперевеса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E2FBF">
              <w:rPr>
                <w:sz w:val="24"/>
                <w:szCs w:val="24"/>
              </w:rPr>
              <w:t>Дида</w:t>
            </w:r>
            <w:r w:rsidRPr="008E2FBF">
              <w:rPr>
                <w:sz w:val="24"/>
                <w:szCs w:val="24"/>
              </w:rPr>
              <w:t>к</w:t>
            </w:r>
            <w:r w:rsidRPr="008E2FBF">
              <w:rPr>
                <w:sz w:val="24"/>
                <w:szCs w:val="24"/>
              </w:rPr>
              <w:t xml:space="preserve">тические задания </w:t>
            </w:r>
            <w:r>
              <w:rPr>
                <w:sz w:val="24"/>
                <w:szCs w:val="24"/>
              </w:rPr>
              <w:t>«</w:t>
            </w:r>
            <w:r w:rsidRPr="008E2FBF">
              <w:rPr>
                <w:sz w:val="24"/>
                <w:szCs w:val="24"/>
              </w:rPr>
              <w:t>Объяви мат в 3 хода</w:t>
            </w:r>
            <w:r>
              <w:rPr>
                <w:sz w:val="24"/>
                <w:szCs w:val="24"/>
              </w:rPr>
              <w:t>»</w:t>
            </w:r>
            <w:r w:rsidRPr="008E2FB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8E2FBF">
              <w:rPr>
                <w:sz w:val="24"/>
                <w:szCs w:val="24"/>
              </w:rPr>
              <w:t>Выигрыш м</w:t>
            </w:r>
            <w:r w:rsidRPr="008E2FBF">
              <w:rPr>
                <w:sz w:val="24"/>
                <w:szCs w:val="24"/>
              </w:rPr>
              <w:t>а</w:t>
            </w:r>
            <w:r w:rsidRPr="008E2FBF">
              <w:rPr>
                <w:sz w:val="24"/>
                <w:szCs w:val="24"/>
              </w:rPr>
              <w:t>териала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524C00">
              <w:rPr>
                <w:iCs/>
                <w:sz w:val="24"/>
                <w:szCs w:val="28"/>
              </w:rPr>
              <w:t>иагност</w:t>
            </w:r>
            <w:r w:rsidRPr="00524C00">
              <w:rPr>
                <w:iCs/>
                <w:sz w:val="24"/>
                <w:szCs w:val="28"/>
              </w:rPr>
              <w:t>и</w:t>
            </w:r>
            <w:r w:rsidRPr="00524C00">
              <w:rPr>
                <w:iCs/>
                <w:sz w:val="24"/>
                <w:szCs w:val="28"/>
              </w:rPr>
              <w:t>ческих зад</w:t>
            </w:r>
            <w:r w:rsidRPr="00524C00">
              <w:rPr>
                <w:iCs/>
                <w:sz w:val="24"/>
                <w:szCs w:val="28"/>
              </w:rPr>
              <w:t>а</w:t>
            </w:r>
            <w:r w:rsidRPr="00524C00">
              <w:rPr>
                <w:iCs/>
                <w:sz w:val="24"/>
                <w:szCs w:val="28"/>
              </w:rPr>
              <w:t>ний и у</w:t>
            </w:r>
            <w:r w:rsidRPr="00524C00">
              <w:rPr>
                <w:iCs/>
                <w:sz w:val="24"/>
                <w:szCs w:val="28"/>
              </w:rPr>
              <w:t>п</w:t>
            </w:r>
            <w:r w:rsidRPr="00524C0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</w:t>
            </w:r>
            <w:r w:rsidRPr="00E936CB">
              <w:rPr>
                <w:sz w:val="24"/>
                <w:szCs w:val="24"/>
              </w:rPr>
              <w:t>к</w:t>
            </w:r>
            <w:r w:rsidRPr="00E936CB">
              <w:rPr>
                <w:sz w:val="24"/>
                <w:szCs w:val="24"/>
              </w:rPr>
              <w:t>тич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ские и</w:t>
            </w:r>
            <w:r w:rsidRPr="00E936CB">
              <w:rPr>
                <w:sz w:val="24"/>
                <w:szCs w:val="24"/>
              </w:rPr>
              <w:t>г</w:t>
            </w:r>
            <w:r w:rsidRPr="00E936CB">
              <w:rPr>
                <w:sz w:val="24"/>
                <w:szCs w:val="24"/>
              </w:rPr>
              <w:t>ры и з</w:t>
            </w:r>
            <w:r w:rsidRPr="00E936CB">
              <w:rPr>
                <w:sz w:val="24"/>
                <w:szCs w:val="24"/>
              </w:rPr>
              <w:t>а</w:t>
            </w:r>
            <w:r w:rsidRPr="00E936CB">
              <w:rPr>
                <w:sz w:val="24"/>
                <w:szCs w:val="24"/>
              </w:rPr>
              <w:t>дания, игровые упра</w:t>
            </w:r>
            <w:r w:rsidRPr="00E936CB">
              <w:rPr>
                <w:sz w:val="24"/>
                <w:szCs w:val="24"/>
              </w:rPr>
              <w:t>ж</w:t>
            </w:r>
            <w:r w:rsidRPr="00E936CB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95767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095767">
              <w:rPr>
                <w:color w:val="000000" w:themeColor="text1"/>
                <w:sz w:val="24"/>
                <w:szCs w:val="24"/>
              </w:rPr>
              <w:t>заданийИгровая</w:t>
            </w:r>
            <w:proofErr w:type="spellEnd"/>
            <w:r w:rsidRPr="00095767">
              <w:rPr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</w:t>
            </w:r>
            <w:r w:rsidRPr="00EB6721">
              <w:rPr>
                <w:sz w:val="24"/>
                <w:szCs w:val="24"/>
              </w:rPr>
              <w:t>к</w:t>
            </w:r>
            <w:r w:rsidRPr="00EB6721">
              <w:rPr>
                <w:sz w:val="24"/>
                <w:szCs w:val="24"/>
              </w:rPr>
              <w:lastRenderedPageBreak/>
              <w:t>тич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ские и</w:t>
            </w:r>
            <w:r w:rsidRPr="00EB6721">
              <w:rPr>
                <w:sz w:val="24"/>
                <w:szCs w:val="24"/>
              </w:rPr>
              <w:t>г</w:t>
            </w:r>
            <w:r w:rsidRPr="00EB6721">
              <w:rPr>
                <w:sz w:val="24"/>
                <w:szCs w:val="24"/>
              </w:rPr>
              <w:t>ры и з</w:t>
            </w:r>
            <w:r w:rsidRPr="00EB6721">
              <w:rPr>
                <w:sz w:val="24"/>
                <w:szCs w:val="24"/>
              </w:rPr>
              <w:t>а</w:t>
            </w:r>
            <w:r w:rsidRPr="00EB6721">
              <w:rPr>
                <w:sz w:val="24"/>
                <w:szCs w:val="24"/>
              </w:rPr>
              <w:t>дания, игровые упра</w:t>
            </w:r>
            <w:r w:rsidRPr="00EB6721">
              <w:rPr>
                <w:sz w:val="24"/>
                <w:szCs w:val="24"/>
              </w:rPr>
              <w:t>ж</w:t>
            </w:r>
            <w:r w:rsidRPr="00EB6721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</w:t>
            </w:r>
            <w:r w:rsidRPr="002D40C9">
              <w:rPr>
                <w:sz w:val="24"/>
                <w:szCs w:val="24"/>
              </w:rPr>
              <w:t>омбинациидлядостижения</w:t>
            </w:r>
            <w:proofErr w:type="spellEnd"/>
            <w:r w:rsidRPr="002D40C9">
              <w:rPr>
                <w:sz w:val="24"/>
                <w:szCs w:val="24"/>
              </w:rPr>
              <w:t xml:space="preserve"> ничьей. </w:t>
            </w:r>
            <w:proofErr w:type="spellStart"/>
            <w:r w:rsidRPr="002D40C9">
              <w:rPr>
                <w:sz w:val="24"/>
                <w:szCs w:val="24"/>
              </w:rPr>
              <w:t>Патовые</w:t>
            </w:r>
            <w:proofErr w:type="spellEnd"/>
            <w:r w:rsidRPr="002D40C9">
              <w:rPr>
                <w:sz w:val="24"/>
                <w:szCs w:val="24"/>
              </w:rPr>
              <w:t xml:space="preserve"> комбин</w:t>
            </w:r>
            <w:r w:rsidRPr="002D40C9">
              <w:rPr>
                <w:sz w:val="24"/>
                <w:szCs w:val="24"/>
              </w:rPr>
              <w:t>а</w:t>
            </w:r>
            <w:r w:rsidRPr="002D40C9">
              <w:rPr>
                <w:sz w:val="24"/>
                <w:szCs w:val="24"/>
              </w:rPr>
              <w:lastRenderedPageBreak/>
              <w:t>ции. Комбинации на вечный шах. Д</w:t>
            </w:r>
            <w:r w:rsidRPr="002D40C9">
              <w:rPr>
                <w:sz w:val="24"/>
                <w:szCs w:val="24"/>
              </w:rPr>
              <w:t>и</w:t>
            </w:r>
            <w:r w:rsidRPr="002D40C9">
              <w:rPr>
                <w:sz w:val="24"/>
                <w:szCs w:val="24"/>
              </w:rPr>
              <w:t xml:space="preserve">дактическое задание </w:t>
            </w:r>
            <w:r>
              <w:rPr>
                <w:sz w:val="24"/>
                <w:szCs w:val="24"/>
              </w:rPr>
              <w:t>«</w:t>
            </w:r>
            <w:r w:rsidRPr="002D40C9">
              <w:rPr>
                <w:sz w:val="24"/>
                <w:szCs w:val="24"/>
              </w:rPr>
              <w:t>Сделай ничью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524C00">
              <w:rPr>
                <w:iCs/>
                <w:sz w:val="24"/>
                <w:szCs w:val="28"/>
              </w:rPr>
              <w:t>иагност</w:t>
            </w:r>
            <w:r w:rsidRPr="00524C00">
              <w:rPr>
                <w:iCs/>
                <w:sz w:val="24"/>
                <w:szCs w:val="28"/>
              </w:rPr>
              <w:t>и</w:t>
            </w:r>
            <w:r w:rsidRPr="00524C00">
              <w:rPr>
                <w:iCs/>
                <w:sz w:val="24"/>
                <w:szCs w:val="28"/>
              </w:rPr>
              <w:t>ческих зад</w:t>
            </w:r>
            <w:r w:rsidRPr="00524C00">
              <w:rPr>
                <w:iCs/>
                <w:sz w:val="24"/>
                <w:szCs w:val="28"/>
              </w:rPr>
              <w:t>а</w:t>
            </w:r>
            <w:r w:rsidRPr="00524C00">
              <w:rPr>
                <w:iCs/>
                <w:sz w:val="24"/>
                <w:szCs w:val="28"/>
              </w:rPr>
              <w:lastRenderedPageBreak/>
              <w:t>ний и у</w:t>
            </w:r>
            <w:r w:rsidRPr="00524C00">
              <w:rPr>
                <w:iCs/>
                <w:sz w:val="24"/>
                <w:szCs w:val="28"/>
              </w:rPr>
              <w:t>п</w:t>
            </w:r>
            <w:r w:rsidRPr="00524C0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46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 w:rsidRPr="002D40C9">
              <w:rPr>
                <w:sz w:val="24"/>
                <w:szCs w:val="24"/>
              </w:rPr>
              <w:t xml:space="preserve">Решение задания </w:t>
            </w:r>
            <w:r>
              <w:rPr>
                <w:sz w:val="24"/>
                <w:szCs w:val="24"/>
              </w:rPr>
              <w:t>«</w:t>
            </w:r>
            <w:r w:rsidRPr="002D40C9">
              <w:rPr>
                <w:sz w:val="24"/>
                <w:szCs w:val="24"/>
              </w:rPr>
              <w:t>Сделай ничью</w:t>
            </w:r>
            <w:r>
              <w:rPr>
                <w:sz w:val="24"/>
                <w:szCs w:val="24"/>
              </w:rPr>
              <w:t>»</w:t>
            </w:r>
            <w:r w:rsidRPr="002D40C9">
              <w:rPr>
                <w:sz w:val="24"/>
                <w:szCs w:val="24"/>
              </w:rPr>
              <w:t>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47/17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Р</w:t>
            </w:r>
            <w:r w:rsidRPr="0075444F">
              <w:rPr>
                <w:sz w:val="24"/>
                <w:szCs w:val="24"/>
              </w:rPr>
              <w:t>ешение шахма</w:t>
            </w:r>
            <w:r w:rsidRPr="0075444F">
              <w:rPr>
                <w:sz w:val="24"/>
                <w:szCs w:val="24"/>
              </w:rPr>
              <w:t>т</w:t>
            </w:r>
            <w:r w:rsidRPr="0075444F">
              <w:rPr>
                <w:sz w:val="24"/>
                <w:szCs w:val="24"/>
              </w:rPr>
              <w:t>ных задач, комбин</w:t>
            </w:r>
            <w:r w:rsidRPr="0075444F">
              <w:rPr>
                <w:sz w:val="24"/>
                <w:szCs w:val="24"/>
              </w:rPr>
              <w:t>а</w:t>
            </w:r>
            <w:r w:rsidRPr="0075444F">
              <w:rPr>
                <w:sz w:val="24"/>
                <w:szCs w:val="24"/>
              </w:rPr>
              <w:t>ций и этюдов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r w:rsidRPr="002D40C9">
              <w:rPr>
                <w:sz w:val="24"/>
                <w:szCs w:val="24"/>
              </w:rPr>
              <w:t>ассическоенаследие</w:t>
            </w:r>
            <w:proofErr w:type="spellEnd"/>
            <w:r w:rsidRPr="002D40C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 w:rsidRPr="002D40C9">
              <w:rPr>
                <w:sz w:val="24"/>
                <w:szCs w:val="24"/>
              </w:rPr>
              <w:t>Бессмертная</w:t>
            </w:r>
            <w:r>
              <w:rPr>
                <w:sz w:val="24"/>
                <w:szCs w:val="24"/>
              </w:rPr>
              <w:t>»</w:t>
            </w:r>
            <w:r w:rsidRPr="002D40C9">
              <w:rPr>
                <w:sz w:val="24"/>
                <w:szCs w:val="24"/>
              </w:rPr>
              <w:t xml:space="preserve"> партия. </w:t>
            </w:r>
            <w:r>
              <w:rPr>
                <w:sz w:val="24"/>
                <w:szCs w:val="24"/>
              </w:rPr>
              <w:t>«</w:t>
            </w:r>
            <w:r w:rsidRPr="002D40C9">
              <w:rPr>
                <w:sz w:val="24"/>
                <w:szCs w:val="24"/>
              </w:rPr>
              <w:t>Ве</w:t>
            </w:r>
            <w:r w:rsidRPr="002D40C9">
              <w:rPr>
                <w:sz w:val="24"/>
                <w:szCs w:val="24"/>
              </w:rPr>
              <w:t>ч</w:t>
            </w:r>
            <w:r w:rsidRPr="002D40C9">
              <w:rPr>
                <w:sz w:val="24"/>
                <w:szCs w:val="24"/>
              </w:rPr>
              <w:t>нозеленая</w:t>
            </w:r>
            <w:r>
              <w:rPr>
                <w:sz w:val="24"/>
                <w:szCs w:val="24"/>
              </w:rPr>
              <w:t>»</w:t>
            </w:r>
            <w:r w:rsidRPr="002D40C9">
              <w:rPr>
                <w:sz w:val="24"/>
                <w:szCs w:val="24"/>
              </w:rPr>
              <w:t xml:space="preserve"> партия.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5A5AD6">
              <w:rPr>
                <w:iCs/>
                <w:sz w:val="24"/>
                <w:szCs w:val="28"/>
              </w:rPr>
              <w:t>иагност</w:t>
            </w:r>
            <w:r w:rsidRPr="005A5AD6">
              <w:rPr>
                <w:iCs/>
                <w:sz w:val="24"/>
                <w:szCs w:val="28"/>
              </w:rPr>
              <w:t>и</w:t>
            </w:r>
            <w:r w:rsidRPr="005A5AD6">
              <w:rPr>
                <w:iCs/>
                <w:sz w:val="24"/>
                <w:szCs w:val="28"/>
              </w:rPr>
              <w:t>ческих зад</w:t>
            </w:r>
            <w:r w:rsidRPr="005A5AD6">
              <w:rPr>
                <w:iCs/>
                <w:sz w:val="24"/>
                <w:szCs w:val="28"/>
              </w:rPr>
              <w:t>а</w:t>
            </w:r>
            <w:r w:rsidRPr="005A5AD6">
              <w:rPr>
                <w:iCs/>
                <w:sz w:val="24"/>
                <w:szCs w:val="28"/>
              </w:rPr>
              <w:t>ний и у</w:t>
            </w:r>
            <w:r w:rsidRPr="005A5AD6">
              <w:rPr>
                <w:iCs/>
                <w:sz w:val="24"/>
                <w:szCs w:val="28"/>
              </w:rPr>
              <w:t>п</w:t>
            </w:r>
            <w:r w:rsidRPr="005A5AD6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48/18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задания</w:t>
            </w:r>
            <w:r w:rsidRPr="002D40C9">
              <w:rPr>
                <w:sz w:val="24"/>
                <w:szCs w:val="24"/>
              </w:rPr>
              <w:t>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9923" w:type="dxa"/>
            <w:gridSpan w:val="8"/>
          </w:tcPr>
          <w:p w:rsidR="006B6D9A" w:rsidRDefault="006B6D9A" w:rsidP="00D13F41">
            <w:pPr>
              <w:widowControl w:val="0"/>
              <w:jc w:val="center"/>
              <w:rPr>
                <w:iCs/>
                <w:sz w:val="24"/>
                <w:szCs w:val="28"/>
              </w:rPr>
            </w:pPr>
            <w:r w:rsidRPr="00E7733C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</w:t>
            </w:r>
            <w:r w:rsidRPr="00266D29">
              <w:rPr>
                <w:b/>
                <w:color w:val="000000"/>
                <w:sz w:val="24"/>
                <w:szCs w:val="24"/>
              </w:rPr>
              <w:t xml:space="preserve">Основы </w:t>
            </w:r>
            <w:r>
              <w:rPr>
                <w:b/>
                <w:color w:val="000000"/>
                <w:sz w:val="24"/>
                <w:szCs w:val="24"/>
              </w:rPr>
              <w:t>эндшпиля (34 часа)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49/1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Дидакт</w:t>
            </w:r>
            <w:r w:rsidRPr="00EB6721">
              <w:rPr>
                <w:sz w:val="24"/>
                <w:szCs w:val="24"/>
              </w:rPr>
              <w:t>и</w:t>
            </w:r>
            <w:r w:rsidRPr="00EB6721">
              <w:rPr>
                <w:sz w:val="24"/>
                <w:szCs w:val="24"/>
              </w:rPr>
              <w:t>ческие игры и задания, игровые упражн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220DA">
              <w:rPr>
                <w:sz w:val="24"/>
                <w:szCs w:val="24"/>
              </w:rPr>
              <w:t>адья против ладьи. Ферзь против ферзя. Ферзь против ладьи (простые случаи). Д</w:t>
            </w:r>
            <w:r w:rsidRPr="006220DA">
              <w:rPr>
                <w:sz w:val="24"/>
                <w:szCs w:val="24"/>
              </w:rPr>
              <w:t>и</w:t>
            </w:r>
            <w:r w:rsidRPr="006220DA">
              <w:rPr>
                <w:sz w:val="24"/>
                <w:szCs w:val="24"/>
              </w:rPr>
              <w:t>да</w:t>
            </w:r>
            <w:r w:rsidRPr="006220DA">
              <w:rPr>
                <w:sz w:val="24"/>
                <w:szCs w:val="24"/>
              </w:rPr>
              <w:t>к</w:t>
            </w:r>
            <w:r w:rsidRPr="006220DA">
              <w:rPr>
                <w:sz w:val="24"/>
                <w:szCs w:val="24"/>
              </w:rPr>
              <w:t xml:space="preserve">тические задания </w:t>
            </w:r>
            <w:r>
              <w:rPr>
                <w:sz w:val="24"/>
                <w:szCs w:val="24"/>
              </w:rPr>
              <w:t>«</w:t>
            </w:r>
            <w:r w:rsidRPr="006220DA">
              <w:rPr>
                <w:sz w:val="24"/>
                <w:szCs w:val="24"/>
              </w:rPr>
              <w:t>Мат в 2 хода</w:t>
            </w:r>
            <w:r>
              <w:rPr>
                <w:sz w:val="24"/>
                <w:szCs w:val="24"/>
              </w:rPr>
              <w:t>»</w:t>
            </w:r>
            <w:r w:rsidRPr="006220D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6220DA">
              <w:rPr>
                <w:sz w:val="24"/>
                <w:szCs w:val="24"/>
              </w:rPr>
              <w:t>Мат в 3 хода</w:t>
            </w:r>
            <w:r>
              <w:rPr>
                <w:sz w:val="24"/>
                <w:szCs w:val="24"/>
              </w:rPr>
              <w:t>»</w:t>
            </w:r>
            <w:r w:rsidRPr="006220D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6220DA">
              <w:rPr>
                <w:sz w:val="24"/>
                <w:szCs w:val="24"/>
              </w:rPr>
              <w:t>Выигрыш фигуры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5A5AD6">
              <w:rPr>
                <w:iCs/>
                <w:sz w:val="24"/>
                <w:szCs w:val="28"/>
              </w:rPr>
              <w:t>иагност</w:t>
            </w:r>
            <w:r w:rsidRPr="005A5AD6">
              <w:rPr>
                <w:iCs/>
                <w:sz w:val="24"/>
                <w:szCs w:val="28"/>
              </w:rPr>
              <w:t>и</w:t>
            </w:r>
            <w:r w:rsidRPr="005A5AD6">
              <w:rPr>
                <w:iCs/>
                <w:sz w:val="24"/>
                <w:szCs w:val="28"/>
              </w:rPr>
              <w:t>ческих зад</w:t>
            </w:r>
            <w:r w:rsidRPr="005A5AD6">
              <w:rPr>
                <w:iCs/>
                <w:sz w:val="24"/>
                <w:szCs w:val="28"/>
              </w:rPr>
              <w:t>а</w:t>
            </w:r>
            <w:r w:rsidRPr="005A5AD6">
              <w:rPr>
                <w:iCs/>
                <w:sz w:val="24"/>
                <w:szCs w:val="28"/>
              </w:rPr>
              <w:t>ний и у</w:t>
            </w:r>
            <w:r w:rsidRPr="005A5AD6">
              <w:rPr>
                <w:iCs/>
                <w:sz w:val="24"/>
                <w:szCs w:val="28"/>
              </w:rPr>
              <w:t>п</w:t>
            </w:r>
            <w:r w:rsidRPr="005A5AD6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50/2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задания</w:t>
            </w:r>
            <w:r w:rsidRPr="002D40C9">
              <w:rPr>
                <w:sz w:val="24"/>
                <w:szCs w:val="24"/>
              </w:rPr>
              <w:t>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51/3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</w:t>
            </w:r>
            <w:r w:rsidRPr="00EB6721">
              <w:rPr>
                <w:sz w:val="24"/>
                <w:szCs w:val="24"/>
              </w:rPr>
              <w:t>к</w:t>
            </w:r>
            <w:r w:rsidRPr="00EB6721">
              <w:rPr>
                <w:sz w:val="24"/>
                <w:szCs w:val="24"/>
              </w:rPr>
              <w:t>тич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ские и</w:t>
            </w:r>
            <w:r w:rsidRPr="00EB6721">
              <w:rPr>
                <w:sz w:val="24"/>
                <w:szCs w:val="24"/>
              </w:rPr>
              <w:t>г</w:t>
            </w:r>
            <w:r w:rsidRPr="00EB6721">
              <w:rPr>
                <w:sz w:val="24"/>
                <w:szCs w:val="24"/>
              </w:rPr>
              <w:t>ры и з</w:t>
            </w:r>
            <w:r w:rsidRPr="00EB6721">
              <w:rPr>
                <w:sz w:val="24"/>
                <w:szCs w:val="24"/>
              </w:rPr>
              <w:t>а</w:t>
            </w:r>
            <w:r w:rsidRPr="00EB6721">
              <w:rPr>
                <w:sz w:val="24"/>
                <w:szCs w:val="24"/>
              </w:rPr>
              <w:t>дания, игровые упра</w:t>
            </w:r>
            <w:r w:rsidRPr="00EB6721">
              <w:rPr>
                <w:sz w:val="24"/>
                <w:szCs w:val="24"/>
              </w:rPr>
              <w:t>ж</w:t>
            </w:r>
            <w:r w:rsidRPr="00EB6721">
              <w:rPr>
                <w:sz w:val="24"/>
                <w:szCs w:val="24"/>
              </w:rPr>
              <w:lastRenderedPageBreak/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3E3AF8">
              <w:rPr>
                <w:sz w:val="24"/>
                <w:szCs w:val="24"/>
              </w:rPr>
              <w:t xml:space="preserve">ерзь против слона. Ферзь против коня. </w:t>
            </w:r>
            <w:proofErr w:type="spellStart"/>
            <w:r w:rsidRPr="003E3AF8">
              <w:rPr>
                <w:sz w:val="24"/>
                <w:szCs w:val="24"/>
              </w:rPr>
              <w:t>Ладьяпротив</w:t>
            </w:r>
            <w:r w:rsidRPr="003E3AF8">
              <w:rPr>
                <w:sz w:val="24"/>
                <w:szCs w:val="24"/>
              </w:rPr>
              <w:t>с</w:t>
            </w:r>
            <w:r w:rsidRPr="003E3AF8">
              <w:rPr>
                <w:sz w:val="24"/>
                <w:szCs w:val="24"/>
              </w:rPr>
              <w:t>л</w:t>
            </w:r>
            <w:r w:rsidRPr="003E3AF8">
              <w:rPr>
                <w:sz w:val="24"/>
                <w:szCs w:val="24"/>
              </w:rPr>
              <w:t>о</w:t>
            </w:r>
            <w:r w:rsidRPr="003E3AF8">
              <w:rPr>
                <w:sz w:val="24"/>
                <w:szCs w:val="24"/>
              </w:rPr>
              <w:t>н</w:t>
            </w:r>
            <w:proofErr w:type="gramStart"/>
            <w:r w:rsidRPr="003E3AF8">
              <w:rPr>
                <w:sz w:val="24"/>
                <w:szCs w:val="24"/>
              </w:rPr>
              <w:t>а</w:t>
            </w:r>
            <w:proofErr w:type="spellEnd"/>
            <w:r w:rsidRPr="003E3AF8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3E3AF8">
              <w:rPr>
                <w:sz w:val="24"/>
                <w:szCs w:val="24"/>
              </w:rPr>
              <w:t>простыеслучаи</w:t>
            </w:r>
            <w:proofErr w:type="spellEnd"/>
            <w:r w:rsidRPr="003E3AF8">
              <w:rPr>
                <w:sz w:val="24"/>
                <w:szCs w:val="24"/>
              </w:rPr>
              <w:t>).</w:t>
            </w:r>
            <w:proofErr w:type="spellStart"/>
            <w:r w:rsidRPr="003E3AF8">
              <w:rPr>
                <w:sz w:val="24"/>
                <w:szCs w:val="24"/>
              </w:rPr>
              <w:t>Ладьяпротивконя</w:t>
            </w:r>
            <w:proofErr w:type="spellEnd"/>
            <w:r w:rsidRPr="003E3AF8">
              <w:rPr>
                <w:sz w:val="24"/>
                <w:szCs w:val="24"/>
              </w:rPr>
              <w:t>(</w:t>
            </w:r>
            <w:proofErr w:type="spellStart"/>
            <w:r w:rsidRPr="003E3AF8">
              <w:rPr>
                <w:sz w:val="24"/>
                <w:szCs w:val="24"/>
              </w:rPr>
              <w:t>простыеслучаи</w:t>
            </w:r>
            <w:proofErr w:type="spellEnd"/>
            <w:r w:rsidRPr="003E3AF8">
              <w:rPr>
                <w:sz w:val="24"/>
                <w:szCs w:val="24"/>
              </w:rPr>
              <w:t xml:space="preserve">). Дидактические задания </w:t>
            </w:r>
            <w:r>
              <w:rPr>
                <w:sz w:val="24"/>
                <w:szCs w:val="24"/>
              </w:rPr>
              <w:t>«</w:t>
            </w:r>
            <w:r w:rsidRPr="003E3AF8">
              <w:rPr>
                <w:sz w:val="24"/>
                <w:szCs w:val="24"/>
              </w:rPr>
              <w:t>Мат в 2 х</w:t>
            </w:r>
            <w:r w:rsidRPr="003E3AF8">
              <w:rPr>
                <w:sz w:val="24"/>
                <w:szCs w:val="24"/>
              </w:rPr>
              <w:t>о</w:t>
            </w:r>
            <w:r w:rsidRPr="003E3AF8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  <w:r w:rsidRPr="003E3A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3E3AF8">
              <w:rPr>
                <w:sz w:val="24"/>
                <w:szCs w:val="24"/>
              </w:rPr>
              <w:t>Мат в 3 хода</w:t>
            </w:r>
            <w:r>
              <w:rPr>
                <w:sz w:val="24"/>
                <w:szCs w:val="24"/>
              </w:rPr>
              <w:t>»</w:t>
            </w:r>
            <w:r w:rsidRPr="003E3A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3E3AF8">
              <w:rPr>
                <w:sz w:val="24"/>
                <w:szCs w:val="24"/>
              </w:rPr>
              <w:t>Выигрыш фигуры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A94B09">
              <w:rPr>
                <w:iCs/>
                <w:sz w:val="24"/>
                <w:szCs w:val="28"/>
              </w:rPr>
              <w:t>иагност</w:t>
            </w:r>
            <w:r w:rsidRPr="00A94B09">
              <w:rPr>
                <w:iCs/>
                <w:sz w:val="24"/>
                <w:szCs w:val="28"/>
              </w:rPr>
              <w:t>и</w:t>
            </w:r>
            <w:r w:rsidRPr="00A94B09">
              <w:rPr>
                <w:iCs/>
                <w:sz w:val="24"/>
                <w:szCs w:val="28"/>
              </w:rPr>
              <w:t>ческих зад</w:t>
            </w:r>
            <w:r w:rsidRPr="00A94B09">
              <w:rPr>
                <w:iCs/>
                <w:sz w:val="24"/>
                <w:szCs w:val="28"/>
              </w:rPr>
              <w:t>а</w:t>
            </w:r>
            <w:r w:rsidRPr="00A94B09">
              <w:rPr>
                <w:iCs/>
                <w:sz w:val="24"/>
                <w:szCs w:val="28"/>
              </w:rPr>
              <w:t>ний и у</w:t>
            </w:r>
            <w:r w:rsidRPr="00A94B09">
              <w:rPr>
                <w:iCs/>
                <w:sz w:val="24"/>
                <w:szCs w:val="28"/>
              </w:rPr>
              <w:t>п</w:t>
            </w:r>
            <w:r w:rsidRPr="00A94B09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52/4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задания</w:t>
            </w:r>
            <w:r w:rsidRPr="002D40C9">
              <w:rPr>
                <w:sz w:val="24"/>
                <w:szCs w:val="24"/>
              </w:rPr>
              <w:t>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rPr>
          <w:trHeight w:val="623"/>
        </w:trPr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Дидакт</w:t>
            </w:r>
            <w:r w:rsidRPr="00EB6721">
              <w:rPr>
                <w:sz w:val="24"/>
                <w:szCs w:val="24"/>
              </w:rPr>
              <w:t>и</w:t>
            </w:r>
            <w:r w:rsidRPr="00EB6721">
              <w:rPr>
                <w:sz w:val="24"/>
                <w:szCs w:val="24"/>
              </w:rPr>
              <w:t>ческие игры и задания, игровые упражн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FC2FF8" w:rsidRDefault="006B6D9A" w:rsidP="00D13F41">
            <w:pPr>
              <w:widowControl w:val="0"/>
              <w:ind w:right="20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</w:t>
            </w:r>
            <w:r w:rsidRPr="00AE6995">
              <w:rPr>
                <w:color w:val="000000" w:themeColor="text1"/>
                <w:sz w:val="24"/>
                <w:szCs w:val="24"/>
              </w:rPr>
              <w:t>атованиедвумяслон</w:t>
            </w:r>
            <w:r w:rsidRPr="00AE6995">
              <w:rPr>
                <w:color w:val="000000" w:themeColor="text1"/>
                <w:sz w:val="24"/>
                <w:szCs w:val="24"/>
              </w:rPr>
              <w:t>а</w:t>
            </w:r>
            <w:r w:rsidRPr="00AE6995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AE6995"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AE6995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Pr="00AE6995">
              <w:rPr>
                <w:color w:val="000000" w:themeColor="text1"/>
                <w:sz w:val="24"/>
                <w:szCs w:val="24"/>
              </w:rPr>
              <w:t xml:space="preserve">простые случаи). </w:t>
            </w:r>
            <w:proofErr w:type="spellStart"/>
            <w:r w:rsidRPr="00AE6995">
              <w:rPr>
                <w:color w:val="000000" w:themeColor="text1"/>
                <w:sz w:val="24"/>
                <w:szCs w:val="24"/>
              </w:rPr>
              <w:t>Мат</w:t>
            </w:r>
            <w:r w:rsidRPr="00AE6995">
              <w:rPr>
                <w:color w:val="000000" w:themeColor="text1"/>
                <w:sz w:val="24"/>
                <w:szCs w:val="24"/>
              </w:rPr>
              <w:t>о</w:t>
            </w:r>
            <w:r w:rsidRPr="00AE6995">
              <w:rPr>
                <w:color w:val="000000" w:themeColor="text1"/>
                <w:sz w:val="24"/>
                <w:szCs w:val="24"/>
              </w:rPr>
              <w:t>вание</w:t>
            </w:r>
            <w:proofErr w:type="spellEnd"/>
            <w:r w:rsidRPr="00AE6995">
              <w:rPr>
                <w:color w:val="000000" w:themeColor="text1"/>
                <w:sz w:val="24"/>
                <w:szCs w:val="24"/>
              </w:rPr>
              <w:t xml:space="preserve"> слоном и конем (простые случаи). Дида</w:t>
            </w:r>
            <w:r w:rsidRPr="00AE6995">
              <w:rPr>
                <w:color w:val="000000" w:themeColor="text1"/>
                <w:sz w:val="24"/>
                <w:szCs w:val="24"/>
              </w:rPr>
              <w:t>к</w:t>
            </w:r>
            <w:r w:rsidRPr="00AE6995">
              <w:rPr>
                <w:color w:val="000000" w:themeColor="text1"/>
                <w:sz w:val="24"/>
                <w:szCs w:val="24"/>
              </w:rPr>
              <w:t xml:space="preserve">тические задания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AE6995">
              <w:rPr>
                <w:color w:val="000000" w:themeColor="text1"/>
                <w:sz w:val="24"/>
                <w:szCs w:val="24"/>
              </w:rPr>
              <w:t>Мат в 2 х</w:t>
            </w:r>
            <w:r w:rsidRPr="00AE6995">
              <w:rPr>
                <w:color w:val="000000" w:themeColor="text1"/>
                <w:sz w:val="24"/>
                <w:szCs w:val="24"/>
              </w:rPr>
              <w:t>о</w:t>
            </w:r>
            <w:r w:rsidRPr="00AE6995">
              <w:rPr>
                <w:color w:val="000000" w:themeColor="text1"/>
                <w:sz w:val="24"/>
                <w:szCs w:val="24"/>
              </w:rPr>
              <w:t>да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AE699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AE6995">
              <w:rPr>
                <w:color w:val="000000" w:themeColor="text1"/>
                <w:sz w:val="24"/>
                <w:szCs w:val="24"/>
              </w:rPr>
              <w:t>Мат в 3 хода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AE699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A94B09">
              <w:rPr>
                <w:iCs/>
                <w:sz w:val="24"/>
                <w:szCs w:val="28"/>
              </w:rPr>
              <w:t>иагност</w:t>
            </w:r>
            <w:r w:rsidRPr="00A94B09">
              <w:rPr>
                <w:iCs/>
                <w:sz w:val="24"/>
                <w:szCs w:val="28"/>
              </w:rPr>
              <w:t>и</w:t>
            </w:r>
            <w:r w:rsidRPr="00A94B09">
              <w:rPr>
                <w:iCs/>
                <w:sz w:val="24"/>
                <w:szCs w:val="28"/>
              </w:rPr>
              <w:t>ческих зад</w:t>
            </w:r>
            <w:r w:rsidRPr="00A94B09">
              <w:rPr>
                <w:iCs/>
                <w:sz w:val="24"/>
                <w:szCs w:val="28"/>
              </w:rPr>
              <w:t>а</w:t>
            </w:r>
            <w:r w:rsidRPr="00A94B09">
              <w:rPr>
                <w:iCs/>
                <w:sz w:val="24"/>
                <w:szCs w:val="28"/>
              </w:rPr>
              <w:t>ний и у</w:t>
            </w:r>
            <w:r w:rsidRPr="00A94B09">
              <w:rPr>
                <w:iCs/>
                <w:sz w:val="24"/>
                <w:szCs w:val="28"/>
              </w:rPr>
              <w:t>п</w:t>
            </w:r>
            <w:r w:rsidRPr="00A94B09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задания</w:t>
            </w:r>
            <w:r w:rsidRPr="002D40C9">
              <w:rPr>
                <w:sz w:val="24"/>
                <w:szCs w:val="24"/>
              </w:rPr>
              <w:t>. Игровая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Дидакт</w:t>
            </w:r>
            <w:r w:rsidRPr="00EB6721">
              <w:rPr>
                <w:sz w:val="24"/>
                <w:szCs w:val="24"/>
              </w:rPr>
              <w:t>и</w:t>
            </w:r>
            <w:r w:rsidRPr="00EB6721">
              <w:rPr>
                <w:sz w:val="24"/>
                <w:szCs w:val="24"/>
              </w:rPr>
              <w:t>ческие игры и задания, игровые упражн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b/>
                <w:color w:val="C00000"/>
                <w:sz w:val="24"/>
                <w:szCs w:val="24"/>
              </w:rPr>
            </w:pPr>
            <w:proofErr w:type="spellStart"/>
            <w:r w:rsidRPr="00AE6995">
              <w:rPr>
                <w:sz w:val="24"/>
                <w:szCs w:val="24"/>
              </w:rPr>
              <w:t>Пешкапротивкор</w:t>
            </w:r>
            <w:r w:rsidRPr="00AE6995">
              <w:rPr>
                <w:sz w:val="24"/>
                <w:szCs w:val="24"/>
              </w:rPr>
              <w:t>о</w:t>
            </w:r>
            <w:r w:rsidRPr="00AE6995">
              <w:rPr>
                <w:sz w:val="24"/>
                <w:szCs w:val="24"/>
              </w:rPr>
              <w:t>ля</w:t>
            </w:r>
            <w:proofErr w:type="gramStart"/>
            <w:r w:rsidRPr="00AE6995">
              <w:rPr>
                <w:sz w:val="24"/>
                <w:szCs w:val="24"/>
              </w:rPr>
              <w:t>.К</w:t>
            </w:r>
            <w:proofErr w:type="gramEnd"/>
            <w:r w:rsidRPr="00AE6995">
              <w:rPr>
                <w:sz w:val="24"/>
                <w:szCs w:val="24"/>
              </w:rPr>
              <w:t>огдапешка</w:t>
            </w:r>
            <w:proofErr w:type="spellEnd"/>
            <w:r w:rsidRPr="00AE6995">
              <w:rPr>
                <w:sz w:val="24"/>
                <w:szCs w:val="24"/>
              </w:rPr>
              <w:t xml:space="preserve"> проходит в ферзи без помощи своего к</w:t>
            </w:r>
            <w:r w:rsidRPr="00AE6995">
              <w:rPr>
                <w:sz w:val="24"/>
                <w:szCs w:val="24"/>
              </w:rPr>
              <w:t>о</w:t>
            </w:r>
            <w:r w:rsidRPr="00AE6995">
              <w:rPr>
                <w:sz w:val="24"/>
                <w:szCs w:val="24"/>
              </w:rPr>
              <w:t xml:space="preserve">роля. Правило </w:t>
            </w:r>
            <w:r>
              <w:rPr>
                <w:sz w:val="24"/>
                <w:szCs w:val="24"/>
              </w:rPr>
              <w:t>«</w:t>
            </w:r>
            <w:r w:rsidRPr="00AE6995">
              <w:rPr>
                <w:sz w:val="24"/>
                <w:szCs w:val="24"/>
              </w:rPr>
              <w:t>квадрата</w:t>
            </w:r>
            <w:r>
              <w:rPr>
                <w:sz w:val="24"/>
                <w:szCs w:val="24"/>
              </w:rPr>
              <w:t>»</w:t>
            </w:r>
            <w:r w:rsidRPr="00AE6995">
              <w:rPr>
                <w:sz w:val="24"/>
                <w:szCs w:val="24"/>
              </w:rPr>
              <w:t xml:space="preserve">. Дидактическое задание </w:t>
            </w:r>
            <w:r>
              <w:rPr>
                <w:sz w:val="24"/>
                <w:szCs w:val="24"/>
              </w:rPr>
              <w:t>«</w:t>
            </w:r>
            <w:r w:rsidRPr="00AE6995">
              <w:rPr>
                <w:sz w:val="24"/>
                <w:szCs w:val="24"/>
              </w:rPr>
              <w:t>Квадрат</w:t>
            </w:r>
            <w:r>
              <w:rPr>
                <w:sz w:val="24"/>
                <w:szCs w:val="24"/>
              </w:rPr>
              <w:t>»</w:t>
            </w:r>
            <w:r w:rsidRPr="00AE699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Фронтал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36CB">
              <w:rPr>
                <w:sz w:val="24"/>
                <w:szCs w:val="24"/>
              </w:rPr>
              <w:t>идакт</w:t>
            </w:r>
            <w:r w:rsidRPr="00E936CB">
              <w:rPr>
                <w:sz w:val="24"/>
                <w:szCs w:val="24"/>
              </w:rPr>
              <w:t>и</w:t>
            </w:r>
            <w:r w:rsidRPr="00E936CB">
              <w:rPr>
                <w:sz w:val="24"/>
                <w:szCs w:val="24"/>
              </w:rPr>
              <w:t>ческие игры и задания, игровые упражн</w:t>
            </w:r>
            <w:r w:rsidRPr="00E936CB">
              <w:rPr>
                <w:sz w:val="24"/>
                <w:szCs w:val="24"/>
              </w:rPr>
              <w:t>е</w:t>
            </w:r>
            <w:r w:rsidRPr="00E936CB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задания</w:t>
            </w:r>
            <w:r w:rsidRPr="002D40C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 w:rsidRPr="00BE4EAC">
              <w:rPr>
                <w:sz w:val="24"/>
                <w:szCs w:val="24"/>
              </w:rPr>
              <w:t>Ква</w:t>
            </w:r>
            <w:r w:rsidRPr="00BE4EAC">
              <w:rPr>
                <w:sz w:val="24"/>
                <w:szCs w:val="24"/>
              </w:rPr>
              <w:t>д</w:t>
            </w:r>
            <w:r w:rsidRPr="00BE4EAC">
              <w:rPr>
                <w:sz w:val="24"/>
                <w:szCs w:val="24"/>
              </w:rPr>
              <w:t>рат</w:t>
            </w:r>
            <w:proofErr w:type="gramStart"/>
            <w:r>
              <w:rPr>
                <w:sz w:val="24"/>
                <w:szCs w:val="24"/>
              </w:rPr>
              <w:t>»</w:t>
            </w:r>
            <w:r w:rsidRPr="002D40C9">
              <w:rPr>
                <w:sz w:val="24"/>
                <w:szCs w:val="24"/>
              </w:rPr>
              <w:t>И</w:t>
            </w:r>
            <w:proofErr w:type="gramEnd"/>
            <w:r w:rsidRPr="002D40C9">
              <w:rPr>
                <w:sz w:val="24"/>
                <w:szCs w:val="24"/>
              </w:rPr>
              <w:t>гровая практика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D41FA8">
              <w:rPr>
                <w:iCs/>
                <w:sz w:val="24"/>
                <w:szCs w:val="28"/>
              </w:rPr>
              <w:t>иагност</w:t>
            </w:r>
            <w:r w:rsidRPr="00D41FA8">
              <w:rPr>
                <w:iCs/>
                <w:sz w:val="24"/>
                <w:szCs w:val="28"/>
              </w:rPr>
              <w:t>и</w:t>
            </w:r>
            <w:r w:rsidRPr="00D41FA8">
              <w:rPr>
                <w:iCs/>
                <w:sz w:val="24"/>
                <w:szCs w:val="28"/>
              </w:rPr>
              <w:t>ческих зад</w:t>
            </w:r>
            <w:r w:rsidRPr="00D41FA8">
              <w:rPr>
                <w:iCs/>
                <w:sz w:val="24"/>
                <w:szCs w:val="28"/>
              </w:rPr>
              <w:t>а</w:t>
            </w:r>
            <w:r w:rsidRPr="00D41FA8">
              <w:rPr>
                <w:iCs/>
                <w:sz w:val="24"/>
                <w:szCs w:val="28"/>
              </w:rPr>
              <w:t>ний и у</w:t>
            </w:r>
            <w:r w:rsidRPr="00D41FA8">
              <w:rPr>
                <w:iCs/>
                <w:sz w:val="24"/>
                <w:szCs w:val="28"/>
              </w:rPr>
              <w:t>п</w:t>
            </w:r>
            <w:r w:rsidRPr="00D41FA8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right="-108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Дидакт</w:t>
            </w:r>
            <w:r w:rsidRPr="00EB6721">
              <w:rPr>
                <w:sz w:val="24"/>
                <w:szCs w:val="24"/>
              </w:rPr>
              <w:t>и</w:t>
            </w:r>
            <w:r w:rsidRPr="00EB6721">
              <w:rPr>
                <w:sz w:val="24"/>
                <w:szCs w:val="24"/>
              </w:rPr>
              <w:t>ческие игры и задания, игровые упражн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C21B9">
              <w:rPr>
                <w:color w:val="000000"/>
                <w:sz w:val="24"/>
                <w:szCs w:val="24"/>
              </w:rPr>
              <w:t>ешка против короля. Б</w:t>
            </w:r>
            <w:r w:rsidRPr="008C21B9">
              <w:rPr>
                <w:color w:val="000000"/>
                <w:sz w:val="24"/>
                <w:szCs w:val="24"/>
              </w:rPr>
              <w:t>е</w:t>
            </w:r>
            <w:r w:rsidRPr="008C21B9">
              <w:rPr>
                <w:color w:val="000000"/>
                <w:sz w:val="24"/>
                <w:szCs w:val="24"/>
              </w:rPr>
              <w:t xml:space="preserve">лая пешка на </w:t>
            </w:r>
            <w:proofErr w:type="spellStart"/>
            <w:r w:rsidRPr="008C21B9">
              <w:rPr>
                <w:color w:val="000000"/>
                <w:sz w:val="24"/>
                <w:szCs w:val="24"/>
              </w:rPr>
              <w:t>седьмойиш</w:t>
            </w:r>
            <w:r w:rsidRPr="008C21B9">
              <w:rPr>
                <w:color w:val="000000"/>
                <w:sz w:val="24"/>
                <w:szCs w:val="24"/>
              </w:rPr>
              <w:t>е</w:t>
            </w:r>
            <w:r w:rsidRPr="008C21B9">
              <w:rPr>
                <w:color w:val="000000"/>
                <w:sz w:val="24"/>
                <w:szCs w:val="24"/>
              </w:rPr>
              <w:t>стойгоризонт</w:t>
            </w:r>
            <w:r w:rsidRPr="008C21B9">
              <w:rPr>
                <w:color w:val="000000"/>
                <w:sz w:val="24"/>
                <w:szCs w:val="24"/>
              </w:rPr>
              <w:t>а</w:t>
            </w:r>
            <w:r w:rsidRPr="008C21B9">
              <w:rPr>
                <w:color w:val="000000"/>
                <w:sz w:val="24"/>
                <w:szCs w:val="24"/>
              </w:rPr>
              <w:t>лях</w:t>
            </w:r>
            <w:proofErr w:type="gramStart"/>
            <w:r w:rsidRPr="008C21B9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8C21B9">
              <w:rPr>
                <w:color w:val="000000"/>
                <w:sz w:val="24"/>
                <w:szCs w:val="24"/>
              </w:rPr>
              <w:t>орольпомогаетсвоейпешке.Оппозиция</w:t>
            </w:r>
            <w:proofErr w:type="spellEnd"/>
            <w:r w:rsidRPr="008C21B9">
              <w:rPr>
                <w:color w:val="000000"/>
                <w:sz w:val="24"/>
                <w:szCs w:val="24"/>
              </w:rPr>
              <w:t>. Дидакт</w:t>
            </w:r>
            <w:r w:rsidRPr="008C21B9">
              <w:rPr>
                <w:color w:val="000000"/>
                <w:sz w:val="24"/>
                <w:szCs w:val="24"/>
              </w:rPr>
              <w:t>и</w:t>
            </w:r>
            <w:r w:rsidRPr="008C21B9">
              <w:rPr>
                <w:color w:val="000000"/>
                <w:sz w:val="24"/>
                <w:szCs w:val="24"/>
              </w:rPr>
              <w:t xml:space="preserve">ческие задания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C21B9">
              <w:rPr>
                <w:color w:val="000000"/>
                <w:sz w:val="24"/>
                <w:szCs w:val="24"/>
              </w:rPr>
              <w:t>Мат в 2 хода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C21B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C21B9">
              <w:rPr>
                <w:color w:val="000000"/>
                <w:sz w:val="24"/>
                <w:szCs w:val="24"/>
              </w:rPr>
              <w:t>Мат в 3 хода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C21B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C21B9">
              <w:rPr>
                <w:color w:val="000000"/>
                <w:sz w:val="24"/>
                <w:szCs w:val="24"/>
              </w:rPr>
              <w:t>Проведи пешку в ферзи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C21B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C21B9">
              <w:rPr>
                <w:color w:val="000000"/>
                <w:sz w:val="24"/>
                <w:szCs w:val="24"/>
              </w:rPr>
              <w:t>Выигрыш или ничья?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C21B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8C21B9">
              <w:rPr>
                <w:color w:val="000000"/>
                <w:sz w:val="24"/>
                <w:szCs w:val="24"/>
              </w:rPr>
              <w:t>Куда отступить кор</w:t>
            </w:r>
            <w:r w:rsidRPr="008C21B9">
              <w:rPr>
                <w:color w:val="000000"/>
                <w:sz w:val="24"/>
                <w:szCs w:val="24"/>
              </w:rPr>
              <w:t>о</w:t>
            </w:r>
            <w:r w:rsidRPr="008C21B9">
              <w:rPr>
                <w:color w:val="000000"/>
                <w:sz w:val="24"/>
                <w:szCs w:val="24"/>
              </w:rPr>
              <w:t>лем?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Фронтал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E675D2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58/10</w:t>
            </w:r>
          </w:p>
        </w:tc>
        <w:tc>
          <w:tcPr>
            <w:tcW w:w="959" w:type="dxa"/>
          </w:tcPr>
          <w:p w:rsidR="006B6D9A" w:rsidRPr="00E675D2" w:rsidRDefault="006B6D9A" w:rsidP="00D13F41">
            <w:pPr>
              <w:widowControl w:val="0"/>
              <w:ind w:left="-108"/>
              <w:rPr>
                <w:sz w:val="24"/>
              </w:rPr>
            </w:pPr>
          </w:p>
        </w:tc>
        <w:tc>
          <w:tcPr>
            <w:tcW w:w="850" w:type="dxa"/>
          </w:tcPr>
          <w:p w:rsidR="006B6D9A" w:rsidRPr="00E675D2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E675D2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Дидакт</w:t>
            </w:r>
            <w:r w:rsidRPr="00E675D2">
              <w:rPr>
                <w:sz w:val="24"/>
                <w:szCs w:val="24"/>
              </w:rPr>
              <w:t>и</w:t>
            </w:r>
            <w:r w:rsidRPr="00E675D2">
              <w:rPr>
                <w:sz w:val="24"/>
                <w:szCs w:val="24"/>
              </w:rPr>
              <w:t xml:space="preserve">ческие игры и </w:t>
            </w:r>
            <w:r w:rsidRPr="00E675D2">
              <w:rPr>
                <w:sz w:val="24"/>
                <w:szCs w:val="24"/>
              </w:rPr>
              <w:lastRenderedPageBreak/>
              <w:t>задания, игровые упражн</w:t>
            </w:r>
            <w:r w:rsidRPr="00E675D2">
              <w:rPr>
                <w:sz w:val="24"/>
                <w:szCs w:val="24"/>
              </w:rPr>
              <w:t>е</w:t>
            </w:r>
            <w:r w:rsidRPr="00E675D2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E675D2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lastRenderedPageBreak/>
              <w:t>Решение задания. Игровая практика</w:t>
            </w:r>
          </w:p>
        </w:tc>
        <w:tc>
          <w:tcPr>
            <w:tcW w:w="850" w:type="dxa"/>
          </w:tcPr>
          <w:p w:rsidR="006B6D9A" w:rsidRPr="00E675D2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E675D2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E675D2" w:rsidRDefault="006B6D9A" w:rsidP="00D13F41">
            <w:pPr>
              <w:widowControl w:val="0"/>
              <w:rPr>
                <w:sz w:val="24"/>
                <w:szCs w:val="24"/>
              </w:rPr>
            </w:pPr>
            <w:r w:rsidRPr="00E675D2">
              <w:rPr>
                <w:iCs/>
                <w:sz w:val="24"/>
                <w:szCs w:val="28"/>
              </w:rPr>
              <w:t>Диагност</w:t>
            </w:r>
            <w:r w:rsidRPr="00E675D2">
              <w:rPr>
                <w:iCs/>
                <w:sz w:val="24"/>
                <w:szCs w:val="28"/>
              </w:rPr>
              <w:t>и</w:t>
            </w:r>
            <w:r w:rsidRPr="00E675D2">
              <w:rPr>
                <w:iCs/>
                <w:sz w:val="24"/>
                <w:szCs w:val="28"/>
              </w:rPr>
              <w:t>ческих зад</w:t>
            </w:r>
            <w:r w:rsidRPr="00E675D2">
              <w:rPr>
                <w:iCs/>
                <w:sz w:val="24"/>
                <w:szCs w:val="28"/>
              </w:rPr>
              <w:t>а</w:t>
            </w:r>
            <w:r w:rsidRPr="00E675D2">
              <w:rPr>
                <w:iCs/>
                <w:sz w:val="24"/>
                <w:szCs w:val="28"/>
              </w:rPr>
              <w:t>ний и у</w:t>
            </w:r>
            <w:r w:rsidRPr="00E675D2">
              <w:rPr>
                <w:iCs/>
                <w:sz w:val="24"/>
                <w:szCs w:val="28"/>
              </w:rPr>
              <w:t>п</w:t>
            </w:r>
            <w:r w:rsidRPr="00E675D2">
              <w:rPr>
                <w:iCs/>
                <w:sz w:val="24"/>
                <w:szCs w:val="28"/>
              </w:rPr>
              <w:lastRenderedPageBreak/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59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Дидакт</w:t>
            </w:r>
            <w:r w:rsidRPr="00EB6721">
              <w:rPr>
                <w:sz w:val="24"/>
                <w:szCs w:val="24"/>
              </w:rPr>
              <w:t>и</w:t>
            </w:r>
            <w:r w:rsidRPr="00EB6721">
              <w:rPr>
                <w:sz w:val="24"/>
                <w:szCs w:val="24"/>
              </w:rPr>
              <w:t>ческие игры и задания, игровые упражн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7E19">
              <w:rPr>
                <w:sz w:val="24"/>
                <w:szCs w:val="24"/>
              </w:rPr>
              <w:t>ешка против короля. Белая пешка на пятой горизонтали. Король ведет свою пешку за собой. Дидактические зад</w:t>
            </w:r>
            <w:r w:rsidRPr="00FA7E19">
              <w:rPr>
                <w:sz w:val="24"/>
                <w:szCs w:val="24"/>
              </w:rPr>
              <w:t>а</w:t>
            </w:r>
            <w:r w:rsidRPr="00FA7E19"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>«</w:t>
            </w:r>
            <w:r w:rsidRPr="00FA7E19">
              <w:rPr>
                <w:sz w:val="24"/>
                <w:szCs w:val="24"/>
              </w:rPr>
              <w:t>Мат в 3 хода</w:t>
            </w:r>
            <w:r>
              <w:rPr>
                <w:sz w:val="24"/>
                <w:szCs w:val="24"/>
              </w:rPr>
              <w:t>»</w:t>
            </w:r>
            <w:r w:rsidRPr="00FA7E1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FA7E19">
              <w:rPr>
                <w:sz w:val="24"/>
                <w:szCs w:val="24"/>
              </w:rPr>
              <w:t>Пров</w:t>
            </w:r>
            <w:r w:rsidRPr="00FA7E19">
              <w:rPr>
                <w:sz w:val="24"/>
                <w:szCs w:val="24"/>
              </w:rPr>
              <w:t>е</w:t>
            </w:r>
            <w:r w:rsidRPr="00FA7E19">
              <w:rPr>
                <w:sz w:val="24"/>
                <w:szCs w:val="24"/>
              </w:rPr>
              <w:t>ди пешку в ферзи</w:t>
            </w:r>
            <w:r>
              <w:rPr>
                <w:sz w:val="24"/>
                <w:szCs w:val="24"/>
              </w:rPr>
              <w:t>»</w:t>
            </w:r>
            <w:r w:rsidRPr="00FA7E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«</w:t>
            </w:r>
            <w:r w:rsidRPr="00FA7E19">
              <w:rPr>
                <w:sz w:val="24"/>
                <w:szCs w:val="24"/>
              </w:rPr>
              <w:t>Выи</w:t>
            </w:r>
            <w:r w:rsidRPr="00FA7E19">
              <w:rPr>
                <w:sz w:val="24"/>
                <w:szCs w:val="24"/>
              </w:rPr>
              <w:t>г</w:t>
            </w:r>
            <w:r w:rsidRPr="00FA7E19">
              <w:rPr>
                <w:sz w:val="24"/>
                <w:szCs w:val="24"/>
              </w:rPr>
              <w:t>рыш или ничья?</w:t>
            </w:r>
            <w:r>
              <w:rPr>
                <w:sz w:val="24"/>
                <w:szCs w:val="24"/>
              </w:rPr>
              <w:t>»</w:t>
            </w:r>
            <w:r w:rsidRPr="00FA7E1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FA7E19">
              <w:rPr>
                <w:sz w:val="24"/>
                <w:szCs w:val="24"/>
              </w:rPr>
              <w:t>Куда о</w:t>
            </w:r>
            <w:r w:rsidRPr="00FA7E19">
              <w:rPr>
                <w:sz w:val="24"/>
                <w:szCs w:val="24"/>
              </w:rPr>
              <w:t>т</w:t>
            </w:r>
            <w:r w:rsidRPr="00FA7E19">
              <w:rPr>
                <w:sz w:val="24"/>
                <w:szCs w:val="24"/>
              </w:rPr>
              <w:t>ступить королем?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ind w:left="-108" w:right="-108"/>
              <w:rPr>
                <w:sz w:val="24"/>
                <w:szCs w:val="24"/>
              </w:rPr>
            </w:pPr>
            <w:r>
              <w:rPr>
                <w:iCs/>
                <w:sz w:val="24"/>
                <w:szCs w:val="28"/>
              </w:rPr>
              <w:t>Д</w:t>
            </w:r>
            <w:r w:rsidRPr="00A94B09">
              <w:rPr>
                <w:iCs/>
                <w:sz w:val="24"/>
                <w:szCs w:val="28"/>
              </w:rPr>
              <w:t>иагностич</w:t>
            </w:r>
            <w:r w:rsidRPr="00A94B09">
              <w:rPr>
                <w:iCs/>
                <w:sz w:val="24"/>
                <w:szCs w:val="28"/>
              </w:rPr>
              <w:t>е</w:t>
            </w:r>
            <w:r w:rsidRPr="00A94B09">
              <w:rPr>
                <w:iCs/>
                <w:sz w:val="24"/>
                <w:szCs w:val="28"/>
              </w:rPr>
              <w:t>ских заданий и упражнений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E675D2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Дидакт</w:t>
            </w:r>
            <w:r w:rsidRPr="00E675D2">
              <w:rPr>
                <w:sz w:val="24"/>
                <w:szCs w:val="24"/>
              </w:rPr>
              <w:t>и</w:t>
            </w:r>
            <w:r w:rsidRPr="00E675D2">
              <w:rPr>
                <w:sz w:val="24"/>
                <w:szCs w:val="24"/>
              </w:rPr>
              <w:t>ческие игры и задания, игровые упражн</w:t>
            </w:r>
            <w:r w:rsidRPr="00E675D2">
              <w:rPr>
                <w:sz w:val="24"/>
                <w:szCs w:val="24"/>
              </w:rPr>
              <w:t>е</w:t>
            </w:r>
            <w:r w:rsidRPr="00E675D2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E675D2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Решение задания. Игровая практика</w:t>
            </w:r>
          </w:p>
        </w:tc>
        <w:tc>
          <w:tcPr>
            <w:tcW w:w="850" w:type="dxa"/>
          </w:tcPr>
          <w:p w:rsidR="006B6D9A" w:rsidRPr="00E675D2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E675D2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6D9A" w:rsidRPr="00E675D2" w:rsidRDefault="006B6D9A" w:rsidP="00D13F41">
            <w:pPr>
              <w:widowControl w:val="0"/>
              <w:rPr>
                <w:sz w:val="24"/>
                <w:szCs w:val="24"/>
              </w:rPr>
            </w:pPr>
            <w:r w:rsidRPr="00E675D2">
              <w:rPr>
                <w:iCs/>
                <w:sz w:val="24"/>
                <w:szCs w:val="28"/>
              </w:rPr>
              <w:t>Диагност</w:t>
            </w:r>
            <w:r w:rsidRPr="00E675D2">
              <w:rPr>
                <w:iCs/>
                <w:sz w:val="24"/>
                <w:szCs w:val="28"/>
              </w:rPr>
              <w:t>и</w:t>
            </w:r>
            <w:r w:rsidRPr="00E675D2">
              <w:rPr>
                <w:iCs/>
                <w:sz w:val="24"/>
                <w:szCs w:val="28"/>
              </w:rPr>
              <w:t>ческих зад</w:t>
            </w:r>
            <w:r w:rsidRPr="00E675D2">
              <w:rPr>
                <w:iCs/>
                <w:sz w:val="24"/>
                <w:szCs w:val="28"/>
              </w:rPr>
              <w:t>а</w:t>
            </w:r>
            <w:r w:rsidRPr="00E675D2">
              <w:rPr>
                <w:iCs/>
                <w:sz w:val="24"/>
                <w:szCs w:val="28"/>
              </w:rPr>
              <w:t>ний и у</w:t>
            </w:r>
            <w:r w:rsidRPr="00E675D2">
              <w:rPr>
                <w:iCs/>
                <w:sz w:val="24"/>
                <w:szCs w:val="28"/>
              </w:rPr>
              <w:t>п</w:t>
            </w:r>
            <w:r w:rsidRPr="00E675D2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</w:t>
            </w:r>
            <w:r w:rsidRPr="00EB6721">
              <w:rPr>
                <w:sz w:val="24"/>
                <w:szCs w:val="24"/>
              </w:rPr>
              <w:t>к</w:t>
            </w:r>
            <w:r w:rsidRPr="00EB6721">
              <w:rPr>
                <w:sz w:val="24"/>
                <w:szCs w:val="24"/>
              </w:rPr>
              <w:t>тич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ские и</w:t>
            </w:r>
            <w:r w:rsidRPr="00EB6721">
              <w:rPr>
                <w:sz w:val="24"/>
                <w:szCs w:val="24"/>
              </w:rPr>
              <w:t>г</w:t>
            </w:r>
            <w:r w:rsidRPr="00EB6721">
              <w:rPr>
                <w:sz w:val="24"/>
                <w:szCs w:val="24"/>
              </w:rPr>
              <w:t>ры и з</w:t>
            </w:r>
            <w:r w:rsidRPr="00EB6721">
              <w:rPr>
                <w:sz w:val="24"/>
                <w:szCs w:val="24"/>
              </w:rPr>
              <w:t>а</w:t>
            </w:r>
            <w:r w:rsidRPr="00EB6721">
              <w:rPr>
                <w:sz w:val="24"/>
                <w:szCs w:val="24"/>
              </w:rPr>
              <w:t>дания, игровые упра</w:t>
            </w:r>
            <w:r w:rsidRPr="00EB6721">
              <w:rPr>
                <w:sz w:val="24"/>
                <w:szCs w:val="24"/>
              </w:rPr>
              <w:t>ж</w:t>
            </w:r>
            <w:r w:rsidRPr="00EB6721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0F0BD4" w:rsidRDefault="006B6D9A" w:rsidP="00D13F4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7E19">
              <w:rPr>
                <w:sz w:val="24"/>
                <w:szCs w:val="24"/>
              </w:rPr>
              <w:t>ешка против короля. Белая пешка на второй, третьей, четвертой горизонталях. Ключевые поля. Дидактич</w:t>
            </w:r>
            <w:r w:rsidRPr="00FA7E19">
              <w:rPr>
                <w:sz w:val="24"/>
                <w:szCs w:val="24"/>
              </w:rPr>
              <w:t>е</w:t>
            </w:r>
            <w:r w:rsidRPr="00FA7E19">
              <w:rPr>
                <w:sz w:val="24"/>
                <w:szCs w:val="24"/>
              </w:rPr>
              <w:t xml:space="preserve">ские задания </w:t>
            </w:r>
            <w:r>
              <w:rPr>
                <w:sz w:val="24"/>
                <w:szCs w:val="24"/>
              </w:rPr>
              <w:t>«</w:t>
            </w:r>
            <w:r w:rsidRPr="00FA7E19">
              <w:rPr>
                <w:sz w:val="24"/>
                <w:szCs w:val="24"/>
              </w:rPr>
              <w:t>Проведи пе</w:t>
            </w:r>
            <w:r w:rsidRPr="00FA7E19">
              <w:rPr>
                <w:sz w:val="24"/>
                <w:szCs w:val="24"/>
              </w:rPr>
              <w:t>ш</w:t>
            </w:r>
            <w:r w:rsidRPr="00FA7E19">
              <w:rPr>
                <w:sz w:val="24"/>
                <w:szCs w:val="24"/>
              </w:rPr>
              <w:t>ку в ферзи</w:t>
            </w:r>
            <w:r>
              <w:rPr>
                <w:sz w:val="24"/>
                <w:szCs w:val="24"/>
              </w:rPr>
              <w:t>»</w:t>
            </w:r>
            <w:r w:rsidRPr="00FA7E1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FA7E19">
              <w:rPr>
                <w:sz w:val="24"/>
                <w:szCs w:val="24"/>
              </w:rPr>
              <w:t>Выигрыш или ничья?</w:t>
            </w:r>
            <w:r>
              <w:rPr>
                <w:sz w:val="24"/>
                <w:szCs w:val="24"/>
              </w:rPr>
              <w:t>»</w:t>
            </w:r>
            <w:r w:rsidRPr="00FA7E1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FA7E19">
              <w:rPr>
                <w:sz w:val="24"/>
                <w:szCs w:val="24"/>
              </w:rPr>
              <w:t>Куда о</w:t>
            </w:r>
            <w:r w:rsidRPr="00FA7E19">
              <w:rPr>
                <w:sz w:val="24"/>
                <w:szCs w:val="24"/>
              </w:rPr>
              <w:t>т</w:t>
            </w:r>
            <w:r w:rsidRPr="00FA7E19">
              <w:rPr>
                <w:sz w:val="24"/>
                <w:szCs w:val="24"/>
              </w:rPr>
              <w:t>ступить королем?</w:t>
            </w:r>
            <w:r>
              <w:rPr>
                <w:sz w:val="24"/>
                <w:szCs w:val="24"/>
              </w:rPr>
              <w:t>»</w:t>
            </w:r>
            <w:r w:rsidRPr="00FA7E1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E675D2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Дидакт</w:t>
            </w:r>
            <w:r w:rsidRPr="00E675D2">
              <w:rPr>
                <w:sz w:val="24"/>
                <w:szCs w:val="24"/>
              </w:rPr>
              <w:t>и</w:t>
            </w:r>
            <w:r w:rsidRPr="00E675D2">
              <w:rPr>
                <w:sz w:val="24"/>
                <w:szCs w:val="24"/>
              </w:rPr>
              <w:t>ческие игры и задания, игровые упражн</w:t>
            </w:r>
            <w:r w:rsidRPr="00E675D2">
              <w:rPr>
                <w:sz w:val="24"/>
                <w:szCs w:val="24"/>
              </w:rPr>
              <w:t>е</w:t>
            </w:r>
            <w:r w:rsidRPr="00E675D2">
              <w:rPr>
                <w:sz w:val="24"/>
                <w:szCs w:val="24"/>
              </w:rPr>
              <w:t>ния</w:t>
            </w:r>
          </w:p>
        </w:tc>
        <w:tc>
          <w:tcPr>
            <w:tcW w:w="3267" w:type="dxa"/>
          </w:tcPr>
          <w:p w:rsidR="006B6D9A" w:rsidRPr="00E675D2" w:rsidRDefault="006B6D9A" w:rsidP="00D13F4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Решение задания. Игровая практика</w:t>
            </w:r>
          </w:p>
        </w:tc>
        <w:tc>
          <w:tcPr>
            <w:tcW w:w="850" w:type="dxa"/>
          </w:tcPr>
          <w:p w:rsidR="006B6D9A" w:rsidRPr="00E675D2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E675D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E675D2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Pr="00E675D2" w:rsidRDefault="006B6D9A" w:rsidP="00D13F41">
            <w:pPr>
              <w:widowControl w:val="0"/>
              <w:rPr>
                <w:sz w:val="24"/>
                <w:szCs w:val="24"/>
              </w:rPr>
            </w:pPr>
            <w:r w:rsidRPr="00E675D2">
              <w:rPr>
                <w:iCs/>
                <w:sz w:val="24"/>
                <w:szCs w:val="28"/>
              </w:rPr>
              <w:t>Диагност</w:t>
            </w:r>
            <w:r w:rsidRPr="00E675D2">
              <w:rPr>
                <w:iCs/>
                <w:sz w:val="24"/>
                <w:szCs w:val="28"/>
              </w:rPr>
              <w:t>и</w:t>
            </w:r>
            <w:r w:rsidRPr="00E675D2">
              <w:rPr>
                <w:iCs/>
                <w:sz w:val="24"/>
                <w:szCs w:val="28"/>
              </w:rPr>
              <w:t>ческих зад</w:t>
            </w:r>
            <w:r w:rsidRPr="00E675D2">
              <w:rPr>
                <w:iCs/>
                <w:sz w:val="24"/>
                <w:szCs w:val="28"/>
              </w:rPr>
              <w:t>а</w:t>
            </w:r>
            <w:r w:rsidRPr="00E675D2">
              <w:rPr>
                <w:iCs/>
                <w:sz w:val="24"/>
                <w:szCs w:val="28"/>
              </w:rPr>
              <w:t>ний и у</w:t>
            </w:r>
            <w:r w:rsidRPr="00E675D2">
              <w:rPr>
                <w:iCs/>
                <w:sz w:val="24"/>
                <w:szCs w:val="28"/>
              </w:rPr>
              <w:t>п</w:t>
            </w:r>
            <w:r w:rsidRPr="00E675D2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 xml:space="preserve">Лекция </w:t>
            </w:r>
            <w:r w:rsidRPr="00EB6721">
              <w:rPr>
                <w:sz w:val="24"/>
                <w:szCs w:val="24"/>
              </w:rPr>
              <w:t>Дида</w:t>
            </w:r>
            <w:r w:rsidRPr="00EB6721">
              <w:rPr>
                <w:sz w:val="24"/>
                <w:szCs w:val="24"/>
              </w:rPr>
              <w:t>к</w:t>
            </w:r>
            <w:r w:rsidRPr="00EB6721">
              <w:rPr>
                <w:sz w:val="24"/>
                <w:szCs w:val="24"/>
              </w:rPr>
              <w:t>тич</w:t>
            </w:r>
            <w:r w:rsidRPr="00EB6721">
              <w:rPr>
                <w:sz w:val="24"/>
                <w:szCs w:val="24"/>
              </w:rPr>
              <w:t>е</w:t>
            </w:r>
            <w:r w:rsidRPr="00EB6721">
              <w:rPr>
                <w:sz w:val="24"/>
                <w:szCs w:val="24"/>
              </w:rPr>
              <w:t>ские и</w:t>
            </w:r>
            <w:r w:rsidRPr="00EB6721">
              <w:rPr>
                <w:sz w:val="24"/>
                <w:szCs w:val="24"/>
              </w:rPr>
              <w:t>г</w:t>
            </w:r>
            <w:r w:rsidRPr="00EB6721">
              <w:rPr>
                <w:sz w:val="24"/>
                <w:szCs w:val="24"/>
              </w:rPr>
              <w:t>ры и з</w:t>
            </w:r>
            <w:r w:rsidRPr="00EB6721">
              <w:rPr>
                <w:sz w:val="24"/>
                <w:szCs w:val="24"/>
              </w:rPr>
              <w:t>а</w:t>
            </w:r>
            <w:r w:rsidRPr="00EB6721">
              <w:rPr>
                <w:sz w:val="24"/>
                <w:szCs w:val="24"/>
              </w:rPr>
              <w:t>дания, игровые упра</w:t>
            </w:r>
            <w:r w:rsidRPr="00EB6721">
              <w:rPr>
                <w:sz w:val="24"/>
                <w:szCs w:val="24"/>
              </w:rPr>
              <w:t>ж</w:t>
            </w:r>
            <w:r w:rsidRPr="00EB6721">
              <w:rPr>
                <w:sz w:val="24"/>
                <w:szCs w:val="24"/>
              </w:rPr>
              <w:t>нения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 w:rsidRPr="001C6EAF">
              <w:rPr>
                <w:color w:val="000000"/>
                <w:sz w:val="24"/>
                <w:szCs w:val="24"/>
              </w:rPr>
              <w:t>Удивительные ничейные п</w:t>
            </w:r>
            <w:r w:rsidRPr="001C6EAF">
              <w:rPr>
                <w:color w:val="000000"/>
                <w:sz w:val="24"/>
                <w:szCs w:val="24"/>
              </w:rPr>
              <w:t>о</w:t>
            </w:r>
            <w:r w:rsidRPr="001C6EAF">
              <w:rPr>
                <w:color w:val="000000"/>
                <w:sz w:val="24"/>
                <w:szCs w:val="24"/>
              </w:rPr>
              <w:t>ложения. Два коня против короля. Слон и пешка против короля. Конь и пешка против короля. Дидактические зад</w:t>
            </w:r>
            <w:r w:rsidRPr="001C6EAF">
              <w:rPr>
                <w:color w:val="000000"/>
                <w:sz w:val="24"/>
                <w:szCs w:val="24"/>
              </w:rPr>
              <w:t>а</w:t>
            </w:r>
            <w:r w:rsidRPr="001C6EAF">
              <w:rPr>
                <w:color w:val="000000"/>
                <w:sz w:val="24"/>
                <w:szCs w:val="24"/>
              </w:rPr>
              <w:t xml:space="preserve">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C6EAF">
              <w:rPr>
                <w:color w:val="000000"/>
                <w:sz w:val="24"/>
                <w:szCs w:val="24"/>
              </w:rPr>
              <w:t>Куда отступить кор</w:t>
            </w:r>
            <w:r w:rsidRPr="001C6EAF">
              <w:rPr>
                <w:color w:val="000000"/>
                <w:sz w:val="24"/>
                <w:szCs w:val="24"/>
              </w:rPr>
              <w:t>о</w:t>
            </w:r>
            <w:r w:rsidRPr="001C6EAF">
              <w:rPr>
                <w:color w:val="000000"/>
                <w:sz w:val="24"/>
                <w:szCs w:val="24"/>
              </w:rPr>
              <w:t>лем?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C6EA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C6EAF">
              <w:rPr>
                <w:color w:val="000000"/>
                <w:sz w:val="24"/>
                <w:szCs w:val="24"/>
              </w:rPr>
              <w:t>Путь к ничьей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7773E0">
              <w:rPr>
                <w:iCs/>
                <w:sz w:val="24"/>
                <w:szCs w:val="28"/>
              </w:rPr>
              <w:t>иагност</w:t>
            </w:r>
            <w:r w:rsidRPr="007773E0">
              <w:rPr>
                <w:iCs/>
                <w:sz w:val="24"/>
                <w:szCs w:val="28"/>
              </w:rPr>
              <w:t>и</w:t>
            </w:r>
            <w:r w:rsidRPr="007773E0">
              <w:rPr>
                <w:iCs/>
                <w:sz w:val="24"/>
                <w:szCs w:val="28"/>
              </w:rPr>
              <w:t>ческих зад</w:t>
            </w:r>
            <w:r w:rsidRPr="007773E0">
              <w:rPr>
                <w:iCs/>
                <w:sz w:val="24"/>
                <w:szCs w:val="28"/>
              </w:rPr>
              <w:t>а</w:t>
            </w:r>
            <w:r w:rsidRPr="007773E0">
              <w:rPr>
                <w:iCs/>
                <w:sz w:val="24"/>
                <w:szCs w:val="28"/>
              </w:rPr>
              <w:t>ний и у</w:t>
            </w:r>
            <w:r w:rsidRPr="007773E0">
              <w:rPr>
                <w:iCs/>
                <w:sz w:val="24"/>
                <w:szCs w:val="28"/>
              </w:rPr>
              <w:t>п</w:t>
            </w:r>
            <w:r w:rsidRPr="007773E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Р</w:t>
            </w:r>
            <w:r w:rsidRPr="00D53C1E">
              <w:rPr>
                <w:sz w:val="24"/>
                <w:szCs w:val="24"/>
              </w:rPr>
              <w:t>ешение шахма</w:t>
            </w:r>
            <w:r w:rsidRPr="00D53C1E">
              <w:rPr>
                <w:sz w:val="24"/>
                <w:szCs w:val="24"/>
              </w:rPr>
              <w:t>т</w:t>
            </w:r>
            <w:r w:rsidRPr="00D53C1E">
              <w:rPr>
                <w:sz w:val="24"/>
                <w:szCs w:val="24"/>
              </w:rPr>
              <w:t>ных з</w:t>
            </w:r>
            <w:r w:rsidRPr="00D53C1E">
              <w:rPr>
                <w:sz w:val="24"/>
                <w:szCs w:val="24"/>
              </w:rPr>
              <w:t>а</w:t>
            </w:r>
            <w:r w:rsidRPr="00D53C1E">
              <w:rPr>
                <w:sz w:val="24"/>
                <w:szCs w:val="24"/>
              </w:rPr>
              <w:t>дач, комб</w:t>
            </w:r>
            <w:r w:rsidRPr="00D53C1E">
              <w:rPr>
                <w:sz w:val="24"/>
                <w:szCs w:val="24"/>
              </w:rPr>
              <w:t>и</w:t>
            </w:r>
            <w:r w:rsidRPr="00D53C1E">
              <w:rPr>
                <w:sz w:val="24"/>
                <w:szCs w:val="24"/>
              </w:rPr>
              <w:t>наций и этюдов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 w:rsidRPr="008E16AF">
              <w:rPr>
                <w:sz w:val="24"/>
                <w:szCs w:val="24"/>
              </w:rPr>
              <w:t>Решение заданий. Игровая практика.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7773E0">
              <w:rPr>
                <w:iCs/>
                <w:sz w:val="24"/>
                <w:szCs w:val="28"/>
              </w:rPr>
              <w:t>иагност</w:t>
            </w:r>
            <w:r w:rsidRPr="007773E0">
              <w:rPr>
                <w:iCs/>
                <w:sz w:val="24"/>
                <w:szCs w:val="28"/>
              </w:rPr>
              <w:t>и</w:t>
            </w:r>
            <w:r w:rsidRPr="007773E0">
              <w:rPr>
                <w:iCs/>
                <w:sz w:val="24"/>
                <w:szCs w:val="28"/>
              </w:rPr>
              <w:t>ческих зад</w:t>
            </w:r>
            <w:r w:rsidRPr="007773E0">
              <w:rPr>
                <w:iCs/>
                <w:sz w:val="24"/>
                <w:szCs w:val="28"/>
              </w:rPr>
              <w:t>а</w:t>
            </w:r>
            <w:r w:rsidRPr="007773E0">
              <w:rPr>
                <w:iCs/>
                <w:sz w:val="24"/>
                <w:szCs w:val="28"/>
              </w:rPr>
              <w:t>ний и у</w:t>
            </w:r>
            <w:r w:rsidRPr="007773E0">
              <w:rPr>
                <w:iCs/>
                <w:sz w:val="24"/>
                <w:szCs w:val="28"/>
              </w:rPr>
              <w:t>п</w:t>
            </w:r>
            <w:r w:rsidRPr="007773E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lastRenderedPageBreak/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</w:tcPr>
          <w:p w:rsidR="006B6D9A" w:rsidRPr="00824F3D" w:rsidRDefault="006B6D9A" w:rsidP="00D13F41">
            <w:pPr>
              <w:widowControl w:val="0"/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8E16AF">
              <w:rPr>
                <w:sz w:val="24"/>
                <w:szCs w:val="24"/>
              </w:rPr>
              <w:t xml:space="preserve">амые общие рекомендации </w:t>
            </w:r>
            <w:r w:rsidRPr="008E16AF">
              <w:rPr>
                <w:sz w:val="24"/>
                <w:szCs w:val="24"/>
              </w:rPr>
              <w:lastRenderedPageBreak/>
              <w:t>о том, как играть в эндшпиле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66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 w:rsidRPr="00A60645">
              <w:rPr>
                <w:sz w:val="24"/>
                <w:szCs w:val="24"/>
              </w:rPr>
              <w:t>Решение шахма</w:t>
            </w:r>
            <w:r w:rsidRPr="00A60645">
              <w:rPr>
                <w:sz w:val="24"/>
                <w:szCs w:val="24"/>
              </w:rPr>
              <w:t>т</w:t>
            </w:r>
            <w:r w:rsidRPr="00A60645">
              <w:rPr>
                <w:sz w:val="24"/>
                <w:szCs w:val="24"/>
              </w:rPr>
              <w:t>ных з</w:t>
            </w:r>
            <w:r w:rsidRPr="00A60645">
              <w:rPr>
                <w:sz w:val="24"/>
                <w:szCs w:val="24"/>
              </w:rPr>
              <w:t>а</w:t>
            </w:r>
            <w:r w:rsidRPr="00A60645">
              <w:rPr>
                <w:sz w:val="24"/>
                <w:szCs w:val="24"/>
              </w:rPr>
              <w:t>дач, комб</w:t>
            </w:r>
            <w:r w:rsidRPr="00A60645">
              <w:rPr>
                <w:sz w:val="24"/>
                <w:szCs w:val="24"/>
              </w:rPr>
              <w:t>и</w:t>
            </w:r>
            <w:r w:rsidRPr="00A60645">
              <w:rPr>
                <w:sz w:val="24"/>
                <w:szCs w:val="24"/>
              </w:rPr>
              <w:t>наций и этюдов</w:t>
            </w:r>
          </w:p>
        </w:tc>
        <w:tc>
          <w:tcPr>
            <w:tcW w:w="3267" w:type="dxa"/>
          </w:tcPr>
          <w:p w:rsidR="006B6D9A" w:rsidRPr="00824F3D" w:rsidRDefault="006B6D9A" w:rsidP="00D13F41">
            <w:pPr>
              <w:widowControl w:val="0"/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9C5098">
              <w:rPr>
                <w:sz w:val="24"/>
                <w:szCs w:val="24"/>
              </w:rPr>
              <w:t>Игровая практика.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tabs>
                <w:tab w:val="left" w:pos="299"/>
                <w:tab w:val="center" w:pos="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7773E0">
              <w:rPr>
                <w:iCs/>
                <w:sz w:val="24"/>
                <w:szCs w:val="28"/>
              </w:rPr>
              <w:t>иагност</w:t>
            </w:r>
            <w:r w:rsidRPr="007773E0">
              <w:rPr>
                <w:iCs/>
                <w:sz w:val="24"/>
                <w:szCs w:val="28"/>
              </w:rPr>
              <w:t>и</w:t>
            </w:r>
            <w:r w:rsidRPr="007773E0">
              <w:rPr>
                <w:iCs/>
                <w:sz w:val="24"/>
                <w:szCs w:val="28"/>
              </w:rPr>
              <w:t>ческих зад</w:t>
            </w:r>
            <w:r w:rsidRPr="007773E0">
              <w:rPr>
                <w:iCs/>
                <w:sz w:val="24"/>
                <w:szCs w:val="28"/>
              </w:rPr>
              <w:t>а</w:t>
            </w:r>
            <w:r w:rsidRPr="007773E0">
              <w:rPr>
                <w:iCs/>
                <w:sz w:val="24"/>
                <w:szCs w:val="28"/>
              </w:rPr>
              <w:t>ний и у</w:t>
            </w:r>
            <w:r w:rsidRPr="007773E0">
              <w:rPr>
                <w:iCs/>
                <w:sz w:val="24"/>
                <w:szCs w:val="28"/>
              </w:rPr>
              <w:t>п</w:t>
            </w:r>
            <w:r w:rsidRPr="007773E0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9923" w:type="dxa"/>
            <w:gridSpan w:val="8"/>
          </w:tcPr>
          <w:p w:rsidR="006B6D9A" w:rsidRPr="00744006" w:rsidRDefault="006B6D9A" w:rsidP="00D13F41">
            <w:pPr>
              <w:widowControl w:val="0"/>
              <w:jc w:val="center"/>
              <w:rPr>
                <w:b/>
                <w:iCs/>
                <w:sz w:val="24"/>
                <w:szCs w:val="28"/>
              </w:rPr>
            </w:pPr>
            <w:r w:rsidRPr="00744006">
              <w:rPr>
                <w:b/>
                <w:sz w:val="24"/>
                <w:szCs w:val="24"/>
              </w:rPr>
              <w:t>Тема 3 Правила поведения шахматиста</w:t>
            </w:r>
            <w:r>
              <w:rPr>
                <w:b/>
                <w:sz w:val="24"/>
                <w:szCs w:val="24"/>
              </w:rPr>
              <w:t xml:space="preserve"> (3 часов)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</w:tcPr>
          <w:p w:rsidR="006B6D9A" w:rsidRPr="00824F3D" w:rsidRDefault="006B6D9A" w:rsidP="00D13F41">
            <w:pPr>
              <w:widowControl w:val="0"/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4006">
              <w:rPr>
                <w:sz w:val="24"/>
                <w:szCs w:val="24"/>
              </w:rPr>
              <w:t>накомство с правилами ФИДЕ. (Турнирные правила</w:t>
            </w:r>
            <w:r>
              <w:rPr>
                <w:sz w:val="24"/>
                <w:szCs w:val="24"/>
              </w:rPr>
              <w:t>, Р</w:t>
            </w:r>
            <w:r w:rsidRPr="00744006">
              <w:rPr>
                <w:sz w:val="24"/>
                <w:szCs w:val="24"/>
              </w:rPr>
              <w:t>азрядные требования</w:t>
            </w:r>
            <w:r>
              <w:rPr>
                <w:sz w:val="24"/>
                <w:szCs w:val="24"/>
              </w:rPr>
              <w:t xml:space="preserve">, </w:t>
            </w:r>
            <w:r w:rsidRPr="00744006">
              <w:rPr>
                <w:sz w:val="24"/>
                <w:szCs w:val="24"/>
              </w:rPr>
              <w:t>Пр</w:t>
            </w:r>
            <w:r w:rsidRPr="00744006">
              <w:rPr>
                <w:sz w:val="24"/>
                <w:szCs w:val="24"/>
              </w:rPr>
              <w:t>а</w:t>
            </w:r>
            <w:r w:rsidRPr="00744006">
              <w:rPr>
                <w:sz w:val="24"/>
                <w:szCs w:val="24"/>
              </w:rPr>
              <w:t>вила б</w:t>
            </w:r>
            <w:r w:rsidRPr="00744006">
              <w:rPr>
                <w:sz w:val="24"/>
                <w:szCs w:val="24"/>
              </w:rPr>
              <w:t>ы</w:t>
            </w:r>
            <w:r w:rsidRPr="00744006">
              <w:rPr>
                <w:sz w:val="24"/>
                <w:szCs w:val="24"/>
              </w:rPr>
              <w:t>стрых шахмат)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Pr="00445F65" w:rsidRDefault="006B6D9A" w:rsidP="00D13F41">
            <w:pPr>
              <w:widowControl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</w:p>
        </w:tc>
        <w:tc>
          <w:tcPr>
            <w:tcW w:w="3267" w:type="dxa"/>
          </w:tcPr>
          <w:p w:rsidR="006B6D9A" w:rsidRPr="00824F3D" w:rsidRDefault="006B6D9A" w:rsidP="00D13F41">
            <w:pPr>
              <w:widowControl w:val="0"/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744006">
              <w:rPr>
                <w:sz w:val="24"/>
                <w:szCs w:val="24"/>
              </w:rPr>
              <w:t>Правила пользования инве</w:t>
            </w:r>
            <w:r w:rsidRPr="00744006">
              <w:rPr>
                <w:sz w:val="24"/>
                <w:szCs w:val="24"/>
              </w:rPr>
              <w:t>н</w:t>
            </w:r>
            <w:r w:rsidRPr="00744006">
              <w:rPr>
                <w:sz w:val="24"/>
                <w:szCs w:val="24"/>
              </w:rPr>
              <w:t>тарем Правила личных с</w:t>
            </w:r>
            <w:r w:rsidRPr="00744006">
              <w:rPr>
                <w:sz w:val="24"/>
                <w:szCs w:val="24"/>
              </w:rPr>
              <w:t>о</w:t>
            </w:r>
            <w:r w:rsidRPr="00744006">
              <w:rPr>
                <w:sz w:val="24"/>
                <w:szCs w:val="24"/>
              </w:rPr>
              <w:t>ревнований</w:t>
            </w:r>
            <w:r w:rsidRPr="00B11450">
              <w:rPr>
                <w:sz w:val="24"/>
                <w:szCs w:val="24"/>
              </w:rPr>
              <w:t xml:space="preserve"> Правила к</w:t>
            </w:r>
            <w:r w:rsidRPr="00B11450">
              <w:rPr>
                <w:sz w:val="24"/>
                <w:szCs w:val="24"/>
              </w:rPr>
              <w:t>о</w:t>
            </w:r>
            <w:r w:rsidRPr="00B11450">
              <w:rPr>
                <w:sz w:val="24"/>
                <w:szCs w:val="24"/>
              </w:rPr>
              <w:t>мандных с</w:t>
            </w:r>
            <w:r w:rsidRPr="00B11450">
              <w:rPr>
                <w:sz w:val="24"/>
                <w:szCs w:val="24"/>
              </w:rPr>
              <w:t>о</w:t>
            </w:r>
            <w:r w:rsidRPr="00B11450">
              <w:rPr>
                <w:sz w:val="24"/>
                <w:szCs w:val="24"/>
              </w:rPr>
              <w:t>ревнований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тич</w:t>
            </w:r>
            <w:r w:rsidRPr="007F59BC">
              <w:rPr>
                <w:sz w:val="24"/>
                <w:szCs w:val="24"/>
              </w:rPr>
              <w:t>е</w:t>
            </w:r>
            <w:r w:rsidRPr="007F59BC">
              <w:rPr>
                <w:sz w:val="24"/>
                <w:szCs w:val="24"/>
              </w:rPr>
              <w:t>ские з</w:t>
            </w:r>
            <w:r w:rsidRPr="007F59BC">
              <w:rPr>
                <w:sz w:val="24"/>
                <w:szCs w:val="24"/>
              </w:rPr>
              <w:t>а</w:t>
            </w:r>
            <w:r w:rsidRPr="007F59BC">
              <w:rPr>
                <w:sz w:val="24"/>
                <w:szCs w:val="24"/>
              </w:rPr>
              <w:t>нятия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tabs>
                <w:tab w:val="left" w:pos="34"/>
                <w:tab w:val="left" w:pos="426"/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817B04">
              <w:rPr>
                <w:sz w:val="24"/>
                <w:szCs w:val="24"/>
              </w:rPr>
              <w:t>Этика поведения шахматиста Тест на знание правил пов</w:t>
            </w:r>
            <w:r w:rsidRPr="00817B04">
              <w:rPr>
                <w:sz w:val="24"/>
                <w:szCs w:val="24"/>
              </w:rPr>
              <w:t>е</w:t>
            </w:r>
            <w:r w:rsidRPr="00817B04">
              <w:rPr>
                <w:sz w:val="24"/>
                <w:szCs w:val="24"/>
              </w:rPr>
              <w:t>дения шахматиста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ind w:left="-108" w:right="-108"/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6B6D9A" w:rsidRPr="00445F65" w:rsidTr="00D13F41">
        <w:tc>
          <w:tcPr>
            <w:tcW w:w="9923" w:type="dxa"/>
            <w:gridSpan w:val="8"/>
          </w:tcPr>
          <w:p w:rsidR="006B6D9A" w:rsidRDefault="006B6D9A" w:rsidP="00D13F41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  <w:r w:rsidRPr="00E7733C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4</w:t>
            </w:r>
            <w:r w:rsidRPr="00E7733C">
              <w:rPr>
                <w:b/>
                <w:sz w:val="24"/>
                <w:szCs w:val="24"/>
              </w:rPr>
              <w:t xml:space="preserve">. </w:t>
            </w:r>
            <w:r w:rsidRPr="00E7733C">
              <w:rPr>
                <w:b/>
                <w:color w:val="000000" w:themeColor="text1"/>
                <w:sz w:val="24"/>
                <w:szCs w:val="24"/>
              </w:rPr>
              <w:t>Тренировочные и турнирные партии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(9 часов)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  <w:ind w:left="-108" w:right="-108"/>
              <w:jc w:val="center"/>
            </w:pPr>
            <w:r>
              <w:rPr>
                <w:sz w:val="24"/>
                <w:szCs w:val="24"/>
              </w:rPr>
              <w:t>Т</w:t>
            </w:r>
            <w:r w:rsidRPr="007F59BC">
              <w:rPr>
                <w:sz w:val="24"/>
                <w:szCs w:val="24"/>
              </w:rPr>
              <w:t>еорет</w:t>
            </w:r>
            <w:r w:rsidRPr="007F59BC">
              <w:rPr>
                <w:sz w:val="24"/>
                <w:szCs w:val="24"/>
              </w:rPr>
              <w:t>и</w:t>
            </w:r>
            <w:r w:rsidRPr="007F59BC">
              <w:rPr>
                <w:sz w:val="24"/>
                <w:szCs w:val="24"/>
              </w:rPr>
              <w:t>ческие занятия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практика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1C56EB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Pr="001C56EB" w:rsidRDefault="006B6D9A" w:rsidP="00D13F41">
            <w:pPr>
              <w:widowControl w:val="0"/>
              <w:ind w:left="-108" w:right="-108"/>
            </w:pPr>
            <w:r>
              <w:rPr>
                <w:iCs/>
                <w:sz w:val="24"/>
                <w:szCs w:val="28"/>
              </w:rPr>
              <w:t>Д</w:t>
            </w:r>
            <w:r w:rsidRPr="005D439C">
              <w:rPr>
                <w:iCs/>
                <w:sz w:val="24"/>
                <w:szCs w:val="28"/>
              </w:rPr>
              <w:t>иагностич</w:t>
            </w:r>
            <w:r w:rsidRPr="005D439C">
              <w:rPr>
                <w:iCs/>
                <w:sz w:val="24"/>
                <w:szCs w:val="28"/>
              </w:rPr>
              <w:t>е</w:t>
            </w:r>
            <w:r w:rsidRPr="005D439C">
              <w:rPr>
                <w:iCs/>
                <w:sz w:val="24"/>
                <w:szCs w:val="28"/>
              </w:rPr>
              <w:t>ских заданий и упражнений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Pr="00445F6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Default="006B6D9A" w:rsidP="00D13F41">
            <w:pPr>
              <w:widowControl w:val="0"/>
            </w:pPr>
            <w:r>
              <w:rPr>
                <w:sz w:val="24"/>
                <w:szCs w:val="24"/>
              </w:rPr>
              <w:t>Р</w:t>
            </w:r>
            <w:r w:rsidRPr="00AC0D60">
              <w:rPr>
                <w:sz w:val="24"/>
                <w:szCs w:val="24"/>
              </w:rPr>
              <w:t>ешение шахма</w:t>
            </w:r>
            <w:r w:rsidRPr="00AC0D60">
              <w:rPr>
                <w:sz w:val="24"/>
                <w:szCs w:val="24"/>
              </w:rPr>
              <w:t>т</w:t>
            </w:r>
            <w:r w:rsidRPr="00AC0D60">
              <w:rPr>
                <w:sz w:val="24"/>
                <w:szCs w:val="24"/>
              </w:rPr>
              <w:t>ных з</w:t>
            </w:r>
            <w:r w:rsidRPr="00AC0D60">
              <w:rPr>
                <w:sz w:val="24"/>
                <w:szCs w:val="24"/>
              </w:rPr>
              <w:t>а</w:t>
            </w:r>
            <w:r w:rsidRPr="00AC0D60">
              <w:rPr>
                <w:sz w:val="24"/>
                <w:szCs w:val="24"/>
              </w:rPr>
              <w:t>дач, комб</w:t>
            </w:r>
            <w:r w:rsidRPr="00AC0D60">
              <w:rPr>
                <w:sz w:val="24"/>
                <w:szCs w:val="24"/>
              </w:rPr>
              <w:t>и</w:t>
            </w:r>
            <w:r w:rsidRPr="00AC0D60">
              <w:rPr>
                <w:sz w:val="24"/>
                <w:szCs w:val="24"/>
              </w:rPr>
              <w:t>наций и этюдов</w:t>
            </w:r>
          </w:p>
        </w:tc>
        <w:tc>
          <w:tcPr>
            <w:tcW w:w="3267" w:type="dxa"/>
          </w:tcPr>
          <w:p w:rsidR="006B6D9A" w:rsidRPr="007F59BC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 w:rsidRPr="00445F6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</w:pPr>
            <w:r>
              <w:rPr>
                <w:iCs/>
                <w:sz w:val="24"/>
                <w:szCs w:val="28"/>
              </w:rPr>
              <w:t>Д</w:t>
            </w:r>
            <w:r w:rsidRPr="005D439C">
              <w:rPr>
                <w:iCs/>
                <w:sz w:val="24"/>
                <w:szCs w:val="28"/>
              </w:rPr>
              <w:t>иагност</w:t>
            </w:r>
            <w:r w:rsidRPr="005D439C">
              <w:rPr>
                <w:iCs/>
                <w:sz w:val="24"/>
                <w:szCs w:val="28"/>
              </w:rPr>
              <w:t>и</w:t>
            </w:r>
            <w:r w:rsidRPr="005D439C">
              <w:rPr>
                <w:iCs/>
                <w:sz w:val="24"/>
                <w:szCs w:val="28"/>
              </w:rPr>
              <w:t>ческих зад</w:t>
            </w:r>
            <w:r w:rsidRPr="005D439C">
              <w:rPr>
                <w:iCs/>
                <w:sz w:val="24"/>
                <w:szCs w:val="28"/>
              </w:rPr>
              <w:t>а</w:t>
            </w:r>
            <w:r w:rsidRPr="005D439C">
              <w:rPr>
                <w:iCs/>
                <w:sz w:val="24"/>
                <w:szCs w:val="28"/>
              </w:rPr>
              <w:t>ний и у</w:t>
            </w:r>
            <w:r w:rsidRPr="005D439C">
              <w:rPr>
                <w:iCs/>
                <w:sz w:val="24"/>
                <w:szCs w:val="28"/>
              </w:rPr>
              <w:t>п</w:t>
            </w:r>
            <w:r w:rsidRPr="005D439C">
              <w:rPr>
                <w:iCs/>
                <w:sz w:val="24"/>
                <w:szCs w:val="28"/>
              </w:rPr>
              <w:t>ражнений</w:t>
            </w:r>
          </w:p>
        </w:tc>
      </w:tr>
      <w:tr w:rsidR="006B6D9A" w:rsidRPr="00445F65" w:rsidTr="00D13F41">
        <w:tc>
          <w:tcPr>
            <w:tcW w:w="597" w:type="dxa"/>
          </w:tcPr>
          <w:p w:rsidR="006B6D9A" w:rsidRPr="00445F65" w:rsidRDefault="006B6D9A" w:rsidP="00D13F41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72/3</w:t>
            </w:r>
          </w:p>
        </w:tc>
        <w:tc>
          <w:tcPr>
            <w:tcW w:w="959" w:type="dxa"/>
          </w:tcPr>
          <w:p w:rsidR="006B6D9A" w:rsidRDefault="006B6D9A" w:rsidP="00D13F41">
            <w:pPr>
              <w:widowControl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ind w:right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6B6D9A" w:rsidRPr="00AC0D60" w:rsidRDefault="006B6D9A" w:rsidP="00D13F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нятие</w:t>
            </w:r>
          </w:p>
        </w:tc>
        <w:tc>
          <w:tcPr>
            <w:tcW w:w="3267" w:type="dxa"/>
          </w:tcPr>
          <w:p w:rsidR="006B6D9A" w:rsidRDefault="006B6D9A" w:rsidP="00D13F4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6D9A" w:rsidRPr="005D439C" w:rsidRDefault="006B6D9A" w:rsidP="00D13F41">
            <w:pPr>
              <w:widowControl w:val="0"/>
              <w:rPr>
                <w:iCs/>
                <w:sz w:val="24"/>
                <w:szCs w:val="28"/>
              </w:rPr>
            </w:pPr>
            <w:r w:rsidRPr="001C56EB">
              <w:t>Тест</w:t>
            </w:r>
            <w:r>
              <w:t>. Беседа. Круглый стол</w:t>
            </w:r>
          </w:p>
        </w:tc>
      </w:tr>
      <w:tr w:rsidR="006B6D9A" w:rsidRPr="00445F65" w:rsidTr="00D13F41">
        <w:tc>
          <w:tcPr>
            <w:tcW w:w="6805" w:type="dxa"/>
            <w:gridSpan w:val="5"/>
          </w:tcPr>
          <w:p w:rsidR="006B6D9A" w:rsidRPr="00445F65" w:rsidRDefault="006B6D9A" w:rsidP="00D13F41">
            <w:pPr>
              <w:widowControl w:val="0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 144 часа </w:t>
            </w:r>
          </w:p>
        </w:tc>
        <w:tc>
          <w:tcPr>
            <w:tcW w:w="850" w:type="dxa"/>
          </w:tcPr>
          <w:p w:rsidR="006B6D9A" w:rsidRDefault="006B6D9A" w:rsidP="00D13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6B6D9A" w:rsidRPr="00445F65" w:rsidRDefault="006B6D9A" w:rsidP="00D13F41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6B6D9A" w:rsidRDefault="006B6D9A" w:rsidP="00D13F41">
            <w:pPr>
              <w:widowControl w:val="0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:rsidR="006B6D9A" w:rsidRDefault="006B6D9A" w:rsidP="006B6D9A"/>
    <w:p w:rsidR="00841093" w:rsidRPr="00841093" w:rsidRDefault="00841093" w:rsidP="00841093">
      <w:pPr>
        <w:pStyle w:val="a5"/>
        <w:jc w:val="both"/>
        <w:rPr>
          <w:sz w:val="24"/>
          <w:szCs w:val="24"/>
        </w:rPr>
      </w:pPr>
    </w:p>
    <w:sectPr w:rsidR="00841093" w:rsidRPr="00841093" w:rsidSect="00841093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D16" w:rsidRDefault="00F91D16" w:rsidP="00841093">
      <w:r>
        <w:separator/>
      </w:r>
    </w:p>
  </w:endnote>
  <w:endnote w:type="continuationSeparator" w:id="0">
    <w:p w:rsidR="00F91D16" w:rsidRDefault="00F91D16" w:rsidP="0084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9016"/>
      <w:docPartObj>
        <w:docPartGallery w:val="Page Numbers (Bottom of Page)"/>
        <w:docPartUnique/>
      </w:docPartObj>
    </w:sdtPr>
    <w:sdtContent>
      <w:p w:rsidR="006B6D9A" w:rsidRDefault="006B6D9A">
        <w:pPr>
          <w:pStyle w:val="ad"/>
          <w:jc w:val="right"/>
        </w:pPr>
        <w:fldSimple w:instr=" PAGE   \* MERGEFORMAT ">
          <w:r w:rsidR="00D13F41">
            <w:rPr>
              <w:noProof/>
            </w:rPr>
            <w:t>38</w:t>
          </w:r>
        </w:fldSimple>
      </w:p>
    </w:sdtContent>
  </w:sdt>
  <w:p w:rsidR="006B6D9A" w:rsidRDefault="006B6D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D16" w:rsidRDefault="00F91D16" w:rsidP="00841093">
      <w:r>
        <w:separator/>
      </w:r>
    </w:p>
  </w:footnote>
  <w:footnote w:type="continuationSeparator" w:id="0">
    <w:p w:rsidR="00F91D16" w:rsidRDefault="00F91D16" w:rsidP="00841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0961DC0"/>
    <w:multiLevelType w:val="hybridMultilevel"/>
    <w:tmpl w:val="5BD0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6BE1"/>
    <w:multiLevelType w:val="hybridMultilevel"/>
    <w:tmpl w:val="E826925C"/>
    <w:lvl w:ilvl="0" w:tplc="DB362A30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DB362A30">
      <w:start w:val="5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51155B2"/>
    <w:multiLevelType w:val="hybridMultilevel"/>
    <w:tmpl w:val="C3F874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6B1637"/>
    <w:multiLevelType w:val="multilevel"/>
    <w:tmpl w:val="FF5C27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>
    <w:nsid w:val="1E3D43A9"/>
    <w:multiLevelType w:val="hybridMultilevel"/>
    <w:tmpl w:val="E4C62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81F82"/>
    <w:multiLevelType w:val="hybridMultilevel"/>
    <w:tmpl w:val="0B32FA44"/>
    <w:lvl w:ilvl="0" w:tplc="DB362A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A0FD2"/>
    <w:multiLevelType w:val="hybridMultilevel"/>
    <w:tmpl w:val="2D2086F8"/>
    <w:lvl w:ilvl="0" w:tplc="DB362A30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35397F2A"/>
    <w:multiLevelType w:val="hybridMultilevel"/>
    <w:tmpl w:val="833A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86DE1"/>
    <w:multiLevelType w:val="hybridMultilevel"/>
    <w:tmpl w:val="1CBE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F41DB"/>
    <w:multiLevelType w:val="hybridMultilevel"/>
    <w:tmpl w:val="480436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E15723"/>
    <w:multiLevelType w:val="multilevel"/>
    <w:tmpl w:val="4D52A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DC01358"/>
    <w:multiLevelType w:val="hybridMultilevel"/>
    <w:tmpl w:val="A5843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E171E"/>
    <w:multiLevelType w:val="hybridMultilevel"/>
    <w:tmpl w:val="A5006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224AB"/>
    <w:multiLevelType w:val="hybridMultilevel"/>
    <w:tmpl w:val="C71E4C00"/>
    <w:lvl w:ilvl="0" w:tplc="DB362A30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>
    <w:nsid w:val="58642B18"/>
    <w:multiLevelType w:val="hybridMultilevel"/>
    <w:tmpl w:val="FBE4DC6E"/>
    <w:lvl w:ilvl="0" w:tplc="DB362A30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21D67AC0">
      <w:start w:val="3"/>
      <w:numFmt w:val="bullet"/>
      <w:lvlText w:val="·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61234569"/>
    <w:multiLevelType w:val="hybridMultilevel"/>
    <w:tmpl w:val="1138E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B3C69"/>
    <w:multiLevelType w:val="hybridMultilevel"/>
    <w:tmpl w:val="B316F8A0"/>
    <w:lvl w:ilvl="0" w:tplc="DB362A30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35473D"/>
    <w:multiLevelType w:val="hybridMultilevel"/>
    <w:tmpl w:val="5D283F9E"/>
    <w:lvl w:ilvl="0" w:tplc="DB362A30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8D0397B"/>
    <w:multiLevelType w:val="hybridMultilevel"/>
    <w:tmpl w:val="B730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56ACF"/>
    <w:multiLevelType w:val="multilevel"/>
    <w:tmpl w:val="891C7A4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D05410"/>
    <w:multiLevelType w:val="hybridMultilevel"/>
    <w:tmpl w:val="D20CBE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A7B12"/>
    <w:multiLevelType w:val="hybridMultilevel"/>
    <w:tmpl w:val="ACCA33F6"/>
    <w:lvl w:ilvl="0" w:tplc="944CC3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122345"/>
    <w:multiLevelType w:val="hybridMultilevel"/>
    <w:tmpl w:val="A3ACAB10"/>
    <w:lvl w:ilvl="0" w:tplc="DB362A30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14"/>
  </w:num>
  <w:num w:numId="5">
    <w:abstractNumId w:val="7"/>
  </w:num>
  <w:num w:numId="6">
    <w:abstractNumId w:val="18"/>
  </w:num>
  <w:num w:numId="7">
    <w:abstractNumId w:val="15"/>
  </w:num>
  <w:num w:numId="8">
    <w:abstractNumId w:val="2"/>
  </w:num>
  <w:num w:numId="9">
    <w:abstractNumId w:val="22"/>
  </w:num>
  <w:num w:numId="10">
    <w:abstractNumId w:val="8"/>
  </w:num>
  <w:num w:numId="11">
    <w:abstractNumId w:val="1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9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20"/>
  </w:num>
  <w:num w:numId="22">
    <w:abstractNumId w:val="10"/>
  </w:num>
  <w:num w:numId="23">
    <w:abstractNumId w:val="1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76"/>
    <w:rsid w:val="00022CD4"/>
    <w:rsid w:val="0002500B"/>
    <w:rsid w:val="0002789B"/>
    <w:rsid w:val="00112B1B"/>
    <w:rsid w:val="00137A5E"/>
    <w:rsid w:val="00264796"/>
    <w:rsid w:val="00334D38"/>
    <w:rsid w:val="00351E82"/>
    <w:rsid w:val="004555DA"/>
    <w:rsid w:val="00496FB9"/>
    <w:rsid w:val="004D4DFE"/>
    <w:rsid w:val="00536457"/>
    <w:rsid w:val="0054091C"/>
    <w:rsid w:val="00541994"/>
    <w:rsid w:val="00593DD4"/>
    <w:rsid w:val="0059699D"/>
    <w:rsid w:val="00656D9C"/>
    <w:rsid w:val="006A569A"/>
    <w:rsid w:val="006B6D9A"/>
    <w:rsid w:val="007332BB"/>
    <w:rsid w:val="00736EA3"/>
    <w:rsid w:val="00743277"/>
    <w:rsid w:val="007D6FDA"/>
    <w:rsid w:val="00825ACA"/>
    <w:rsid w:val="00841093"/>
    <w:rsid w:val="008609DE"/>
    <w:rsid w:val="00864AB6"/>
    <w:rsid w:val="00871476"/>
    <w:rsid w:val="00880DD6"/>
    <w:rsid w:val="00886DEC"/>
    <w:rsid w:val="008B3847"/>
    <w:rsid w:val="0090669F"/>
    <w:rsid w:val="0091693A"/>
    <w:rsid w:val="00956127"/>
    <w:rsid w:val="00971B56"/>
    <w:rsid w:val="009F2104"/>
    <w:rsid w:val="00A45759"/>
    <w:rsid w:val="00A52019"/>
    <w:rsid w:val="00AB09EC"/>
    <w:rsid w:val="00AF5F63"/>
    <w:rsid w:val="00B331E5"/>
    <w:rsid w:val="00B436B3"/>
    <w:rsid w:val="00BC6DDC"/>
    <w:rsid w:val="00C23296"/>
    <w:rsid w:val="00C75BB0"/>
    <w:rsid w:val="00D13F41"/>
    <w:rsid w:val="00D60F4A"/>
    <w:rsid w:val="00DE6A28"/>
    <w:rsid w:val="00E0003B"/>
    <w:rsid w:val="00F439D9"/>
    <w:rsid w:val="00F8651B"/>
    <w:rsid w:val="00F91D16"/>
    <w:rsid w:val="00F97921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E6A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qFormat/>
    <w:rsid w:val="00871476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6D9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B6D9A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1476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476"/>
    <w:rPr>
      <w:rFonts w:ascii="Calibri" w:eastAsia="Calibri" w:hAnsi="Calibri" w:cs="Calibri"/>
      <w:color w:val="2F5496"/>
      <w:sz w:val="26"/>
      <w:szCs w:val="26"/>
      <w:lang w:eastAsia="ru-RU"/>
    </w:rPr>
  </w:style>
  <w:style w:type="table" w:styleId="a3">
    <w:name w:val="Table Grid"/>
    <w:basedOn w:val="a1"/>
    <w:uiPriority w:val="59"/>
    <w:rsid w:val="0045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DD6"/>
    <w:pPr>
      <w:ind w:left="720"/>
      <w:contextualSpacing/>
    </w:pPr>
  </w:style>
  <w:style w:type="paragraph" w:styleId="a5">
    <w:name w:val="No Spacing"/>
    <w:aliases w:val="основа,Без интервала1"/>
    <w:link w:val="a6"/>
    <w:uiPriority w:val="1"/>
    <w:qFormat/>
    <w:rsid w:val="00825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основа Знак,Без интервала1 Знак"/>
    <w:link w:val="a5"/>
    <w:locked/>
    <w:rsid w:val="0082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7"/>
    <w:uiPriority w:val="99"/>
    <w:locked/>
    <w:rsid w:val="00825ACA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"/>
    <w:link w:val="12"/>
    <w:rsid w:val="00825ACA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rsid w:val="00825ACA"/>
    <w:rPr>
      <w:rFonts w:ascii="Times New Roman" w:eastAsiaTheme="minorEastAsia" w:hAnsi="Times New Roman" w:cs="Times New Roman"/>
      <w:lang w:eastAsia="ru-RU"/>
    </w:rPr>
  </w:style>
  <w:style w:type="paragraph" w:customStyle="1" w:styleId="13">
    <w:name w:val="Обычный1"/>
    <w:rsid w:val="00825ACA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Другое_"/>
    <w:basedOn w:val="a0"/>
    <w:link w:val="aa"/>
    <w:uiPriority w:val="99"/>
    <w:locked/>
    <w:rsid w:val="00DE6A28"/>
    <w:rPr>
      <w:rFonts w:ascii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uiPriority w:val="99"/>
    <w:rsid w:val="00DE6A28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DE6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">
    <w:name w:val="Заголовок №3_"/>
    <w:link w:val="32"/>
    <w:uiPriority w:val="99"/>
    <w:rsid w:val="00F439D9"/>
    <w:rPr>
      <w:rFonts w:ascii="Times New Roman" w:hAnsi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uiPriority w:val="99"/>
    <w:rsid w:val="00F439D9"/>
    <w:pPr>
      <w:widowControl w:val="0"/>
      <w:spacing w:line="276" w:lineRule="auto"/>
      <w:outlineLvl w:val="2"/>
    </w:pPr>
    <w:rPr>
      <w:rFonts w:eastAsiaTheme="minorHAnsi" w:cstheme="minorBidi"/>
      <w:b/>
      <w:bCs/>
      <w:sz w:val="28"/>
      <w:szCs w:val="28"/>
      <w:lang w:eastAsia="en-US"/>
    </w:rPr>
  </w:style>
  <w:style w:type="paragraph" w:styleId="14">
    <w:name w:val="toc 1"/>
    <w:hidden/>
    <w:uiPriority w:val="39"/>
    <w:rsid w:val="00841093"/>
    <w:pPr>
      <w:spacing w:after="14" w:line="271" w:lineRule="auto"/>
      <w:ind w:left="145" w:right="1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84109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8410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41093"/>
    <w:rPr>
      <w:rFonts w:ascii="Times New Roman" w:eastAsiaTheme="minorEastAsia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8410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1093"/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8609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D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6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B6D9A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6B6D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6B6D9A"/>
  </w:style>
  <w:style w:type="character" w:styleId="af1">
    <w:name w:val="Emphasis"/>
    <w:uiPriority w:val="20"/>
    <w:qFormat/>
    <w:rsid w:val="006B6D9A"/>
    <w:rPr>
      <w:i/>
      <w:iCs/>
    </w:rPr>
  </w:style>
  <w:style w:type="paragraph" w:customStyle="1" w:styleId="Standard">
    <w:name w:val="Standard"/>
    <w:rsid w:val="006B6D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f2">
    <w:name w:val="Абзац"/>
    <w:basedOn w:val="a"/>
    <w:rsid w:val="006B6D9A"/>
    <w:pPr>
      <w:widowControl w:val="0"/>
      <w:suppressAutoHyphens/>
      <w:spacing w:before="120" w:after="120"/>
      <w:ind w:firstLine="709"/>
      <w:jc w:val="both"/>
    </w:pPr>
    <w:rPr>
      <w:rFonts w:eastAsia="DejaVu Sans"/>
      <w:sz w:val="24"/>
      <w:szCs w:val="24"/>
      <w:lang w:eastAsia="he-IL" w:bidi="he-IL"/>
    </w:rPr>
  </w:style>
  <w:style w:type="paragraph" w:customStyle="1" w:styleId="1">
    <w:name w:val="Маркированный список1"/>
    <w:basedOn w:val="a"/>
    <w:rsid w:val="006B6D9A"/>
    <w:pPr>
      <w:widowControl w:val="0"/>
      <w:numPr>
        <w:numId w:val="20"/>
      </w:numPr>
      <w:suppressAutoHyphens/>
      <w:jc w:val="both"/>
    </w:pPr>
    <w:rPr>
      <w:rFonts w:eastAsia="DejaVu Sans"/>
      <w:sz w:val="24"/>
      <w:szCs w:val="24"/>
      <w:lang w:val="en-US" w:eastAsia="he-IL" w:bidi="he-IL"/>
    </w:rPr>
  </w:style>
  <w:style w:type="paragraph" w:customStyle="1" w:styleId="p11">
    <w:name w:val="p11"/>
    <w:basedOn w:val="a"/>
    <w:rsid w:val="006B6D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6B6D9A"/>
    <w:rPr>
      <w:b/>
      <w:bCs/>
    </w:rPr>
  </w:style>
  <w:style w:type="paragraph" w:styleId="af4">
    <w:name w:val="TOC Heading"/>
    <w:basedOn w:val="10"/>
    <w:next w:val="a"/>
    <w:uiPriority w:val="39"/>
    <w:unhideWhenUsed/>
    <w:qFormat/>
    <w:rsid w:val="006B6D9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6B6D9A"/>
    <w:pPr>
      <w:spacing w:after="200" w:line="276" w:lineRule="auto"/>
      <w:ind w:left="220"/>
    </w:pPr>
    <w:rPr>
      <w:rFonts w:ascii="Calibri" w:eastAsia="Calibri" w:hAnsi="Calibr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B6D9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B6D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6C866DC-E640-44B8-A43D-CEBB7DF8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47</Pages>
  <Words>12622</Words>
  <Characters>71947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2023-05-04T06:29:00Z</cp:lastPrinted>
  <dcterms:created xsi:type="dcterms:W3CDTF">2023-10-07T13:00:00Z</dcterms:created>
  <dcterms:modified xsi:type="dcterms:W3CDTF">2023-10-19T11:00:00Z</dcterms:modified>
</cp:coreProperties>
</file>