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5E505" w14:textId="77777777" w:rsidR="009A3F95" w:rsidRPr="00DF479F" w:rsidRDefault="009A3F95" w:rsidP="00DF479F">
      <w:pPr>
        <w:pStyle w:val="a8"/>
        <w:jc w:val="center"/>
        <w:rPr>
          <w:b/>
          <w:sz w:val="24"/>
          <w:szCs w:val="24"/>
        </w:rPr>
      </w:pPr>
      <w:bookmarkStart w:id="0" w:name="_Hlk188957125"/>
      <w:r w:rsidRPr="00DF479F">
        <w:rPr>
          <w:b/>
          <w:sz w:val="24"/>
          <w:szCs w:val="24"/>
        </w:rPr>
        <w:t>МУНИЦИПАЛЬНОЕ БЮДЖЕТНОЕ УЧРЕЖДЕНИЕ</w:t>
      </w:r>
    </w:p>
    <w:p w14:paraId="6C2FCA5A" w14:textId="77777777" w:rsidR="009A3F95" w:rsidRPr="00DF479F" w:rsidRDefault="009A3F95" w:rsidP="00DF479F">
      <w:pPr>
        <w:pStyle w:val="a8"/>
        <w:jc w:val="center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ДОПОЛНИТЕЛЬНОГО ОБРАЗОВАНИЯ</w:t>
      </w:r>
    </w:p>
    <w:p w14:paraId="0072E13A" w14:textId="77777777" w:rsidR="009A3F95" w:rsidRPr="00DF479F" w:rsidRDefault="009A3F95" w:rsidP="00DF479F">
      <w:pPr>
        <w:pStyle w:val="a8"/>
        <w:jc w:val="center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ЦЕНТР ДЕТСКОГО ТВОРЧЕСТВА</w:t>
      </w:r>
    </w:p>
    <w:p w14:paraId="52370B5E" w14:textId="77777777" w:rsidR="009A3F95" w:rsidRPr="00DF479F" w:rsidRDefault="009A3F95" w:rsidP="00DF479F">
      <w:pPr>
        <w:pStyle w:val="a8"/>
        <w:rPr>
          <w:sz w:val="24"/>
          <w:szCs w:val="24"/>
        </w:rPr>
      </w:pPr>
      <w:r w:rsidRPr="00DF479F">
        <w:rPr>
          <w:sz w:val="24"/>
          <w:szCs w:val="24"/>
        </w:rPr>
        <w:t xml:space="preserve"> </w:t>
      </w:r>
    </w:p>
    <w:p w14:paraId="24BBEFD1" w14:textId="77777777" w:rsidR="009A3F95" w:rsidRPr="00DF479F" w:rsidRDefault="009A3F95" w:rsidP="00DF479F">
      <w:pPr>
        <w:pStyle w:val="a8"/>
        <w:rPr>
          <w:sz w:val="24"/>
          <w:szCs w:val="24"/>
        </w:rPr>
      </w:pPr>
    </w:p>
    <w:p w14:paraId="58EBDB9F" w14:textId="77777777" w:rsidR="009A3F95" w:rsidRPr="00DF479F" w:rsidRDefault="009A3F95" w:rsidP="00DF479F">
      <w:pPr>
        <w:pStyle w:val="a8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9A3F95" w:rsidRPr="00DF479F" w14:paraId="305C7F6A" w14:textId="77777777" w:rsidTr="00DF479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14:paraId="6B555387" w14:textId="77777777" w:rsidR="009A3F95" w:rsidRPr="00DF479F" w:rsidRDefault="009A3F95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Рассмотрен на   </w:t>
            </w:r>
          </w:p>
          <w:p w14:paraId="43724A0B" w14:textId="77777777" w:rsidR="009A3F95" w:rsidRPr="00DF479F" w:rsidRDefault="009A3F95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 xml:space="preserve">Педагогическом совете № 1 </w:t>
            </w:r>
          </w:p>
          <w:p w14:paraId="128F6655" w14:textId="0FE3DDA4" w:rsidR="009A3F95" w:rsidRPr="00DF479F" w:rsidRDefault="009A3F95" w:rsidP="00DF479F">
            <w:pPr>
              <w:pStyle w:val="a8"/>
              <w:rPr>
                <w:sz w:val="24"/>
                <w:szCs w:val="24"/>
              </w:rPr>
            </w:pPr>
            <w:proofErr w:type="gramStart"/>
            <w:r w:rsidRPr="00DF479F">
              <w:rPr>
                <w:sz w:val="24"/>
                <w:szCs w:val="24"/>
              </w:rPr>
              <w:t xml:space="preserve">от  </w:t>
            </w:r>
            <w:r w:rsidR="00493241">
              <w:rPr>
                <w:sz w:val="24"/>
                <w:szCs w:val="24"/>
              </w:rPr>
              <w:t>29.05.2025</w:t>
            </w:r>
            <w:proofErr w:type="gramEnd"/>
            <w:r w:rsidRPr="00DF479F">
              <w:rPr>
                <w:sz w:val="24"/>
                <w:szCs w:val="24"/>
              </w:rPr>
              <w:t>                 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5598A8" w14:textId="77777777" w:rsidR="009A3F95" w:rsidRPr="00DF479F" w:rsidRDefault="009A3F95" w:rsidP="007A0204">
            <w:pPr>
              <w:pStyle w:val="a8"/>
              <w:jc w:val="right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 xml:space="preserve">                «Утверждаю»</w:t>
            </w:r>
          </w:p>
          <w:p w14:paraId="48CE2D56" w14:textId="77777777" w:rsidR="009A3F95" w:rsidRPr="00DF479F" w:rsidRDefault="009A3F95" w:rsidP="007A0204">
            <w:pPr>
              <w:pStyle w:val="a8"/>
              <w:jc w:val="right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Директор МБУ ДО ЦДТ</w:t>
            </w:r>
          </w:p>
          <w:p w14:paraId="28AE20F3" w14:textId="77777777" w:rsidR="009A3F95" w:rsidRPr="00DF479F" w:rsidRDefault="009A3F95" w:rsidP="007A0204">
            <w:pPr>
              <w:pStyle w:val="a8"/>
              <w:jc w:val="right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______________Т.А. Куделина</w:t>
            </w:r>
          </w:p>
          <w:p w14:paraId="3B32C28D" w14:textId="2EBB883A" w:rsidR="009A3F95" w:rsidRPr="00DF479F" w:rsidRDefault="009A3F95" w:rsidP="007A0204">
            <w:pPr>
              <w:pStyle w:val="a8"/>
              <w:jc w:val="right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 xml:space="preserve">Приказ № </w:t>
            </w:r>
            <w:r w:rsidR="00493241">
              <w:rPr>
                <w:sz w:val="24"/>
                <w:szCs w:val="24"/>
              </w:rPr>
              <w:t>150-ОД</w:t>
            </w:r>
            <w:r w:rsidRPr="00DF479F">
              <w:rPr>
                <w:sz w:val="24"/>
                <w:szCs w:val="24"/>
              </w:rPr>
              <w:t xml:space="preserve"> от </w:t>
            </w:r>
            <w:r w:rsidR="00493241">
              <w:rPr>
                <w:sz w:val="24"/>
                <w:szCs w:val="24"/>
              </w:rPr>
              <w:t>29.05.2025</w:t>
            </w:r>
          </w:p>
          <w:p w14:paraId="255E5E83" w14:textId="77777777" w:rsidR="009A3F95" w:rsidRPr="00DF479F" w:rsidRDefault="009A3F95" w:rsidP="00DF479F">
            <w:pPr>
              <w:pStyle w:val="a8"/>
              <w:rPr>
                <w:sz w:val="24"/>
                <w:szCs w:val="24"/>
              </w:rPr>
            </w:pPr>
          </w:p>
        </w:tc>
      </w:tr>
      <w:bookmarkEnd w:id="0"/>
    </w:tbl>
    <w:p w14:paraId="6790C558" w14:textId="77777777" w:rsidR="009A3F95" w:rsidRPr="00DF479F" w:rsidRDefault="009A3F95" w:rsidP="00DF479F">
      <w:pPr>
        <w:pStyle w:val="a8"/>
        <w:rPr>
          <w:sz w:val="24"/>
          <w:szCs w:val="24"/>
        </w:rPr>
      </w:pPr>
    </w:p>
    <w:p w14:paraId="37EFB7E1" w14:textId="77777777" w:rsidR="009A3F95" w:rsidRDefault="009A3F95" w:rsidP="00DF479F">
      <w:pPr>
        <w:pStyle w:val="a8"/>
        <w:jc w:val="center"/>
        <w:rPr>
          <w:sz w:val="24"/>
          <w:szCs w:val="24"/>
        </w:rPr>
      </w:pPr>
    </w:p>
    <w:p w14:paraId="026E16B2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546969FA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6B138851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67617CDD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22002ACA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7B764E90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04B0D996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0F97F8EE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54358718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248C8C3F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3EED0F46" w14:textId="77777777" w:rsidR="00DF479F" w:rsidRPr="00DF479F" w:rsidRDefault="00DF479F" w:rsidP="00DF479F">
      <w:pPr>
        <w:pStyle w:val="a8"/>
        <w:jc w:val="center"/>
        <w:rPr>
          <w:sz w:val="24"/>
          <w:szCs w:val="24"/>
        </w:rPr>
      </w:pPr>
    </w:p>
    <w:p w14:paraId="0E66C7E1" w14:textId="77777777" w:rsidR="003D1B77" w:rsidRDefault="003D1B77" w:rsidP="003D1B77">
      <w:pPr>
        <w:pStyle w:val="af1"/>
        <w:ind w:right="711"/>
      </w:pPr>
      <w:r>
        <w:rPr>
          <w:spacing w:val="-2"/>
        </w:rPr>
        <w:t>ПРОГРАММА</w:t>
      </w:r>
      <w:r>
        <w:rPr>
          <w:spacing w:val="-5"/>
        </w:rPr>
        <w:t xml:space="preserve"> </w:t>
      </w:r>
      <w:r>
        <w:rPr>
          <w:spacing w:val="-2"/>
        </w:rPr>
        <w:t>РАЗВИТИЯ</w:t>
      </w:r>
    </w:p>
    <w:p w14:paraId="180EBD43" w14:textId="77777777" w:rsidR="003D1B77" w:rsidRDefault="003D1B77" w:rsidP="003D1B77">
      <w:pPr>
        <w:pStyle w:val="a3"/>
        <w:rPr>
          <w:b/>
          <w:sz w:val="32"/>
        </w:rPr>
      </w:pPr>
    </w:p>
    <w:p w14:paraId="087F6180" w14:textId="77777777" w:rsidR="003D1B77" w:rsidRDefault="003D1B77" w:rsidP="003D1B77">
      <w:pPr>
        <w:pStyle w:val="1"/>
        <w:spacing w:line="360" w:lineRule="auto"/>
        <w:ind w:left="1783" w:right="2011"/>
        <w:jc w:val="center"/>
      </w:pPr>
      <w:r>
        <w:t>МУНИЦИПАЛЬНОГО</w:t>
      </w:r>
      <w:r>
        <w:rPr>
          <w:spacing w:val="-18"/>
        </w:rPr>
        <w:t xml:space="preserve"> </w:t>
      </w:r>
      <w:r>
        <w:t>БЮДЖЕТНОГО</w:t>
      </w:r>
      <w:r>
        <w:rPr>
          <w:spacing w:val="-17"/>
        </w:rPr>
        <w:t xml:space="preserve"> </w:t>
      </w:r>
      <w:r>
        <w:t>УЧРЕЖДЕНИЯ ДОПОЛНИТЕЛЬНОГО ОБРАЗОВАНИЯ</w:t>
      </w:r>
    </w:p>
    <w:p w14:paraId="19CC1AC8" w14:textId="77777777" w:rsidR="003D1B77" w:rsidRDefault="003D1B77" w:rsidP="003D1B77">
      <w:pPr>
        <w:spacing w:line="321" w:lineRule="exact"/>
        <w:ind w:left="481" w:right="706"/>
        <w:jc w:val="center"/>
        <w:rPr>
          <w:b/>
          <w:sz w:val="28"/>
        </w:rPr>
      </w:pPr>
      <w:r>
        <w:rPr>
          <w:b/>
          <w:sz w:val="28"/>
        </w:rPr>
        <w:t>ЦЕНТР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ТВОРЧЕСТВА</w:t>
      </w:r>
    </w:p>
    <w:p w14:paraId="462C35BC" w14:textId="77777777" w:rsidR="003D1B77" w:rsidRDefault="003D1B77" w:rsidP="003D1B77">
      <w:pPr>
        <w:pStyle w:val="af1"/>
        <w:spacing w:before="162"/>
      </w:pPr>
      <w:r>
        <w:t>на</w:t>
      </w:r>
      <w:r>
        <w:rPr>
          <w:spacing w:val="-8"/>
        </w:rPr>
        <w:t xml:space="preserve"> </w:t>
      </w:r>
      <w:r>
        <w:t>2025-2028</w:t>
      </w:r>
      <w:r>
        <w:rPr>
          <w:spacing w:val="-9"/>
        </w:rPr>
        <w:t xml:space="preserve"> </w:t>
      </w:r>
      <w:r>
        <w:rPr>
          <w:spacing w:val="-4"/>
        </w:rPr>
        <w:t>годы</w:t>
      </w:r>
    </w:p>
    <w:p w14:paraId="2916474A" w14:textId="77777777" w:rsidR="003D1B77" w:rsidRDefault="003D1B77" w:rsidP="003D1B77">
      <w:pPr>
        <w:pStyle w:val="a3"/>
        <w:rPr>
          <w:b/>
          <w:sz w:val="32"/>
        </w:rPr>
      </w:pPr>
    </w:p>
    <w:p w14:paraId="6FBD0762" w14:textId="77777777" w:rsidR="009A3F95" w:rsidRPr="00DF479F" w:rsidRDefault="009A3F95" w:rsidP="00DF479F">
      <w:pPr>
        <w:pStyle w:val="a8"/>
        <w:rPr>
          <w:sz w:val="24"/>
          <w:szCs w:val="24"/>
        </w:rPr>
      </w:pPr>
    </w:p>
    <w:p w14:paraId="41D122FA" w14:textId="77777777" w:rsidR="009A3F95" w:rsidRPr="00DF479F" w:rsidRDefault="009A3F95" w:rsidP="00DF479F">
      <w:pPr>
        <w:pStyle w:val="a8"/>
        <w:rPr>
          <w:sz w:val="24"/>
          <w:szCs w:val="24"/>
        </w:rPr>
      </w:pPr>
    </w:p>
    <w:p w14:paraId="0F37ABB6" w14:textId="77777777" w:rsidR="009A3F95" w:rsidRDefault="009A3F95" w:rsidP="00DF479F">
      <w:pPr>
        <w:pStyle w:val="a8"/>
        <w:rPr>
          <w:sz w:val="24"/>
          <w:szCs w:val="24"/>
        </w:rPr>
      </w:pPr>
    </w:p>
    <w:p w14:paraId="65C32541" w14:textId="77777777" w:rsidR="00DF479F" w:rsidRDefault="00DF479F" w:rsidP="00DF479F">
      <w:pPr>
        <w:pStyle w:val="a8"/>
        <w:rPr>
          <w:sz w:val="24"/>
          <w:szCs w:val="24"/>
        </w:rPr>
      </w:pPr>
    </w:p>
    <w:p w14:paraId="0A791B0A" w14:textId="77777777" w:rsidR="00DF479F" w:rsidRDefault="00DF479F" w:rsidP="00DF479F">
      <w:pPr>
        <w:pStyle w:val="a8"/>
        <w:rPr>
          <w:sz w:val="24"/>
          <w:szCs w:val="24"/>
        </w:rPr>
      </w:pPr>
    </w:p>
    <w:p w14:paraId="630EFBBD" w14:textId="77777777" w:rsidR="00DF479F" w:rsidRDefault="00DF479F" w:rsidP="00DF479F">
      <w:pPr>
        <w:pStyle w:val="a8"/>
        <w:rPr>
          <w:sz w:val="24"/>
          <w:szCs w:val="24"/>
        </w:rPr>
      </w:pPr>
    </w:p>
    <w:p w14:paraId="50DC68D6" w14:textId="77777777" w:rsidR="00DF479F" w:rsidRDefault="00DF479F" w:rsidP="00DF479F">
      <w:pPr>
        <w:pStyle w:val="a8"/>
        <w:rPr>
          <w:sz w:val="24"/>
          <w:szCs w:val="24"/>
        </w:rPr>
      </w:pPr>
    </w:p>
    <w:p w14:paraId="32AEB827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73DB84E9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4786C931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18E14208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14AEEF98" w14:textId="77777777" w:rsidR="00DF479F" w:rsidRDefault="00DF479F" w:rsidP="00DF479F">
      <w:pPr>
        <w:pStyle w:val="a8"/>
        <w:jc w:val="center"/>
        <w:rPr>
          <w:sz w:val="24"/>
          <w:szCs w:val="24"/>
        </w:rPr>
      </w:pPr>
    </w:p>
    <w:p w14:paraId="162A6706" w14:textId="77777777" w:rsidR="00DF479F" w:rsidRPr="00DF479F" w:rsidRDefault="00DF479F" w:rsidP="00DF479F">
      <w:pPr>
        <w:pStyle w:val="a8"/>
        <w:jc w:val="center"/>
        <w:rPr>
          <w:sz w:val="24"/>
          <w:szCs w:val="24"/>
        </w:rPr>
      </w:pPr>
    </w:p>
    <w:p w14:paraId="73BF0B9F" w14:textId="77777777" w:rsidR="009A3F95" w:rsidRPr="00DF479F" w:rsidRDefault="009A3F95" w:rsidP="00DF479F">
      <w:pPr>
        <w:pStyle w:val="a8"/>
        <w:jc w:val="center"/>
        <w:rPr>
          <w:sz w:val="24"/>
          <w:szCs w:val="24"/>
        </w:rPr>
      </w:pPr>
    </w:p>
    <w:p w14:paraId="032DC6AE" w14:textId="39E1B251" w:rsidR="001A033C" w:rsidRPr="00DF479F" w:rsidRDefault="009A3F95" w:rsidP="00DF479F">
      <w:pPr>
        <w:pStyle w:val="a8"/>
        <w:jc w:val="center"/>
        <w:rPr>
          <w:sz w:val="24"/>
          <w:szCs w:val="24"/>
        </w:rPr>
      </w:pPr>
      <w:r w:rsidRPr="00DF479F">
        <w:rPr>
          <w:sz w:val="24"/>
          <w:szCs w:val="24"/>
        </w:rPr>
        <w:t>20</w:t>
      </w:r>
      <w:r w:rsidR="007A0204">
        <w:rPr>
          <w:sz w:val="24"/>
          <w:szCs w:val="24"/>
        </w:rPr>
        <w:t>25</w:t>
      </w:r>
      <w:r w:rsidRPr="00DF479F">
        <w:rPr>
          <w:sz w:val="24"/>
          <w:szCs w:val="24"/>
        </w:rPr>
        <w:t xml:space="preserve"> г.</w:t>
      </w:r>
    </w:p>
    <w:p w14:paraId="0E2BB4B1" w14:textId="77777777" w:rsidR="001A033C" w:rsidRPr="00DF479F" w:rsidRDefault="008251B5" w:rsidP="00DF479F">
      <w:pPr>
        <w:pStyle w:val="a8"/>
        <w:jc w:val="center"/>
        <w:rPr>
          <w:sz w:val="24"/>
          <w:szCs w:val="24"/>
        </w:rPr>
        <w:sectPr w:rsidR="001A033C" w:rsidRPr="00DF479F" w:rsidSect="00197EAB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 w:rsidRPr="00DF479F">
        <w:rPr>
          <w:sz w:val="24"/>
          <w:szCs w:val="24"/>
        </w:rPr>
        <w:t>г. Зверево</w:t>
      </w:r>
    </w:p>
    <w:p w14:paraId="72B3BB55" w14:textId="77777777" w:rsidR="001A033C" w:rsidRPr="00DF479F" w:rsidRDefault="001A033C" w:rsidP="00DF479F">
      <w:pPr>
        <w:pStyle w:val="a8"/>
        <w:jc w:val="center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lastRenderedPageBreak/>
        <w:t>ПАСПОРТ</w:t>
      </w:r>
    </w:p>
    <w:p w14:paraId="74269EE4" w14:textId="0A1CFEB2" w:rsidR="001A033C" w:rsidRPr="00DF479F" w:rsidRDefault="001A033C" w:rsidP="00DF479F">
      <w:pPr>
        <w:pStyle w:val="a8"/>
        <w:jc w:val="center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программы</w:t>
      </w:r>
      <w:r w:rsidRPr="00DF479F">
        <w:rPr>
          <w:b/>
          <w:spacing w:val="-6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развития</w:t>
      </w:r>
      <w:r w:rsidRPr="00DF479F">
        <w:rPr>
          <w:b/>
          <w:spacing w:val="-6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МБУ</w:t>
      </w:r>
      <w:r w:rsidRPr="00DF479F">
        <w:rPr>
          <w:b/>
          <w:spacing w:val="-6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ДО</w:t>
      </w:r>
      <w:r w:rsidRPr="00DF479F">
        <w:rPr>
          <w:b/>
          <w:spacing w:val="-6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ЦДТ</w:t>
      </w:r>
      <w:r w:rsidRPr="00DF479F">
        <w:rPr>
          <w:b/>
          <w:spacing w:val="-5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г. Зверево</w:t>
      </w:r>
      <w:r w:rsidRPr="00DF479F">
        <w:rPr>
          <w:b/>
          <w:spacing w:val="-3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на</w:t>
      </w:r>
      <w:r w:rsidRPr="00DF479F">
        <w:rPr>
          <w:b/>
          <w:spacing w:val="-3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202</w:t>
      </w:r>
      <w:r w:rsidR="007A0204">
        <w:rPr>
          <w:b/>
          <w:sz w:val="24"/>
          <w:szCs w:val="24"/>
        </w:rPr>
        <w:t>5</w:t>
      </w:r>
      <w:r w:rsidRPr="00DF479F">
        <w:rPr>
          <w:b/>
          <w:spacing w:val="-3"/>
          <w:sz w:val="24"/>
          <w:szCs w:val="24"/>
        </w:rPr>
        <w:t xml:space="preserve"> </w:t>
      </w:r>
      <w:r w:rsidR="00DF479F" w:rsidRPr="00DF479F">
        <w:rPr>
          <w:b/>
          <w:sz w:val="24"/>
          <w:szCs w:val="24"/>
        </w:rPr>
        <w:t>–</w:t>
      </w:r>
      <w:r w:rsidRPr="00DF479F">
        <w:rPr>
          <w:b/>
          <w:spacing w:val="-3"/>
          <w:sz w:val="24"/>
          <w:szCs w:val="24"/>
        </w:rPr>
        <w:t xml:space="preserve"> </w:t>
      </w:r>
      <w:proofErr w:type="gramStart"/>
      <w:r w:rsidRPr="00DF479F">
        <w:rPr>
          <w:b/>
          <w:sz w:val="24"/>
          <w:szCs w:val="24"/>
        </w:rPr>
        <w:t>202</w:t>
      </w:r>
      <w:r w:rsidR="007A0204">
        <w:rPr>
          <w:b/>
          <w:sz w:val="24"/>
          <w:szCs w:val="24"/>
        </w:rPr>
        <w:t>8</w:t>
      </w:r>
      <w:r w:rsidR="00DF479F" w:rsidRPr="00DF479F">
        <w:rPr>
          <w:b/>
          <w:sz w:val="24"/>
          <w:szCs w:val="24"/>
        </w:rPr>
        <w:t xml:space="preserve"> </w:t>
      </w:r>
      <w:r w:rsidRPr="00DF479F">
        <w:rPr>
          <w:b/>
          <w:spacing w:val="-3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годы</w:t>
      </w:r>
      <w:proofErr w:type="gramEnd"/>
    </w:p>
    <w:tbl>
      <w:tblPr>
        <w:tblStyle w:val="TableNormal"/>
        <w:tblW w:w="10491" w:type="dxa"/>
        <w:tblInd w:w="-978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06"/>
        <w:gridCol w:w="8085"/>
      </w:tblGrid>
      <w:tr w:rsidR="001A033C" w:rsidRPr="00DF479F" w14:paraId="4C802616" w14:textId="77777777" w:rsidTr="00197EAB">
        <w:trPr>
          <w:trHeight w:val="468"/>
        </w:trPr>
        <w:tc>
          <w:tcPr>
            <w:tcW w:w="240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08AA8A24" w14:textId="1043E0CF" w:rsidR="001A033C" w:rsidRPr="00DF479F" w:rsidRDefault="003D1B77" w:rsidP="003D1B77">
            <w:pPr>
              <w:pStyle w:val="a8"/>
              <w:jc w:val="center"/>
              <w:rPr>
                <w:sz w:val="24"/>
                <w:szCs w:val="24"/>
              </w:rPr>
            </w:pPr>
            <w:proofErr w:type="spellStart"/>
            <w:r w:rsidRPr="0072082B">
              <w:rPr>
                <w:b/>
                <w:sz w:val="24"/>
                <w:szCs w:val="24"/>
              </w:rPr>
              <w:t>Полное</w:t>
            </w:r>
            <w:proofErr w:type="spellEnd"/>
            <w:r w:rsidRPr="0072082B">
              <w:rPr>
                <w:b/>
                <w:spacing w:val="-18"/>
                <w:sz w:val="24"/>
                <w:szCs w:val="24"/>
              </w:rPr>
              <w:t xml:space="preserve"> </w:t>
            </w:r>
            <w:proofErr w:type="spellStart"/>
            <w:r w:rsidRPr="0072082B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72082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72082B">
              <w:rPr>
                <w:b/>
                <w:spacing w:val="-2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085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73094E7C" w14:textId="77777777" w:rsidR="003D1B77" w:rsidRPr="00F032C3" w:rsidRDefault="003D1B77" w:rsidP="003D1B77">
            <w:pPr>
              <w:pStyle w:val="TableParagraph"/>
              <w:tabs>
                <w:tab w:val="left" w:pos="2234"/>
                <w:tab w:val="left" w:pos="4078"/>
              </w:tabs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F032C3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F032C3">
              <w:rPr>
                <w:sz w:val="24"/>
                <w:szCs w:val="24"/>
                <w:lang w:val="ru-RU"/>
              </w:rPr>
              <w:tab/>
            </w:r>
            <w:r w:rsidRPr="00F032C3">
              <w:rPr>
                <w:spacing w:val="-2"/>
                <w:sz w:val="24"/>
                <w:szCs w:val="24"/>
                <w:lang w:val="ru-RU"/>
              </w:rPr>
              <w:t>развития</w:t>
            </w:r>
            <w:r w:rsidRPr="00F032C3">
              <w:rPr>
                <w:sz w:val="24"/>
                <w:szCs w:val="24"/>
                <w:lang w:val="ru-RU"/>
              </w:rPr>
              <w:tab/>
            </w:r>
            <w:r w:rsidRPr="00F032C3">
              <w:rPr>
                <w:spacing w:val="-2"/>
                <w:sz w:val="24"/>
                <w:szCs w:val="24"/>
                <w:lang w:val="ru-RU"/>
              </w:rPr>
              <w:t xml:space="preserve">Муниципального </w:t>
            </w:r>
            <w:r w:rsidRPr="00F032C3">
              <w:rPr>
                <w:sz w:val="24"/>
                <w:szCs w:val="24"/>
                <w:lang w:val="ru-RU"/>
              </w:rPr>
              <w:t>бюджетного учреждения дополнительного образования</w:t>
            </w:r>
            <w:r w:rsidRPr="00F032C3">
              <w:rPr>
                <w:spacing w:val="60"/>
                <w:sz w:val="24"/>
                <w:szCs w:val="24"/>
                <w:lang w:val="ru-RU"/>
              </w:rPr>
              <w:t xml:space="preserve">   </w:t>
            </w:r>
            <w:r w:rsidRPr="00F032C3">
              <w:rPr>
                <w:sz w:val="24"/>
                <w:szCs w:val="24"/>
                <w:lang w:val="ru-RU"/>
              </w:rPr>
              <w:t>Центр</w:t>
            </w:r>
            <w:r w:rsidRPr="00F032C3">
              <w:rPr>
                <w:spacing w:val="60"/>
                <w:sz w:val="24"/>
                <w:szCs w:val="24"/>
                <w:lang w:val="ru-RU"/>
              </w:rPr>
              <w:t xml:space="preserve">   </w:t>
            </w:r>
            <w:r w:rsidRPr="00F032C3">
              <w:rPr>
                <w:sz w:val="24"/>
                <w:szCs w:val="24"/>
                <w:lang w:val="ru-RU"/>
              </w:rPr>
              <w:t>детского</w:t>
            </w:r>
            <w:r w:rsidRPr="00F032C3">
              <w:rPr>
                <w:spacing w:val="60"/>
                <w:sz w:val="24"/>
                <w:szCs w:val="24"/>
                <w:lang w:val="ru-RU"/>
              </w:rPr>
              <w:t xml:space="preserve">   </w:t>
            </w:r>
            <w:r w:rsidRPr="00F032C3">
              <w:rPr>
                <w:spacing w:val="-2"/>
                <w:sz w:val="24"/>
                <w:szCs w:val="24"/>
                <w:lang w:val="ru-RU"/>
              </w:rPr>
              <w:t>творчества</w:t>
            </w:r>
          </w:p>
          <w:p w14:paraId="11823D8E" w14:textId="5A225AFC" w:rsidR="001A033C" w:rsidRPr="00DF479F" w:rsidRDefault="001A033C" w:rsidP="00DF479F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1A033C" w:rsidRPr="00DF479F" w14:paraId="0D39F14A" w14:textId="77777777" w:rsidTr="00197EAB">
        <w:trPr>
          <w:trHeight w:val="36"/>
        </w:trPr>
        <w:tc>
          <w:tcPr>
            <w:tcW w:w="2406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6B41E7FD" w14:textId="77777777" w:rsidR="001A033C" w:rsidRPr="003D1B77" w:rsidRDefault="001A033C" w:rsidP="003D1B77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D1B77">
              <w:rPr>
                <w:b/>
                <w:bCs/>
                <w:sz w:val="24"/>
                <w:szCs w:val="24"/>
              </w:rPr>
              <w:t>Основания</w:t>
            </w:r>
            <w:proofErr w:type="spellEnd"/>
            <w:r w:rsidRPr="003D1B7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B77">
              <w:rPr>
                <w:b/>
                <w:bCs/>
                <w:sz w:val="24"/>
                <w:szCs w:val="24"/>
              </w:rPr>
              <w:t>для</w:t>
            </w:r>
            <w:proofErr w:type="spellEnd"/>
            <w:r w:rsidRPr="003D1B77"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D1B77">
              <w:rPr>
                <w:b/>
                <w:bCs/>
                <w:sz w:val="24"/>
                <w:szCs w:val="24"/>
              </w:rPr>
              <w:t>разработки</w:t>
            </w:r>
            <w:proofErr w:type="spellEnd"/>
            <w:r w:rsidRPr="003D1B77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D1B77">
              <w:rPr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085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5A6DD87C" w14:textId="77777777" w:rsidR="001A033C" w:rsidRPr="007C3FDE" w:rsidRDefault="001A033C" w:rsidP="00DF479F">
            <w:pPr>
              <w:pStyle w:val="a8"/>
              <w:ind w:left="147"/>
              <w:jc w:val="both"/>
              <w:rPr>
                <w:b/>
                <w:sz w:val="24"/>
                <w:szCs w:val="24"/>
                <w:lang w:val="ru-RU"/>
              </w:rPr>
            </w:pPr>
            <w:r w:rsidRPr="007C3FDE">
              <w:rPr>
                <w:b/>
                <w:sz w:val="24"/>
                <w:szCs w:val="24"/>
                <w:lang w:val="ru-RU"/>
              </w:rPr>
              <w:t>Программа опирается на ключевые нормативные акты,</w:t>
            </w:r>
            <w:r w:rsidRPr="007C3FDE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b/>
                <w:sz w:val="24"/>
                <w:szCs w:val="24"/>
                <w:lang w:val="ru-RU"/>
              </w:rPr>
              <w:t>регулирующие</w:t>
            </w:r>
            <w:r w:rsidRPr="007C3FDE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b/>
                <w:sz w:val="24"/>
                <w:szCs w:val="24"/>
                <w:lang w:val="ru-RU"/>
              </w:rPr>
              <w:t>процессы</w:t>
            </w:r>
            <w:r w:rsidRPr="007C3FD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b/>
                <w:sz w:val="24"/>
                <w:szCs w:val="24"/>
                <w:lang w:val="ru-RU"/>
              </w:rPr>
              <w:t>модернизации</w:t>
            </w:r>
            <w:r w:rsidRPr="007C3FD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b/>
                <w:sz w:val="24"/>
                <w:szCs w:val="24"/>
                <w:lang w:val="ru-RU"/>
              </w:rPr>
              <w:t>российского</w:t>
            </w:r>
            <w:r w:rsidRPr="007C3FDE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b/>
                <w:sz w:val="24"/>
                <w:szCs w:val="24"/>
                <w:lang w:val="ru-RU"/>
              </w:rPr>
              <w:t>образования:</w:t>
            </w:r>
          </w:p>
          <w:p w14:paraId="4316E563" w14:textId="77777777" w:rsidR="001A033C" w:rsidRPr="00DF479F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</w:rPr>
            </w:pPr>
            <w:r w:rsidRPr="007A0204">
              <w:rPr>
                <w:sz w:val="24"/>
                <w:szCs w:val="24"/>
                <w:lang w:val="ru-RU"/>
              </w:rPr>
              <w:t>Федеральный</w:t>
            </w:r>
            <w:r w:rsidRPr="007A02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закон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Российской</w:t>
            </w:r>
            <w:r w:rsidRPr="007A02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Федерации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№273-ФЗ</w:t>
            </w:r>
            <w:r w:rsidRPr="007A02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"Об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образовании</w:t>
            </w:r>
            <w:r w:rsidRPr="007A0204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в</w:t>
            </w:r>
            <w:r w:rsidRPr="007A02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Российской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Федерации"</w:t>
            </w:r>
            <w:r w:rsidRPr="007A02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от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29.12.2012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(ред.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F479F">
              <w:rPr>
                <w:sz w:val="24"/>
                <w:szCs w:val="24"/>
              </w:rPr>
              <w:t>От</w:t>
            </w:r>
            <w:proofErr w:type="spellEnd"/>
            <w:r w:rsidRPr="00DF479F">
              <w:rPr>
                <w:spacing w:val="-2"/>
                <w:sz w:val="24"/>
                <w:szCs w:val="24"/>
              </w:rPr>
              <w:t xml:space="preserve"> </w:t>
            </w:r>
            <w:r w:rsidRPr="00DF479F">
              <w:rPr>
                <w:sz w:val="24"/>
                <w:szCs w:val="24"/>
              </w:rPr>
              <w:t>26.07.2019);</w:t>
            </w:r>
          </w:p>
          <w:p w14:paraId="606AE6B9" w14:textId="77777777" w:rsidR="001A033C" w:rsidRPr="007A0204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Постановление Правительства РФ от 26 декабря 2017 № 1642 Об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утверждении государственной программы Российской Федерации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"Развитие</w:t>
            </w:r>
            <w:r w:rsidRPr="007A02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образования"</w:t>
            </w:r>
            <w:r w:rsidRPr="007A02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(сроки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реализации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2018-2025);</w:t>
            </w:r>
          </w:p>
          <w:p w14:paraId="0022264C" w14:textId="77777777" w:rsidR="001A033C" w:rsidRPr="007C3FDE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 xml:space="preserve">«Стратегия развития воспитания в Российской Федерации на период </w:t>
            </w:r>
            <w:proofErr w:type="gramStart"/>
            <w:r w:rsidRPr="007C3FDE">
              <w:rPr>
                <w:sz w:val="24"/>
                <w:szCs w:val="24"/>
                <w:lang w:val="ru-RU"/>
              </w:rPr>
              <w:t>до</w:t>
            </w:r>
            <w:r w:rsidR="007C3FDE">
              <w:rPr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2025</w:t>
            </w:r>
            <w:proofErr w:type="gramEnd"/>
            <w:r w:rsidRPr="007C3FDE">
              <w:rPr>
                <w:sz w:val="24"/>
                <w:szCs w:val="24"/>
                <w:lang w:val="ru-RU"/>
              </w:rPr>
              <w:t xml:space="preserve"> года», утвержден распоряжением Правительства РФ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29.05.2015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года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№996;</w:t>
            </w:r>
          </w:p>
          <w:p w14:paraId="3923D1FB" w14:textId="77777777" w:rsidR="001A033C" w:rsidRPr="007A0204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Указ Президента Российской Федерации от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29.10.2015 №536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«О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создании</w:t>
            </w:r>
            <w:r w:rsidRPr="007A020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Общероссийской</w:t>
            </w:r>
            <w:r w:rsidRPr="007A02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общественно-государственной</w:t>
            </w:r>
            <w:r w:rsidRPr="007A020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детско-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юношеской</w:t>
            </w:r>
            <w:r w:rsidRPr="007A020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организации</w:t>
            </w:r>
            <w:r w:rsidRPr="007A02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«Российское</w:t>
            </w:r>
            <w:r w:rsidRPr="007A02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движение</w:t>
            </w:r>
            <w:r w:rsidRPr="007A020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школьников»;</w:t>
            </w:r>
          </w:p>
          <w:p w14:paraId="2E3B4FA5" w14:textId="77777777" w:rsidR="001A033C" w:rsidRPr="007A0204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Указ Президента Российской Федерации от 7 мая 2018 года №204 «О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национальных целях и стратегических задачах развития Российской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Федерации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на</w:t>
            </w:r>
            <w:r w:rsidRPr="007A02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период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до</w:t>
            </w:r>
            <w:r w:rsidRPr="007A02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2024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года»;</w:t>
            </w:r>
          </w:p>
          <w:p w14:paraId="346B3D6A" w14:textId="77777777" w:rsidR="001A033C" w:rsidRPr="007C3FDE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>Национальный</w:t>
            </w:r>
            <w:r w:rsidRPr="007C3FD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7C3FDE" w:rsidRPr="007C3FDE">
              <w:rPr>
                <w:sz w:val="24"/>
                <w:szCs w:val="24"/>
                <w:lang w:val="ru-RU"/>
              </w:rPr>
              <w:t>проект</w:t>
            </w:r>
            <w:r w:rsidR="007C3FDE">
              <w:rPr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«Образование», утвержден президиумом</w:t>
            </w:r>
            <w:r w:rsidRPr="007C3FD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Совета</w:t>
            </w:r>
            <w:r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при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президенте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РФ</w:t>
            </w:r>
            <w:r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(протокол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от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03.09.2018</w:t>
            </w:r>
            <w:r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№10)</w:t>
            </w:r>
          </w:p>
          <w:p w14:paraId="111FE87F" w14:textId="77777777" w:rsidR="001A033C" w:rsidRPr="007C3FDE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>Федеральный</w:t>
            </w:r>
            <w:r w:rsidRPr="007C3FD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закон</w:t>
            </w:r>
            <w:r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от</w:t>
            </w:r>
            <w:r w:rsidRPr="007C3FDE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21</w:t>
            </w:r>
            <w:r w:rsidR="007C3FDE">
              <w:rPr>
                <w:spacing w:val="8"/>
                <w:sz w:val="24"/>
                <w:szCs w:val="24"/>
                <w:lang w:val="ru-RU"/>
              </w:rPr>
              <w:t>.</w:t>
            </w:r>
            <w:r w:rsidR="007C3FDE">
              <w:rPr>
                <w:sz w:val="24"/>
                <w:szCs w:val="24"/>
                <w:lang w:val="ru-RU"/>
              </w:rPr>
              <w:t>07.</w:t>
            </w:r>
            <w:r w:rsidRPr="007C3FDE">
              <w:rPr>
                <w:sz w:val="24"/>
                <w:szCs w:val="24"/>
                <w:lang w:val="ru-RU"/>
              </w:rPr>
              <w:t>2014</w:t>
            </w:r>
            <w:r w:rsidRPr="007C3FD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№256-ФЗ</w:t>
            </w:r>
            <w:r w:rsidRPr="007C3FDE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«О</w:t>
            </w:r>
            <w:r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внесении</w:t>
            </w:r>
            <w:r w:rsidRPr="007C3FD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изменений</w:t>
            </w:r>
            <w:r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в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отдельные законодательные акты Российской Федерации по вопросам</w:t>
            </w:r>
            <w:r w:rsidRPr="007C3FDE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проведения независимой оценки качества оказания услуг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организациями в сфере культуры, социального обслуживания, охраны</w:t>
            </w:r>
            <w:r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 xml:space="preserve">здоровья и </w:t>
            </w:r>
            <w:proofErr w:type="gramStart"/>
            <w:r w:rsidRPr="007C3FDE">
              <w:rPr>
                <w:sz w:val="24"/>
                <w:szCs w:val="24"/>
                <w:lang w:val="ru-RU"/>
              </w:rPr>
              <w:t>образования»(</w:t>
            </w:r>
            <w:proofErr w:type="gramEnd"/>
            <w:r w:rsidRPr="007C3FDE">
              <w:rPr>
                <w:sz w:val="24"/>
                <w:szCs w:val="24"/>
                <w:lang w:val="ru-RU"/>
              </w:rPr>
              <w:t xml:space="preserve"> с изменениями и дополнениями от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05.12.2017г.);</w:t>
            </w:r>
          </w:p>
          <w:p w14:paraId="10271393" w14:textId="77777777" w:rsidR="001A033C" w:rsidRPr="007C3FDE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>Федеральный</w:t>
            </w:r>
            <w:r w:rsidRPr="007C3FD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закон</w:t>
            </w:r>
            <w:r w:rsidRPr="007C3FD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7C3FDE" w:rsidRPr="007C3FDE">
              <w:rPr>
                <w:sz w:val="24"/>
                <w:szCs w:val="24"/>
                <w:lang w:val="ru-RU"/>
              </w:rPr>
              <w:t>№122-ФЗ</w:t>
            </w:r>
            <w:r w:rsidR="007C3FDE">
              <w:rPr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«О государственной поддержке</w:t>
            </w:r>
            <w:r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молодежных</w:t>
            </w:r>
            <w:r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и</w:t>
            </w:r>
            <w:r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детских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общественных</w:t>
            </w:r>
            <w:r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объединений»;</w:t>
            </w:r>
          </w:p>
          <w:p w14:paraId="4626B429" w14:textId="77777777" w:rsidR="001A033C" w:rsidRPr="007A0204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Национальный проект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"Образование", протокол от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03.09.2018 №16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Президиума Совета при Президенте Российской Федерации по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стратегическому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развитию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и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национальным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проектам;</w:t>
            </w:r>
          </w:p>
          <w:p w14:paraId="55DA66DB" w14:textId="77777777" w:rsidR="001A033C" w:rsidRPr="007A0204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Приоритетный проект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"Доступное дополнительное образование для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детей", Протокол от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19.09.2017 года №66(7) Совета при Президенте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Российской Федерации по стратегическому развитию и приоритетным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проектам;</w:t>
            </w:r>
          </w:p>
          <w:p w14:paraId="36A8B0DB" w14:textId="77777777" w:rsidR="001A033C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>Об</w:t>
            </w:r>
            <w:r w:rsidRPr="007C3FD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утверждении</w:t>
            </w:r>
            <w:r w:rsidRPr="007C3FD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Концепции</w:t>
            </w:r>
            <w:r w:rsidRPr="007C3FD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развития</w:t>
            </w:r>
            <w:r w:rsidRPr="007C3FD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добровольчества</w:t>
            </w:r>
            <w:r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(</w:t>
            </w:r>
            <w:proofErr w:type="gramStart"/>
            <w:r w:rsidRPr="007C3FDE">
              <w:rPr>
                <w:sz w:val="24"/>
                <w:szCs w:val="24"/>
                <w:lang w:val="ru-RU"/>
              </w:rPr>
              <w:t>волонтерства)</w:t>
            </w:r>
            <w:r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7C3FDE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proofErr w:type="gramEnd"/>
            <w:r w:rsidR="007C3FDE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="007C3FDE">
              <w:rPr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 xml:space="preserve"> </w:t>
            </w:r>
            <w:r w:rsidR="007C3FDE">
              <w:rPr>
                <w:sz w:val="24"/>
                <w:szCs w:val="24"/>
                <w:lang w:val="ru-RU"/>
              </w:rPr>
              <w:t xml:space="preserve"> в </w:t>
            </w:r>
            <w:r w:rsidRPr="007C3FDE">
              <w:rPr>
                <w:sz w:val="24"/>
                <w:szCs w:val="24"/>
                <w:lang w:val="ru-RU"/>
              </w:rPr>
              <w:t>Российской Федерации до 2025 года, распоряжение Правительства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Российской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Федерации</w:t>
            </w:r>
            <w:r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от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27.12.2018</w:t>
            </w:r>
            <w:r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DF479F">
              <w:rPr>
                <w:sz w:val="24"/>
                <w:szCs w:val="24"/>
              </w:rPr>
              <w:t>N</w:t>
            </w:r>
            <w:r w:rsidRPr="007C3FDE">
              <w:rPr>
                <w:sz w:val="24"/>
                <w:szCs w:val="24"/>
                <w:lang w:val="ru-RU"/>
              </w:rPr>
              <w:t>2950-р;</w:t>
            </w:r>
          </w:p>
          <w:p w14:paraId="46261527" w14:textId="34AA3821" w:rsidR="003D1B77" w:rsidRPr="003D1B77" w:rsidRDefault="003D1B77" w:rsidP="003D1B77">
            <w:pPr>
              <w:pStyle w:val="TableParagraph"/>
              <w:tabs>
                <w:tab w:val="left" w:pos="3446"/>
              </w:tabs>
              <w:ind w:left="210" w:right="98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3D1B77">
              <w:rPr>
                <w:sz w:val="24"/>
                <w:szCs w:val="24"/>
                <w:lang w:val="ru-RU"/>
              </w:rPr>
              <w:t xml:space="preserve">Приказ Министерства просвещения Российской </w:t>
            </w:r>
            <w:proofErr w:type="gramStart"/>
            <w:r w:rsidRPr="003D1B77">
              <w:rPr>
                <w:sz w:val="24"/>
                <w:szCs w:val="24"/>
                <w:lang w:val="ru-RU"/>
              </w:rPr>
              <w:t>Федерации</w:t>
            </w:r>
            <w:r w:rsidRPr="003D1B77">
              <w:rPr>
                <w:spacing w:val="72"/>
                <w:sz w:val="24"/>
                <w:szCs w:val="24"/>
                <w:lang w:val="ru-RU"/>
              </w:rPr>
              <w:t xml:space="preserve">  </w:t>
            </w:r>
            <w:r w:rsidRPr="003D1B77">
              <w:rPr>
                <w:sz w:val="24"/>
                <w:szCs w:val="24"/>
                <w:lang w:val="ru-RU"/>
              </w:rPr>
              <w:t>от</w:t>
            </w:r>
            <w:proofErr w:type="gramEnd"/>
            <w:r w:rsidRPr="003D1B77">
              <w:rPr>
                <w:spacing w:val="71"/>
                <w:sz w:val="24"/>
                <w:szCs w:val="24"/>
                <w:lang w:val="ru-RU"/>
              </w:rPr>
              <w:t xml:space="preserve">  </w:t>
            </w:r>
            <w:r w:rsidRPr="003D1B77">
              <w:rPr>
                <w:sz w:val="24"/>
                <w:szCs w:val="24"/>
                <w:lang w:val="ru-RU"/>
              </w:rPr>
              <w:t>27.07.2022</w:t>
            </w:r>
            <w:r w:rsidRPr="003D1B77">
              <w:rPr>
                <w:spacing w:val="73"/>
                <w:sz w:val="24"/>
                <w:szCs w:val="24"/>
                <w:lang w:val="ru-RU"/>
              </w:rPr>
              <w:t xml:space="preserve">  </w:t>
            </w:r>
            <w:r w:rsidRPr="003D1B77">
              <w:rPr>
                <w:sz w:val="24"/>
                <w:szCs w:val="24"/>
                <w:lang w:val="ru-RU"/>
              </w:rPr>
              <w:t>г.</w:t>
            </w:r>
            <w:r w:rsidRPr="003D1B77">
              <w:rPr>
                <w:spacing w:val="72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3D1B77">
              <w:rPr>
                <w:sz w:val="24"/>
                <w:szCs w:val="24"/>
                <w:lang w:val="ru-RU"/>
              </w:rPr>
              <w:t>№</w:t>
            </w:r>
            <w:r w:rsidRPr="003D1B77">
              <w:rPr>
                <w:spacing w:val="73"/>
                <w:sz w:val="24"/>
                <w:szCs w:val="24"/>
                <w:lang w:val="ru-RU"/>
              </w:rPr>
              <w:t xml:space="preserve">  </w:t>
            </w:r>
            <w:r w:rsidRPr="003D1B77">
              <w:rPr>
                <w:sz w:val="24"/>
                <w:szCs w:val="24"/>
                <w:lang w:val="ru-RU"/>
              </w:rPr>
              <w:t>629</w:t>
            </w:r>
            <w:proofErr w:type="gramEnd"/>
            <w:r w:rsidRPr="003D1B77">
              <w:rPr>
                <w:spacing w:val="72"/>
                <w:sz w:val="24"/>
                <w:szCs w:val="24"/>
                <w:lang w:val="ru-RU"/>
              </w:rPr>
              <w:t xml:space="preserve">  </w:t>
            </w:r>
            <w:r w:rsidRPr="003D1B77">
              <w:rPr>
                <w:spacing w:val="-5"/>
                <w:sz w:val="24"/>
                <w:szCs w:val="24"/>
                <w:lang w:val="ru-RU"/>
              </w:rPr>
              <w:t>«Об</w:t>
            </w:r>
            <w:r w:rsidRPr="003D1B77">
              <w:rPr>
                <w:sz w:val="24"/>
                <w:szCs w:val="24"/>
                <w:lang w:val="ru-RU"/>
              </w:rPr>
              <w:t xml:space="preserve"> утверждении Порядка организации и осуществления</w:t>
            </w:r>
            <w:r w:rsidRPr="003D1B7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B77">
              <w:rPr>
                <w:sz w:val="24"/>
                <w:szCs w:val="24"/>
                <w:lang w:val="ru-RU"/>
              </w:rPr>
              <w:t>образовательной</w:t>
            </w:r>
            <w:r w:rsidRPr="003D1B7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B77">
              <w:rPr>
                <w:sz w:val="24"/>
                <w:szCs w:val="24"/>
                <w:lang w:val="ru-RU"/>
              </w:rPr>
              <w:t>деятельности</w:t>
            </w:r>
            <w:r w:rsidRPr="003D1B77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1B77">
              <w:rPr>
                <w:sz w:val="24"/>
                <w:szCs w:val="24"/>
                <w:lang w:val="ru-RU"/>
              </w:rPr>
              <w:t xml:space="preserve">по </w:t>
            </w:r>
            <w:r w:rsidRPr="003D1B77">
              <w:rPr>
                <w:spacing w:val="-2"/>
                <w:sz w:val="24"/>
                <w:szCs w:val="24"/>
                <w:lang w:val="ru-RU"/>
              </w:rPr>
              <w:t>дополнительным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D1B77">
              <w:rPr>
                <w:spacing w:val="-2"/>
                <w:sz w:val="24"/>
                <w:szCs w:val="24"/>
                <w:lang w:val="ru-RU"/>
              </w:rPr>
              <w:t xml:space="preserve">общеобразовательным программам»; </w:t>
            </w:r>
          </w:p>
          <w:p w14:paraId="06ED446E" w14:textId="77777777" w:rsidR="00197EAB" w:rsidRPr="007C3FDE" w:rsidRDefault="001A033C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>Порядок</w:t>
            </w:r>
            <w:r w:rsidRPr="007C3FD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применения</w:t>
            </w:r>
            <w:r w:rsidRPr="007C3FDE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организациями,</w:t>
            </w:r>
            <w:r w:rsidRPr="007C3FD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осуществляющими</w:t>
            </w:r>
            <w:r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образовательную</w:t>
            </w:r>
            <w:r w:rsidRPr="007C3FD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деятельность,</w:t>
            </w:r>
            <w:r w:rsidRPr="007C3FD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электронного</w:t>
            </w:r>
            <w:r w:rsidRPr="007C3FD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обучения,</w:t>
            </w:r>
            <w:r w:rsidR="007C3FDE">
              <w:rPr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дистанционных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образовательных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технологий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при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реализации</w:t>
            </w:r>
            <w:r w:rsidR="007C3FDE">
              <w:rPr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образовательных</w:t>
            </w:r>
            <w:r w:rsidR="00197EAB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программ,</w:t>
            </w:r>
            <w:r w:rsidR="00197EAB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приказ</w:t>
            </w:r>
            <w:r w:rsidR="00197EAB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Министерства</w:t>
            </w:r>
            <w:r w:rsidR="00197EAB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образования</w:t>
            </w:r>
            <w:r w:rsidR="00197EAB" w:rsidRPr="007C3FD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и</w:t>
            </w:r>
            <w:r w:rsidR="00197EAB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науки</w:t>
            </w:r>
            <w:r w:rsidR="00197EAB"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Российской</w:t>
            </w:r>
            <w:r w:rsidR="00197EAB"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Федерации</w:t>
            </w:r>
            <w:r w:rsidR="00197EAB"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от</w:t>
            </w:r>
            <w:r w:rsidR="00197EAB"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23.08.2017</w:t>
            </w:r>
            <w:r w:rsidR="00197EAB"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197EAB" w:rsidRPr="007C3FDE">
              <w:rPr>
                <w:sz w:val="24"/>
                <w:szCs w:val="24"/>
                <w:lang w:val="ru-RU"/>
              </w:rPr>
              <w:t>№816;</w:t>
            </w:r>
          </w:p>
          <w:p w14:paraId="5766D37A" w14:textId="77777777" w:rsidR="00197EAB" w:rsidRPr="007A0204" w:rsidRDefault="00197EAB" w:rsidP="002569BB">
            <w:pPr>
              <w:pStyle w:val="a8"/>
              <w:numPr>
                <w:ilvl w:val="0"/>
                <w:numId w:val="1"/>
              </w:numPr>
              <w:ind w:left="5" w:firstLine="142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>Об</w:t>
            </w:r>
            <w:r w:rsidRPr="007C3FD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утверждении</w:t>
            </w:r>
            <w:r w:rsidRPr="007C3FD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государственной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программы</w:t>
            </w:r>
            <w:r w:rsidRPr="007C3FD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Российской</w:t>
            </w:r>
            <w:r w:rsidRPr="007C3FDE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Федерации</w:t>
            </w:r>
            <w:r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"Развитие образования", постановление Правительства Российской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Федерации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от</w:t>
            </w:r>
            <w:r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26.12.2017</w:t>
            </w:r>
            <w:r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№1642;</w:t>
            </w:r>
          </w:p>
          <w:p w14:paraId="1ECBD869" w14:textId="77777777" w:rsidR="00197EAB" w:rsidRPr="007C3FDE" w:rsidRDefault="00197EAB" w:rsidP="00DF479F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</w:tbl>
    <w:p w14:paraId="02EA5FC1" w14:textId="77777777" w:rsidR="001A033C" w:rsidRPr="00DF479F" w:rsidRDefault="001A033C" w:rsidP="00DF479F">
      <w:pPr>
        <w:pStyle w:val="a8"/>
        <w:rPr>
          <w:sz w:val="24"/>
          <w:szCs w:val="24"/>
        </w:rPr>
        <w:sectPr w:rsidR="001A033C" w:rsidRPr="00DF479F" w:rsidSect="00197EAB">
          <w:footerReference w:type="default" r:id="rId8"/>
          <w:pgSz w:w="11900" w:h="16840"/>
          <w:pgMar w:top="1134" w:right="850" w:bottom="1134" w:left="1701" w:header="0" w:footer="1070" w:gutter="0"/>
          <w:cols w:space="720"/>
          <w:docGrid w:linePitch="299"/>
        </w:sectPr>
      </w:pPr>
    </w:p>
    <w:tbl>
      <w:tblPr>
        <w:tblStyle w:val="TableNormal"/>
        <w:tblW w:w="10491" w:type="dxa"/>
        <w:tblInd w:w="-978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080"/>
      </w:tblGrid>
      <w:tr w:rsidR="001A033C" w:rsidRPr="00DF479F" w14:paraId="53319B05" w14:textId="77777777" w:rsidTr="007C3FDE">
        <w:trPr>
          <w:trHeight w:val="8204"/>
        </w:trPr>
        <w:tc>
          <w:tcPr>
            <w:tcW w:w="2411" w:type="dxa"/>
            <w:tcBorders>
              <w:right w:val="thickThinMediumGap" w:sz="6" w:space="0" w:color="808080"/>
            </w:tcBorders>
          </w:tcPr>
          <w:p w14:paraId="7468279B" w14:textId="77777777" w:rsidR="001A033C" w:rsidRPr="007C3FDE" w:rsidRDefault="001A033C" w:rsidP="00DF479F">
            <w:pPr>
              <w:pStyle w:val="a8"/>
              <w:rPr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  <w:tcBorders>
              <w:right w:val="thickThinMediumGap" w:sz="6" w:space="0" w:color="808080"/>
            </w:tcBorders>
          </w:tcPr>
          <w:p w14:paraId="5AC463DD" w14:textId="77777777" w:rsidR="001A033C" w:rsidRPr="007C3FDE" w:rsidRDefault="001A033C" w:rsidP="002569BB">
            <w:pPr>
              <w:pStyle w:val="a8"/>
              <w:numPr>
                <w:ilvl w:val="0"/>
                <w:numId w:val="1"/>
              </w:numPr>
              <w:ind w:left="0" w:firstLine="283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>Методические рекомендации по уточнению понятия и содержания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внеурочной деятельности в рамках реализации основных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общеобразовательных программ, в том числе в части проектной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деятельности,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письмо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Департамента</w:t>
            </w:r>
            <w:r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государственной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политики</w:t>
            </w:r>
            <w:r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в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сфере</w:t>
            </w:r>
            <w:r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воспитания детей и молодежи Министерства образования и науки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Российской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Федерации</w:t>
            </w:r>
            <w:r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от</w:t>
            </w:r>
            <w:r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18.08.2017</w:t>
            </w:r>
            <w:r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№09-1672;</w:t>
            </w:r>
          </w:p>
          <w:p w14:paraId="3B37FE1C" w14:textId="77777777" w:rsidR="001A033C" w:rsidRPr="007C3FDE" w:rsidRDefault="001A033C" w:rsidP="002569BB">
            <w:pPr>
              <w:pStyle w:val="a8"/>
              <w:numPr>
                <w:ilvl w:val="0"/>
                <w:numId w:val="1"/>
              </w:numPr>
              <w:ind w:left="142" w:firstLine="141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>Концепция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развития</w:t>
            </w:r>
            <w:r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дополнительного</w:t>
            </w:r>
            <w:r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образования</w:t>
            </w:r>
            <w:r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детей</w:t>
            </w:r>
            <w:r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в</w:t>
            </w:r>
            <w:r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Российской</w:t>
            </w:r>
            <w:r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Федерации,</w:t>
            </w:r>
            <w:r w:rsidRPr="007C3FD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распоряжение</w:t>
            </w:r>
            <w:r w:rsidRPr="007C3FD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Правительства</w:t>
            </w:r>
            <w:r w:rsidRPr="007C3FD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РФ</w:t>
            </w:r>
            <w:r w:rsidRPr="007C3FD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от</w:t>
            </w:r>
            <w:r w:rsidRPr="007C3FD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04.09.2014</w:t>
            </w:r>
            <w:r w:rsidRPr="007C3FDE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№1726-р;</w:t>
            </w:r>
          </w:p>
          <w:p w14:paraId="6E1C566E" w14:textId="77777777" w:rsidR="001A033C" w:rsidRPr="007A0204" w:rsidRDefault="001A033C" w:rsidP="002569BB">
            <w:pPr>
              <w:pStyle w:val="a8"/>
              <w:numPr>
                <w:ilvl w:val="0"/>
                <w:numId w:val="1"/>
              </w:numPr>
              <w:ind w:left="142" w:firstLine="141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Об утверждении показателей, характеризующих общие критерии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оценки качества условий осуществления образовательной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деятельности организациями, осуществляющими образовательную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деятельность по основным общеобразовательным программам,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образовательным программам среднего профессионального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образования, основным программам профессионального обучения,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дополнительным общеобразовательным программам, приказ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Министерства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Просвещения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РФ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от 13.03.2019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№114;</w:t>
            </w:r>
          </w:p>
          <w:p w14:paraId="502CA721" w14:textId="77777777" w:rsidR="001A033C" w:rsidRPr="007A0204" w:rsidRDefault="001A033C" w:rsidP="002569BB">
            <w:pPr>
              <w:pStyle w:val="a8"/>
              <w:numPr>
                <w:ilvl w:val="0"/>
                <w:numId w:val="1"/>
              </w:numPr>
              <w:ind w:left="142" w:firstLine="141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О внесении изменений в требования к структуре официального сайта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образовательной организации в информационно-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телекоммуникационной сети "Интернет" и формату представления на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нем информации, утвержденные приказом федеральной службы по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надзору в сфере образования и науки от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29.05.2014 №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785, приказ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Рособрнадзора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от</w:t>
            </w:r>
            <w:r w:rsidRPr="007A02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27.11.2017</w:t>
            </w:r>
            <w:r w:rsidRPr="007A02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№</w:t>
            </w:r>
            <w:r w:rsidRPr="007A02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1968;</w:t>
            </w:r>
          </w:p>
          <w:p w14:paraId="5C148FDA" w14:textId="77777777" w:rsidR="001A033C" w:rsidRPr="007A0204" w:rsidRDefault="001A033C" w:rsidP="002569BB">
            <w:pPr>
              <w:pStyle w:val="a8"/>
              <w:numPr>
                <w:ilvl w:val="0"/>
                <w:numId w:val="1"/>
              </w:numPr>
              <w:ind w:left="142" w:firstLine="141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О внесении изменений в пункт 3 Правил размещения на официальном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сайте образовательной организации в информационно-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0204">
              <w:rPr>
                <w:sz w:val="24"/>
                <w:szCs w:val="24"/>
                <w:lang w:val="ru-RU"/>
              </w:rPr>
              <w:t>телекоммуникативной</w:t>
            </w:r>
            <w:proofErr w:type="spellEnd"/>
            <w:r w:rsidRPr="007A0204">
              <w:rPr>
                <w:sz w:val="24"/>
                <w:szCs w:val="24"/>
                <w:lang w:val="ru-RU"/>
              </w:rPr>
              <w:t xml:space="preserve"> сети "Интернет" и обновления информации об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образовательной организации, постановление Правительства РФ от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17.05.2017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№</w:t>
            </w:r>
            <w:r w:rsidRPr="007A02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575;</w:t>
            </w:r>
          </w:p>
          <w:p w14:paraId="1BDF897F" w14:textId="77777777" w:rsidR="001A033C" w:rsidRPr="007A0204" w:rsidRDefault="001A033C" w:rsidP="002569BB">
            <w:pPr>
              <w:pStyle w:val="a8"/>
              <w:numPr>
                <w:ilvl w:val="0"/>
                <w:numId w:val="1"/>
              </w:numPr>
              <w:ind w:left="142" w:firstLine="141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Приказ</w:t>
            </w:r>
            <w:r w:rsidRPr="007A02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Минтруда</w:t>
            </w:r>
            <w:r w:rsidRPr="007A02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России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от</w:t>
            </w:r>
            <w:r w:rsidRPr="007A020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05.05.2018</w:t>
            </w:r>
            <w:r w:rsidRPr="007A0204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DF479F">
              <w:rPr>
                <w:sz w:val="24"/>
                <w:szCs w:val="24"/>
              </w:rPr>
              <w:t>N</w:t>
            </w:r>
            <w:r w:rsidRPr="007A0204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298н</w:t>
            </w:r>
            <w:r w:rsidRPr="007A0204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"Об</w:t>
            </w:r>
            <w:r w:rsidRPr="007A02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утверждении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профессионального стандарта "Педагог дополнительного образования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 xml:space="preserve">детей и взрослых" (Зарегистрировано в Минюсте России 28.08.2018 </w:t>
            </w:r>
            <w:r w:rsidRPr="00DF479F">
              <w:rPr>
                <w:sz w:val="24"/>
                <w:szCs w:val="24"/>
              </w:rPr>
              <w:t>N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52016</w:t>
            </w:r>
          </w:p>
          <w:p w14:paraId="69AA84CE" w14:textId="77777777" w:rsidR="00197EAB" w:rsidRPr="007A0204" w:rsidRDefault="00197EAB" w:rsidP="007C3FDE">
            <w:pPr>
              <w:pStyle w:val="a8"/>
              <w:jc w:val="both"/>
              <w:rPr>
                <w:b/>
                <w:sz w:val="24"/>
                <w:szCs w:val="24"/>
                <w:lang w:val="ru-RU"/>
              </w:rPr>
            </w:pPr>
            <w:r w:rsidRPr="007A0204">
              <w:rPr>
                <w:b/>
                <w:sz w:val="24"/>
                <w:szCs w:val="24"/>
                <w:lang w:val="ru-RU"/>
              </w:rPr>
              <w:t>Документы</w:t>
            </w:r>
            <w:r w:rsidRPr="007A020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b/>
                <w:sz w:val="24"/>
                <w:szCs w:val="24"/>
                <w:lang w:val="ru-RU"/>
              </w:rPr>
              <w:t>уровня</w:t>
            </w:r>
            <w:r w:rsidRPr="007A020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b/>
                <w:sz w:val="24"/>
                <w:szCs w:val="24"/>
                <w:lang w:val="ru-RU"/>
              </w:rPr>
              <w:t>образовательного</w:t>
            </w:r>
            <w:r w:rsidRPr="007A020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b/>
                <w:sz w:val="24"/>
                <w:szCs w:val="24"/>
                <w:lang w:val="ru-RU"/>
              </w:rPr>
              <w:t>учреждения:</w:t>
            </w:r>
          </w:p>
          <w:p w14:paraId="4DB5D177" w14:textId="77777777" w:rsidR="001A033C" w:rsidRPr="007A0204" w:rsidRDefault="00197EAB" w:rsidP="007C3FDE">
            <w:pPr>
              <w:pStyle w:val="a8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Устав</w:t>
            </w:r>
            <w:r w:rsidRPr="007A02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и</w:t>
            </w:r>
            <w:r w:rsidRPr="007A02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локальные</w:t>
            </w:r>
            <w:r w:rsidRPr="007A02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акты</w:t>
            </w:r>
            <w:r w:rsidRPr="007A02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МБУ ДО ЦДТ г. Зверево</w:t>
            </w:r>
          </w:p>
        </w:tc>
      </w:tr>
      <w:tr w:rsidR="007C3FDE" w:rsidRPr="00DF479F" w14:paraId="04BCF51E" w14:textId="77777777" w:rsidTr="007C3FDE">
        <w:trPr>
          <w:trHeight w:val="1343"/>
        </w:trPr>
        <w:tc>
          <w:tcPr>
            <w:tcW w:w="241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3114F206" w14:textId="77777777" w:rsidR="007C3FDE" w:rsidRPr="007C3FDE" w:rsidRDefault="007C3FDE" w:rsidP="00DF479F">
            <w:pPr>
              <w:pStyle w:val="a8"/>
              <w:rPr>
                <w:sz w:val="24"/>
                <w:szCs w:val="24"/>
              </w:rPr>
            </w:pPr>
            <w:proofErr w:type="spellStart"/>
            <w:r w:rsidRPr="00DF479F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DF479F">
              <w:rPr>
                <w:sz w:val="24"/>
                <w:szCs w:val="24"/>
              </w:rPr>
              <w:t>рограммы</w:t>
            </w:r>
            <w:proofErr w:type="spellEnd"/>
            <w:r w:rsidRPr="00DF479F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DF479F">
              <w:rPr>
                <w:sz w:val="24"/>
                <w:szCs w:val="24"/>
              </w:rPr>
              <w:t>азвития</w:t>
            </w:r>
            <w:proofErr w:type="spellEnd"/>
          </w:p>
        </w:tc>
        <w:tc>
          <w:tcPr>
            <w:tcW w:w="808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0B95968A" w14:textId="77777777" w:rsidR="007C3FDE" w:rsidRPr="007C3FDE" w:rsidRDefault="007C3FDE" w:rsidP="007C3FDE">
            <w:pPr>
              <w:pStyle w:val="a8"/>
              <w:jc w:val="both"/>
              <w:rPr>
                <w:szCs w:val="24"/>
                <w:lang w:val="ru-RU"/>
              </w:rPr>
            </w:pPr>
            <w:r>
              <w:rPr>
                <w:rStyle w:val="12"/>
                <w:rFonts w:eastAsiaTheme="minorEastAsia"/>
                <w:color w:val="auto"/>
                <w:spacing w:val="0"/>
                <w:sz w:val="24"/>
              </w:rPr>
              <w:t xml:space="preserve">  </w:t>
            </w:r>
            <w:r w:rsidRPr="007C3FDE">
              <w:rPr>
                <w:rStyle w:val="12"/>
                <w:rFonts w:eastAsiaTheme="minorEastAsia"/>
                <w:color w:val="auto"/>
                <w:spacing w:val="0"/>
                <w:sz w:val="24"/>
              </w:rPr>
              <w:t>Создание системы качественного и доступного дополнительного образования детей, подростков и взрослого населения в соответствии с актуальными и перспективными потребностями личности, общества и государства; обеспечение конкурентоспособности МБУ</w:t>
            </w:r>
            <w:r>
              <w:rPr>
                <w:rStyle w:val="12"/>
                <w:rFonts w:eastAsiaTheme="minorEastAsia"/>
                <w:color w:val="auto"/>
                <w:spacing w:val="0"/>
                <w:sz w:val="24"/>
              </w:rPr>
              <w:t xml:space="preserve"> ДО ЦДТ</w:t>
            </w:r>
            <w:r w:rsidRPr="007C3FDE">
              <w:rPr>
                <w:rStyle w:val="12"/>
                <w:rFonts w:eastAsiaTheme="minorEastAsia"/>
                <w:color w:val="auto"/>
                <w:spacing w:val="0"/>
                <w:sz w:val="24"/>
              </w:rPr>
              <w:t xml:space="preserve"> на рынке образовательных услуг.</w:t>
            </w:r>
          </w:p>
        </w:tc>
      </w:tr>
      <w:tr w:rsidR="00197EAB" w:rsidRPr="00DF479F" w14:paraId="172423CC" w14:textId="77777777" w:rsidTr="007C3FDE">
        <w:trPr>
          <w:trHeight w:val="1542"/>
        </w:trPr>
        <w:tc>
          <w:tcPr>
            <w:tcW w:w="2411" w:type="dxa"/>
            <w:tcBorders>
              <w:right w:val="thickThinMediumGap" w:sz="6" w:space="0" w:color="808080"/>
            </w:tcBorders>
          </w:tcPr>
          <w:p w14:paraId="6014303A" w14:textId="77777777" w:rsidR="00197EAB" w:rsidRPr="007C3FDE" w:rsidRDefault="007C3FDE" w:rsidP="00DF479F">
            <w:pPr>
              <w:pStyle w:val="a8"/>
              <w:rPr>
                <w:sz w:val="24"/>
                <w:szCs w:val="24"/>
                <w:lang w:val="ru-RU"/>
              </w:rPr>
            </w:pPr>
            <w:proofErr w:type="spellStart"/>
            <w:r w:rsidRPr="00DF479F">
              <w:rPr>
                <w:sz w:val="24"/>
                <w:szCs w:val="24"/>
              </w:rPr>
              <w:t>Задачи</w:t>
            </w:r>
            <w:proofErr w:type="spellEnd"/>
            <w:r w:rsidRPr="00DF479F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DF479F">
              <w:rPr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8080" w:type="dxa"/>
            <w:tcBorders>
              <w:right w:val="thickThinMediumGap" w:sz="6" w:space="0" w:color="808080"/>
            </w:tcBorders>
          </w:tcPr>
          <w:p w14:paraId="018B00FC" w14:textId="77777777" w:rsidR="007C3FDE" w:rsidRP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Совершенствование содержания, организационных форм, методов и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технологий дополнительного образования детей, разработка программ</w:t>
            </w:r>
            <w:r w:rsidRPr="007C3FDE">
              <w:rPr>
                <w:color w:val="0D0D0D"/>
                <w:spacing w:val="-5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нового поколения, внедрение инновационных педагогических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технологий, обеспечивающих качественно новый уровень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образовательного процесса и образовательных результатов,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направленных на разностороннее развитие, социальную адаптацию и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самореализацию</w:t>
            </w:r>
            <w:r w:rsidRPr="007C3FDE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обучающихся.</w:t>
            </w:r>
          </w:p>
          <w:p w14:paraId="4CB163D7" w14:textId="77777777" w:rsidR="007C3FDE" w:rsidRP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Обеспечение доступности и равных возможностей получения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обучающимися дополнительного образования. Расширение диапазона</w:t>
            </w:r>
            <w:r w:rsidRPr="007C3FDE">
              <w:rPr>
                <w:color w:val="0D0D0D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color w:val="0D0D0D"/>
                <w:spacing w:val="-5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образовательных</w:t>
            </w:r>
            <w:r w:rsidRPr="007C3FDE">
              <w:rPr>
                <w:color w:val="0D0D0D"/>
                <w:spacing w:val="-5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услуг</w:t>
            </w:r>
            <w:r w:rsidRPr="007C3FDE">
              <w:rPr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в</w:t>
            </w:r>
            <w:r w:rsidRPr="007C3FDE">
              <w:rPr>
                <w:color w:val="0D0D0D"/>
                <w:spacing w:val="-5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соответствии</w:t>
            </w:r>
            <w:r w:rsidRPr="007C3FDE">
              <w:rPr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с</w:t>
            </w:r>
            <w:r w:rsidRPr="007C3FDE">
              <w:rPr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запросом</w:t>
            </w:r>
            <w:r w:rsidRPr="007C3FDE">
              <w:rPr>
                <w:color w:val="0D0D0D"/>
                <w:spacing w:val="-5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родителей</w:t>
            </w:r>
            <w:r w:rsidRPr="007C3FDE">
              <w:rPr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и</w:t>
            </w:r>
            <w:r w:rsidRPr="007C3FDE">
              <w:rPr>
                <w:color w:val="0D0D0D"/>
                <w:spacing w:val="-4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детей;</w:t>
            </w:r>
          </w:p>
          <w:p w14:paraId="4C5013F6" w14:textId="77777777" w:rsidR="007C3FDE" w:rsidRP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Обеспечение оптимальных условий для личностного развития,</w:t>
            </w:r>
            <w:r w:rsidRPr="007C3FDE">
              <w:rPr>
                <w:color w:val="0D0D0D"/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укрепления здоровья, профессионального самоопределения и</w:t>
            </w:r>
            <w:r w:rsidRPr="007C3FDE">
              <w:rPr>
                <w:color w:val="0D0D0D"/>
                <w:spacing w:val="-5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творческого</w:t>
            </w:r>
            <w:r w:rsidRPr="007C3FDE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роста</w:t>
            </w:r>
            <w:r w:rsidRPr="007C3FDE">
              <w:rPr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 xml:space="preserve">детей; </w:t>
            </w:r>
          </w:p>
          <w:p w14:paraId="371A960A" w14:textId="77777777" w:rsid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Совершенствование системы оценки качества дополнительного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образования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как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средства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обеспечения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качественных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и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доступных</w:t>
            </w:r>
            <w:r w:rsidRPr="007C3FDE">
              <w:rPr>
                <w:color w:val="0D0D0D"/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общеобразовательных</w:t>
            </w:r>
            <w:r w:rsidRPr="007C3FDE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услуг;</w:t>
            </w:r>
          </w:p>
          <w:p w14:paraId="11FAD707" w14:textId="77777777" w:rsid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Усовершенствование форм повышения профессиональной компетентности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педагогов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на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базе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учреждения,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обеспечение методической и психологи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lastRenderedPageBreak/>
              <w:t>ческой поддержки личностного роста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участников</w:t>
            </w:r>
            <w:r w:rsidRPr="007C3FDE">
              <w:rPr>
                <w:color w:val="0D0D0D"/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образовательного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процесса,</w:t>
            </w:r>
            <w:r w:rsidRPr="007C3FDE">
              <w:rPr>
                <w:color w:val="0D0D0D"/>
                <w:spacing w:val="-9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создание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комфортных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условий</w:t>
            </w:r>
            <w:r w:rsidRPr="007C3FDE">
              <w:rPr>
                <w:color w:val="0D0D0D"/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их</w:t>
            </w:r>
            <w:r w:rsidRPr="007C3FDE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деятельности;</w:t>
            </w:r>
          </w:p>
          <w:p w14:paraId="5F17CF67" w14:textId="77777777" w:rsid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Повышение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эффективности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управления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в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учреждении;</w:t>
            </w:r>
          </w:p>
          <w:p w14:paraId="2F7C9489" w14:textId="77777777" w:rsid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Совершенствование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нормативно-правовой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базы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деятельности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МБУ ДО ЦДТ;</w:t>
            </w:r>
          </w:p>
          <w:p w14:paraId="595B17BF" w14:textId="77777777" w:rsid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Создание механизмов мотивации педагогов к повышению качества</w:t>
            </w:r>
            <w:r w:rsidRPr="007C3FDE">
              <w:rPr>
                <w:color w:val="0D0D0D"/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работы</w:t>
            </w:r>
            <w:r w:rsidRPr="007C3FDE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и</w:t>
            </w:r>
            <w:r w:rsidRPr="007C3FDE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непрерывному</w:t>
            </w:r>
            <w:r w:rsidRPr="007C3FDE">
              <w:rPr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профессиональному</w:t>
            </w:r>
            <w:r w:rsidRPr="007C3FDE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росту;</w:t>
            </w:r>
          </w:p>
          <w:p w14:paraId="16AADB46" w14:textId="77777777" w:rsid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Обеспечение межведомственного сотрудничества, сетевого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взаимодействия в развитии системы дополнительного образования с</w:t>
            </w:r>
            <w:r w:rsidRPr="007C3FDE">
              <w:rPr>
                <w:color w:val="0D0D0D"/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образовательными, с культурно-досуговыми организациями и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социальными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C3FDE">
              <w:rPr>
                <w:color w:val="0D0D0D"/>
                <w:sz w:val="24"/>
                <w:szCs w:val="24"/>
                <w:lang w:val="ru-RU"/>
              </w:rPr>
              <w:t>партнерами(</w:t>
            </w:r>
            <w:proofErr w:type="gramEnd"/>
            <w:r w:rsidRPr="007C3FDE">
              <w:rPr>
                <w:color w:val="0D0D0D"/>
                <w:sz w:val="24"/>
                <w:szCs w:val="24"/>
                <w:lang w:val="ru-RU"/>
              </w:rPr>
              <w:t>реальными и потенциальными)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города Зверево по развитию обогащенной</w:t>
            </w:r>
            <w:r w:rsidRPr="007C3FDE">
              <w:rPr>
                <w:color w:val="0D0D0D"/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развивающей</w:t>
            </w:r>
            <w:r w:rsidRPr="007C3FDE">
              <w:rPr>
                <w:color w:val="0D0D0D"/>
                <w:spacing w:val="-2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среды</w:t>
            </w:r>
            <w:r w:rsidRPr="007C3FDE">
              <w:rPr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для</w:t>
            </w:r>
            <w:r w:rsidRPr="007C3FDE">
              <w:rPr>
                <w:color w:val="0D0D0D"/>
                <w:spacing w:val="-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детей;</w:t>
            </w:r>
          </w:p>
          <w:p w14:paraId="33AABA96" w14:textId="77777777" w:rsidR="007C3FDE" w:rsidRP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C3FDE">
              <w:rPr>
                <w:color w:val="0D0D0D"/>
                <w:sz w:val="24"/>
                <w:szCs w:val="24"/>
              </w:rPr>
              <w:t>Формирование</w:t>
            </w:r>
            <w:proofErr w:type="spellEnd"/>
            <w:r w:rsidRPr="007C3FDE">
              <w:rPr>
                <w:color w:val="0D0D0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3FDE">
              <w:rPr>
                <w:color w:val="0D0D0D"/>
                <w:sz w:val="24"/>
                <w:szCs w:val="24"/>
              </w:rPr>
              <w:t>позитивного</w:t>
            </w:r>
            <w:proofErr w:type="spellEnd"/>
            <w:r w:rsidRPr="007C3FDE">
              <w:rPr>
                <w:color w:val="0D0D0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3FDE">
              <w:rPr>
                <w:color w:val="0D0D0D"/>
                <w:sz w:val="24"/>
                <w:szCs w:val="24"/>
              </w:rPr>
              <w:t>имиджа</w:t>
            </w:r>
            <w:proofErr w:type="spellEnd"/>
            <w:r w:rsidRPr="007C3FDE">
              <w:rPr>
                <w:color w:val="0D0D0D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3FDE">
              <w:rPr>
                <w:color w:val="0D0D0D"/>
                <w:sz w:val="24"/>
                <w:szCs w:val="24"/>
              </w:rPr>
              <w:t>учреждения</w:t>
            </w:r>
            <w:proofErr w:type="spellEnd"/>
            <w:r w:rsidRPr="007C3FDE">
              <w:rPr>
                <w:color w:val="0D0D0D"/>
                <w:sz w:val="24"/>
                <w:szCs w:val="24"/>
              </w:rPr>
              <w:t>;</w:t>
            </w:r>
          </w:p>
          <w:p w14:paraId="37C4E223" w14:textId="77777777" w:rsidR="00197EAB" w:rsidRPr="007C3FDE" w:rsidRDefault="007C3FDE" w:rsidP="002569BB">
            <w:pPr>
              <w:pStyle w:val="a8"/>
              <w:numPr>
                <w:ilvl w:val="0"/>
                <w:numId w:val="2"/>
              </w:numPr>
              <w:ind w:left="0" w:firstLine="360"/>
              <w:jc w:val="both"/>
              <w:rPr>
                <w:sz w:val="24"/>
                <w:szCs w:val="24"/>
                <w:lang w:val="ru-RU"/>
              </w:rPr>
            </w:pPr>
            <w:r w:rsidRPr="007C3FDE">
              <w:rPr>
                <w:color w:val="0D0D0D"/>
                <w:sz w:val="24"/>
                <w:szCs w:val="24"/>
                <w:lang w:val="ru-RU"/>
              </w:rPr>
              <w:t>Укрепление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материально-технической</w:t>
            </w:r>
            <w:r w:rsidRPr="007C3FDE">
              <w:rPr>
                <w:color w:val="0D0D0D"/>
                <w:spacing w:val="-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базы</w:t>
            </w:r>
            <w:r w:rsidRPr="007C3FDE">
              <w:rPr>
                <w:color w:val="0D0D0D"/>
                <w:spacing w:val="-8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color w:val="0D0D0D"/>
                <w:sz w:val="24"/>
                <w:szCs w:val="24"/>
                <w:lang w:val="ru-RU"/>
              </w:rPr>
              <w:t>учреждения.</w:t>
            </w:r>
          </w:p>
        </w:tc>
      </w:tr>
    </w:tbl>
    <w:p w14:paraId="607DFCBC" w14:textId="77777777" w:rsidR="001A033C" w:rsidRPr="00DF479F" w:rsidRDefault="001A033C" w:rsidP="00DF479F">
      <w:pPr>
        <w:pStyle w:val="a8"/>
        <w:rPr>
          <w:sz w:val="24"/>
          <w:szCs w:val="24"/>
        </w:rPr>
        <w:sectPr w:rsidR="001A033C" w:rsidRPr="00DF479F" w:rsidSect="00197EAB">
          <w:type w:val="continuous"/>
          <w:pgSz w:w="11900" w:h="16840"/>
          <w:pgMar w:top="1134" w:right="850" w:bottom="1134" w:left="1701" w:header="0" w:footer="1070" w:gutter="0"/>
          <w:cols w:space="720"/>
          <w:docGrid w:linePitch="299"/>
        </w:sectPr>
      </w:pPr>
    </w:p>
    <w:tbl>
      <w:tblPr>
        <w:tblStyle w:val="TableNormal"/>
        <w:tblW w:w="10491" w:type="dxa"/>
        <w:tblInd w:w="-978" w:type="dxa"/>
        <w:tblBorders>
          <w:top w:val="thinThickMediumGap" w:sz="6" w:space="0" w:color="808080"/>
          <w:left w:val="thinThickMediumGap" w:sz="6" w:space="0" w:color="808080"/>
          <w:bottom w:val="thinThickMediumGap" w:sz="6" w:space="0" w:color="808080"/>
          <w:right w:val="thinThickMediumGap" w:sz="6" w:space="0" w:color="808080"/>
          <w:insideH w:val="thinThickMediumGap" w:sz="6" w:space="0" w:color="808080"/>
          <w:insideV w:val="thinThickMediumGap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8080"/>
      </w:tblGrid>
      <w:tr w:rsidR="00981922" w:rsidRPr="00DF479F" w14:paraId="0C3D79B0" w14:textId="77777777" w:rsidTr="00981922">
        <w:trPr>
          <w:trHeight w:val="3587"/>
        </w:trPr>
        <w:tc>
          <w:tcPr>
            <w:tcW w:w="2411" w:type="dxa"/>
            <w:tcBorders>
              <w:right w:val="thickThinMediumGap" w:sz="6" w:space="0" w:color="808080"/>
            </w:tcBorders>
          </w:tcPr>
          <w:p w14:paraId="5C5597E7" w14:textId="77777777" w:rsidR="00981922" w:rsidRPr="007C3FDE" w:rsidRDefault="00981922" w:rsidP="00DF479F">
            <w:pPr>
              <w:pStyle w:val="a8"/>
              <w:rPr>
                <w:sz w:val="24"/>
                <w:szCs w:val="24"/>
                <w:lang w:val="ru-RU"/>
              </w:rPr>
            </w:pPr>
            <w:r w:rsidRPr="007C3FDE">
              <w:rPr>
                <w:sz w:val="24"/>
                <w:szCs w:val="24"/>
                <w:lang w:val="ru-RU"/>
              </w:rPr>
              <w:t>Срок и этапы</w:t>
            </w:r>
            <w:r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реализации</w:t>
            </w:r>
            <w:r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C3FDE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080" w:type="dxa"/>
            <w:tcBorders>
              <w:right w:val="thickThinMediumGap" w:sz="6" w:space="0" w:color="808080"/>
            </w:tcBorders>
          </w:tcPr>
          <w:p w14:paraId="5AB1706D" w14:textId="77777777" w:rsidR="00981922" w:rsidRPr="007C3FDE" w:rsidRDefault="007C3FDE" w:rsidP="00DF479F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 </w:t>
            </w:r>
            <w:r w:rsidR="00981922" w:rsidRPr="007C3FDE">
              <w:rPr>
                <w:sz w:val="24"/>
                <w:szCs w:val="24"/>
                <w:lang w:val="ru-RU"/>
              </w:rPr>
              <w:t>этап – (2021 год) – проектно-мобилизационный переход от режима</w:t>
            </w:r>
            <w:r w:rsidR="00981922"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функционирования в режим развития: корректировка программы с</w:t>
            </w:r>
            <w:r w:rsidR="00981922"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учетом введения новых нормативно-правовых документов,</w:t>
            </w:r>
            <w:r w:rsidR="00981922"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регламентирующих деятельность учреждений дополнительного</w:t>
            </w:r>
            <w:r w:rsidR="00981922"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образования.</w:t>
            </w:r>
          </w:p>
          <w:p w14:paraId="6432FAEF" w14:textId="77777777" w:rsidR="00981922" w:rsidRPr="007C3FDE" w:rsidRDefault="007C3FDE" w:rsidP="00DF479F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 </w:t>
            </w:r>
            <w:r w:rsidR="00981922" w:rsidRPr="007C3FDE">
              <w:rPr>
                <w:sz w:val="24"/>
                <w:szCs w:val="24"/>
                <w:lang w:val="ru-RU"/>
              </w:rPr>
              <w:t>этап - (сентябрь 2021-2023 годы) – конструктивно - моделирующий</w:t>
            </w:r>
            <w:r w:rsidR="00981922"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реализация режима развития: совершенствование методической базы;</w:t>
            </w:r>
            <w:r w:rsidR="00981922"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апробация</w:t>
            </w:r>
            <w:r w:rsidR="00981922"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новых</w:t>
            </w:r>
            <w:r w:rsidR="00981922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образовательных</w:t>
            </w:r>
            <w:r w:rsidR="00981922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программ;</w:t>
            </w:r>
            <w:r w:rsidR="00981922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создание</w:t>
            </w:r>
            <w:r w:rsidR="00981922" w:rsidRPr="007C3FDE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условий</w:t>
            </w:r>
            <w:r w:rsidR="00981922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ранней</w:t>
            </w:r>
            <w:r w:rsidR="00981922"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профориентации и предпрофессиональной подготовки; прочное</w:t>
            </w:r>
            <w:r w:rsidR="00981922"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вхождение в образовательное и культурное пространство района;</w:t>
            </w:r>
            <w:r w:rsidR="00981922"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создание</w:t>
            </w:r>
            <w:r w:rsidR="00981922"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материально-технической</w:t>
            </w:r>
            <w:r w:rsidR="00981922"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базы</w:t>
            </w:r>
            <w:r w:rsidR="00981922"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достаточного</w:t>
            </w:r>
            <w:r w:rsidR="00981922" w:rsidRPr="007C3FDE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уровня.</w:t>
            </w:r>
          </w:p>
          <w:p w14:paraId="12D18DE6" w14:textId="77777777" w:rsidR="00981922" w:rsidRPr="007C3FDE" w:rsidRDefault="007C3FDE" w:rsidP="007C3FDE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 </w:t>
            </w:r>
            <w:r w:rsidR="00981922" w:rsidRPr="007C3FDE">
              <w:rPr>
                <w:sz w:val="24"/>
                <w:szCs w:val="24"/>
                <w:lang w:val="ru-RU"/>
              </w:rPr>
              <w:t>этап</w:t>
            </w:r>
            <w:r w:rsidR="00981922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(2023-202</w:t>
            </w:r>
            <w:r>
              <w:rPr>
                <w:sz w:val="24"/>
                <w:szCs w:val="24"/>
                <w:lang w:val="ru-RU"/>
              </w:rPr>
              <w:t>4</w:t>
            </w:r>
            <w:r w:rsidR="00981922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годы)</w:t>
            </w:r>
            <w:r w:rsidR="00981922" w:rsidRPr="007C3FDE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–</w:t>
            </w:r>
            <w:r w:rsidR="00981922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рефлексивно-обобщающий</w:t>
            </w:r>
            <w:r w:rsidR="00981922" w:rsidRPr="007C3FDE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оценка</w:t>
            </w:r>
            <w:r w:rsidR="00981922" w:rsidRPr="007C3FDE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достигнутых</w:t>
            </w:r>
            <w:r w:rsidR="00981922" w:rsidRPr="007C3FD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результатов, анализ эффективности реализации Программы развития,</w:t>
            </w:r>
            <w:r w:rsidR="00981922" w:rsidRPr="007C3FD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определение</w:t>
            </w:r>
            <w:r w:rsidR="00981922"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перспектив</w:t>
            </w:r>
            <w:r w:rsidR="00981922" w:rsidRPr="007C3FDE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дальнейшего</w:t>
            </w:r>
            <w:r w:rsidR="00981922" w:rsidRPr="007C3FDE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981922" w:rsidRPr="007C3FDE">
              <w:rPr>
                <w:sz w:val="24"/>
                <w:szCs w:val="24"/>
                <w:lang w:val="ru-RU"/>
              </w:rPr>
              <w:t>развития.</w:t>
            </w:r>
          </w:p>
        </w:tc>
      </w:tr>
      <w:tr w:rsidR="001A033C" w:rsidRPr="00DF479F" w14:paraId="3965065C" w14:textId="77777777" w:rsidTr="003D1B77">
        <w:trPr>
          <w:trHeight w:val="679"/>
        </w:trPr>
        <w:tc>
          <w:tcPr>
            <w:tcW w:w="2411" w:type="dxa"/>
            <w:tcBorders>
              <w:right w:val="thickThinMediumGap" w:sz="6" w:space="0" w:color="808080"/>
            </w:tcBorders>
          </w:tcPr>
          <w:p w14:paraId="2D721334" w14:textId="77777777" w:rsidR="001A033C" w:rsidRPr="007A0204" w:rsidRDefault="001A033C" w:rsidP="00DF479F">
            <w:pPr>
              <w:pStyle w:val="a8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Ожидаемые</w:t>
            </w:r>
            <w:r w:rsidR="00981922" w:rsidRPr="007A0204">
              <w:rPr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конечные результаты,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ключевые показатели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реализации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080" w:type="dxa"/>
            <w:tcBorders>
              <w:right w:val="thickThinMediumGap" w:sz="6" w:space="0" w:color="808080"/>
            </w:tcBorders>
          </w:tcPr>
          <w:p w14:paraId="0C57898F" w14:textId="77777777" w:rsidR="00B37ED5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rStyle w:val="12"/>
                <w:rFonts w:eastAsiaTheme="minorEastAsia"/>
                <w:sz w:val="24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t>Обеспечение повышения эффективности управленческой системы: ориентация на развивающий характер управления, совершенствование системы мониторинга и управления качеством образовательной деятельности, развитие организационной культуры.</w:t>
            </w:r>
          </w:p>
          <w:p w14:paraId="1544FA5C" w14:textId="77777777" w:rsidR="00B37ED5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rStyle w:val="12"/>
                <w:rFonts w:eastAsiaTheme="minorEastAsia"/>
                <w:sz w:val="24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t>Развитие МБУ</w:t>
            </w:r>
            <w:r>
              <w:rPr>
                <w:rStyle w:val="12"/>
                <w:rFonts w:eastAsiaTheme="minorEastAsia"/>
                <w:sz w:val="24"/>
              </w:rPr>
              <w:t xml:space="preserve"> ДО ЦДТ</w:t>
            </w:r>
            <w:r w:rsidRPr="00B37ED5">
              <w:rPr>
                <w:rStyle w:val="12"/>
                <w:rFonts w:eastAsiaTheme="minorEastAsia"/>
                <w:sz w:val="24"/>
              </w:rPr>
              <w:t xml:space="preserve"> на основе приоритетов областной системы образования.</w:t>
            </w:r>
          </w:p>
          <w:p w14:paraId="124552DF" w14:textId="77777777" w:rsidR="00B37ED5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rStyle w:val="12"/>
                <w:rFonts w:eastAsiaTheme="minorEastAsia"/>
                <w:sz w:val="24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t>Оптимизация системы профессионального, творческого и личностного роста педагогических работников.</w:t>
            </w:r>
          </w:p>
          <w:p w14:paraId="0888F860" w14:textId="77777777" w:rsidR="00B37ED5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rStyle w:val="12"/>
                <w:rFonts w:eastAsiaTheme="minorEastAsia"/>
                <w:sz w:val="24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t>Обеспечение безопасности пребывания в образовательной организации.</w:t>
            </w:r>
          </w:p>
          <w:p w14:paraId="09AD39AB" w14:textId="77777777" w:rsidR="00B37ED5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rStyle w:val="12"/>
                <w:rFonts w:eastAsiaTheme="minorEastAsia"/>
                <w:sz w:val="24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t>Расширение спектра образовательных услуг (бюджетных и внебюджетных), внедрение новых направлений в работе, реализация новых конкурентоспособных дополнительных общеобразовательных программ, в том числе программ дистанционного обучения.</w:t>
            </w:r>
          </w:p>
          <w:p w14:paraId="558A10D7" w14:textId="77777777" w:rsidR="00B37ED5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rStyle w:val="12"/>
                <w:rFonts w:eastAsiaTheme="minorEastAsia"/>
                <w:sz w:val="24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t>Обеспечение доступности услуг дополнительного образования в соответствии с потребностями личности, перспективными задачами развития российского общества и государства.</w:t>
            </w:r>
          </w:p>
          <w:p w14:paraId="2CB4D908" w14:textId="77777777" w:rsidR="00B37ED5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rStyle w:val="12"/>
                <w:rFonts w:eastAsiaTheme="minorEastAsia"/>
                <w:sz w:val="24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t>Обеспечение развития пространства взаимодействия, укрепления социального партнерства, совершенствования образовательного маркетинга.</w:t>
            </w:r>
          </w:p>
          <w:p w14:paraId="30F6C1FA" w14:textId="77777777" w:rsidR="00B37ED5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rStyle w:val="12"/>
                <w:rFonts w:eastAsiaTheme="minorEastAsia"/>
                <w:sz w:val="24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t>Реализация социальных, образовательных и воспитательных проектов.</w:t>
            </w:r>
          </w:p>
          <w:p w14:paraId="057C64E6" w14:textId="77777777" w:rsidR="00B37ED5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rStyle w:val="12"/>
                <w:rFonts w:eastAsiaTheme="minorEastAsia"/>
                <w:sz w:val="24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t>Реализация программы по выявлению и поддержке талантливых детей (по различным направлениям интеллектуального, творческого, социального развития).</w:t>
            </w:r>
          </w:p>
          <w:p w14:paraId="10376D33" w14:textId="77777777" w:rsidR="0054215E" w:rsidRPr="00B37ED5" w:rsidRDefault="00B37ED5" w:rsidP="002569BB">
            <w:pPr>
              <w:pStyle w:val="a8"/>
              <w:numPr>
                <w:ilvl w:val="0"/>
                <w:numId w:val="3"/>
              </w:numPr>
              <w:ind w:left="142" w:firstLine="218"/>
              <w:jc w:val="both"/>
              <w:rPr>
                <w:sz w:val="24"/>
                <w:szCs w:val="24"/>
                <w:lang w:val="ru-RU"/>
              </w:rPr>
            </w:pPr>
            <w:r w:rsidRPr="00B37ED5">
              <w:rPr>
                <w:rStyle w:val="12"/>
                <w:rFonts w:eastAsiaTheme="minorEastAsia"/>
                <w:sz w:val="24"/>
              </w:rPr>
              <w:lastRenderedPageBreak/>
              <w:t>Совершенствование работы в летний каникулярный период</w:t>
            </w:r>
          </w:p>
        </w:tc>
      </w:tr>
      <w:tr w:rsidR="0054215E" w:rsidRPr="00DF479F" w14:paraId="3269FB6C" w14:textId="77777777" w:rsidTr="0054215E">
        <w:trPr>
          <w:trHeight w:val="1292"/>
        </w:trPr>
        <w:tc>
          <w:tcPr>
            <w:tcW w:w="2411" w:type="dxa"/>
            <w:tcBorders>
              <w:right w:val="thickThinMediumGap" w:sz="6" w:space="0" w:color="808080"/>
            </w:tcBorders>
          </w:tcPr>
          <w:p w14:paraId="73B1C02D" w14:textId="77777777" w:rsidR="0054215E" w:rsidRPr="007A0204" w:rsidRDefault="0054215E" w:rsidP="00DF479F">
            <w:pPr>
              <w:pStyle w:val="a8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lastRenderedPageBreak/>
              <w:t>Система организации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контроля выполнения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080" w:type="dxa"/>
            <w:tcBorders>
              <w:right w:val="thickThinMediumGap" w:sz="6" w:space="0" w:color="808080"/>
            </w:tcBorders>
          </w:tcPr>
          <w:p w14:paraId="05266680" w14:textId="77777777" w:rsidR="0054215E" w:rsidRPr="007A0204" w:rsidRDefault="0054215E" w:rsidP="00B37ED5">
            <w:pPr>
              <w:pStyle w:val="a8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Ежегодный контроль над выполнением Программы осуществляет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Педагогический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совет</w:t>
            </w:r>
            <w:r w:rsidRPr="007A020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МБУ ДО ЦДТ,</w:t>
            </w:r>
            <w:r w:rsidRPr="007A02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результаты</w:t>
            </w:r>
            <w:r w:rsidRPr="007A02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контроля</w:t>
            </w:r>
            <w:r w:rsidRPr="007A02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представляются</w:t>
            </w:r>
            <w:r w:rsidRPr="007A020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на</w:t>
            </w:r>
            <w:r w:rsidRPr="007A02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его</w:t>
            </w:r>
            <w:r w:rsidRPr="007A020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заседаниях.</w:t>
            </w:r>
          </w:p>
          <w:p w14:paraId="2D37028F" w14:textId="77777777" w:rsidR="0054215E" w:rsidRPr="00B37ED5" w:rsidRDefault="0054215E" w:rsidP="00B37ED5">
            <w:pPr>
              <w:pStyle w:val="a8"/>
              <w:ind w:firstLine="283"/>
              <w:jc w:val="both"/>
              <w:rPr>
                <w:sz w:val="24"/>
                <w:szCs w:val="24"/>
                <w:lang w:val="ru-RU"/>
              </w:rPr>
            </w:pPr>
            <w:r w:rsidRPr="00B37ED5">
              <w:rPr>
                <w:sz w:val="24"/>
                <w:szCs w:val="24"/>
                <w:lang w:val="ru-RU"/>
              </w:rPr>
              <w:t>Ежегодное размещение публичного отчёта о результатах реализации</w:t>
            </w:r>
            <w:r w:rsidR="00B37E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37ED5">
              <w:rPr>
                <w:sz w:val="24"/>
                <w:szCs w:val="24"/>
                <w:lang w:val="ru-RU"/>
              </w:rPr>
              <w:t>Программы развития на сайте МБУ ДО ЦДТ</w:t>
            </w:r>
          </w:p>
        </w:tc>
      </w:tr>
      <w:tr w:rsidR="0054215E" w:rsidRPr="00DF479F" w14:paraId="4A70883F" w14:textId="77777777" w:rsidTr="00434705">
        <w:trPr>
          <w:trHeight w:val="887"/>
        </w:trPr>
        <w:tc>
          <w:tcPr>
            <w:tcW w:w="2411" w:type="dxa"/>
            <w:tcBorders>
              <w:right w:val="thickThinMediumGap" w:sz="6" w:space="0" w:color="808080"/>
            </w:tcBorders>
          </w:tcPr>
          <w:p w14:paraId="58B6EDC5" w14:textId="77B9F8D7" w:rsidR="0054215E" w:rsidRPr="007A0204" w:rsidRDefault="003D1B77" w:rsidP="00DF479F">
            <w:pPr>
              <w:pStyle w:val="a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Разработчики программы </w:t>
            </w:r>
          </w:p>
        </w:tc>
        <w:tc>
          <w:tcPr>
            <w:tcW w:w="8080" w:type="dxa"/>
            <w:tcBorders>
              <w:right w:val="thickThinMediumGap" w:sz="6" w:space="0" w:color="808080"/>
            </w:tcBorders>
          </w:tcPr>
          <w:p w14:paraId="04E94459" w14:textId="77777777" w:rsidR="003D1B77" w:rsidRDefault="0054215E" w:rsidP="00DF479F">
            <w:pPr>
              <w:pStyle w:val="a8"/>
              <w:rPr>
                <w:spacing w:val="-57"/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Куделина Татьяна Александровна,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 xml:space="preserve">директор МБУ ДО ЦДТ,  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14:paraId="28A9FCF2" w14:textId="09CCE9A8" w:rsidR="003D1B77" w:rsidRDefault="003D1B77" w:rsidP="00DF479F">
            <w:pPr>
              <w:pStyle w:val="a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Торопина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Виктория Сергеевна, заместитель директора </w:t>
            </w:r>
            <w:r w:rsidRPr="007A0204">
              <w:rPr>
                <w:sz w:val="24"/>
                <w:szCs w:val="24"/>
                <w:lang w:val="ru-RU"/>
              </w:rPr>
              <w:t>МБУ ДО ЦДТ</w:t>
            </w:r>
          </w:p>
          <w:p w14:paraId="4FBF97CD" w14:textId="042F6107" w:rsidR="0054215E" w:rsidRDefault="0054215E" w:rsidP="00DF479F">
            <w:pPr>
              <w:pStyle w:val="a8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886355</w:t>
            </w:r>
            <w:r w:rsidR="003D1B77">
              <w:rPr>
                <w:sz w:val="24"/>
                <w:szCs w:val="24"/>
                <w:lang w:val="ru-RU"/>
              </w:rPr>
              <w:t>24136</w:t>
            </w:r>
          </w:p>
          <w:p w14:paraId="7CCC734F" w14:textId="348C496A" w:rsidR="003D1B77" w:rsidRPr="007A0204" w:rsidRDefault="003D1B77" w:rsidP="00DF479F">
            <w:pPr>
              <w:pStyle w:val="a8"/>
              <w:rPr>
                <w:sz w:val="24"/>
                <w:szCs w:val="24"/>
                <w:lang w:val="ru-RU"/>
              </w:rPr>
            </w:pPr>
          </w:p>
        </w:tc>
      </w:tr>
      <w:tr w:rsidR="00434705" w:rsidRPr="00DF479F" w14:paraId="4765EEA3" w14:textId="77777777" w:rsidTr="00434705">
        <w:trPr>
          <w:trHeight w:val="887"/>
        </w:trPr>
        <w:tc>
          <w:tcPr>
            <w:tcW w:w="2411" w:type="dxa"/>
            <w:tcBorders>
              <w:right w:val="thickThinMediumGap" w:sz="6" w:space="0" w:color="808080"/>
            </w:tcBorders>
          </w:tcPr>
          <w:p w14:paraId="5A27BE1D" w14:textId="77777777" w:rsidR="00434705" w:rsidRPr="00DF479F" w:rsidRDefault="00434705" w:rsidP="00DF479F">
            <w:pPr>
              <w:pStyle w:val="a8"/>
              <w:rPr>
                <w:sz w:val="24"/>
                <w:szCs w:val="24"/>
              </w:rPr>
            </w:pPr>
            <w:proofErr w:type="spellStart"/>
            <w:r w:rsidRPr="00DF479F">
              <w:rPr>
                <w:sz w:val="24"/>
                <w:szCs w:val="24"/>
              </w:rPr>
              <w:t>Источники</w:t>
            </w:r>
            <w:proofErr w:type="spellEnd"/>
            <w:r w:rsidRPr="00DF479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F479F">
              <w:rPr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8080" w:type="dxa"/>
            <w:tcBorders>
              <w:right w:val="thickThinMediumGap" w:sz="6" w:space="0" w:color="808080"/>
            </w:tcBorders>
          </w:tcPr>
          <w:p w14:paraId="41B54796" w14:textId="77777777" w:rsidR="00B37ED5" w:rsidRDefault="00434705" w:rsidP="00B37ED5">
            <w:pPr>
              <w:pStyle w:val="a8"/>
              <w:ind w:firstLine="142"/>
              <w:rPr>
                <w:spacing w:val="-7"/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Источники финансирования для реализации Программы развития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ежегодно планируются в основном финансовом документе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– Плане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финансово-хозяйственной</w:t>
            </w:r>
            <w:r w:rsidRPr="007A020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деятельности.</w:t>
            </w:r>
            <w:r w:rsidRPr="007A0204">
              <w:rPr>
                <w:spacing w:val="-7"/>
                <w:sz w:val="24"/>
                <w:szCs w:val="24"/>
                <w:lang w:val="ru-RU"/>
              </w:rPr>
              <w:t xml:space="preserve"> </w:t>
            </w:r>
          </w:p>
          <w:p w14:paraId="6288124B" w14:textId="77777777" w:rsidR="00434705" w:rsidRPr="00B37ED5" w:rsidRDefault="00434705" w:rsidP="00B37ED5">
            <w:pPr>
              <w:pStyle w:val="a8"/>
              <w:ind w:firstLine="142"/>
              <w:rPr>
                <w:sz w:val="24"/>
                <w:szCs w:val="24"/>
                <w:lang w:val="ru-RU"/>
              </w:rPr>
            </w:pPr>
            <w:r w:rsidRPr="00B37ED5">
              <w:rPr>
                <w:sz w:val="24"/>
                <w:szCs w:val="24"/>
                <w:lang w:val="ru-RU"/>
              </w:rPr>
              <w:t>В</w:t>
            </w:r>
            <w:r w:rsidRPr="00B37E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37ED5">
              <w:rPr>
                <w:sz w:val="24"/>
                <w:szCs w:val="24"/>
                <w:lang w:val="ru-RU"/>
              </w:rPr>
              <w:t>отличие</w:t>
            </w:r>
            <w:r w:rsidRPr="00B37E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37ED5">
              <w:rPr>
                <w:sz w:val="24"/>
                <w:szCs w:val="24"/>
                <w:lang w:val="ru-RU"/>
              </w:rPr>
              <w:t>от</w:t>
            </w:r>
            <w:r w:rsidRPr="00B37E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37ED5">
              <w:rPr>
                <w:sz w:val="24"/>
                <w:szCs w:val="24"/>
                <w:lang w:val="ru-RU"/>
              </w:rPr>
              <w:t>бюджетной</w:t>
            </w:r>
            <w:r w:rsidRPr="00B37ED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37ED5">
              <w:rPr>
                <w:sz w:val="24"/>
                <w:szCs w:val="24"/>
                <w:lang w:val="ru-RU"/>
              </w:rPr>
              <w:t>сметы,</w:t>
            </w:r>
            <w:r w:rsidR="00B37ED5">
              <w:rPr>
                <w:sz w:val="24"/>
                <w:szCs w:val="24"/>
                <w:lang w:val="ru-RU"/>
              </w:rPr>
              <w:t xml:space="preserve"> </w:t>
            </w:r>
            <w:r w:rsidRPr="00B37E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37ED5">
              <w:rPr>
                <w:sz w:val="24"/>
                <w:szCs w:val="24"/>
                <w:lang w:val="ru-RU"/>
              </w:rPr>
              <w:t>в нем отражаются операции не только с субсидиями, планируемыми к</w:t>
            </w:r>
            <w:r w:rsidRPr="00B37ED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37ED5">
              <w:rPr>
                <w:sz w:val="24"/>
                <w:szCs w:val="24"/>
                <w:lang w:val="ru-RU"/>
              </w:rPr>
              <w:t xml:space="preserve">получению из бюджета, но и со средствами от иной, приносящей доходы </w:t>
            </w:r>
            <w:r w:rsidRPr="00B37ED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37ED5">
              <w:rPr>
                <w:sz w:val="24"/>
                <w:szCs w:val="24"/>
                <w:lang w:val="ru-RU"/>
              </w:rPr>
              <w:t>деятельности.</w:t>
            </w:r>
          </w:p>
          <w:p w14:paraId="1932A80E" w14:textId="77777777" w:rsidR="00434705" w:rsidRPr="007A0204" w:rsidRDefault="00434705" w:rsidP="00B37ED5">
            <w:pPr>
              <w:pStyle w:val="a8"/>
              <w:ind w:firstLine="142"/>
              <w:rPr>
                <w:sz w:val="24"/>
                <w:szCs w:val="24"/>
                <w:lang w:val="ru-RU"/>
              </w:rPr>
            </w:pPr>
            <w:r w:rsidRPr="007A0204">
              <w:rPr>
                <w:sz w:val="24"/>
                <w:szCs w:val="24"/>
                <w:lang w:val="ru-RU"/>
              </w:rPr>
              <w:t>Корректировка</w:t>
            </w:r>
            <w:r w:rsidRPr="007A020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производится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ежегодно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в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соответствии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со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сметой</w:t>
            </w:r>
            <w:r w:rsidRPr="007A020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доходов</w:t>
            </w:r>
            <w:r w:rsidRPr="007A020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и расходов, утверждённой главным распорядителем бюджетных средств</w:t>
            </w:r>
            <w:r w:rsidRPr="007A0204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на</w:t>
            </w:r>
            <w:r w:rsidRPr="007A020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текущий</w:t>
            </w:r>
            <w:r w:rsidRPr="007A02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финансовый</w:t>
            </w:r>
            <w:r w:rsidRPr="007A020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7A0204">
              <w:rPr>
                <w:sz w:val="24"/>
                <w:szCs w:val="24"/>
                <w:lang w:val="ru-RU"/>
              </w:rPr>
              <w:t>год</w:t>
            </w:r>
          </w:p>
        </w:tc>
      </w:tr>
      <w:tr w:rsidR="00434705" w:rsidRPr="003D1B77" w14:paraId="3FA18CAC" w14:textId="77777777" w:rsidTr="0054215E">
        <w:trPr>
          <w:trHeight w:val="887"/>
        </w:trPr>
        <w:tc>
          <w:tcPr>
            <w:tcW w:w="2411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2C80BCFB" w14:textId="77777777" w:rsidR="00434705" w:rsidRPr="00DF479F" w:rsidRDefault="00434705" w:rsidP="00DF479F">
            <w:pPr>
              <w:pStyle w:val="a8"/>
              <w:rPr>
                <w:sz w:val="24"/>
                <w:szCs w:val="24"/>
              </w:rPr>
            </w:pPr>
            <w:proofErr w:type="spellStart"/>
            <w:r w:rsidRPr="00DF479F">
              <w:rPr>
                <w:sz w:val="24"/>
                <w:szCs w:val="24"/>
              </w:rPr>
              <w:t>Сайт</w:t>
            </w:r>
            <w:proofErr w:type="spellEnd"/>
            <w:r w:rsidRPr="00DF479F">
              <w:rPr>
                <w:spacing w:val="-4"/>
                <w:sz w:val="24"/>
                <w:szCs w:val="24"/>
              </w:rPr>
              <w:t xml:space="preserve"> </w:t>
            </w:r>
            <w:r w:rsidRPr="00DF479F">
              <w:rPr>
                <w:sz w:val="24"/>
                <w:szCs w:val="24"/>
              </w:rPr>
              <w:t>ОУ</w:t>
            </w:r>
          </w:p>
        </w:tc>
        <w:tc>
          <w:tcPr>
            <w:tcW w:w="8080" w:type="dxa"/>
            <w:tcBorders>
              <w:bottom w:val="thickThinMediumGap" w:sz="6" w:space="0" w:color="808080"/>
              <w:right w:val="thickThinMediumGap" w:sz="6" w:space="0" w:color="808080"/>
            </w:tcBorders>
          </w:tcPr>
          <w:p w14:paraId="37A7E8FA" w14:textId="2EAA17C3" w:rsidR="00434705" w:rsidRPr="003D1B77" w:rsidRDefault="00000000" w:rsidP="00DF479F">
            <w:pPr>
              <w:pStyle w:val="a8"/>
              <w:rPr>
                <w:sz w:val="24"/>
                <w:szCs w:val="24"/>
                <w:lang w:val="ru-RU"/>
              </w:rPr>
            </w:pPr>
            <w:hyperlink r:id="rId9" w:history="1">
              <w:r w:rsidR="003D1B77" w:rsidRPr="002443C4">
                <w:rPr>
                  <w:rStyle w:val="aa"/>
                </w:rPr>
                <w:t>https://zverevoddt.ru/</w:t>
              </w:r>
            </w:hyperlink>
            <w:r w:rsidR="003D1B77">
              <w:rPr>
                <w:lang w:val="ru-RU"/>
              </w:rPr>
              <w:t xml:space="preserve"> </w:t>
            </w:r>
          </w:p>
        </w:tc>
      </w:tr>
    </w:tbl>
    <w:p w14:paraId="339E71C2" w14:textId="77777777" w:rsidR="001A033C" w:rsidRPr="00DF479F" w:rsidRDefault="001A033C" w:rsidP="00DF479F">
      <w:pPr>
        <w:pStyle w:val="a8"/>
        <w:rPr>
          <w:sz w:val="24"/>
          <w:szCs w:val="24"/>
          <w:lang w:val="en-US"/>
        </w:rPr>
        <w:sectPr w:rsidR="001A033C" w:rsidRPr="00DF479F" w:rsidSect="00197EAB">
          <w:type w:val="continuous"/>
          <w:pgSz w:w="11900" w:h="16840"/>
          <w:pgMar w:top="1134" w:right="850" w:bottom="1134" w:left="1701" w:header="0" w:footer="1070" w:gutter="0"/>
          <w:cols w:space="720"/>
          <w:docGrid w:linePitch="299"/>
        </w:sectPr>
      </w:pPr>
    </w:p>
    <w:p w14:paraId="607F000F" w14:textId="77777777" w:rsidR="001A033C" w:rsidRPr="00DF479F" w:rsidRDefault="001A033C" w:rsidP="00DF479F">
      <w:pPr>
        <w:pStyle w:val="a8"/>
        <w:rPr>
          <w:sz w:val="24"/>
          <w:szCs w:val="24"/>
          <w:lang w:val="en-US"/>
        </w:rPr>
        <w:sectPr w:rsidR="001A033C" w:rsidRPr="00DF479F" w:rsidSect="00197EAB">
          <w:type w:val="continuous"/>
          <w:pgSz w:w="11900" w:h="16840"/>
          <w:pgMar w:top="1134" w:right="850" w:bottom="1134" w:left="1701" w:header="0" w:footer="1070" w:gutter="0"/>
          <w:cols w:space="720"/>
          <w:docGrid w:linePitch="299"/>
        </w:sectPr>
      </w:pPr>
    </w:p>
    <w:p w14:paraId="03321E76" w14:textId="77777777" w:rsidR="001A033C" w:rsidRPr="00DF479F" w:rsidRDefault="001A033C" w:rsidP="00DF479F">
      <w:pPr>
        <w:pStyle w:val="a8"/>
        <w:rPr>
          <w:sz w:val="24"/>
          <w:szCs w:val="24"/>
          <w:lang w:val="en-US"/>
        </w:rPr>
        <w:sectPr w:rsidR="001A033C" w:rsidRPr="00DF479F" w:rsidSect="00197EAB">
          <w:type w:val="continuous"/>
          <w:pgSz w:w="11900" w:h="16840"/>
          <w:pgMar w:top="1134" w:right="850" w:bottom="1134" w:left="1701" w:header="0" w:footer="1070" w:gutter="0"/>
          <w:cols w:space="720"/>
          <w:docGrid w:linePitch="299"/>
        </w:sectPr>
      </w:pPr>
    </w:p>
    <w:p w14:paraId="5E06946F" w14:textId="77777777" w:rsidR="00B37ED5" w:rsidRDefault="001A033C" w:rsidP="00B37ED5">
      <w:pPr>
        <w:pStyle w:val="a8"/>
        <w:jc w:val="center"/>
        <w:rPr>
          <w:b/>
          <w:spacing w:val="1"/>
          <w:sz w:val="24"/>
          <w:szCs w:val="24"/>
        </w:rPr>
      </w:pPr>
      <w:r w:rsidRPr="00DF479F">
        <w:rPr>
          <w:b/>
          <w:sz w:val="24"/>
          <w:szCs w:val="24"/>
        </w:rPr>
        <w:lastRenderedPageBreak/>
        <w:t>Пояснительная записка.</w:t>
      </w:r>
      <w:r w:rsidRPr="00DF479F">
        <w:rPr>
          <w:b/>
          <w:spacing w:val="1"/>
          <w:sz w:val="24"/>
          <w:szCs w:val="24"/>
        </w:rPr>
        <w:t xml:space="preserve"> </w:t>
      </w:r>
    </w:p>
    <w:p w14:paraId="3D793F0A" w14:textId="77777777" w:rsidR="001A033C" w:rsidRPr="00DF479F" w:rsidRDefault="001A033C" w:rsidP="00B37ED5">
      <w:pPr>
        <w:pStyle w:val="a8"/>
        <w:jc w:val="center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(АНАЛИЗ</w:t>
      </w:r>
      <w:r w:rsidRPr="00DF479F">
        <w:rPr>
          <w:b/>
          <w:spacing w:val="-9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ПОТЕНЦИАЛА</w:t>
      </w:r>
      <w:r w:rsidRPr="00DF479F">
        <w:rPr>
          <w:b/>
          <w:spacing w:val="-9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РАЗВИТИЯ</w:t>
      </w:r>
      <w:r w:rsidRPr="00DF479F">
        <w:rPr>
          <w:b/>
          <w:spacing w:val="-9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ОУ)</w:t>
      </w:r>
    </w:p>
    <w:p w14:paraId="6F743EDE" w14:textId="77777777" w:rsidR="001A033C" w:rsidRPr="00DF479F" w:rsidRDefault="001A033C" w:rsidP="00DF479F">
      <w:pPr>
        <w:pStyle w:val="a8"/>
        <w:rPr>
          <w:b/>
          <w:sz w:val="24"/>
          <w:szCs w:val="24"/>
        </w:rPr>
      </w:pPr>
    </w:p>
    <w:p w14:paraId="599CBB7D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Программа развития МБУ ДО ЦДТ г. Зверево разработана в соответствии с  целями</w:t>
      </w:r>
      <w:r w:rsidRPr="00DF479F">
        <w:rPr>
          <w:spacing w:val="-57"/>
          <w:sz w:val="24"/>
          <w:szCs w:val="24"/>
        </w:rPr>
        <w:t xml:space="preserve">               </w:t>
      </w:r>
      <w:r w:rsidRPr="00DF479F">
        <w:rPr>
          <w:sz w:val="24"/>
          <w:szCs w:val="24"/>
        </w:rPr>
        <w:t>реализации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государственной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образовательной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политики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Российской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Федерации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 xml:space="preserve">области </w:t>
      </w:r>
      <w:r w:rsidRPr="00DF479F">
        <w:rPr>
          <w:spacing w:val="-58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образования и является управленческим документом, определяющим перспективы и пути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развития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учреждения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среднесрочную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перспективу.</w:t>
      </w:r>
    </w:p>
    <w:p w14:paraId="6CD19987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Настоящая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Программа</w:t>
      </w:r>
      <w:r w:rsidR="00B37ED5">
        <w:rPr>
          <w:sz w:val="24"/>
          <w:szCs w:val="24"/>
        </w:rPr>
        <w:t xml:space="preserve"> </w:t>
      </w:r>
      <w:r w:rsidR="00056330" w:rsidRPr="00DF479F">
        <w:rPr>
          <w:spacing w:val="-5"/>
          <w:sz w:val="24"/>
          <w:szCs w:val="24"/>
        </w:rPr>
        <w:t>Центра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детского</w:t>
      </w:r>
      <w:r w:rsidRPr="00DF479F">
        <w:rPr>
          <w:spacing w:val="-5"/>
          <w:sz w:val="24"/>
          <w:szCs w:val="24"/>
        </w:rPr>
        <w:t xml:space="preserve"> </w:t>
      </w:r>
      <w:r w:rsidR="00056330" w:rsidRPr="00DF479F">
        <w:rPr>
          <w:sz w:val="24"/>
          <w:szCs w:val="24"/>
        </w:rPr>
        <w:t xml:space="preserve">творчества </w:t>
      </w:r>
      <w:r w:rsidRPr="00DF479F">
        <w:rPr>
          <w:sz w:val="24"/>
          <w:szCs w:val="24"/>
        </w:rPr>
        <w:t>– документ,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определяющий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общую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стратегию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позитивных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изменений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образовательного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учреждения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как</w:t>
      </w:r>
      <w:r w:rsidR="00056330" w:rsidRPr="00DF479F">
        <w:rPr>
          <w:sz w:val="24"/>
          <w:szCs w:val="24"/>
        </w:rPr>
        <w:t xml:space="preserve"> 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целостной системы на определенный период времени, фиксирующий основные параметры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нового,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более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совершенного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качественного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состояния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данного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учреждения,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а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также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сроки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способы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его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достижения.</w:t>
      </w:r>
    </w:p>
    <w:p w14:paraId="3FFBB832" w14:textId="77777777" w:rsidR="00B37ED5" w:rsidRDefault="00B37ED5" w:rsidP="00B37ED5">
      <w:pPr>
        <w:pStyle w:val="a8"/>
        <w:ind w:firstLine="284"/>
        <w:jc w:val="both"/>
        <w:rPr>
          <w:b/>
          <w:sz w:val="24"/>
          <w:szCs w:val="24"/>
        </w:rPr>
      </w:pPr>
    </w:p>
    <w:p w14:paraId="36D61C39" w14:textId="77777777" w:rsidR="001A033C" w:rsidRPr="00DF479F" w:rsidRDefault="001A033C" w:rsidP="00B37ED5">
      <w:pPr>
        <w:pStyle w:val="a8"/>
        <w:ind w:firstLine="284"/>
        <w:jc w:val="center"/>
        <w:rPr>
          <w:b/>
          <w:spacing w:val="-10"/>
          <w:sz w:val="24"/>
          <w:szCs w:val="24"/>
        </w:rPr>
      </w:pPr>
      <w:r w:rsidRPr="00DF479F">
        <w:rPr>
          <w:b/>
          <w:sz w:val="24"/>
          <w:szCs w:val="24"/>
        </w:rPr>
        <w:t>Общая</w:t>
      </w:r>
      <w:r w:rsidRPr="00DF479F">
        <w:rPr>
          <w:b/>
          <w:spacing w:val="-7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характеристика</w:t>
      </w:r>
      <w:r w:rsidRPr="00DF479F">
        <w:rPr>
          <w:b/>
          <w:spacing w:val="-6"/>
          <w:sz w:val="24"/>
          <w:szCs w:val="24"/>
        </w:rPr>
        <w:t xml:space="preserve"> </w:t>
      </w:r>
      <w:r w:rsidR="00056330" w:rsidRPr="00DF479F">
        <w:rPr>
          <w:b/>
          <w:sz w:val="24"/>
          <w:szCs w:val="24"/>
        </w:rPr>
        <w:t>Ц</w:t>
      </w:r>
      <w:r w:rsidRPr="00DF479F">
        <w:rPr>
          <w:b/>
          <w:sz w:val="24"/>
          <w:szCs w:val="24"/>
        </w:rPr>
        <w:t>ДТ</w:t>
      </w:r>
    </w:p>
    <w:p w14:paraId="4F058A2D" w14:textId="77777777" w:rsidR="00056330" w:rsidRPr="00DF479F" w:rsidRDefault="00056330" w:rsidP="00B37ED5">
      <w:pPr>
        <w:pStyle w:val="a8"/>
        <w:ind w:firstLine="284"/>
        <w:jc w:val="both"/>
        <w:rPr>
          <w:bCs/>
          <w:color w:val="000000"/>
          <w:sz w:val="24"/>
          <w:szCs w:val="24"/>
          <w:lang w:eastAsia="ru-RU"/>
        </w:rPr>
      </w:pPr>
      <w:r w:rsidRPr="00DF479F">
        <w:rPr>
          <w:bCs/>
          <w:color w:val="000000"/>
          <w:sz w:val="24"/>
          <w:szCs w:val="24"/>
          <w:lang w:eastAsia="ru-RU"/>
        </w:rPr>
        <w:t xml:space="preserve">Муниципальное бюджетное учреждение дополнительного образования Центр детского творчества (в сокращении МБУ ДО ЦДТ, далее – ЦДТ) - комплексное многопрофильное учреждение дополнительного образования детей, </w:t>
      </w:r>
    </w:p>
    <w:p w14:paraId="2292C787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Дополнительное образование в городе Зверево существует с 1973 года. С 29.02.1992 г. внешкольное учреждение "Дом пионеров и школьников" г. Зверево  было ликвидировано и на основании Решения </w:t>
      </w:r>
      <w:proofErr w:type="spellStart"/>
      <w:r w:rsidRPr="00DF479F">
        <w:rPr>
          <w:sz w:val="24"/>
          <w:szCs w:val="24"/>
        </w:rPr>
        <w:t>Зверевского</w:t>
      </w:r>
      <w:proofErr w:type="spellEnd"/>
      <w:r w:rsidRPr="00DF479F">
        <w:rPr>
          <w:sz w:val="24"/>
          <w:szCs w:val="24"/>
        </w:rPr>
        <w:t xml:space="preserve"> горисполкома № 451 от 18.12.1991г. с 01.03.1992 г. создан Дом творчества юных. </w:t>
      </w:r>
    </w:p>
    <w:p w14:paraId="73FD3E16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На основании Лицензии А399780 рег. № 1703959/3652 от 18.10.2000 г. "Дом творчества юных" переименован в Муниципальное учреждение "Дом детского творчества" с 22.11.2000 г. С 2010 года администрация МБОУ ДОД ДДТ работает в помещении МБОУ СОШ № 5 (кабинет № 93).</w:t>
      </w:r>
    </w:p>
    <w:p w14:paraId="5543CD19" w14:textId="77777777" w:rsidR="00B37ED5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В июне 2015 г. Муниципальное бюджетное образовательное учреждение дополнительного образования детей дом детского творчества переименован в муниципальное бюджетное учреждение дополнительного образования Дом детского творчества (Приказ МБУ ДОД ДДТ от 08.06.2015 г. № 66 –ОД)</w:t>
      </w:r>
      <w:r w:rsidR="00B37ED5">
        <w:rPr>
          <w:sz w:val="24"/>
          <w:szCs w:val="24"/>
        </w:rPr>
        <w:t xml:space="preserve"> </w:t>
      </w:r>
    </w:p>
    <w:p w14:paraId="252022B5" w14:textId="77777777" w:rsidR="00B37ED5" w:rsidRDefault="00B37ED5" w:rsidP="00B37ED5">
      <w:pPr>
        <w:pStyle w:val="a8"/>
        <w:ind w:firstLine="284"/>
        <w:jc w:val="both"/>
        <w:rPr>
          <w:sz w:val="24"/>
          <w:szCs w:val="24"/>
        </w:rPr>
      </w:pPr>
    </w:p>
    <w:p w14:paraId="5CE03F70" w14:textId="77777777" w:rsidR="001A033C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07.08.2015 г. МБУ ДО ДДТ получена бессрочная Лицензия № 5250 на осуществление образовательной </w:t>
      </w:r>
      <w:proofErr w:type="gramStart"/>
      <w:r w:rsidRPr="00DF479F">
        <w:rPr>
          <w:sz w:val="24"/>
          <w:szCs w:val="24"/>
        </w:rPr>
        <w:t>деятельности.</w:t>
      </w:r>
      <w:r w:rsidR="001A033C" w:rsidRPr="00DF479F">
        <w:rPr>
          <w:sz w:val="24"/>
          <w:szCs w:val="24"/>
        </w:rPr>
        <w:t>.</w:t>
      </w:r>
      <w:proofErr w:type="gramEnd"/>
    </w:p>
    <w:p w14:paraId="21EE82AE" w14:textId="77777777" w:rsidR="00056330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Учредитель: функции и полномочия учредителя от имени субъекта Российской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Федерации</w:t>
      </w:r>
      <w:r w:rsidRPr="00DF479F">
        <w:rPr>
          <w:sz w:val="24"/>
          <w:szCs w:val="24"/>
        </w:rPr>
        <w:tab/>
        <w:t>–</w:t>
      </w:r>
      <w:r w:rsidRPr="00DF479F">
        <w:rPr>
          <w:spacing w:val="-5"/>
          <w:sz w:val="24"/>
          <w:szCs w:val="24"/>
        </w:rPr>
        <w:t xml:space="preserve"> </w:t>
      </w:r>
      <w:r w:rsidR="00056330" w:rsidRPr="00DF479F">
        <w:rPr>
          <w:sz w:val="24"/>
          <w:szCs w:val="24"/>
        </w:rPr>
        <w:t>Отдел образования Администрации г. Зверево</w:t>
      </w:r>
    </w:p>
    <w:p w14:paraId="561822A1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Юридический адрес: </w:t>
      </w:r>
      <w:smartTag w:uri="urn:schemas-microsoft-com:office:smarttags" w:element="metricconverter">
        <w:smartTagPr>
          <w:attr w:name="ProductID" w:val="346311, г"/>
        </w:smartTagPr>
        <w:r w:rsidRPr="00DF479F">
          <w:rPr>
            <w:sz w:val="24"/>
            <w:szCs w:val="24"/>
          </w:rPr>
          <w:t>346311, г</w:t>
        </w:r>
      </w:smartTag>
      <w:r w:rsidRPr="00DF479F">
        <w:rPr>
          <w:sz w:val="24"/>
          <w:szCs w:val="24"/>
        </w:rPr>
        <w:t>. Зверево, ул. Рижская, 5</w:t>
      </w:r>
    </w:p>
    <w:p w14:paraId="76F55706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Телефон:  (86355) 4-10-55</w:t>
      </w:r>
    </w:p>
    <w:p w14:paraId="3D186788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Факс :(86355) 4-18-93</w:t>
      </w:r>
    </w:p>
    <w:p w14:paraId="6C48AB0A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E-mail: </w:t>
      </w:r>
      <w:hyperlink r:id="rId10" w:history="1">
        <w:r w:rsidRPr="00DF479F">
          <w:rPr>
            <w:rStyle w:val="aa"/>
            <w:sz w:val="24"/>
            <w:szCs w:val="24"/>
          </w:rPr>
          <w:t>goroo_255@gukovo.donpac.ru</w:t>
        </w:r>
      </w:hyperlink>
      <w:r w:rsidRPr="00DF479F">
        <w:rPr>
          <w:sz w:val="24"/>
          <w:szCs w:val="24"/>
        </w:rPr>
        <w:t>.</w:t>
      </w:r>
    </w:p>
    <w:p w14:paraId="3AD68848" w14:textId="77777777" w:rsidR="001A033C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Адрес сайта: goroo-zverevo.narod.ru</w:t>
      </w:r>
    </w:p>
    <w:p w14:paraId="5337107D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Юридический адрес: </w:t>
      </w:r>
      <w:smartTag w:uri="urn:schemas-microsoft-com:office:smarttags" w:element="metricconverter">
        <w:smartTagPr>
          <w:attr w:name="ProductID" w:val="346311, г"/>
        </w:smartTagPr>
        <w:r w:rsidRPr="00DF479F">
          <w:rPr>
            <w:sz w:val="24"/>
            <w:szCs w:val="24"/>
          </w:rPr>
          <w:t>346311, г</w:t>
        </w:r>
      </w:smartTag>
      <w:r w:rsidRPr="00DF479F">
        <w:rPr>
          <w:sz w:val="24"/>
          <w:szCs w:val="24"/>
        </w:rPr>
        <w:t>. Зверево, ул. Школьная, 7</w:t>
      </w:r>
    </w:p>
    <w:p w14:paraId="02807F8E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Телефон: 8(863 55) 4-41-51 </w:t>
      </w:r>
    </w:p>
    <w:p w14:paraId="16AA0C88" w14:textId="77777777" w:rsidR="00056330" w:rsidRPr="003D1B77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  <w:lang w:val="en-US"/>
        </w:rPr>
        <w:t>e</w:t>
      </w:r>
      <w:r w:rsidRPr="003D1B77">
        <w:rPr>
          <w:sz w:val="24"/>
          <w:szCs w:val="24"/>
        </w:rPr>
        <w:t>-</w:t>
      </w:r>
      <w:r w:rsidRPr="00DF479F">
        <w:rPr>
          <w:sz w:val="24"/>
          <w:szCs w:val="24"/>
          <w:lang w:val="en-US"/>
        </w:rPr>
        <w:t>mail</w:t>
      </w:r>
      <w:r w:rsidRPr="003D1B77">
        <w:rPr>
          <w:sz w:val="24"/>
          <w:szCs w:val="24"/>
        </w:rPr>
        <w:t xml:space="preserve">: </w:t>
      </w:r>
      <w:hyperlink r:id="rId11" w:history="1">
        <w:r w:rsidRPr="00DF479F">
          <w:rPr>
            <w:rStyle w:val="aa"/>
            <w:sz w:val="24"/>
            <w:szCs w:val="24"/>
            <w:lang w:val="en-US"/>
          </w:rPr>
          <w:t>zverevo</w:t>
        </w:r>
        <w:r w:rsidRPr="003D1B77">
          <w:rPr>
            <w:rStyle w:val="aa"/>
            <w:sz w:val="24"/>
            <w:szCs w:val="24"/>
          </w:rPr>
          <w:t>-</w:t>
        </w:r>
        <w:r w:rsidRPr="00DF479F">
          <w:rPr>
            <w:rStyle w:val="aa"/>
            <w:sz w:val="24"/>
            <w:szCs w:val="24"/>
            <w:lang w:val="en-US"/>
          </w:rPr>
          <w:t>ddt</w:t>
        </w:r>
        <w:r w:rsidRPr="003D1B77">
          <w:rPr>
            <w:rStyle w:val="aa"/>
            <w:sz w:val="24"/>
            <w:szCs w:val="24"/>
          </w:rPr>
          <w:t>@</w:t>
        </w:r>
        <w:r w:rsidRPr="00DF479F">
          <w:rPr>
            <w:rStyle w:val="aa"/>
            <w:sz w:val="24"/>
            <w:szCs w:val="24"/>
            <w:lang w:val="en-US"/>
          </w:rPr>
          <w:t>mail</w:t>
        </w:r>
        <w:r w:rsidRPr="003D1B77">
          <w:rPr>
            <w:rStyle w:val="aa"/>
            <w:sz w:val="24"/>
            <w:szCs w:val="24"/>
          </w:rPr>
          <w:t>.</w:t>
        </w:r>
        <w:proofErr w:type="spellStart"/>
        <w:r w:rsidRPr="00DF479F">
          <w:rPr>
            <w:rStyle w:val="aa"/>
            <w:sz w:val="24"/>
            <w:szCs w:val="24"/>
            <w:lang w:val="en-US"/>
          </w:rPr>
          <w:t>ru</w:t>
        </w:r>
        <w:proofErr w:type="spellEnd"/>
      </w:hyperlink>
    </w:p>
    <w:p w14:paraId="14AF7BC0" w14:textId="77777777" w:rsidR="00056330" w:rsidRPr="00DF479F" w:rsidRDefault="00056330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Адрес сайта: </w:t>
      </w:r>
      <w:r w:rsidR="003F1F04" w:rsidRPr="00DF479F">
        <w:rPr>
          <w:sz w:val="24"/>
          <w:szCs w:val="24"/>
        </w:rPr>
        <w:t>https://zverevoddt.rostov-obr.ru/</w:t>
      </w:r>
    </w:p>
    <w:p w14:paraId="2B2B4407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В своей деятельности Учреждение руководствуется Уставом, утвержденным</w:t>
      </w:r>
      <w:r w:rsidRPr="00DF479F">
        <w:rPr>
          <w:sz w:val="24"/>
          <w:szCs w:val="24"/>
        </w:rPr>
        <w:br/>
        <w:t>приказом Отдела образования Администрации г. Зверево № 229-ОД от 07.09.2020 г.</w:t>
      </w:r>
    </w:p>
    <w:p w14:paraId="35DD7AC3" w14:textId="77777777" w:rsidR="00363076" w:rsidRPr="00DF479F" w:rsidRDefault="00363076" w:rsidP="00B37ED5">
      <w:pPr>
        <w:pStyle w:val="a8"/>
        <w:ind w:firstLine="284"/>
        <w:jc w:val="both"/>
        <w:rPr>
          <w:i/>
          <w:sz w:val="24"/>
          <w:szCs w:val="24"/>
        </w:rPr>
      </w:pPr>
      <w:r w:rsidRPr="00DF479F">
        <w:rPr>
          <w:i/>
          <w:sz w:val="24"/>
          <w:szCs w:val="24"/>
        </w:rPr>
        <w:t>Документы, подтверждающие право на ведение образовательной деятельности</w:t>
      </w:r>
    </w:p>
    <w:p w14:paraId="0CBB69DA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Учреждение имеет:</w:t>
      </w:r>
    </w:p>
    <w:p w14:paraId="0CD88FF6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ОГРН – 1026102080982</w:t>
      </w:r>
    </w:p>
    <w:p w14:paraId="6B1799F2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ИНН – 6146004161</w:t>
      </w:r>
    </w:p>
    <w:p w14:paraId="0379C0FE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КПП - 614601001</w:t>
      </w:r>
    </w:p>
    <w:p w14:paraId="70ED8F49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Лицензия серия - Серия 61ЛО1 № 0004718 регистрационный номер №7042 от 06.03.2020 г.</w:t>
      </w:r>
    </w:p>
    <w:p w14:paraId="649EDA81" w14:textId="77777777" w:rsidR="00B37ED5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lastRenderedPageBreak/>
        <w:t xml:space="preserve"> Срок действия лицензии – бессрочно.</w:t>
      </w:r>
    </w:p>
    <w:p w14:paraId="3D3171C9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Директор:</w:t>
      </w:r>
      <w:r w:rsidRPr="00DF479F">
        <w:rPr>
          <w:spacing w:val="-8"/>
          <w:sz w:val="24"/>
          <w:szCs w:val="24"/>
        </w:rPr>
        <w:t xml:space="preserve"> </w:t>
      </w:r>
      <w:r w:rsidR="003F1F04" w:rsidRPr="00DF479F">
        <w:rPr>
          <w:sz w:val="24"/>
          <w:szCs w:val="24"/>
        </w:rPr>
        <w:t>Куделина Татьяна Александровна</w:t>
      </w:r>
    </w:p>
    <w:p w14:paraId="2CE70D94" w14:textId="77777777" w:rsidR="00363076" w:rsidRPr="00DF479F" w:rsidRDefault="00B37ED5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ЦДТ осуществляет образовательную деятельность на базе школ города на основе договоров безвозмездного пользования, распо</w:t>
      </w:r>
      <w:r w:rsidRPr="00DF479F">
        <w:rPr>
          <w:sz w:val="24"/>
          <w:szCs w:val="24"/>
        </w:rPr>
        <w:softHyphen/>
        <w:t>ложенных по принципу наилучшей доступности для учащихся, соз</w:t>
      </w:r>
      <w:r w:rsidRPr="00DF479F">
        <w:rPr>
          <w:sz w:val="24"/>
          <w:szCs w:val="24"/>
        </w:rPr>
        <w:softHyphen/>
        <w:t>дания оптимальных условий для получения дополнительного образования и организации досуга, интеграции возможностей дополнительного и общего образования.</w:t>
      </w:r>
      <w:r>
        <w:rPr>
          <w:sz w:val="24"/>
          <w:szCs w:val="24"/>
        </w:rPr>
        <w:t xml:space="preserve"> </w:t>
      </w:r>
      <w:r w:rsidR="00363076" w:rsidRPr="00DF479F">
        <w:rPr>
          <w:sz w:val="24"/>
          <w:szCs w:val="24"/>
        </w:rPr>
        <w:t>Для организации образовательного процесса МБУ ДО ЦДТ имеет следующие адреса:</w:t>
      </w:r>
    </w:p>
    <w:p w14:paraId="3700AD46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МБОУ СОШ № 1 им. генерал-лейтенанта Б.П. Юркова: г. Зверево ул. Рижская, д.11;</w:t>
      </w:r>
    </w:p>
    <w:p w14:paraId="30042D59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МБОУ «Гимназия имени </w:t>
      </w:r>
      <w:proofErr w:type="spellStart"/>
      <w:r w:rsidRPr="00DF479F">
        <w:rPr>
          <w:sz w:val="24"/>
          <w:szCs w:val="24"/>
        </w:rPr>
        <w:t>А.П.Чехова</w:t>
      </w:r>
      <w:proofErr w:type="spellEnd"/>
      <w:r w:rsidRPr="00DF479F">
        <w:rPr>
          <w:sz w:val="24"/>
          <w:szCs w:val="24"/>
        </w:rPr>
        <w:t>» г. Зверево ул. Осташенко,10;</w:t>
      </w:r>
    </w:p>
    <w:p w14:paraId="2B4C7DC9" w14:textId="77777777" w:rsidR="00363076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МБОУ СОШ № 5 им. атамана М. Платова: г. Зверево, Школьная, д.7</w:t>
      </w:r>
    </w:p>
    <w:p w14:paraId="6B159AD9" w14:textId="45D585B6" w:rsidR="003D1B77" w:rsidRPr="00DF479F" w:rsidRDefault="003D1B77" w:rsidP="00B37ED5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МБОУ СОШ № 4 </w:t>
      </w:r>
      <w:r w:rsidR="00A826B4">
        <w:rPr>
          <w:sz w:val="24"/>
          <w:szCs w:val="24"/>
        </w:rPr>
        <w:t xml:space="preserve">им. </w:t>
      </w:r>
      <w:proofErr w:type="spellStart"/>
      <w:r w:rsidR="00A826B4">
        <w:rPr>
          <w:sz w:val="24"/>
          <w:szCs w:val="24"/>
        </w:rPr>
        <w:t>Д.В.Бондаренко</w:t>
      </w:r>
      <w:proofErr w:type="spellEnd"/>
      <w:r w:rsidR="00A826B4">
        <w:rPr>
          <w:sz w:val="24"/>
          <w:szCs w:val="24"/>
        </w:rPr>
        <w:t xml:space="preserve">: </w:t>
      </w:r>
      <w:proofErr w:type="spellStart"/>
      <w:r w:rsidR="00A826B4">
        <w:rPr>
          <w:sz w:val="24"/>
          <w:szCs w:val="24"/>
        </w:rPr>
        <w:t>г.Зверево</w:t>
      </w:r>
      <w:proofErr w:type="spellEnd"/>
      <w:r w:rsidR="00A826B4">
        <w:rPr>
          <w:sz w:val="24"/>
          <w:szCs w:val="24"/>
        </w:rPr>
        <w:t>, Докукина 13а</w:t>
      </w:r>
    </w:p>
    <w:p w14:paraId="30824251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 Форма собственности МБУ ДО ЦДТ — муниципальная, учредителем является Отдел образования Администрации города Зверево.</w:t>
      </w:r>
    </w:p>
    <w:p w14:paraId="1036DD0B" w14:textId="6DAE46E0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По состоянию на </w:t>
      </w:r>
      <w:r w:rsidR="00A826B4">
        <w:rPr>
          <w:sz w:val="24"/>
          <w:szCs w:val="24"/>
        </w:rPr>
        <w:t>01.01.2025</w:t>
      </w:r>
      <w:r w:rsidRPr="00DF479F">
        <w:rPr>
          <w:sz w:val="24"/>
          <w:szCs w:val="24"/>
        </w:rPr>
        <w:t xml:space="preserve"> г. МБУ ДО Центр детского творчества имеет 2 структурных подразделения: «Станцию юных техников» и Центр по работе с одаренными детьми «Шаг вперед». </w:t>
      </w:r>
    </w:p>
    <w:p w14:paraId="23CAAAA4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Управление Учреждением осуществляется в соответствии с действующим законодательством, на основании Устава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14:paraId="31011F89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Управление Учреждением осуществляется на основе сочетания принципов единоначалия и коллегиальности. </w:t>
      </w:r>
    </w:p>
    <w:p w14:paraId="132388F7" w14:textId="77777777" w:rsidR="00363076" w:rsidRPr="00DF479F" w:rsidRDefault="00363076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Общее управление осуществляется директором в соответствии с действующим законодательством. Директор действует на основе единоначалия, решает все вопросы деятельности учреждения, не входящие в компетенцию органов самоуправления учреждения и учредителя.  </w:t>
      </w:r>
    </w:p>
    <w:p w14:paraId="554A1610" w14:textId="77777777" w:rsidR="00CA3212" w:rsidRPr="00B37ED5" w:rsidRDefault="00CA3212" w:rsidP="00B37ED5">
      <w:pPr>
        <w:pStyle w:val="a8"/>
        <w:ind w:firstLine="284"/>
        <w:jc w:val="both"/>
        <w:rPr>
          <w:b/>
          <w:sz w:val="24"/>
          <w:szCs w:val="24"/>
        </w:rPr>
      </w:pPr>
    </w:p>
    <w:p w14:paraId="163D55B5" w14:textId="77777777" w:rsidR="00B37ED5" w:rsidRDefault="001A033C" w:rsidP="00B37ED5">
      <w:pPr>
        <w:pStyle w:val="a8"/>
        <w:ind w:firstLine="284"/>
        <w:jc w:val="both"/>
        <w:rPr>
          <w:spacing w:val="-8"/>
          <w:sz w:val="24"/>
          <w:szCs w:val="24"/>
        </w:rPr>
      </w:pPr>
      <w:r w:rsidRPr="00B37ED5">
        <w:rPr>
          <w:b/>
          <w:sz w:val="24"/>
          <w:szCs w:val="24"/>
        </w:rPr>
        <w:t>Основная</w:t>
      </w:r>
      <w:r w:rsidRPr="00B37ED5">
        <w:rPr>
          <w:b/>
          <w:spacing w:val="-12"/>
          <w:sz w:val="24"/>
          <w:szCs w:val="24"/>
        </w:rPr>
        <w:t xml:space="preserve"> </w:t>
      </w:r>
      <w:r w:rsidRPr="00B37ED5">
        <w:rPr>
          <w:b/>
          <w:sz w:val="24"/>
          <w:szCs w:val="24"/>
        </w:rPr>
        <w:t>цель</w:t>
      </w:r>
      <w:r w:rsidRPr="00B37ED5">
        <w:rPr>
          <w:b/>
          <w:spacing w:val="-11"/>
          <w:sz w:val="24"/>
          <w:szCs w:val="24"/>
        </w:rPr>
        <w:t xml:space="preserve"> </w:t>
      </w:r>
      <w:r w:rsidRPr="00B37ED5">
        <w:rPr>
          <w:b/>
          <w:sz w:val="24"/>
          <w:szCs w:val="24"/>
        </w:rPr>
        <w:t>образовательного</w:t>
      </w:r>
      <w:r w:rsidRPr="00B37ED5">
        <w:rPr>
          <w:b/>
          <w:spacing w:val="-11"/>
          <w:sz w:val="24"/>
          <w:szCs w:val="24"/>
        </w:rPr>
        <w:t xml:space="preserve"> </w:t>
      </w:r>
      <w:r w:rsidRPr="00B37ED5">
        <w:rPr>
          <w:b/>
          <w:sz w:val="24"/>
          <w:szCs w:val="24"/>
        </w:rPr>
        <w:t>учреждения</w:t>
      </w:r>
      <w:r w:rsidRPr="00DF479F">
        <w:rPr>
          <w:spacing w:val="-8"/>
          <w:sz w:val="24"/>
          <w:szCs w:val="24"/>
        </w:rPr>
        <w:t xml:space="preserve"> </w:t>
      </w:r>
    </w:p>
    <w:p w14:paraId="4A0DB7D3" w14:textId="77777777" w:rsidR="003F1F04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–</w:t>
      </w:r>
      <w:r w:rsidRPr="00DF479F">
        <w:rPr>
          <w:spacing w:val="-11"/>
          <w:sz w:val="24"/>
          <w:szCs w:val="24"/>
        </w:rPr>
        <w:t xml:space="preserve"> </w:t>
      </w:r>
      <w:r w:rsidRPr="00DF479F">
        <w:rPr>
          <w:sz w:val="24"/>
          <w:szCs w:val="24"/>
        </w:rPr>
        <w:t>ведение</w:t>
      </w:r>
      <w:r w:rsidRPr="00DF479F">
        <w:rPr>
          <w:spacing w:val="-11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образовательной</w:t>
      </w:r>
      <w:r w:rsidRPr="00DF479F">
        <w:rPr>
          <w:spacing w:val="-11"/>
          <w:sz w:val="24"/>
          <w:szCs w:val="24"/>
        </w:rPr>
        <w:t xml:space="preserve"> </w:t>
      </w:r>
      <w:r w:rsidRPr="00DF479F">
        <w:rPr>
          <w:sz w:val="24"/>
          <w:szCs w:val="24"/>
        </w:rPr>
        <w:t>деятельности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по реализации дополнительных общеобразовательных общеразвивающих программ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дополнительного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образования</w:t>
      </w:r>
      <w:r w:rsidR="003F1F04" w:rsidRPr="00DF479F">
        <w:rPr>
          <w:sz w:val="24"/>
          <w:szCs w:val="24"/>
        </w:rPr>
        <w:t xml:space="preserve"> </w:t>
      </w:r>
      <w:r w:rsidR="003F1F04" w:rsidRPr="00DF479F">
        <w:rPr>
          <w:bCs/>
          <w:color w:val="000000"/>
          <w:sz w:val="24"/>
          <w:szCs w:val="24"/>
          <w:lang w:eastAsia="ru-RU"/>
        </w:rPr>
        <w:t>по 6 направленностям:</w:t>
      </w:r>
    </w:p>
    <w:p w14:paraId="0B5206E7" w14:textId="77777777" w:rsidR="003F1F04" w:rsidRPr="00DF479F" w:rsidRDefault="003F1F04" w:rsidP="002569BB">
      <w:pPr>
        <w:pStyle w:val="a8"/>
        <w:numPr>
          <w:ilvl w:val="0"/>
          <w:numId w:val="4"/>
        </w:numPr>
        <w:ind w:left="0" w:firstLine="284"/>
        <w:jc w:val="both"/>
        <w:rPr>
          <w:bCs/>
          <w:color w:val="000000"/>
          <w:sz w:val="24"/>
          <w:szCs w:val="24"/>
          <w:lang w:eastAsia="ru-RU"/>
        </w:rPr>
      </w:pPr>
      <w:r w:rsidRPr="00DF479F">
        <w:rPr>
          <w:bCs/>
          <w:color w:val="000000"/>
          <w:sz w:val="24"/>
          <w:szCs w:val="24"/>
          <w:lang w:eastAsia="ru-RU"/>
        </w:rPr>
        <w:t>Художественной;</w:t>
      </w:r>
    </w:p>
    <w:p w14:paraId="64DF78F3" w14:textId="77777777" w:rsidR="003F1F04" w:rsidRPr="00DF479F" w:rsidRDefault="003F1F04" w:rsidP="002569BB">
      <w:pPr>
        <w:pStyle w:val="a8"/>
        <w:numPr>
          <w:ilvl w:val="0"/>
          <w:numId w:val="4"/>
        </w:numPr>
        <w:ind w:left="0" w:firstLine="284"/>
        <w:jc w:val="both"/>
        <w:rPr>
          <w:bCs/>
          <w:color w:val="000000"/>
          <w:sz w:val="24"/>
          <w:szCs w:val="24"/>
          <w:lang w:eastAsia="ru-RU"/>
        </w:rPr>
      </w:pPr>
      <w:r w:rsidRPr="00DF479F">
        <w:rPr>
          <w:bCs/>
          <w:color w:val="000000"/>
          <w:sz w:val="24"/>
          <w:szCs w:val="24"/>
          <w:lang w:eastAsia="ru-RU"/>
        </w:rPr>
        <w:t>Технической;</w:t>
      </w:r>
    </w:p>
    <w:p w14:paraId="6C2FE27C" w14:textId="77777777" w:rsidR="003F1F04" w:rsidRPr="00DF479F" w:rsidRDefault="003F1F04" w:rsidP="002569BB">
      <w:pPr>
        <w:pStyle w:val="a8"/>
        <w:numPr>
          <w:ilvl w:val="0"/>
          <w:numId w:val="4"/>
        </w:numPr>
        <w:ind w:left="0" w:firstLine="284"/>
        <w:jc w:val="both"/>
        <w:rPr>
          <w:bCs/>
          <w:color w:val="000000"/>
          <w:sz w:val="24"/>
          <w:szCs w:val="24"/>
          <w:lang w:eastAsia="ru-RU"/>
        </w:rPr>
      </w:pPr>
      <w:r w:rsidRPr="00DF479F">
        <w:rPr>
          <w:bCs/>
          <w:color w:val="000000"/>
          <w:sz w:val="24"/>
          <w:szCs w:val="24"/>
          <w:lang w:eastAsia="ru-RU"/>
        </w:rPr>
        <w:t>Естественнонаучной;</w:t>
      </w:r>
    </w:p>
    <w:p w14:paraId="04109195" w14:textId="77777777" w:rsidR="003F1F04" w:rsidRPr="00DF479F" w:rsidRDefault="003F1F04" w:rsidP="002569BB">
      <w:pPr>
        <w:pStyle w:val="a8"/>
        <w:numPr>
          <w:ilvl w:val="0"/>
          <w:numId w:val="4"/>
        </w:numPr>
        <w:ind w:left="0" w:firstLine="284"/>
        <w:jc w:val="both"/>
        <w:rPr>
          <w:bCs/>
          <w:color w:val="000000"/>
          <w:sz w:val="24"/>
          <w:szCs w:val="24"/>
          <w:lang w:eastAsia="ru-RU"/>
        </w:rPr>
      </w:pPr>
      <w:r w:rsidRPr="00DF479F">
        <w:rPr>
          <w:bCs/>
          <w:color w:val="000000"/>
          <w:sz w:val="24"/>
          <w:szCs w:val="24"/>
          <w:lang w:eastAsia="ru-RU"/>
        </w:rPr>
        <w:t>Физкультурно-спортивной;</w:t>
      </w:r>
    </w:p>
    <w:p w14:paraId="0AADAF37" w14:textId="77777777" w:rsidR="003F1F04" w:rsidRPr="00DF479F" w:rsidRDefault="003F1F04" w:rsidP="002569BB">
      <w:pPr>
        <w:pStyle w:val="a8"/>
        <w:numPr>
          <w:ilvl w:val="0"/>
          <w:numId w:val="4"/>
        </w:numPr>
        <w:ind w:left="0" w:firstLine="284"/>
        <w:jc w:val="both"/>
        <w:rPr>
          <w:bCs/>
          <w:color w:val="000000"/>
          <w:sz w:val="24"/>
          <w:szCs w:val="24"/>
          <w:lang w:eastAsia="ru-RU"/>
        </w:rPr>
      </w:pPr>
      <w:r w:rsidRPr="00DF479F">
        <w:rPr>
          <w:bCs/>
          <w:color w:val="000000"/>
          <w:sz w:val="24"/>
          <w:szCs w:val="24"/>
          <w:lang w:eastAsia="ru-RU"/>
        </w:rPr>
        <w:t>Социально-гуманитарной;</w:t>
      </w:r>
    </w:p>
    <w:p w14:paraId="4427794B" w14:textId="77777777" w:rsidR="003F1F04" w:rsidRPr="00DF479F" w:rsidRDefault="003F1F04" w:rsidP="002569BB">
      <w:pPr>
        <w:pStyle w:val="a8"/>
        <w:numPr>
          <w:ilvl w:val="0"/>
          <w:numId w:val="4"/>
        </w:numPr>
        <w:ind w:left="0" w:firstLine="284"/>
        <w:jc w:val="both"/>
        <w:rPr>
          <w:bCs/>
          <w:color w:val="000000"/>
          <w:sz w:val="24"/>
          <w:szCs w:val="24"/>
          <w:lang w:eastAsia="ru-RU"/>
        </w:rPr>
      </w:pPr>
      <w:proofErr w:type="spellStart"/>
      <w:r w:rsidRPr="00DF479F">
        <w:rPr>
          <w:bCs/>
          <w:color w:val="000000"/>
          <w:sz w:val="24"/>
          <w:szCs w:val="24"/>
          <w:lang w:eastAsia="ru-RU"/>
        </w:rPr>
        <w:t>Туристко</w:t>
      </w:r>
      <w:proofErr w:type="spellEnd"/>
      <w:r w:rsidRPr="00DF479F">
        <w:rPr>
          <w:bCs/>
          <w:color w:val="000000"/>
          <w:sz w:val="24"/>
          <w:szCs w:val="24"/>
          <w:lang w:eastAsia="ru-RU"/>
        </w:rPr>
        <w:t>-краеведческой;</w:t>
      </w:r>
    </w:p>
    <w:p w14:paraId="39650172" w14:textId="77777777" w:rsidR="001A033C" w:rsidRPr="00DF479F" w:rsidRDefault="00B37ED5" w:rsidP="00B37ED5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033C" w:rsidRPr="00DF479F">
        <w:rPr>
          <w:sz w:val="24"/>
          <w:szCs w:val="24"/>
        </w:rPr>
        <w:t>организация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досуговой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деятельности,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проведение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массовых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мероприятий;</w:t>
      </w:r>
    </w:p>
    <w:p w14:paraId="72F54C07" w14:textId="77777777" w:rsidR="001A033C" w:rsidRPr="00DF479F" w:rsidRDefault="00B37ED5" w:rsidP="00B37ED5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033C" w:rsidRPr="00DF479F">
        <w:rPr>
          <w:sz w:val="24"/>
          <w:szCs w:val="24"/>
        </w:rPr>
        <w:t>организация методической работы, направленной на методическое сопровождение</w:t>
      </w:r>
      <w:r w:rsidR="001A033C" w:rsidRPr="00DF479F">
        <w:rPr>
          <w:spacing w:val="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образовательного</w:t>
      </w:r>
      <w:r w:rsidR="001A033C" w:rsidRPr="00DF479F">
        <w:rPr>
          <w:spacing w:val="-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процесса,</w:t>
      </w:r>
      <w:r w:rsidR="001A033C" w:rsidRPr="00DF479F">
        <w:rPr>
          <w:spacing w:val="-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оказание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помощи</w:t>
      </w:r>
      <w:r w:rsidR="001A033C" w:rsidRPr="00DF479F">
        <w:rPr>
          <w:spacing w:val="-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педагогическим</w:t>
      </w:r>
      <w:r w:rsidR="001A033C" w:rsidRPr="00DF479F">
        <w:rPr>
          <w:spacing w:val="-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кадрам</w:t>
      </w:r>
      <w:r w:rsidR="003F1F04" w:rsidRPr="00DF479F">
        <w:rPr>
          <w:spacing w:val="-6"/>
          <w:sz w:val="24"/>
          <w:szCs w:val="24"/>
        </w:rPr>
        <w:t xml:space="preserve"> ЦДТ</w:t>
      </w:r>
      <w:r w:rsidR="001A033C" w:rsidRPr="00DF479F">
        <w:rPr>
          <w:sz w:val="24"/>
          <w:szCs w:val="24"/>
        </w:rPr>
        <w:t>,</w:t>
      </w:r>
      <w:r w:rsidR="001A033C" w:rsidRPr="00DF479F">
        <w:rPr>
          <w:spacing w:val="-8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способствующей</w:t>
      </w:r>
      <w:r w:rsidR="001A033C" w:rsidRPr="00DF479F">
        <w:rPr>
          <w:spacing w:val="-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повышению</w:t>
      </w:r>
      <w:r w:rsidR="001A033C" w:rsidRPr="00DF479F">
        <w:rPr>
          <w:spacing w:val="-5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их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педагогического</w:t>
      </w:r>
      <w:r w:rsidR="001A033C" w:rsidRPr="00DF479F">
        <w:rPr>
          <w:spacing w:val="-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мастерства;</w:t>
      </w:r>
    </w:p>
    <w:p w14:paraId="47728BAC" w14:textId="77777777" w:rsidR="003F1F04" w:rsidRPr="00DF479F" w:rsidRDefault="00B37ED5" w:rsidP="00B37ED5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033C" w:rsidRPr="00DF479F">
        <w:rPr>
          <w:sz w:val="24"/>
          <w:szCs w:val="24"/>
        </w:rPr>
        <w:t>реализация</w:t>
      </w:r>
      <w:r w:rsidR="001A033C" w:rsidRPr="00DF479F">
        <w:rPr>
          <w:spacing w:val="-15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дополнительных</w:t>
      </w:r>
      <w:r w:rsidR="001A033C" w:rsidRPr="00DF479F">
        <w:rPr>
          <w:spacing w:val="-14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общеобразовательных</w:t>
      </w:r>
      <w:r w:rsidR="001A033C" w:rsidRPr="00DF479F">
        <w:rPr>
          <w:spacing w:val="-14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общеразвивающих</w:t>
      </w:r>
      <w:r w:rsidR="001A033C" w:rsidRPr="00DF479F">
        <w:rPr>
          <w:spacing w:val="-14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программ</w:t>
      </w:r>
      <w:r w:rsidR="003F1F04" w:rsidRPr="00DF479F">
        <w:rPr>
          <w:sz w:val="24"/>
          <w:szCs w:val="24"/>
        </w:rPr>
        <w:t xml:space="preserve"> </w:t>
      </w:r>
      <w:r w:rsidR="001A033C" w:rsidRPr="00DF479F">
        <w:rPr>
          <w:spacing w:val="-57"/>
          <w:sz w:val="24"/>
          <w:szCs w:val="24"/>
        </w:rPr>
        <w:t xml:space="preserve"> </w:t>
      </w:r>
    </w:p>
    <w:p w14:paraId="10652B51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Управление ОУ осуществляется: в соответствии с действующим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законодательством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Уставом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образовательной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организации.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Управление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ОУ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строится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принципах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единоначалия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самоуправления.</w:t>
      </w:r>
    </w:p>
    <w:p w14:paraId="143B7023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Администрация</w:t>
      </w:r>
      <w:r w:rsidRPr="00DF479F">
        <w:rPr>
          <w:spacing w:val="-6"/>
          <w:sz w:val="24"/>
          <w:szCs w:val="24"/>
        </w:rPr>
        <w:t xml:space="preserve"> </w:t>
      </w:r>
      <w:r w:rsidR="003F1F04" w:rsidRPr="00DF479F">
        <w:rPr>
          <w:sz w:val="24"/>
          <w:szCs w:val="24"/>
        </w:rPr>
        <w:t xml:space="preserve">МБУ ДО ЦДТ </w:t>
      </w:r>
      <w:r w:rsidRPr="00DF479F">
        <w:rPr>
          <w:spacing w:val="-12"/>
          <w:sz w:val="24"/>
          <w:szCs w:val="24"/>
        </w:rPr>
        <w:t xml:space="preserve"> </w:t>
      </w:r>
      <w:r w:rsidRPr="00DF479F">
        <w:rPr>
          <w:sz w:val="24"/>
          <w:szCs w:val="24"/>
        </w:rPr>
        <w:t>-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оперативный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орган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управления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учреждения:</w:t>
      </w:r>
    </w:p>
    <w:p w14:paraId="47499A8C" w14:textId="77777777" w:rsidR="001A033C" w:rsidRPr="00DF479F" w:rsidRDefault="00B37ED5" w:rsidP="00B37ED5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1A033C" w:rsidRPr="00DF479F">
        <w:rPr>
          <w:sz w:val="24"/>
          <w:szCs w:val="24"/>
        </w:rPr>
        <w:t>Директор</w:t>
      </w:r>
    </w:p>
    <w:p w14:paraId="6DBAD0A9" w14:textId="6E1AE9E2" w:rsidR="001A033C" w:rsidRPr="00DF479F" w:rsidRDefault="00B37ED5" w:rsidP="00B37ED5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033C" w:rsidRPr="00DF479F">
        <w:rPr>
          <w:sz w:val="24"/>
          <w:szCs w:val="24"/>
        </w:rPr>
        <w:t>Заместитель</w:t>
      </w:r>
      <w:r w:rsidR="001A033C" w:rsidRPr="00DF479F">
        <w:rPr>
          <w:spacing w:val="-5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директора</w:t>
      </w:r>
      <w:r w:rsidR="001A033C" w:rsidRPr="00DF479F">
        <w:rPr>
          <w:spacing w:val="-4"/>
          <w:sz w:val="24"/>
          <w:szCs w:val="24"/>
        </w:rPr>
        <w:t xml:space="preserve"> </w:t>
      </w:r>
    </w:p>
    <w:p w14:paraId="32E3E180" w14:textId="77777777" w:rsidR="001A033C" w:rsidRPr="00DF479F" w:rsidRDefault="00B37ED5" w:rsidP="00B37ED5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1F04" w:rsidRPr="00DF479F">
        <w:rPr>
          <w:sz w:val="24"/>
          <w:szCs w:val="24"/>
        </w:rPr>
        <w:t>Руководитель структурного подразделения «Станция юных техников»;</w:t>
      </w:r>
    </w:p>
    <w:p w14:paraId="6B4EB9F3" w14:textId="77777777" w:rsidR="001A033C" w:rsidRPr="00DF479F" w:rsidRDefault="00B37ED5" w:rsidP="00B37ED5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F1F04" w:rsidRPr="00DF479F">
        <w:rPr>
          <w:sz w:val="24"/>
          <w:szCs w:val="24"/>
        </w:rPr>
        <w:t>Руководитель структурного подразделения «Центр по работе с одаренными детьми «Шаг вперед»»;</w:t>
      </w:r>
    </w:p>
    <w:p w14:paraId="46407FEF" w14:textId="77777777" w:rsidR="009A3F95" w:rsidRPr="00DF479F" w:rsidRDefault="001A033C" w:rsidP="00B37ED5">
      <w:pPr>
        <w:pStyle w:val="a8"/>
        <w:ind w:firstLine="284"/>
        <w:jc w:val="both"/>
        <w:rPr>
          <w:spacing w:val="-10"/>
          <w:sz w:val="24"/>
          <w:szCs w:val="24"/>
        </w:rPr>
      </w:pPr>
      <w:r w:rsidRPr="00DF479F">
        <w:rPr>
          <w:sz w:val="24"/>
          <w:szCs w:val="24"/>
        </w:rPr>
        <w:lastRenderedPageBreak/>
        <w:t>Коллегиальными органами управления Образовательным учреждением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являются:</w:t>
      </w:r>
      <w:r w:rsidRPr="00DF479F">
        <w:rPr>
          <w:spacing w:val="-10"/>
          <w:sz w:val="24"/>
          <w:szCs w:val="24"/>
        </w:rPr>
        <w:t xml:space="preserve"> </w:t>
      </w:r>
    </w:p>
    <w:p w14:paraId="3378D9F4" w14:textId="77777777" w:rsidR="009A3F95" w:rsidRPr="00DF479F" w:rsidRDefault="00B37ED5" w:rsidP="00B37ED5">
      <w:pPr>
        <w:pStyle w:val="a8"/>
        <w:ind w:firstLine="284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- </w:t>
      </w:r>
      <w:r w:rsidR="001A033C" w:rsidRPr="00DF479F">
        <w:rPr>
          <w:sz w:val="24"/>
          <w:szCs w:val="24"/>
        </w:rPr>
        <w:t>Общее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собрание</w:t>
      </w:r>
      <w:r w:rsidR="001A033C" w:rsidRPr="00DF479F">
        <w:rPr>
          <w:spacing w:val="-9"/>
          <w:sz w:val="24"/>
          <w:szCs w:val="24"/>
        </w:rPr>
        <w:t xml:space="preserve"> </w:t>
      </w:r>
      <w:r w:rsidR="003F1F04" w:rsidRPr="00DF479F">
        <w:rPr>
          <w:sz w:val="24"/>
          <w:szCs w:val="24"/>
        </w:rPr>
        <w:t>трудового коллектива</w:t>
      </w:r>
      <w:r w:rsidR="001A033C" w:rsidRPr="00DF479F">
        <w:rPr>
          <w:sz w:val="24"/>
          <w:szCs w:val="24"/>
        </w:rPr>
        <w:t>,</w:t>
      </w:r>
      <w:r w:rsidR="001A033C" w:rsidRPr="00DF479F">
        <w:rPr>
          <w:spacing w:val="-9"/>
          <w:sz w:val="24"/>
          <w:szCs w:val="24"/>
        </w:rPr>
        <w:t xml:space="preserve"> </w:t>
      </w:r>
    </w:p>
    <w:p w14:paraId="3E4E2F38" w14:textId="41FDDCF6" w:rsidR="001A033C" w:rsidRPr="00DF479F" w:rsidRDefault="00B37ED5" w:rsidP="00A826B4">
      <w:pPr>
        <w:pStyle w:val="a8"/>
        <w:ind w:firstLine="3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A033C" w:rsidRPr="00DF479F">
        <w:rPr>
          <w:sz w:val="24"/>
          <w:szCs w:val="24"/>
        </w:rPr>
        <w:t>Педагогический</w:t>
      </w:r>
      <w:r w:rsidR="001A033C" w:rsidRPr="00DF479F">
        <w:rPr>
          <w:spacing w:val="-57"/>
          <w:sz w:val="24"/>
          <w:szCs w:val="24"/>
        </w:rPr>
        <w:t xml:space="preserve"> </w:t>
      </w:r>
      <w:r w:rsidR="00A826B4">
        <w:rPr>
          <w:spacing w:val="-57"/>
          <w:sz w:val="24"/>
          <w:szCs w:val="24"/>
        </w:rPr>
        <w:t xml:space="preserve">             </w:t>
      </w:r>
      <w:r w:rsidR="001A033C" w:rsidRPr="00DF479F">
        <w:rPr>
          <w:sz w:val="24"/>
          <w:szCs w:val="24"/>
        </w:rPr>
        <w:t>совет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образовательного</w:t>
      </w:r>
      <w:r w:rsidR="001A033C" w:rsidRPr="00DF479F">
        <w:rPr>
          <w:spacing w:val="-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учреждения.</w:t>
      </w:r>
    </w:p>
    <w:p w14:paraId="58765F6B" w14:textId="77777777" w:rsidR="00B37ED5" w:rsidRDefault="00B37ED5" w:rsidP="00B37ED5">
      <w:pPr>
        <w:pStyle w:val="a8"/>
        <w:ind w:firstLine="284"/>
        <w:jc w:val="both"/>
        <w:rPr>
          <w:b/>
          <w:sz w:val="24"/>
          <w:szCs w:val="24"/>
        </w:rPr>
      </w:pPr>
    </w:p>
    <w:p w14:paraId="5037712C" w14:textId="77777777" w:rsidR="001A033C" w:rsidRPr="00DF479F" w:rsidRDefault="001A033C" w:rsidP="00B37ED5">
      <w:pPr>
        <w:pStyle w:val="a8"/>
        <w:ind w:firstLine="284"/>
        <w:jc w:val="center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Организация</w:t>
      </w:r>
      <w:r w:rsidRPr="00DF479F">
        <w:rPr>
          <w:b/>
          <w:spacing w:val="-7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учебного</w:t>
      </w:r>
      <w:r w:rsidRPr="00DF479F">
        <w:rPr>
          <w:b/>
          <w:spacing w:val="-7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процесса.</w:t>
      </w:r>
    </w:p>
    <w:p w14:paraId="79FD9500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Организация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образовательного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процесса,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продолжительность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сроки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обучения</w:t>
      </w:r>
      <w:r w:rsidRPr="00DF479F">
        <w:rPr>
          <w:spacing w:val="-6"/>
          <w:sz w:val="24"/>
          <w:szCs w:val="24"/>
        </w:rPr>
        <w:t xml:space="preserve"> </w:t>
      </w:r>
      <w:r w:rsidR="009A3F95" w:rsidRPr="00DF479F">
        <w:rPr>
          <w:sz w:val="24"/>
          <w:szCs w:val="24"/>
        </w:rPr>
        <w:t>объединениях</w:t>
      </w:r>
      <w:r w:rsidRPr="00DF479F">
        <w:rPr>
          <w:sz w:val="24"/>
          <w:szCs w:val="24"/>
        </w:rPr>
        <w:t xml:space="preserve"> ОУ регламентируются дополнительными общеобразовательными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 xml:space="preserve">общеразвивающими программами, учебными планами, расписанием занятий, </w:t>
      </w:r>
      <w:proofErr w:type="gramStart"/>
      <w:r w:rsidRPr="00DF479F">
        <w:rPr>
          <w:sz w:val="24"/>
          <w:szCs w:val="24"/>
        </w:rPr>
        <w:t>которые</w:t>
      </w:r>
      <w:r w:rsidR="009A3F95" w:rsidRPr="00DF479F">
        <w:rPr>
          <w:sz w:val="24"/>
          <w:szCs w:val="24"/>
        </w:rPr>
        <w:t xml:space="preserve"> 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разрабатываются</w:t>
      </w:r>
      <w:proofErr w:type="gramEnd"/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ОУ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самостоятельно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утверждаются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приказом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директора.</w:t>
      </w:r>
    </w:p>
    <w:p w14:paraId="104A100C" w14:textId="77777777" w:rsidR="009A3F95" w:rsidRPr="00DF479F" w:rsidRDefault="001A033C" w:rsidP="00B37ED5">
      <w:pPr>
        <w:pStyle w:val="a8"/>
        <w:ind w:firstLine="284"/>
        <w:jc w:val="both"/>
        <w:rPr>
          <w:spacing w:val="-57"/>
          <w:sz w:val="24"/>
          <w:szCs w:val="24"/>
        </w:rPr>
      </w:pPr>
      <w:r w:rsidRPr="00DF479F">
        <w:rPr>
          <w:sz w:val="24"/>
          <w:szCs w:val="24"/>
        </w:rPr>
        <w:t>Образовательная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деятельность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учреждении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осуществляется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русском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языке.</w:t>
      </w:r>
      <w:r w:rsidRPr="00DF479F">
        <w:rPr>
          <w:spacing w:val="-57"/>
          <w:sz w:val="24"/>
          <w:szCs w:val="24"/>
        </w:rPr>
        <w:t xml:space="preserve"> </w:t>
      </w:r>
    </w:p>
    <w:p w14:paraId="04565755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Образовательный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процесс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осуществляется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с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учетом:</w:t>
      </w:r>
    </w:p>
    <w:p w14:paraId="7F61097A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-реализации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образовательных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потребностей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обучающихся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их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родителей</w:t>
      </w:r>
      <w:r w:rsidRPr="00DF479F">
        <w:rPr>
          <w:spacing w:val="39"/>
          <w:sz w:val="24"/>
          <w:szCs w:val="24"/>
        </w:rPr>
        <w:t xml:space="preserve"> </w:t>
      </w:r>
      <w:r w:rsidRPr="00DF479F">
        <w:rPr>
          <w:sz w:val="24"/>
          <w:szCs w:val="24"/>
        </w:rPr>
        <w:t>(законных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представителей);</w:t>
      </w:r>
    </w:p>
    <w:p w14:paraId="48B596F7" w14:textId="77777777" w:rsidR="001A033C" w:rsidRPr="00DF479F" w:rsidRDefault="003F1F04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- </w:t>
      </w:r>
      <w:r w:rsidR="001A033C" w:rsidRPr="00DF479F">
        <w:rPr>
          <w:sz w:val="24"/>
          <w:szCs w:val="24"/>
        </w:rPr>
        <w:t>оптимизации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процесса</w:t>
      </w:r>
      <w:r w:rsidR="001A033C" w:rsidRPr="00DF479F">
        <w:rPr>
          <w:spacing w:val="-8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развития</w:t>
      </w:r>
      <w:r w:rsidR="001A033C" w:rsidRPr="00DF479F">
        <w:rPr>
          <w:spacing w:val="-8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обучающихся</w:t>
      </w:r>
      <w:r w:rsidR="001A033C" w:rsidRPr="00DF479F">
        <w:rPr>
          <w:spacing w:val="-8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с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учетом</w:t>
      </w:r>
      <w:r w:rsidR="001A033C" w:rsidRPr="00DF479F">
        <w:rPr>
          <w:spacing w:val="-8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возрастных</w:t>
      </w:r>
      <w:r w:rsidR="001A033C" w:rsidRPr="00DF479F">
        <w:rPr>
          <w:spacing w:val="-8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</w:t>
      </w:r>
      <w:r w:rsidR="001A033C" w:rsidRPr="00DF479F">
        <w:rPr>
          <w:spacing w:val="-8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индивидуальных</w:t>
      </w:r>
      <w:r w:rsidR="001A033C" w:rsidRPr="00DF479F">
        <w:rPr>
          <w:spacing w:val="-5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особенностей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обучающихся;</w:t>
      </w:r>
    </w:p>
    <w:p w14:paraId="796D4F21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-</w:t>
      </w:r>
      <w:r w:rsidR="003F1F04" w:rsidRPr="00DF479F">
        <w:rPr>
          <w:sz w:val="24"/>
          <w:szCs w:val="24"/>
        </w:rPr>
        <w:t xml:space="preserve"> </w:t>
      </w:r>
      <w:r w:rsidRPr="00DF479F">
        <w:rPr>
          <w:sz w:val="24"/>
          <w:szCs w:val="24"/>
        </w:rPr>
        <w:t>содействия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дальнейшему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самоопределению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обучающихся;</w:t>
      </w:r>
    </w:p>
    <w:p w14:paraId="7181972D" w14:textId="77777777" w:rsidR="001A033C" w:rsidRPr="00DF479F" w:rsidRDefault="003F1F04" w:rsidP="00B37ED5">
      <w:pPr>
        <w:pStyle w:val="a8"/>
        <w:ind w:firstLine="284"/>
        <w:jc w:val="both"/>
        <w:rPr>
          <w:spacing w:val="-57"/>
          <w:sz w:val="24"/>
          <w:szCs w:val="24"/>
        </w:rPr>
      </w:pPr>
      <w:r w:rsidRPr="00DF479F">
        <w:rPr>
          <w:sz w:val="24"/>
          <w:szCs w:val="24"/>
        </w:rPr>
        <w:t xml:space="preserve">- </w:t>
      </w:r>
      <w:r w:rsidR="001A033C" w:rsidRPr="00DF479F">
        <w:rPr>
          <w:sz w:val="24"/>
          <w:szCs w:val="24"/>
        </w:rPr>
        <w:t>оптимального</w:t>
      </w:r>
      <w:r w:rsidR="001A033C" w:rsidRPr="00DF479F">
        <w:rPr>
          <w:spacing w:val="-10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использования</w:t>
      </w:r>
      <w:r w:rsidR="001A033C" w:rsidRPr="00DF479F">
        <w:rPr>
          <w:spacing w:val="-10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материально-технической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</w:t>
      </w:r>
      <w:r w:rsidR="001A033C" w:rsidRPr="00DF479F">
        <w:rPr>
          <w:spacing w:val="-10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информационной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базы</w:t>
      </w:r>
      <w:r w:rsidR="001A033C" w:rsidRPr="00DF479F">
        <w:rPr>
          <w:spacing w:val="-57"/>
          <w:sz w:val="24"/>
          <w:szCs w:val="24"/>
        </w:rPr>
        <w:t xml:space="preserve"> </w:t>
      </w:r>
      <w:r w:rsidRPr="00DF479F">
        <w:rPr>
          <w:spacing w:val="-57"/>
          <w:sz w:val="24"/>
          <w:szCs w:val="24"/>
        </w:rPr>
        <w:t xml:space="preserve">    </w:t>
      </w:r>
      <w:r w:rsidR="001A033C" w:rsidRPr="00DF479F">
        <w:rPr>
          <w:sz w:val="24"/>
          <w:szCs w:val="24"/>
        </w:rPr>
        <w:t>образовательного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учреждения.</w:t>
      </w:r>
    </w:p>
    <w:p w14:paraId="139192A9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</w:p>
    <w:p w14:paraId="52B413DE" w14:textId="77777777" w:rsidR="001A033C" w:rsidRPr="00DF479F" w:rsidRDefault="001A033C" w:rsidP="00B37ED5">
      <w:pPr>
        <w:pStyle w:val="a8"/>
        <w:ind w:firstLine="284"/>
        <w:jc w:val="both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Контингент</w:t>
      </w:r>
      <w:r w:rsidRPr="00DF479F">
        <w:rPr>
          <w:b/>
          <w:spacing w:val="-8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обучающихся</w:t>
      </w:r>
    </w:p>
    <w:p w14:paraId="616B0782" w14:textId="77777777" w:rsidR="001A033C" w:rsidRPr="00DF479F" w:rsidRDefault="00C16312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Количество обучающихся </w:t>
      </w:r>
      <w:r w:rsidR="001A033C" w:rsidRPr="00DF479F">
        <w:rPr>
          <w:sz w:val="24"/>
          <w:szCs w:val="24"/>
        </w:rPr>
        <w:t xml:space="preserve">определяется </w:t>
      </w:r>
      <w:r w:rsidRPr="00DF479F">
        <w:rPr>
          <w:sz w:val="24"/>
          <w:szCs w:val="24"/>
        </w:rPr>
        <w:t>муниципальным</w:t>
      </w:r>
      <w:r w:rsidR="001A033C" w:rsidRPr="00DF479F">
        <w:rPr>
          <w:sz w:val="24"/>
          <w:szCs w:val="24"/>
        </w:rPr>
        <w:t xml:space="preserve"> заданием,</w:t>
      </w:r>
      <w:r w:rsidR="001A033C" w:rsidRPr="00DF479F">
        <w:rPr>
          <w:spacing w:val="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утверждаемым</w:t>
      </w:r>
      <w:r w:rsidR="001A033C" w:rsidRPr="00DF479F">
        <w:rPr>
          <w:spacing w:val="-8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учредителем</w:t>
      </w:r>
      <w:r w:rsidR="001A033C" w:rsidRPr="00DF479F">
        <w:rPr>
          <w:spacing w:val="-8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в</w:t>
      </w:r>
      <w:r w:rsidR="001A033C" w:rsidRPr="00DF479F">
        <w:rPr>
          <w:spacing w:val="-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лице</w:t>
      </w:r>
      <w:r w:rsidR="001A033C" w:rsidRPr="00DF479F">
        <w:rPr>
          <w:spacing w:val="-8"/>
          <w:sz w:val="24"/>
          <w:szCs w:val="24"/>
        </w:rPr>
        <w:t xml:space="preserve"> </w:t>
      </w:r>
      <w:r w:rsidRPr="00DF479F">
        <w:rPr>
          <w:spacing w:val="-8"/>
          <w:sz w:val="24"/>
          <w:szCs w:val="24"/>
        </w:rPr>
        <w:t xml:space="preserve">начальника </w:t>
      </w:r>
      <w:r w:rsidRPr="00DF479F">
        <w:rPr>
          <w:sz w:val="24"/>
          <w:szCs w:val="24"/>
        </w:rPr>
        <w:t>Отдела образования Администрации г. Зверево</w:t>
      </w:r>
      <w:r w:rsidR="001A033C" w:rsidRPr="00DF479F">
        <w:rPr>
          <w:sz w:val="24"/>
          <w:szCs w:val="24"/>
        </w:rPr>
        <w:t>,</w:t>
      </w:r>
      <w:r w:rsidRPr="00DF479F">
        <w:rPr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</w:t>
      </w:r>
      <w:r w:rsidR="001A033C" w:rsidRPr="00DF479F">
        <w:rPr>
          <w:spacing w:val="-11"/>
          <w:sz w:val="24"/>
          <w:szCs w:val="24"/>
        </w:rPr>
        <w:t xml:space="preserve"> </w:t>
      </w:r>
      <w:r w:rsidRPr="00DF479F">
        <w:rPr>
          <w:sz w:val="24"/>
          <w:szCs w:val="24"/>
        </w:rPr>
        <w:t>учебным</w:t>
      </w:r>
      <w:r w:rsidR="001A033C" w:rsidRPr="00DF479F">
        <w:rPr>
          <w:spacing w:val="-1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планом</w:t>
      </w:r>
      <w:r w:rsidR="001A033C" w:rsidRPr="00DF479F">
        <w:rPr>
          <w:spacing w:val="-10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образовательного</w:t>
      </w:r>
      <w:r w:rsidR="001A033C" w:rsidRPr="00DF479F">
        <w:rPr>
          <w:spacing w:val="-1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учреждения,</w:t>
      </w:r>
      <w:r w:rsidR="001A033C" w:rsidRPr="00DF479F">
        <w:rPr>
          <w:spacing w:val="-10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утверждаемого</w:t>
      </w:r>
      <w:r w:rsidR="001A033C" w:rsidRPr="00DF479F">
        <w:rPr>
          <w:spacing w:val="-5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директором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учреждения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на</w:t>
      </w:r>
      <w:r w:rsidR="001A033C" w:rsidRPr="00DF479F">
        <w:rPr>
          <w:spacing w:val="-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текущий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учебный</w:t>
      </w:r>
      <w:r w:rsidR="001A033C" w:rsidRPr="00DF479F">
        <w:rPr>
          <w:spacing w:val="-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год.</w:t>
      </w:r>
    </w:p>
    <w:p w14:paraId="620BFA97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Образовательное учреждение имеет право ежегодно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(до начала учебного года)</w:t>
      </w:r>
      <w:r w:rsidRPr="00DF479F">
        <w:rPr>
          <w:spacing w:val="-57"/>
          <w:sz w:val="24"/>
          <w:szCs w:val="24"/>
        </w:rPr>
        <w:t xml:space="preserve"> </w:t>
      </w:r>
      <w:r w:rsidR="00B37ED5">
        <w:rPr>
          <w:sz w:val="24"/>
          <w:szCs w:val="24"/>
        </w:rPr>
        <w:t xml:space="preserve"> изменять</w:t>
      </w:r>
      <w:r w:rsidRPr="00DF479F">
        <w:rPr>
          <w:sz w:val="24"/>
          <w:szCs w:val="24"/>
        </w:rPr>
        <w:t xml:space="preserve"> перечень принятых к реализации общеобразовательных программ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дополнительного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образования.</w:t>
      </w:r>
    </w:p>
    <w:p w14:paraId="00995012" w14:textId="77777777" w:rsidR="001A033C" w:rsidRPr="00DF479F" w:rsidRDefault="001A033C" w:rsidP="00B37ED5">
      <w:pPr>
        <w:pStyle w:val="a8"/>
        <w:ind w:firstLine="284"/>
        <w:jc w:val="both"/>
        <w:rPr>
          <w:spacing w:val="-57"/>
          <w:sz w:val="24"/>
          <w:szCs w:val="24"/>
        </w:rPr>
      </w:pPr>
      <w:r w:rsidRPr="00DF479F">
        <w:rPr>
          <w:sz w:val="24"/>
          <w:szCs w:val="24"/>
        </w:rPr>
        <w:t>Возр</w:t>
      </w:r>
      <w:r w:rsidR="00C16312" w:rsidRPr="00DF479F">
        <w:rPr>
          <w:sz w:val="24"/>
          <w:szCs w:val="24"/>
        </w:rPr>
        <w:t>аст обучающихся: в объединения Ц</w:t>
      </w:r>
      <w:r w:rsidRPr="00DF479F">
        <w:rPr>
          <w:sz w:val="24"/>
          <w:szCs w:val="24"/>
        </w:rPr>
        <w:t>ДТ, работающи</w:t>
      </w:r>
      <w:r w:rsidR="00C16312" w:rsidRPr="00DF479F">
        <w:rPr>
          <w:sz w:val="24"/>
          <w:szCs w:val="24"/>
        </w:rPr>
        <w:t>х</w:t>
      </w:r>
      <w:r w:rsidRPr="00DF479F">
        <w:rPr>
          <w:sz w:val="24"/>
          <w:szCs w:val="24"/>
        </w:rPr>
        <w:t xml:space="preserve"> </w:t>
      </w:r>
      <w:r w:rsidR="00C16312" w:rsidRPr="00DF479F">
        <w:rPr>
          <w:sz w:val="24"/>
          <w:szCs w:val="24"/>
        </w:rPr>
        <w:t xml:space="preserve">на бюджетной основе, </w:t>
      </w:r>
      <w:r w:rsidRPr="00DF479F">
        <w:rPr>
          <w:sz w:val="24"/>
          <w:szCs w:val="24"/>
        </w:rPr>
        <w:t xml:space="preserve">принимаются дети и подростки </w:t>
      </w:r>
      <w:r w:rsidR="00C16312" w:rsidRPr="00DF479F">
        <w:rPr>
          <w:sz w:val="24"/>
          <w:szCs w:val="24"/>
        </w:rPr>
        <w:t xml:space="preserve">5 до </w:t>
      </w:r>
      <w:r w:rsidRPr="00DF479F">
        <w:rPr>
          <w:sz w:val="24"/>
          <w:szCs w:val="24"/>
        </w:rPr>
        <w:t>18 лет, желающие получить дополнительное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образование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обучаться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по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общеобразовательным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(общеразвивающим)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программам.</w:t>
      </w:r>
    </w:p>
    <w:p w14:paraId="14A17485" w14:textId="77777777" w:rsidR="001A033C" w:rsidRPr="00DF479F" w:rsidRDefault="001A033C" w:rsidP="00B37ED5">
      <w:pPr>
        <w:pStyle w:val="a8"/>
        <w:ind w:firstLine="284"/>
        <w:jc w:val="both"/>
        <w:rPr>
          <w:spacing w:val="-57"/>
          <w:sz w:val="24"/>
          <w:szCs w:val="24"/>
        </w:rPr>
      </w:pPr>
      <w:r w:rsidRPr="00DF479F">
        <w:rPr>
          <w:sz w:val="24"/>
          <w:szCs w:val="24"/>
        </w:rPr>
        <w:t>Зачисление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коллективы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происходит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основе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свободного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волеизъявления</w:t>
      </w:r>
      <w:r w:rsidRPr="00DF479F">
        <w:rPr>
          <w:spacing w:val="-5"/>
          <w:sz w:val="24"/>
          <w:szCs w:val="24"/>
        </w:rPr>
        <w:t xml:space="preserve"> </w:t>
      </w:r>
      <w:r w:rsidR="00F95FC4" w:rsidRPr="00DF479F">
        <w:rPr>
          <w:sz w:val="24"/>
          <w:szCs w:val="24"/>
        </w:rPr>
        <w:t xml:space="preserve">по </w:t>
      </w:r>
      <w:r w:rsidR="00F95FC4"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заявлению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родителей</w:t>
      </w:r>
      <w:r w:rsidRPr="00DF479F">
        <w:rPr>
          <w:spacing w:val="-2"/>
          <w:sz w:val="24"/>
          <w:szCs w:val="24"/>
        </w:rPr>
        <w:t xml:space="preserve"> </w:t>
      </w:r>
      <w:r w:rsidR="00F95FC4" w:rsidRPr="00DF479F">
        <w:rPr>
          <w:spacing w:val="-2"/>
          <w:sz w:val="24"/>
          <w:szCs w:val="24"/>
        </w:rPr>
        <w:t xml:space="preserve">(законных представителей) </w:t>
      </w:r>
      <w:r w:rsidR="009A3F95" w:rsidRPr="00DF479F">
        <w:rPr>
          <w:spacing w:val="-2"/>
          <w:sz w:val="24"/>
          <w:szCs w:val="24"/>
        </w:rPr>
        <w:t xml:space="preserve">и самих обучающихся, достигших 14-летненего возраста, </w:t>
      </w:r>
      <w:r w:rsidRPr="00DF479F">
        <w:rPr>
          <w:sz w:val="24"/>
          <w:szCs w:val="24"/>
        </w:rPr>
        <w:t>и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утверждается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приказом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директора.</w:t>
      </w:r>
    </w:p>
    <w:p w14:paraId="10FFCBB7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Режим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работы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установлен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основе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требований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санитарных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норм,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рекомендаций</w:t>
      </w:r>
      <w:r w:rsidR="00B37ED5">
        <w:rPr>
          <w:spacing w:val="-57"/>
          <w:sz w:val="24"/>
          <w:szCs w:val="24"/>
        </w:rPr>
        <w:t xml:space="preserve">         </w:t>
      </w:r>
      <w:r w:rsidR="00B37ED5">
        <w:rPr>
          <w:sz w:val="24"/>
          <w:szCs w:val="24"/>
        </w:rPr>
        <w:t xml:space="preserve"> Учредителя,</w:t>
      </w:r>
      <w:r w:rsidRPr="00DF479F">
        <w:rPr>
          <w:sz w:val="24"/>
          <w:szCs w:val="24"/>
        </w:rPr>
        <w:t xml:space="preserve"> </w:t>
      </w:r>
      <w:r w:rsidR="00746E03" w:rsidRPr="00DF479F">
        <w:rPr>
          <w:sz w:val="24"/>
          <w:szCs w:val="24"/>
        </w:rPr>
        <w:t>учебного</w:t>
      </w:r>
      <w:r w:rsidRPr="00DF479F">
        <w:rPr>
          <w:sz w:val="24"/>
          <w:szCs w:val="24"/>
        </w:rPr>
        <w:t xml:space="preserve"> плана ОУ и Правил внутреннего трудового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распорядка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ОУ.</w:t>
      </w:r>
    </w:p>
    <w:p w14:paraId="4036EFB4" w14:textId="77777777" w:rsidR="00B37ED5" w:rsidRDefault="001A033C" w:rsidP="00B37ED5">
      <w:pPr>
        <w:pStyle w:val="a8"/>
        <w:ind w:firstLine="284"/>
        <w:jc w:val="both"/>
        <w:rPr>
          <w:spacing w:val="-7"/>
          <w:sz w:val="24"/>
          <w:szCs w:val="24"/>
        </w:rPr>
      </w:pPr>
      <w:r w:rsidRPr="00DF479F">
        <w:rPr>
          <w:sz w:val="24"/>
          <w:szCs w:val="24"/>
        </w:rPr>
        <w:t>Образовательная деятельность осуществляется по расписанию, утвержденному в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образовательном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учреждении.</w:t>
      </w:r>
      <w:r w:rsidRPr="00DF479F">
        <w:rPr>
          <w:spacing w:val="-7"/>
          <w:sz w:val="24"/>
          <w:szCs w:val="24"/>
        </w:rPr>
        <w:t xml:space="preserve"> </w:t>
      </w:r>
    </w:p>
    <w:p w14:paraId="1696A1C6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Продолжительность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учебной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недели</w:t>
      </w:r>
      <w:r w:rsidRPr="00DF479F">
        <w:rPr>
          <w:spacing w:val="-7"/>
          <w:sz w:val="24"/>
          <w:szCs w:val="24"/>
        </w:rPr>
        <w:t xml:space="preserve"> </w:t>
      </w:r>
      <w:r w:rsidR="00F95FC4" w:rsidRPr="00DF479F">
        <w:rPr>
          <w:sz w:val="24"/>
          <w:szCs w:val="24"/>
        </w:rPr>
        <w:t>–</w:t>
      </w:r>
      <w:r w:rsidRPr="00DF479F">
        <w:rPr>
          <w:spacing w:val="-6"/>
          <w:sz w:val="24"/>
          <w:szCs w:val="24"/>
        </w:rPr>
        <w:t xml:space="preserve"> </w:t>
      </w:r>
      <w:r w:rsidR="00F95FC4" w:rsidRPr="00DF479F">
        <w:rPr>
          <w:sz w:val="24"/>
          <w:szCs w:val="24"/>
        </w:rPr>
        <w:t xml:space="preserve">6 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дней</w:t>
      </w:r>
      <w:r w:rsidRPr="00DF479F">
        <w:rPr>
          <w:spacing w:val="4"/>
          <w:sz w:val="24"/>
          <w:szCs w:val="24"/>
        </w:rPr>
        <w:t xml:space="preserve"> </w:t>
      </w:r>
      <w:r w:rsidRPr="00DF479F">
        <w:rPr>
          <w:sz w:val="24"/>
          <w:szCs w:val="24"/>
        </w:rPr>
        <w:t>(понедельник</w:t>
      </w:r>
      <w:r w:rsidR="00F95FC4" w:rsidRPr="00DF479F">
        <w:rPr>
          <w:sz w:val="24"/>
          <w:szCs w:val="24"/>
        </w:rPr>
        <w:t xml:space="preserve">-суббота, выходной </w:t>
      </w:r>
      <w:r w:rsidRPr="00DF479F">
        <w:rPr>
          <w:sz w:val="24"/>
          <w:szCs w:val="24"/>
        </w:rPr>
        <w:t>–</w:t>
      </w:r>
      <w:r w:rsidR="00F95FC4" w:rsidRPr="00DF479F">
        <w:rPr>
          <w:sz w:val="24"/>
          <w:szCs w:val="24"/>
        </w:rPr>
        <w:t xml:space="preserve"> </w:t>
      </w:r>
      <w:r w:rsidRPr="00DF479F">
        <w:rPr>
          <w:sz w:val="24"/>
          <w:szCs w:val="24"/>
        </w:rPr>
        <w:t>воскресенье).</w:t>
      </w:r>
    </w:p>
    <w:p w14:paraId="2BC8EEC4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Режим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работы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-</w:t>
      </w:r>
      <w:r w:rsidRPr="00DF479F">
        <w:rPr>
          <w:spacing w:val="-4"/>
          <w:sz w:val="24"/>
          <w:szCs w:val="24"/>
        </w:rPr>
        <w:t xml:space="preserve"> </w:t>
      </w:r>
      <w:r w:rsidR="00F95FC4" w:rsidRPr="00DF479F">
        <w:rPr>
          <w:sz w:val="24"/>
          <w:szCs w:val="24"/>
        </w:rPr>
        <w:t>8</w:t>
      </w:r>
      <w:r w:rsidRPr="00DF479F">
        <w:rPr>
          <w:sz w:val="24"/>
          <w:szCs w:val="24"/>
        </w:rPr>
        <w:t>.00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-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20.00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час</w:t>
      </w:r>
      <w:r w:rsidR="00F95FC4" w:rsidRPr="00DF479F">
        <w:rPr>
          <w:sz w:val="24"/>
          <w:szCs w:val="24"/>
        </w:rPr>
        <w:t>ов</w:t>
      </w:r>
      <w:r w:rsidRPr="00DF479F">
        <w:rPr>
          <w:sz w:val="24"/>
          <w:szCs w:val="24"/>
        </w:rPr>
        <w:t>.</w:t>
      </w:r>
    </w:p>
    <w:p w14:paraId="567C93C4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В каникулярное время (осенние, зимние, весенние каникулы) работа объединений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осуществляется согласно утвержденному временному расписанию занятий в рамках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действующего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трудового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законодательства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РФ.</w:t>
      </w:r>
    </w:p>
    <w:p w14:paraId="043DB9BF" w14:textId="77777777" w:rsidR="001A033C" w:rsidRPr="00DF479F" w:rsidRDefault="001A033C" w:rsidP="00B37ED5">
      <w:pPr>
        <w:pStyle w:val="a8"/>
        <w:ind w:firstLine="284"/>
        <w:jc w:val="both"/>
        <w:rPr>
          <w:sz w:val="24"/>
          <w:szCs w:val="24"/>
        </w:rPr>
      </w:pPr>
    </w:p>
    <w:p w14:paraId="2E756381" w14:textId="77777777" w:rsidR="007C4BFE" w:rsidRDefault="007C4BFE" w:rsidP="00B37ED5">
      <w:pPr>
        <w:pStyle w:val="a8"/>
        <w:jc w:val="both"/>
        <w:rPr>
          <w:b/>
          <w:sz w:val="24"/>
          <w:szCs w:val="24"/>
        </w:rPr>
      </w:pPr>
    </w:p>
    <w:p w14:paraId="687729E5" w14:textId="77777777" w:rsidR="00495C4C" w:rsidRPr="00DF479F" w:rsidRDefault="00495C4C" w:rsidP="007C4BFE">
      <w:pPr>
        <w:pStyle w:val="a8"/>
        <w:jc w:val="center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Проблемный</w:t>
      </w:r>
      <w:r w:rsidRPr="00DF479F">
        <w:rPr>
          <w:b/>
          <w:spacing w:val="-6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анализ</w:t>
      </w:r>
      <w:r w:rsidRPr="00DF479F">
        <w:rPr>
          <w:b/>
          <w:spacing w:val="-5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деятельности</w:t>
      </w:r>
      <w:r w:rsidRPr="00DF479F">
        <w:rPr>
          <w:b/>
          <w:spacing w:val="-5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ОУ</w:t>
      </w:r>
    </w:p>
    <w:p w14:paraId="3E8F34D2" w14:textId="77777777" w:rsidR="00495C4C" w:rsidRPr="00DF479F" w:rsidRDefault="00495C4C" w:rsidP="007C4BFE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В основу реализации Программы был положен современный программно-проектный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метод, сочетающий управленческую целенаправленность деятельности администрации и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 xml:space="preserve">творческие инициативы со стороны рядовых сотрудников. Выполнение </w:t>
      </w:r>
      <w:r w:rsidR="008251B5" w:rsidRPr="00DF479F">
        <w:rPr>
          <w:sz w:val="24"/>
          <w:szCs w:val="24"/>
        </w:rPr>
        <w:t>муниципального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задания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происходит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рамках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направлений,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представляющих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комплекс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взаимосвязанных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задач</w:t>
      </w:r>
      <w:r w:rsidR="008251B5" w:rsidRPr="00DF479F">
        <w:rPr>
          <w:sz w:val="24"/>
          <w:szCs w:val="24"/>
        </w:rPr>
        <w:t xml:space="preserve"> 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и мероприятий, нацеленных на обеспечение доступности качественного образования в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соответствии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с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показателями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эффективности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работы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образовательного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учреждения.</w:t>
      </w:r>
    </w:p>
    <w:p w14:paraId="16EA3515" w14:textId="77777777" w:rsidR="001A033C" w:rsidRPr="00DF479F" w:rsidRDefault="00495C4C" w:rsidP="007C4BFE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lastRenderedPageBreak/>
        <w:t>Результатом работы ЦДТ по направлениям является повышение эффективности работы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образовательной организации, результатом реализации инициативных проектов –</w:t>
      </w:r>
      <w:r w:rsidR="00AB1C78" w:rsidRPr="00DF479F">
        <w:rPr>
          <w:sz w:val="24"/>
          <w:szCs w:val="24"/>
        </w:rPr>
        <w:t xml:space="preserve"> </w:t>
      </w:r>
      <w:r w:rsidRPr="00DF479F">
        <w:rPr>
          <w:sz w:val="24"/>
          <w:szCs w:val="24"/>
        </w:rPr>
        <w:t>высокий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уровень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удовлетворенности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общества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качеством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дополнительного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образования.</w:t>
      </w:r>
    </w:p>
    <w:p w14:paraId="32032379" w14:textId="77777777" w:rsidR="00AB1C78" w:rsidRPr="00DF479F" w:rsidRDefault="00AB1C78" w:rsidP="007C4BFE">
      <w:pPr>
        <w:pStyle w:val="a8"/>
        <w:ind w:firstLine="284"/>
        <w:jc w:val="both"/>
        <w:rPr>
          <w:sz w:val="24"/>
          <w:szCs w:val="24"/>
        </w:rPr>
      </w:pPr>
    </w:p>
    <w:p w14:paraId="3D749F51" w14:textId="77777777" w:rsidR="001A033C" w:rsidRPr="00DF479F" w:rsidRDefault="001A033C" w:rsidP="007C4BFE">
      <w:pPr>
        <w:pStyle w:val="a8"/>
        <w:ind w:firstLine="284"/>
        <w:jc w:val="both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Качество</w:t>
      </w:r>
      <w:r w:rsidRPr="00DF479F">
        <w:rPr>
          <w:b/>
          <w:spacing w:val="-4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образования</w:t>
      </w:r>
      <w:r w:rsidRPr="00DF479F">
        <w:rPr>
          <w:b/>
          <w:spacing w:val="-4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в</w:t>
      </w:r>
      <w:r w:rsidRPr="00DF479F">
        <w:rPr>
          <w:b/>
          <w:spacing w:val="-4"/>
          <w:sz w:val="24"/>
          <w:szCs w:val="24"/>
        </w:rPr>
        <w:t xml:space="preserve"> </w:t>
      </w:r>
      <w:r w:rsidR="00AB1C78" w:rsidRPr="00DF479F">
        <w:rPr>
          <w:b/>
          <w:sz w:val="24"/>
          <w:szCs w:val="24"/>
        </w:rPr>
        <w:t>Ц</w:t>
      </w:r>
      <w:r w:rsidRPr="00DF479F">
        <w:rPr>
          <w:b/>
          <w:sz w:val="24"/>
          <w:szCs w:val="24"/>
        </w:rPr>
        <w:t>ДТ</w:t>
      </w:r>
      <w:r w:rsidRPr="00DF479F">
        <w:rPr>
          <w:b/>
          <w:spacing w:val="-4"/>
          <w:sz w:val="24"/>
          <w:szCs w:val="24"/>
        </w:rPr>
        <w:t xml:space="preserve"> </w:t>
      </w:r>
    </w:p>
    <w:p w14:paraId="3E10AF68" w14:textId="77777777" w:rsidR="001A033C" w:rsidRPr="00DF479F" w:rsidRDefault="00495C4C" w:rsidP="007C4BFE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В Центре детского творчества</w:t>
      </w:r>
      <w:r w:rsidR="001A033C" w:rsidRPr="00DF479F">
        <w:rPr>
          <w:sz w:val="24"/>
          <w:szCs w:val="24"/>
        </w:rPr>
        <w:t xml:space="preserve"> проведена работа по разработке и внедрению</w:t>
      </w:r>
      <w:r w:rsidR="001A033C" w:rsidRPr="00DF479F">
        <w:rPr>
          <w:spacing w:val="-5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системы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оценки</w:t>
      </w:r>
      <w:r w:rsidR="001A033C" w:rsidRPr="00DF479F">
        <w:rPr>
          <w:spacing w:val="-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качества</w:t>
      </w:r>
      <w:r w:rsidR="001A033C" w:rsidRPr="00DF479F">
        <w:rPr>
          <w:spacing w:val="-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образования.</w:t>
      </w:r>
    </w:p>
    <w:p w14:paraId="2125FF7A" w14:textId="77777777" w:rsidR="001A033C" w:rsidRPr="00DF479F" w:rsidRDefault="001A033C" w:rsidP="007C4BFE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В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целях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оценки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уровня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освоения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образовательной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программы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два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раза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год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проводится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диагностика обучающихся на основе диагностических карт, разработанных в образовательном</w:t>
      </w:r>
      <w:r w:rsidRPr="00DF479F">
        <w:rPr>
          <w:spacing w:val="-58"/>
          <w:sz w:val="24"/>
          <w:szCs w:val="24"/>
        </w:rPr>
        <w:t xml:space="preserve"> </w:t>
      </w:r>
      <w:r w:rsidRPr="00DF479F">
        <w:rPr>
          <w:sz w:val="24"/>
          <w:szCs w:val="24"/>
        </w:rPr>
        <w:t>учреждении.</w:t>
      </w:r>
    </w:p>
    <w:p w14:paraId="49C6A4DD" w14:textId="77777777" w:rsidR="001A033C" w:rsidRPr="00DF479F" w:rsidRDefault="001A033C" w:rsidP="007C4BFE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Формами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контроля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качества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образовательного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процесса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также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является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проведение</w:t>
      </w:r>
      <w:r w:rsidR="000110D4" w:rsidRPr="00DF479F">
        <w:rPr>
          <w:sz w:val="24"/>
          <w:szCs w:val="24"/>
        </w:rPr>
        <w:t xml:space="preserve"> 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зачетных занятий, фестивалей творческих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 xml:space="preserve">коллективов, спортивных соревнований и турниров </w:t>
      </w:r>
      <w:r w:rsidR="000110D4" w:rsidRPr="00DF479F">
        <w:rPr>
          <w:sz w:val="24"/>
          <w:szCs w:val="24"/>
        </w:rPr>
        <w:t>ЦДТ</w:t>
      </w:r>
      <w:r w:rsidRPr="00DF479F">
        <w:rPr>
          <w:sz w:val="24"/>
          <w:szCs w:val="24"/>
        </w:rPr>
        <w:t xml:space="preserve"> и соревнований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различного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уровня.</w:t>
      </w:r>
    </w:p>
    <w:p w14:paraId="64AF9F4E" w14:textId="77777777" w:rsidR="001A033C" w:rsidRPr="00DF479F" w:rsidRDefault="001A033C" w:rsidP="007C4BFE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По окончанию образовательной программы обучающиеся проходят итоговую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аттестацию</w:t>
      </w:r>
      <w:r w:rsidRPr="00DF479F">
        <w:rPr>
          <w:spacing w:val="-9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формах,</w:t>
      </w:r>
      <w:r w:rsidRPr="00DF479F">
        <w:rPr>
          <w:spacing w:val="-9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предусмотренных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каждой</w:t>
      </w:r>
      <w:r w:rsidRPr="00DF479F">
        <w:rPr>
          <w:spacing w:val="-9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образовательной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программой.</w:t>
      </w:r>
      <w:r w:rsidRPr="00DF479F">
        <w:rPr>
          <w:spacing w:val="-8"/>
          <w:sz w:val="24"/>
          <w:szCs w:val="24"/>
        </w:rPr>
        <w:t xml:space="preserve"> </w:t>
      </w:r>
      <w:r w:rsidR="000110D4" w:rsidRPr="00DF479F">
        <w:rPr>
          <w:sz w:val="24"/>
          <w:szCs w:val="24"/>
        </w:rPr>
        <w:t xml:space="preserve">Замдиректора по УВР 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проводит</w:t>
      </w:r>
      <w:r w:rsidR="000110D4" w:rsidRPr="00DF479F">
        <w:rPr>
          <w:sz w:val="24"/>
          <w:szCs w:val="24"/>
        </w:rPr>
        <w:t xml:space="preserve"> </w:t>
      </w:r>
      <w:r w:rsidRPr="00DF479F">
        <w:rPr>
          <w:sz w:val="24"/>
          <w:szCs w:val="24"/>
        </w:rPr>
        <w:t>анализ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освоения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образовательных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программ.</w:t>
      </w:r>
    </w:p>
    <w:p w14:paraId="407F5831" w14:textId="77777777" w:rsidR="001A033C" w:rsidRPr="00DF479F" w:rsidRDefault="001A033C" w:rsidP="007C4BFE">
      <w:pPr>
        <w:pStyle w:val="a8"/>
        <w:ind w:firstLine="284"/>
        <w:jc w:val="both"/>
        <w:rPr>
          <w:sz w:val="24"/>
          <w:szCs w:val="24"/>
        </w:rPr>
      </w:pPr>
    </w:p>
    <w:p w14:paraId="70671602" w14:textId="77777777" w:rsidR="007C4BFE" w:rsidRDefault="001A033C" w:rsidP="007C4BFE">
      <w:pPr>
        <w:pStyle w:val="a8"/>
        <w:jc w:val="center"/>
        <w:rPr>
          <w:b/>
          <w:spacing w:val="-10"/>
          <w:sz w:val="24"/>
          <w:szCs w:val="24"/>
        </w:rPr>
      </w:pPr>
      <w:r w:rsidRPr="00DF479F">
        <w:rPr>
          <w:b/>
          <w:sz w:val="24"/>
          <w:szCs w:val="24"/>
        </w:rPr>
        <w:t>Условия</w:t>
      </w:r>
      <w:r w:rsidRPr="00DF479F">
        <w:rPr>
          <w:b/>
          <w:spacing w:val="-10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реализации</w:t>
      </w:r>
      <w:r w:rsidRPr="00DF479F">
        <w:rPr>
          <w:b/>
          <w:spacing w:val="-10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дополнительных</w:t>
      </w:r>
      <w:r w:rsidRPr="00DF479F">
        <w:rPr>
          <w:b/>
          <w:spacing w:val="-10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общеобразовательных</w:t>
      </w:r>
    </w:p>
    <w:p w14:paraId="3DC42C22" w14:textId="77777777" w:rsidR="001A033C" w:rsidRPr="00DF479F" w:rsidRDefault="001A033C" w:rsidP="007C4BFE">
      <w:pPr>
        <w:pStyle w:val="a8"/>
        <w:jc w:val="center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общеразвивающих</w:t>
      </w:r>
      <w:r w:rsidR="000110D4" w:rsidRPr="00DF479F">
        <w:rPr>
          <w:b/>
          <w:sz w:val="24"/>
          <w:szCs w:val="24"/>
        </w:rPr>
        <w:t xml:space="preserve"> </w:t>
      </w:r>
      <w:r w:rsidRPr="00DF479F">
        <w:rPr>
          <w:b/>
          <w:spacing w:val="-58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программ</w:t>
      </w:r>
    </w:p>
    <w:p w14:paraId="29DDF34A" w14:textId="77777777" w:rsidR="00363076" w:rsidRPr="00DF479F" w:rsidRDefault="00363076" w:rsidP="00B37ED5">
      <w:pPr>
        <w:pStyle w:val="a8"/>
        <w:jc w:val="both"/>
        <w:rPr>
          <w:sz w:val="24"/>
          <w:szCs w:val="24"/>
        </w:rPr>
      </w:pPr>
    </w:p>
    <w:p w14:paraId="42CB16AE" w14:textId="77777777" w:rsidR="00363076" w:rsidRPr="00DF479F" w:rsidRDefault="00363076" w:rsidP="007C4BFE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Реализуемые программы предусматривают выполнение обучающих, развивающих и воспитательных функций, реализацию личностных, предметных и метапредметных компетенций.  Все дополнительные общеобразовательные программы включают  цели и задачи обучения, теоретический и практический материал по разделам, темам и  годам  (этапам) обучения, используемые формы, методы  и средства обучения, требования к промежуточной и итоговой подготовке учащихся, систему диагностики, отслеживания и оценки качества результатов образовательной деятельности, методическое, информационное и кадровое обеспечение.</w:t>
      </w:r>
    </w:p>
    <w:p w14:paraId="0431DEEA" w14:textId="67095F2F" w:rsidR="00363076" w:rsidRPr="00DF479F" w:rsidRDefault="007C4BFE" w:rsidP="007C4BFE">
      <w:pPr>
        <w:pStyle w:val="a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363076" w:rsidRPr="00DF479F">
        <w:rPr>
          <w:sz w:val="24"/>
          <w:szCs w:val="24"/>
        </w:rPr>
        <w:t>В 202</w:t>
      </w:r>
      <w:r w:rsidR="00F032C3">
        <w:rPr>
          <w:sz w:val="24"/>
          <w:szCs w:val="24"/>
        </w:rPr>
        <w:t>3</w:t>
      </w:r>
      <w:r w:rsidR="00363076" w:rsidRPr="00DF479F">
        <w:rPr>
          <w:sz w:val="24"/>
          <w:szCs w:val="24"/>
        </w:rPr>
        <w:t>-202</w:t>
      </w:r>
      <w:r w:rsidR="00A826B4">
        <w:rPr>
          <w:sz w:val="24"/>
          <w:szCs w:val="24"/>
        </w:rPr>
        <w:t>4</w:t>
      </w:r>
      <w:r w:rsidR="00363076" w:rsidRPr="00DF479F">
        <w:rPr>
          <w:sz w:val="24"/>
          <w:szCs w:val="24"/>
        </w:rPr>
        <w:t xml:space="preserve"> учебном году </w:t>
      </w:r>
      <w:proofErr w:type="gramStart"/>
      <w:r w:rsidR="00363076" w:rsidRPr="00DF479F">
        <w:rPr>
          <w:sz w:val="24"/>
          <w:szCs w:val="24"/>
        </w:rPr>
        <w:t>педагоги  продолжали</w:t>
      </w:r>
      <w:proofErr w:type="gramEnd"/>
      <w:r w:rsidR="00363076" w:rsidRPr="00DF479F">
        <w:rPr>
          <w:sz w:val="24"/>
          <w:szCs w:val="24"/>
        </w:rPr>
        <w:t xml:space="preserve"> реализовывать программы, которые себя зарекомендовали с положительной стороны и в большей степени были востребованы учащимися и их родителями. </w:t>
      </w:r>
      <w:r w:rsidR="00363076" w:rsidRPr="00DF479F">
        <w:rPr>
          <w:b/>
          <w:sz w:val="24"/>
          <w:szCs w:val="24"/>
        </w:rPr>
        <w:t xml:space="preserve"> </w:t>
      </w:r>
    </w:p>
    <w:p w14:paraId="3AE0B62C" w14:textId="77777777" w:rsidR="00F032C3" w:rsidRPr="006E766E" w:rsidRDefault="00F032C3" w:rsidP="00F032C3">
      <w:r w:rsidRPr="006E766E">
        <w:t xml:space="preserve">На </w:t>
      </w:r>
      <w:r w:rsidRPr="006E766E">
        <w:rPr>
          <w:b/>
        </w:rPr>
        <w:t>01.01.202</w:t>
      </w:r>
      <w:r>
        <w:rPr>
          <w:b/>
        </w:rPr>
        <w:t>4</w:t>
      </w:r>
      <w:r w:rsidRPr="006E766E">
        <w:rPr>
          <w:b/>
        </w:rPr>
        <w:t xml:space="preserve"> г</w:t>
      </w:r>
      <w:r w:rsidRPr="006E766E">
        <w:t xml:space="preserve">. в ЦДТ обучалось </w:t>
      </w:r>
      <w:r w:rsidRPr="00C7086F">
        <w:rPr>
          <w:b/>
        </w:rPr>
        <w:t xml:space="preserve">710 </w:t>
      </w:r>
      <w:r w:rsidRPr="00C7086F">
        <w:t xml:space="preserve">человеко-кружков в возрасте от 5 до 18 лет по шести направленностям. Физических лиц </w:t>
      </w:r>
      <w:r w:rsidRPr="00C7086F">
        <w:rPr>
          <w:b/>
          <w:lang w:val="en-US"/>
        </w:rPr>
        <w:t>585</w:t>
      </w:r>
      <w:r w:rsidRPr="00C7086F">
        <w:t xml:space="preserve"> человек.</w:t>
      </w:r>
    </w:p>
    <w:p w14:paraId="59B98A5B" w14:textId="77777777" w:rsidR="00F032C3" w:rsidRPr="006E766E" w:rsidRDefault="00F032C3" w:rsidP="00F032C3"/>
    <w:tbl>
      <w:tblPr>
        <w:tblW w:w="0" w:type="auto"/>
        <w:tblInd w:w="-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768"/>
        <w:gridCol w:w="2197"/>
        <w:gridCol w:w="1568"/>
        <w:gridCol w:w="2197"/>
      </w:tblGrid>
      <w:tr w:rsidR="00F032C3" w14:paraId="607536BF" w14:textId="77777777" w:rsidTr="00F032C3">
        <w:trPr>
          <w:trHeight w:val="63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A3C5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086D2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Направленность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005A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Кол-во программ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6346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Кол-во групп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4174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 xml:space="preserve">Количество </w:t>
            </w:r>
          </w:p>
          <w:p w14:paraId="4A23F4DA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обучающихся</w:t>
            </w:r>
          </w:p>
        </w:tc>
      </w:tr>
      <w:tr w:rsidR="00F032C3" w14:paraId="421DB664" w14:textId="77777777" w:rsidTr="00F032C3">
        <w:trPr>
          <w:trHeight w:val="29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21847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1BEF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Художественная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65E2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6292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33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6238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321</w:t>
            </w:r>
          </w:p>
        </w:tc>
      </w:tr>
      <w:tr w:rsidR="00F032C3" w14:paraId="4F3FCF40" w14:textId="77777777" w:rsidTr="00F032C3">
        <w:trPr>
          <w:trHeight w:val="38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EF13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7017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Естественнонаучная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E113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4AA6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BDB6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35</w:t>
            </w:r>
          </w:p>
        </w:tc>
      </w:tr>
      <w:tr w:rsidR="00F032C3" w14:paraId="426CC525" w14:textId="77777777" w:rsidTr="00F032C3">
        <w:trPr>
          <w:trHeight w:val="38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A5D0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F50E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Физкультурно-спортивная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E16A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9CB7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11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DFF7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124</w:t>
            </w:r>
          </w:p>
        </w:tc>
      </w:tr>
      <w:tr w:rsidR="00F032C3" w14:paraId="2B1DBDD8" w14:textId="77777777" w:rsidTr="00F032C3">
        <w:trPr>
          <w:trHeight w:val="38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020B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4587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Техническая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043D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7AD7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4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B6C7E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50</w:t>
            </w:r>
          </w:p>
        </w:tc>
      </w:tr>
      <w:tr w:rsidR="00F032C3" w14:paraId="4DBB4BAD" w14:textId="77777777" w:rsidTr="00F032C3">
        <w:trPr>
          <w:trHeight w:val="3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D76B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F672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Туристско-краеведческая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2D56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FF61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07FC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24</w:t>
            </w:r>
          </w:p>
        </w:tc>
      </w:tr>
      <w:tr w:rsidR="00F032C3" w14:paraId="14CD5C8E" w14:textId="77777777" w:rsidTr="00F032C3">
        <w:trPr>
          <w:trHeight w:val="3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12BA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2C1A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Социально-педагогическая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ED0A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5B66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18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B0577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156</w:t>
            </w:r>
          </w:p>
        </w:tc>
      </w:tr>
      <w:tr w:rsidR="00F032C3" w14:paraId="1A8CDC05" w14:textId="77777777" w:rsidTr="00F032C3">
        <w:trPr>
          <w:trHeight w:val="391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183" w14:textId="77777777" w:rsidR="00F032C3" w:rsidRDefault="00F032C3" w:rsidP="004A76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54D6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37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4BD8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72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2567D" w14:textId="77777777" w:rsidR="00F032C3" w:rsidRPr="00C7086F" w:rsidRDefault="00F032C3" w:rsidP="00F032C3">
            <w:pPr>
              <w:jc w:val="center"/>
              <w:rPr>
                <w:b/>
                <w:lang w:val="en-US"/>
              </w:rPr>
            </w:pPr>
            <w:r w:rsidRPr="00C7086F">
              <w:rPr>
                <w:b/>
                <w:lang w:val="en-US"/>
              </w:rPr>
              <w:t>710</w:t>
            </w:r>
          </w:p>
        </w:tc>
      </w:tr>
    </w:tbl>
    <w:p w14:paraId="28E160CB" w14:textId="77777777" w:rsidR="00F032C3" w:rsidRDefault="00F032C3" w:rsidP="00F032C3">
      <w:pPr>
        <w:rPr>
          <w:b/>
        </w:rPr>
      </w:pPr>
    </w:p>
    <w:p w14:paraId="694B0F54" w14:textId="77777777" w:rsidR="00F032C3" w:rsidRPr="0005523A" w:rsidRDefault="00F032C3" w:rsidP="00F032C3">
      <w:r>
        <w:t xml:space="preserve"> </w:t>
      </w:r>
      <w:r w:rsidRPr="0005523A">
        <w:t xml:space="preserve">На </w:t>
      </w:r>
      <w:r w:rsidRPr="0005523A">
        <w:rPr>
          <w:b/>
        </w:rPr>
        <w:t>31.12.2024 г</w:t>
      </w:r>
      <w:r w:rsidRPr="0005523A">
        <w:t>. в ЦДТ обучается</w:t>
      </w:r>
      <w:r w:rsidRPr="0005523A">
        <w:rPr>
          <w:b/>
        </w:rPr>
        <w:t xml:space="preserve"> 6</w:t>
      </w:r>
      <w:r>
        <w:rPr>
          <w:b/>
        </w:rPr>
        <w:t>98</w:t>
      </w:r>
      <w:r w:rsidRPr="0005523A">
        <w:t xml:space="preserve"> человеко-кружков в возрасте от 5 до 18 лет по шести направленностям. Физических лиц</w:t>
      </w:r>
      <w:r w:rsidRPr="0005523A">
        <w:rPr>
          <w:b/>
        </w:rPr>
        <w:t xml:space="preserve"> </w:t>
      </w:r>
      <w:proofErr w:type="gramStart"/>
      <w:r w:rsidRPr="0005523A">
        <w:rPr>
          <w:b/>
        </w:rPr>
        <w:t>571</w:t>
      </w:r>
      <w:r w:rsidRPr="0005523A">
        <w:t xml:space="preserve">  человек</w:t>
      </w:r>
      <w:proofErr w:type="gramEnd"/>
      <w:r w:rsidRPr="0005523A">
        <w:t>.</w:t>
      </w:r>
    </w:p>
    <w:p w14:paraId="7F980392" w14:textId="77777777" w:rsidR="00F032C3" w:rsidRDefault="00F032C3" w:rsidP="00F032C3"/>
    <w:tbl>
      <w:tblPr>
        <w:tblW w:w="0" w:type="auto"/>
        <w:tblInd w:w="-9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3768"/>
        <w:gridCol w:w="2197"/>
        <w:gridCol w:w="1568"/>
        <w:gridCol w:w="2197"/>
      </w:tblGrid>
      <w:tr w:rsidR="00F032C3" w:rsidRPr="0005523A" w14:paraId="05635DCF" w14:textId="77777777" w:rsidTr="00F032C3">
        <w:trPr>
          <w:trHeight w:val="70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DF420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№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1B4F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Направленность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37B91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Кол-во программ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849A9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Кол-во групп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A605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 xml:space="preserve">Количество </w:t>
            </w:r>
          </w:p>
          <w:p w14:paraId="6983EE8C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обучающихся</w:t>
            </w:r>
          </w:p>
        </w:tc>
      </w:tr>
      <w:tr w:rsidR="00F032C3" w:rsidRPr="0005523A" w14:paraId="5A279501" w14:textId="77777777" w:rsidTr="00F032C3">
        <w:trPr>
          <w:trHeight w:val="298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285B8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lastRenderedPageBreak/>
              <w:t>1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D488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Художественная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6CCD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8D702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53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D15BC" w14:textId="77777777" w:rsidR="00F032C3" w:rsidRPr="0005523A" w:rsidRDefault="00F032C3" w:rsidP="00F032C3">
            <w:pPr>
              <w:jc w:val="center"/>
              <w:rPr>
                <w:b/>
              </w:rPr>
            </w:pPr>
            <w:r>
              <w:rPr>
                <w:b/>
              </w:rPr>
              <w:t>497</w:t>
            </w:r>
          </w:p>
        </w:tc>
      </w:tr>
      <w:tr w:rsidR="00F032C3" w:rsidRPr="0005523A" w14:paraId="1110254A" w14:textId="77777777" w:rsidTr="00F032C3">
        <w:trPr>
          <w:trHeight w:val="38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1AAF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2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884D1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Естественнонаучная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0637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73FFA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E250B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21</w:t>
            </w:r>
          </w:p>
        </w:tc>
      </w:tr>
      <w:tr w:rsidR="00F032C3" w:rsidRPr="0005523A" w14:paraId="46611C2C" w14:textId="77777777" w:rsidTr="00F032C3">
        <w:trPr>
          <w:trHeight w:val="38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38F6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3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D0E3B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Физкультурно-спортивная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D79C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73DE9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8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EDCFF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48</w:t>
            </w:r>
          </w:p>
        </w:tc>
      </w:tr>
      <w:tr w:rsidR="00F032C3" w:rsidRPr="0005523A" w14:paraId="1B1A517F" w14:textId="77777777" w:rsidTr="00F032C3">
        <w:trPr>
          <w:trHeight w:val="382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28F4A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4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FD26A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Техническая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7FFC1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6162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1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3D75F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12</w:t>
            </w:r>
          </w:p>
        </w:tc>
      </w:tr>
      <w:tr w:rsidR="00F032C3" w:rsidRPr="0005523A" w14:paraId="3702FC4C" w14:textId="77777777" w:rsidTr="00F032C3">
        <w:trPr>
          <w:trHeight w:val="3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43E3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5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A31A2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Туристско-краеведческая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E958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AB87A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2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3DC30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24</w:t>
            </w:r>
          </w:p>
        </w:tc>
      </w:tr>
      <w:tr w:rsidR="00F032C3" w:rsidRPr="0005523A" w14:paraId="249E926C" w14:textId="77777777" w:rsidTr="00F032C3">
        <w:trPr>
          <w:trHeight w:val="371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5C7CE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6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ED54B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Социально-гуманитарная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98593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1E76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10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B6857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96</w:t>
            </w:r>
          </w:p>
        </w:tc>
      </w:tr>
      <w:tr w:rsidR="00F032C3" w14:paraId="3C82648E" w14:textId="77777777" w:rsidTr="00F032C3">
        <w:trPr>
          <w:trHeight w:val="391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3F147" w14:textId="77777777" w:rsidR="00F032C3" w:rsidRPr="0005523A" w:rsidRDefault="00F032C3" w:rsidP="004A7677">
            <w:pPr>
              <w:rPr>
                <w:b/>
              </w:rPr>
            </w:pPr>
            <w:r w:rsidRPr="0005523A">
              <w:rPr>
                <w:b/>
              </w:rPr>
              <w:t>ИТОГО: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2BE6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36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D012D" w14:textId="77777777" w:rsidR="00F032C3" w:rsidRPr="0005523A" w:rsidRDefault="00F032C3" w:rsidP="00F032C3">
            <w:pPr>
              <w:jc w:val="center"/>
              <w:rPr>
                <w:b/>
              </w:rPr>
            </w:pPr>
            <w:r w:rsidRPr="0005523A">
              <w:rPr>
                <w:b/>
              </w:rPr>
              <w:t>76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0779" w14:textId="77777777" w:rsidR="00F032C3" w:rsidRDefault="00F032C3" w:rsidP="00F032C3">
            <w:pPr>
              <w:jc w:val="center"/>
              <w:rPr>
                <w:b/>
              </w:rPr>
            </w:pPr>
            <w:r>
              <w:rPr>
                <w:b/>
              </w:rPr>
              <w:t>698</w:t>
            </w:r>
          </w:p>
        </w:tc>
      </w:tr>
    </w:tbl>
    <w:p w14:paraId="7107FA15" w14:textId="77777777" w:rsidR="00363076" w:rsidRPr="00DF479F" w:rsidRDefault="00363076" w:rsidP="007C4BFE">
      <w:pPr>
        <w:pStyle w:val="a8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      Каждая из общеобразовательных программ</w:t>
      </w:r>
      <w:r w:rsidR="007C4BFE">
        <w:rPr>
          <w:sz w:val="24"/>
          <w:szCs w:val="24"/>
        </w:rPr>
        <w:t xml:space="preserve">  </w:t>
      </w:r>
      <w:r w:rsidRPr="00DF479F">
        <w:rPr>
          <w:sz w:val="24"/>
          <w:szCs w:val="24"/>
        </w:rPr>
        <w:t xml:space="preserve"> Центра способствует достижению ребенком определенного уровня образованности: от поисково-ориентировочной до функциональной грамотности. Во всех программах внимание уделяется как усвоению информационного блока, так и освоению соответствующих способов и приемов  мышления, учебной и творческой деятельности,  моделей общения и поведения. Главное в реализации программ  не только достижение определенных результатов, но и стимулирование интереса, желания постоянного продолжения образования, саморазвития. </w:t>
      </w:r>
    </w:p>
    <w:p w14:paraId="5A11DA75" w14:textId="77777777" w:rsidR="00363076" w:rsidRPr="00DF479F" w:rsidRDefault="00363076" w:rsidP="007C4BFE">
      <w:pPr>
        <w:pStyle w:val="a8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      Следует отметить, что в отчетный период  на учебных занятиях, при реализации программ педагогами Центра, используются элементы современных образовательных технологий (игровых,  проблемных, исследовательских, методов проектов), активные методы и приемы обучения. Целесообразность  выбора и применения тех или иных методов  определялись  в зависимости от образовательных задач, поставленных педагогом,  с учетом  возможностей учащихся, возрастных и психофизиологических особенностей детей и подростков, специфики изучаемого предмета, профиля образовательной деятельности, возможностей материально-технической базы.      </w:t>
      </w:r>
    </w:p>
    <w:p w14:paraId="79F6AAD1" w14:textId="77777777" w:rsidR="00363076" w:rsidRPr="007C4BFE" w:rsidRDefault="00363076" w:rsidP="007C4BFE">
      <w:pPr>
        <w:pStyle w:val="a8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      Педагоги всё чаще стали использовать информационные технологии в своей деятельности, что позволяет и дистанционно организовывать работу, как с учащимися, так и с их родителями.  </w:t>
      </w:r>
      <w:r w:rsidRPr="00DF479F">
        <w:rPr>
          <w:rFonts w:eastAsia="Garamond"/>
          <w:sz w:val="24"/>
          <w:szCs w:val="24"/>
        </w:rPr>
        <w:t xml:space="preserve"> </w:t>
      </w:r>
    </w:p>
    <w:p w14:paraId="7A47697A" w14:textId="77777777" w:rsidR="001A033C" w:rsidRPr="00DF479F" w:rsidRDefault="001A033C" w:rsidP="007C4BFE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Дополнительные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общеобразовательные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общеразвивающие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программы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Pr="00DF479F">
        <w:rPr>
          <w:spacing w:val="-7"/>
          <w:sz w:val="24"/>
          <w:szCs w:val="24"/>
        </w:rPr>
        <w:t xml:space="preserve"> </w:t>
      </w:r>
      <w:r w:rsidR="000110D4" w:rsidRPr="00DF479F">
        <w:rPr>
          <w:sz w:val="24"/>
          <w:szCs w:val="24"/>
        </w:rPr>
        <w:t>Ц</w:t>
      </w:r>
      <w:r w:rsidRPr="00DF479F">
        <w:rPr>
          <w:sz w:val="24"/>
          <w:szCs w:val="24"/>
        </w:rPr>
        <w:t>ДТ</w:t>
      </w:r>
      <w:r w:rsidRPr="00DF479F">
        <w:rPr>
          <w:spacing w:val="-13"/>
          <w:sz w:val="24"/>
          <w:szCs w:val="24"/>
        </w:rPr>
        <w:t xml:space="preserve"> </w:t>
      </w:r>
      <w:r w:rsidRPr="00DF479F">
        <w:rPr>
          <w:sz w:val="24"/>
          <w:szCs w:val="24"/>
        </w:rPr>
        <w:t>реализуются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одновозрастных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разновозрастных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объединениях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по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интересам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(секция, студия, ансамбль, коллектив). Занятия в объединениях могут проводиться по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программам одной тематической направленности или по комплексным. Каждый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обучающийся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может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заниматься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нескольких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объединениях.</w:t>
      </w:r>
    </w:p>
    <w:p w14:paraId="20A66F40" w14:textId="77777777" w:rsidR="001A033C" w:rsidRPr="00DF479F" w:rsidRDefault="001A033C" w:rsidP="007C4BFE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ОУ имеет право ежегодно (до начала учебного года) изменять перечень принятых к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реализации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образовательных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дополнительного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образования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детей.</w:t>
      </w:r>
    </w:p>
    <w:p w14:paraId="2C069C87" w14:textId="77777777" w:rsidR="001A033C" w:rsidRPr="00DF479F" w:rsidRDefault="001A033C" w:rsidP="007C4BFE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Организация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образовательного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процесса,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продолжительность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сроки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обучения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в</w:t>
      </w:r>
      <w:r w:rsidR="000110D4" w:rsidRPr="00DF479F">
        <w:rPr>
          <w:sz w:val="24"/>
          <w:szCs w:val="24"/>
        </w:rPr>
        <w:t xml:space="preserve"> </w:t>
      </w:r>
      <w:r w:rsidR="00F80598" w:rsidRPr="00DF479F">
        <w:rPr>
          <w:sz w:val="24"/>
          <w:szCs w:val="24"/>
        </w:rPr>
        <w:t xml:space="preserve">детских 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коллективах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ОУ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регламентируются</w:t>
      </w:r>
      <w:r w:rsidRPr="00DF479F">
        <w:rPr>
          <w:spacing w:val="-7"/>
          <w:sz w:val="24"/>
          <w:szCs w:val="24"/>
        </w:rPr>
        <w:t xml:space="preserve"> </w:t>
      </w:r>
      <w:r w:rsidR="000110D4" w:rsidRPr="00DF479F">
        <w:rPr>
          <w:sz w:val="24"/>
          <w:szCs w:val="24"/>
        </w:rPr>
        <w:t xml:space="preserve">дополнительными </w:t>
      </w:r>
      <w:r w:rsidRPr="00DF479F">
        <w:rPr>
          <w:sz w:val="24"/>
          <w:szCs w:val="24"/>
        </w:rPr>
        <w:t>общеобразовательными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общеразвивающими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программами.</w:t>
      </w:r>
    </w:p>
    <w:p w14:paraId="14AFBC50" w14:textId="77777777" w:rsidR="001A033C" w:rsidRPr="00DF479F" w:rsidRDefault="007C4BFE" w:rsidP="007C4BFE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1A033C" w:rsidRPr="00DF479F">
        <w:rPr>
          <w:sz w:val="24"/>
          <w:szCs w:val="24"/>
        </w:rPr>
        <w:t>Численный</w:t>
      </w:r>
      <w:r w:rsidR="001A033C" w:rsidRPr="00DF479F">
        <w:rPr>
          <w:spacing w:val="-5"/>
          <w:sz w:val="24"/>
          <w:szCs w:val="24"/>
        </w:rPr>
        <w:t xml:space="preserve"> </w:t>
      </w:r>
      <w:r w:rsidR="000110D4" w:rsidRPr="00DF479F">
        <w:rPr>
          <w:sz w:val="24"/>
          <w:szCs w:val="24"/>
        </w:rPr>
        <w:t xml:space="preserve">состав </w:t>
      </w:r>
      <w:r w:rsidR="001A033C" w:rsidRPr="00DF479F">
        <w:rPr>
          <w:sz w:val="24"/>
          <w:szCs w:val="24"/>
        </w:rPr>
        <w:t>(наполняемость) объединений определяется дополнительной</w:t>
      </w:r>
      <w:r w:rsidR="001A033C" w:rsidRPr="00DF479F">
        <w:rPr>
          <w:spacing w:val="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общеобразовательной общеразвивающей программой, характером деятельности, возрастом</w:t>
      </w:r>
      <w:r w:rsidR="001A033C" w:rsidRPr="00DF479F">
        <w:rPr>
          <w:spacing w:val="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обучающихся</w:t>
      </w:r>
      <w:r w:rsidR="001A033C" w:rsidRPr="00DF479F">
        <w:rPr>
          <w:spacing w:val="-6"/>
          <w:sz w:val="24"/>
          <w:szCs w:val="24"/>
        </w:rPr>
        <w:t xml:space="preserve"> </w:t>
      </w:r>
      <w:r w:rsidR="00AB1C78" w:rsidRPr="00DF479F">
        <w:rPr>
          <w:spacing w:val="-6"/>
          <w:sz w:val="24"/>
          <w:szCs w:val="24"/>
        </w:rPr>
        <w:t xml:space="preserve">и </w:t>
      </w:r>
      <w:r w:rsidR="001A033C" w:rsidRPr="00DF479F">
        <w:rPr>
          <w:sz w:val="24"/>
          <w:szCs w:val="24"/>
        </w:rPr>
        <w:t>условиями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работы.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Занятия</w:t>
      </w:r>
      <w:r w:rsidR="001A033C" w:rsidRPr="00DF479F">
        <w:rPr>
          <w:spacing w:val="-5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могут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проходить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как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со</w:t>
      </w:r>
      <w:r w:rsidR="001A033C" w:rsidRPr="00DF479F">
        <w:rPr>
          <w:spacing w:val="-5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всем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составом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объединения,</w:t>
      </w:r>
      <w:r w:rsidR="001A033C" w:rsidRPr="00DF479F">
        <w:rPr>
          <w:spacing w:val="-57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так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по</w:t>
      </w:r>
      <w:r w:rsidR="001A033C" w:rsidRPr="00DF479F">
        <w:rPr>
          <w:spacing w:val="-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подгруппам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и,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в</w:t>
      </w:r>
      <w:r w:rsidR="001A033C" w:rsidRPr="00DF479F">
        <w:rPr>
          <w:spacing w:val="-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отдельных</w:t>
      </w:r>
      <w:r w:rsidR="001A033C" w:rsidRPr="00DF479F">
        <w:rPr>
          <w:spacing w:val="-2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случаях,</w:t>
      </w:r>
      <w:r w:rsidR="001A033C" w:rsidRPr="00DF479F">
        <w:rPr>
          <w:spacing w:val="-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индивидуально.</w:t>
      </w:r>
    </w:p>
    <w:p w14:paraId="34D817AA" w14:textId="77777777" w:rsidR="00AB1C78" w:rsidRPr="00DF479F" w:rsidRDefault="007C4BFE" w:rsidP="007C4BFE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A033C" w:rsidRPr="00DF479F">
        <w:rPr>
          <w:sz w:val="24"/>
          <w:szCs w:val="24"/>
        </w:rPr>
        <w:t>Реализация</w:t>
      </w:r>
      <w:r w:rsidR="001A033C" w:rsidRPr="00DF479F">
        <w:rPr>
          <w:spacing w:val="-10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дополнительных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общеобразовательных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программ</w:t>
      </w:r>
      <w:r w:rsidR="001A033C" w:rsidRPr="00DF479F">
        <w:rPr>
          <w:spacing w:val="-9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 xml:space="preserve">проходит как в помещениях </w:t>
      </w:r>
      <w:r w:rsidR="000110D4" w:rsidRPr="00DF479F">
        <w:rPr>
          <w:sz w:val="24"/>
          <w:szCs w:val="24"/>
        </w:rPr>
        <w:t>ЦДТ</w:t>
      </w:r>
      <w:r w:rsidR="001A033C" w:rsidRPr="00DF479F">
        <w:rPr>
          <w:sz w:val="24"/>
          <w:szCs w:val="24"/>
        </w:rPr>
        <w:t>, так и на базе</w:t>
      </w:r>
      <w:r w:rsidR="001A033C" w:rsidRPr="00DF479F">
        <w:rPr>
          <w:spacing w:val="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 xml:space="preserve">образовательных учреждений </w:t>
      </w:r>
      <w:r>
        <w:rPr>
          <w:sz w:val="24"/>
          <w:szCs w:val="24"/>
        </w:rPr>
        <w:t xml:space="preserve">города </w:t>
      </w:r>
      <w:r w:rsidR="001A033C" w:rsidRPr="00DF479F">
        <w:rPr>
          <w:sz w:val="24"/>
          <w:szCs w:val="24"/>
        </w:rPr>
        <w:t xml:space="preserve"> при условии заключении договоров о</w:t>
      </w:r>
      <w:r w:rsidR="001A033C" w:rsidRPr="00DF479F">
        <w:rPr>
          <w:spacing w:val="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сетевой форме реализации дополнительных общеобразовательных общеразвивающих</w:t>
      </w:r>
      <w:r w:rsidR="001A033C" w:rsidRPr="00DF479F">
        <w:rPr>
          <w:spacing w:val="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программ. В последнем случае расписание занятий в объединениях согласуется с</w:t>
      </w:r>
      <w:r w:rsidR="001A033C" w:rsidRPr="00DF479F">
        <w:rPr>
          <w:spacing w:val="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администрацией образовательного учреждения, предоставляющего помещение в</w:t>
      </w:r>
      <w:r w:rsidR="001A033C" w:rsidRPr="00DF479F">
        <w:rPr>
          <w:spacing w:val="1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безвозмездное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пользование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для</w:t>
      </w:r>
      <w:r w:rsidR="001A033C" w:rsidRPr="00DF479F">
        <w:rPr>
          <w:spacing w:val="-5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реализации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программ</w:t>
      </w:r>
      <w:r w:rsidR="001A033C" w:rsidRPr="00DF479F">
        <w:rPr>
          <w:spacing w:val="-5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дополнительного</w:t>
      </w:r>
      <w:r w:rsidR="001A033C" w:rsidRPr="00DF479F">
        <w:rPr>
          <w:spacing w:val="-6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образования</w:t>
      </w:r>
      <w:r w:rsidR="001A033C" w:rsidRPr="00DF479F">
        <w:rPr>
          <w:spacing w:val="-5"/>
          <w:sz w:val="24"/>
          <w:szCs w:val="24"/>
        </w:rPr>
        <w:t xml:space="preserve"> </w:t>
      </w:r>
      <w:r w:rsidR="001A033C" w:rsidRPr="00DF479F">
        <w:rPr>
          <w:sz w:val="24"/>
          <w:szCs w:val="24"/>
        </w:rPr>
        <w:t>детей.</w:t>
      </w:r>
    </w:p>
    <w:p w14:paraId="61109CFD" w14:textId="77777777" w:rsidR="008251B5" w:rsidRPr="00DF479F" w:rsidRDefault="007C4BFE" w:rsidP="007C4BFE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251B5" w:rsidRPr="00DF479F">
        <w:rPr>
          <w:sz w:val="24"/>
          <w:szCs w:val="24"/>
        </w:rPr>
        <w:t>Анализ представленных данных позволяет сделать вывод, что МБУ</w:t>
      </w:r>
      <w:r>
        <w:rPr>
          <w:sz w:val="24"/>
          <w:szCs w:val="24"/>
        </w:rPr>
        <w:t xml:space="preserve"> ДО </w:t>
      </w:r>
      <w:r w:rsidR="008251B5" w:rsidRPr="00DF479F">
        <w:rPr>
          <w:sz w:val="24"/>
          <w:szCs w:val="24"/>
        </w:rPr>
        <w:t>Центр детского творчес</w:t>
      </w:r>
      <w:r>
        <w:rPr>
          <w:sz w:val="24"/>
          <w:szCs w:val="24"/>
        </w:rPr>
        <w:t>тва</w:t>
      </w:r>
      <w:r w:rsidR="008251B5" w:rsidRPr="00DF479F">
        <w:rPr>
          <w:sz w:val="24"/>
          <w:szCs w:val="24"/>
        </w:rPr>
        <w:t xml:space="preserve"> предоставляет возможность для реализации своих интересов детям каждой возрастной группы от 5 до 18 лет, что соответствует Уставу учреждения.</w:t>
      </w:r>
    </w:p>
    <w:p w14:paraId="556373A5" w14:textId="77777777" w:rsidR="008251B5" w:rsidRPr="00DF479F" w:rsidRDefault="007C4BFE" w:rsidP="007C4BFE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251B5" w:rsidRPr="00DF479F">
        <w:rPr>
          <w:sz w:val="24"/>
          <w:szCs w:val="24"/>
        </w:rPr>
        <w:t>Средняя сохранность контингента (по результатам мониторинга) учащихся на конец учебного года составляет 80%.</w:t>
      </w:r>
    </w:p>
    <w:p w14:paraId="635863B2" w14:textId="77777777" w:rsidR="008251B5" w:rsidRPr="00DF479F" w:rsidRDefault="007C4BFE" w:rsidP="007C4BFE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</w:t>
      </w:r>
      <w:r w:rsidR="008251B5" w:rsidRPr="00DF479F">
        <w:rPr>
          <w:sz w:val="24"/>
          <w:szCs w:val="24"/>
        </w:rPr>
        <w:t xml:space="preserve">Неотъемлемой составляющей руководства образовательным процессом является организация планового (осуществляется в соответствии с годовым планом работы, графиком проведения тематических проверок, графиком </w:t>
      </w:r>
      <w:proofErr w:type="spellStart"/>
      <w:r w:rsidR="008251B5" w:rsidRPr="00DF479F">
        <w:rPr>
          <w:sz w:val="24"/>
          <w:szCs w:val="24"/>
        </w:rPr>
        <w:t>взаимопосещения</w:t>
      </w:r>
      <w:proofErr w:type="spellEnd"/>
      <w:r w:rsidR="008251B5" w:rsidRPr="00DF479F">
        <w:rPr>
          <w:sz w:val="24"/>
          <w:szCs w:val="24"/>
        </w:rPr>
        <w:t xml:space="preserve"> занятий педагогами) и текущего контроля выполнения образовательных программ, посещаемостью объединений, сохранностью контингента учащихся.</w:t>
      </w:r>
    </w:p>
    <w:p w14:paraId="50F58CF0" w14:textId="77777777" w:rsidR="005F47DF" w:rsidRPr="00DF479F" w:rsidRDefault="005F47DF" w:rsidP="00DF479F">
      <w:pPr>
        <w:pStyle w:val="a8"/>
        <w:rPr>
          <w:b/>
          <w:sz w:val="24"/>
          <w:szCs w:val="24"/>
        </w:rPr>
      </w:pPr>
    </w:p>
    <w:p w14:paraId="772CB4E4" w14:textId="77777777" w:rsidR="005F47DF" w:rsidRPr="00DF479F" w:rsidRDefault="005F47DF" w:rsidP="007C4BFE">
      <w:pPr>
        <w:pStyle w:val="a8"/>
        <w:jc w:val="center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Характеристика контингента учащихся</w:t>
      </w:r>
    </w:p>
    <w:p w14:paraId="092489A4" w14:textId="77777777" w:rsidR="005F47DF" w:rsidRPr="00DF479F" w:rsidRDefault="005F47DF" w:rsidP="00DF479F">
      <w:pPr>
        <w:pStyle w:val="a8"/>
        <w:rPr>
          <w:sz w:val="24"/>
          <w:szCs w:val="24"/>
        </w:rPr>
      </w:pPr>
      <w:r w:rsidRPr="00DF479F">
        <w:rPr>
          <w:sz w:val="24"/>
          <w:szCs w:val="24"/>
        </w:rPr>
        <w:t xml:space="preserve">      </w:t>
      </w:r>
    </w:p>
    <w:p w14:paraId="41ABD7D3" w14:textId="77777777" w:rsidR="005F47DF" w:rsidRPr="00DF479F" w:rsidRDefault="005F47DF" w:rsidP="00DF479F">
      <w:pPr>
        <w:pStyle w:val="a8"/>
        <w:rPr>
          <w:i/>
          <w:sz w:val="24"/>
          <w:szCs w:val="24"/>
        </w:rPr>
      </w:pPr>
      <w:proofErr w:type="gramStart"/>
      <w:r w:rsidRPr="00DF479F">
        <w:rPr>
          <w:i/>
          <w:sz w:val="24"/>
          <w:szCs w:val="24"/>
        </w:rPr>
        <w:t>Возрастая</w:t>
      </w:r>
      <w:proofErr w:type="gramEnd"/>
      <w:r w:rsidRPr="00DF479F">
        <w:rPr>
          <w:i/>
          <w:sz w:val="24"/>
          <w:szCs w:val="24"/>
        </w:rPr>
        <w:t xml:space="preserve"> структура контингента учащихся: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3"/>
        <w:gridCol w:w="3141"/>
        <w:gridCol w:w="3171"/>
      </w:tblGrid>
      <w:tr w:rsidR="005F47DF" w:rsidRPr="00DF479F" w14:paraId="6A914ABD" w14:textId="77777777" w:rsidTr="00F032C3">
        <w:tc>
          <w:tcPr>
            <w:tcW w:w="3253" w:type="dxa"/>
            <w:vMerge w:val="restart"/>
          </w:tcPr>
          <w:p w14:paraId="78839BCE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312" w:type="dxa"/>
            <w:gridSpan w:val="2"/>
            <w:vAlign w:val="center"/>
          </w:tcPr>
          <w:p w14:paraId="6BFD2C16" w14:textId="77777777" w:rsidR="005F47DF" w:rsidRPr="00DF479F" w:rsidRDefault="005F47DF" w:rsidP="00C57EE1">
            <w:pPr>
              <w:pStyle w:val="a8"/>
              <w:jc w:val="center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Численность обучающихся</w:t>
            </w:r>
          </w:p>
        </w:tc>
      </w:tr>
      <w:tr w:rsidR="005F47DF" w:rsidRPr="00DF479F" w14:paraId="48E54844" w14:textId="77777777" w:rsidTr="00F032C3">
        <w:tc>
          <w:tcPr>
            <w:tcW w:w="3253" w:type="dxa"/>
            <w:vMerge/>
          </w:tcPr>
          <w:p w14:paraId="62ED3383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141" w:type="dxa"/>
          </w:tcPr>
          <w:p w14:paraId="40DE1649" w14:textId="3A85C694" w:rsidR="005F47DF" w:rsidRPr="00DF479F" w:rsidRDefault="005F47DF" w:rsidP="00FD4BF1">
            <w:pPr>
              <w:pStyle w:val="a8"/>
              <w:jc w:val="center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Всего</w:t>
            </w:r>
          </w:p>
        </w:tc>
        <w:tc>
          <w:tcPr>
            <w:tcW w:w="3171" w:type="dxa"/>
          </w:tcPr>
          <w:p w14:paraId="2309C55D" w14:textId="391FF694" w:rsidR="005F47DF" w:rsidRPr="00DF479F" w:rsidRDefault="005F47DF" w:rsidP="00FD4BF1">
            <w:pPr>
              <w:pStyle w:val="a8"/>
              <w:jc w:val="center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Из них девочки</w:t>
            </w:r>
          </w:p>
        </w:tc>
      </w:tr>
      <w:tr w:rsidR="005F47DF" w:rsidRPr="00DF479F" w14:paraId="6210770F" w14:textId="77777777" w:rsidTr="00F032C3">
        <w:tc>
          <w:tcPr>
            <w:tcW w:w="3253" w:type="dxa"/>
          </w:tcPr>
          <w:p w14:paraId="37205334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5-9 лет</w:t>
            </w:r>
          </w:p>
        </w:tc>
        <w:tc>
          <w:tcPr>
            <w:tcW w:w="3141" w:type="dxa"/>
          </w:tcPr>
          <w:p w14:paraId="6E24BBC4" w14:textId="3EEB2068" w:rsidR="005F47DF" w:rsidRPr="00DF479F" w:rsidRDefault="00FD4BF1" w:rsidP="00FD4BF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t>83</w:t>
            </w:r>
          </w:p>
        </w:tc>
        <w:tc>
          <w:tcPr>
            <w:tcW w:w="3171" w:type="dxa"/>
          </w:tcPr>
          <w:p w14:paraId="12445228" w14:textId="1CD8BE79" w:rsidR="005F47DF" w:rsidRPr="00DF479F" w:rsidRDefault="00D55264" w:rsidP="00FD4BF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</w:tr>
      <w:tr w:rsidR="005F47DF" w:rsidRPr="00DF479F" w14:paraId="4D76D3FA" w14:textId="77777777" w:rsidTr="00F032C3">
        <w:tc>
          <w:tcPr>
            <w:tcW w:w="3253" w:type="dxa"/>
          </w:tcPr>
          <w:p w14:paraId="2CB472EF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10-14 лет</w:t>
            </w:r>
          </w:p>
        </w:tc>
        <w:tc>
          <w:tcPr>
            <w:tcW w:w="3141" w:type="dxa"/>
          </w:tcPr>
          <w:p w14:paraId="21AA17AA" w14:textId="0E846CB5" w:rsidR="005F47DF" w:rsidRPr="00DF479F" w:rsidRDefault="00FD4BF1" w:rsidP="00FD4BF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t>67</w:t>
            </w:r>
          </w:p>
        </w:tc>
        <w:tc>
          <w:tcPr>
            <w:tcW w:w="3171" w:type="dxa"/>
          </w:tcPr>
          <w:p w14:paraId="155A8A42" w14:textId="14A8CC51" w:rsidR="005F47DF" w:rsidRPr="00DF479F" w:rsidRDefault="00D55264" w:rsidP="00FD4BF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5F47DF" w:rsidRPr="00DF479F" w14:paraId="15C9332E" w14:textId="77777777" w:rsidTr="00F032C3">
        <w:tc>
          <w:tcPr>
            <w:tcW w:w="3253" w:type="dxa"/>
          </w:tcPr>
          <w:p w14:paraId="62AEFB08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15-17 лет</w:t>
            </w:r>
          </w:p>
        </w:tc>
        <w:tc>
          <w:tcPr>
            <w:tcW w:w="3141" w:type="dxa"/>
          </w:tcPr>
          <w:p w14:paraId="6DE13A3F" w14:textId="1EC5256B" w:rsidR="005F47DF" w:rsidRPr="00DF479F" w:rsidRDefault="00FD4BF1" w:rsidP="00FD4BF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t>8</w:t>
            </w:r>
          </w:p>
        </w:tc>
        <w:tc>
          <w:tcPr>
            <w:tcW w:w="3171" w:type="dxa"/>
          </w:tcPr>
          <w:p w14:paraId="748462A4" w14:textId="2FBB46F8" w:rsidR="005F47DF" w:rsidRPr="00DF479F" w:rsidRDefault="00D55264" w:rsidP="00FD4BF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F47DF" w:rsidRPr="00DF479F" w14:paraId="188709C1" w14:textId="77777777" w:rsidTr="00F032C3">
        <w:tc>
          <w:tcPr>
            <w:tcW w:w="3253" w:type="dxa"/>
          </w:tcPr>
          <w:p w14:paraId="62BD1A17" w14:textId="77777777" w:rsidR="005F47DF" w:rsidRPr="00DF479F" w:rsidRDefault="005F47DF" w:rsidP="00DF479F">
            <w:pPr>
              <w:pStyle w:val="a8"/>
              <w:rPr>
                <w:sz w:val="24"/>
                <w:szCs w:val="24"/>
                <w:lang w:val="en-US"/>
              </w:rPr>
            </w:pPr>
            <w:r w:rsidRPr="00DF479F">
              <w:rPr>
                <w:sz w:val="24"/>
                <w:szCs w:val="24"/>
              </w:rPr>
              <w:t>18 и более лет</w:t>
            </w:r>
          </w:p>
        </w:tc>
        <w:tc>
          <w:tcPr>
            <w:tcW w:w="3141" w:type="dxa"/>
          </w:tcPr>
          <w:p w14:paraId="0B9ECEE8" w14:textId="0C394913" w:rsidR="005F47DF" w:rsidRPr="00DF479F" w:rsidRDefault="00FD4BF1" w:rsidP="00FD4BF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71" w:type="dxa"/>
          </w:tcPr>
          <w:p w14:paraId="667458FF" w14:textId="3E9E5F80" w:rsidR="005F47DF" w:rsidRPr="00DF479F" w:rsidRDefault="00D55264" w:rsidP="00FD4BF1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5F47DF" w:rsidRPr="00DF479F" w14:paraId="27E99D93" w14:textId="77777777" w:rsidTr="00FD4BF1">
        <w:trPr>
          <w:trHeight w:val="75"/>
        </w:trPr>
        <w:tc>
          <w:tcPr>
            <w:tcW w:w="3253" w:type="dxa"/>
          </w:tcPr>
          <w:p w14:paraId="0F8DDFCC" w14:textId="77777777" w:rsidR="005F47DF" w:rsidRPr="00DF479F" w:rsidRDefault="005F47DF" w:rsidP="00DF479F">
            <w:pPr>
              <w:pStyle w:val="a8"/>
              <w:rPr>
                <w:sz w:val="24"/>
                <w:szCs w:val="24"/>
                <w:lang w:val="en-US"/>
              </w:rPr>
            </w:pPr>
          </w:p>
        </w:tc>
        <w:tc>
          <w:tcPr>
            <w:tcW w:w="3141" w:type="dxa"/>
          </w:tcPr>
          <w:p w14:paraId="50CF4ECE" w14:textId="0F5F915E" w:rsidR="005F47DF" w:rsidRPr="00FD4BF1" w:rsidRDefault="00FD4BF1" w:rsidP="00FD4BF1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FD4BF1">
              <w:rPr>
                <w:b/>
                <w:bCs/>
                <w:sz w:val="24"/>
                <w:szCs w:val="24"/>
              </w:rPr>
              <w:t>6</w:t>
            </w:r>
            <w:r w:rsidRPr="00FD4BF1">
              <w:rPr>
                <w:b/>
                <w:bCs/>
              </w:rPr>
              <w:t>98</w:t>
            </w:r>
          </w:p>
        </w:tc>
        <w:tc>
          <w:tcPr>
            <w:tcW w:w="3171" w:type="dxa"/>
          </w:tcPr>
          <w:p w14:paraId="3C0F096E" w14:textId="48F01B63" w:rsidR="005F47DF" w:rsidRPr="00FD4BF1" w:rsidRDefault="00D55264" w:rsidP="00FD4BF1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338</w:t>
            </w:r>
          </w:p>
        </w:tc>
      </w:tr>
    </w:tbl>
    <w:p w14:paraId="484ED75C" w14:textId="77777777" w:rsidR="005F47DF" w:rsidRPr="00DF479F" w:rsidRDefault="005F47DF" w:rsidP="00DF479F">
      <w:pPr>
        <w:pStyle w:val="a8"/>
        <w:rPr>
          <w:sz w:val="24"/>
          <w:szCs w:val="24"/>
          <w:lang w:val="en-US"/>
        </w:rPr>
      </w:pPr>
    </w:p>
    <w:p w14:paraId="13A8BECA" w14:textId="77777777" w:rsidR="005F47DF" w:rsidRPr="00DF479F" w:rsidRDefault="005F47DF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В Центре проводится работа по сохранению контингента учащихся среднего и старшего школьного возраста. </w:t>
      </w:r>
    </w:p>
    <w:p w14:paraId="4BAC011B" w14:textId="77777777" w:rsidR="005F47DF" w:rsidRPr="00DF479F" w:rsidRDefault="005F47DF" w:rsidP="0092752F">
      <w:pPr>
        <w:pStyle w:val="a8"/>
        <w:ind w:firstLine="426"/>
        <w:jc w:val="both"/>
        <w:rPr>
          <w:b/>
          <w:i/>
          <w:sz w:val="24"/>
          <w:szCs w:val="24"/>
        </w:rPr>
      </w:pPr>
      <w:r w:rsidRPr="00DF479F">
        <w:rPr>
          <w:b/>
          <w:i/>
          <w:sz w:val="24"/>
          <w:szCs w:val="24"/>
        </w:rPr>
        <w:t xml:space="preserve">Вывод: </w:t>
      </w:r>
    </w:p>
    <w:p w14:paraId="20B34BB7" w14:textId="77777777" w:rsidR="005F47DF" w:rsidRPr="00DF479F" w:rsidRDefault="005F47DF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анализ сохранности контингента учащихся говорит об устойчивой мотивации детей к получению дополнительного образования и востребованности пакета реализуемых в Центре общеобразовательных общеразвивающих программ. </w:t>
      </w:r>
    </w:p>
    <w:p w14:paraId="196C7C55" w14:textId="77777777" w:rsidR="005F47DF" w:rsidRPr="00DF479F" w:rsidRDefault="005F47DF" w:rsidP="00DF479F">
      <w:pPr>
        <w:pStyle w:val="a8"/>
        <w:rPr>
          <w:sz w:val="24"/>
          <w:szCs w:val="24"/>
          <w:lang w:eastAsia="ru-RU"/>
        </w:rPr>
      </w:pPr>
    </w:p>
    <w:p w14:paraId="7C65BC5B" w14:textId="77777777" w:rsidR="005F47DF" w:rsidRPr="00DF479F" w:rsidRDefault="005F47DF" w:rsidP="0092752F">
      <w:pPr>
        <w:pStyle w:val="a8"/>
        <w:ind w:firstLine="284"/>
        <w:jc w:val="both"/>
        <w:rPr>
          <w:b/>
          <w:sz w:val="24"/>
          <w:szCs w:val="24"/>
        </w:rPr>
      </w:pPr>
      <w:r w:rsidRPr="00DF479F">
        <w:rPr>
          <w:rFonts w:eastAsia="Calibri"/>
          <w:b/>
          <w:sz w:val="24"/>
          <w:szCs w:val="24"/>
        </w:rPr>
        <w:tab/>
      </w:r>
      <w:r w:rsidRPr="00DF479F">
        <w:rPr>
          <w:b/>
          <w:sz w:val="24"/>
          <w:szCs w:val="24"/>
        </w:rPr>
        <w:t xml:space="preserve">  Кадровое обеспечение. </w:t>
      </w:r>
    </w:p>
    <w:p w14:paraId="65F7E2D2" w14:textId="275CF590" w:rsidR="005F47DF" w:rsidRPr="00DF479F" w:rsidRDefault="005F47DF" w:rsidP="0092752F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Развитие кадрового потенциала является одной из приоритетных задач.  Коллектив Учреждения насчитывает- </w:t>
      </w:r>
      <w:r w:rsidR="00F032C3">
        <w:rPr>
          <w:sz w:val="24"/>
          <w:szCs w:val="24"/>
        </w:rPr>
        <w:t>18</w:t>
      </w:r>
      <w:r w:rsidRPr="00DF479F">
        <w:rPr>
          <w:sz w:val="24"/>
          <w:szCs w:val="24"/>
        </w:rPr>
        <w:t xml:space="preserve"> человек основных сотрудников и </w:t>
      </w:r>
      <w:r w:rsidR="0084484C">
        <w:rPr>
          <w:sz w:val="24"/>
          <w:szCs w:val="24"/>
        </w:rPr>
        <w:t>17</w:t>
      </w:r>
      <w:r w:rsidRPr="00DF479F">
        <w:rPr>
          <w:sz w:val="24"/>
          <w:szCs w:val="24"/>
        </w:rPr>
        <w:t xml:space="preserve"> чел. совместителей. Из них:</w:t>
      </w:r>
    </w:p>
    <w:p w14:paraId="71C5848D" w14:textId="52E73F10" w:rsidR="005F47DF" w:rsidRPr="00DF479F" w:rsidRDefault="005F47DF" w:rsidP="0092752F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2 чел. –административные работники (директор ЦДТ и </w:t>
      </w:r>
      <w:proofErr w:type="gramStart"/>
      <w:r w:rsidRPr="00DF479F">
        <w:rPr>
          <w:sz w:val="24"/>
          <w:szCs w:val="24"/>
        </w:rPr>
        <w:t xml:space="preserve">замдиректора </w:t>
      </w:r>
      <w:r w:rsidR="0084484C">
        <w:rPr>
          <w:sz w:val="24"/>
          <w:szCs w:val="24"/>
        </w:rPr>
        <w:t>)</w:t>
      </w:r>
      <w:proofErr w:type="gramEnd"/>
      <w:r w:rsidRPr="00DF479F">
        <w:rPr>
          <w:sz w:val="24"/>
          <w:szCs w:val="24"/>
        </w:rPr>
        <w:t>;</w:t>
      </w:r>
    </w:p>
    <w:p w14:paraId="417B1580" w14:textId="77777777" w:rsidR="005F47DF" w:rsidRDefault="005F47DF" w:rsidP="0092752F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1 чел. – методист структурного подразделения «Центр по работе с одаренными детьми «Шаг вперед»</w:t>
      </w:r>
    </w:p>
    <w:p w14:paraId="0656843F" w14:textId="6A751C3B" w:rsidR="0084484C" w:rsidRDefault="0084484C" w:rsidP="0092752F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 чел.- руководитель структурного подразделения МОЦ</w:t>
      </w:r>
    </w:p>
    <w:p w14:paraId="1C617B23" w14:textId="1B783C8A" w:rsidR="0084484C" w:rsidRPr="00DF479F" w:rsidRDefault="0084484C" w:rsidP="0092752F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 чел. -методист МОЦ</w:t>
      </w:r>
    </w:p>
    <w:p w14:paraId="29F4A824" w14:textId="77777777" w:rsidR="005F47DF" w:rsidRPr="00DF479F" w:rsidRDefault="005F47DF" w:rsidP="0092752F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1 чел. – педагог-организатор;</w:t>
      </w:r>
    </w:p>
    <w:p w14:paraId="29E34259" w14:textId="77777777" w:rsidR="005F47DF" w:rsidRPr="00DF479F" w:rsidRDefault="005F47DF" w:rsidP="0092752F">
      <w:pPr>
        <w:pStyle w:val="a8"/>
        <w:ind w:firstLine="284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1 чел. – педагог-психолог;</w:t>
      </w:r>
    </w:p>
    <w:p w14:paraId="0E751EEF" w14:textId="04520BDD" w:rsidR="005F47DF" w:rsidRPr="00DF479F" w:rsidRDefault="0084484C" w:rsidP="0092752F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F47DF" w:rsidRPr="00DF479F">
        <w:rPr>
          <w:sz w:val="24"/>
          <w:szCs w:val="24"/>
        </w:rPr>
        <w:t xml:space="preserve"> чел. – </w:t>
      </w:r>
      <w:proofErr w:type="spellStart"/>
      <w:r w:rsidR="005F47DF" w:rsidRPr="00DF479F">
        <w:rPr>
          <w:sz w:val="24"/>
          <w:szCs w:val="24"/>
        </w:rPr>
        <w:t>пдо</w:t>
      </w:r>
      <w:proofErr w:type="spellEnd"/>
      <w:r w:rsidR="005F47DF" w:rsidRPr="00DF479F">
        <w:rPr>
          <w:sz w:val="24"/>
          <w:szCs w:val="24"/>
        </w:rPr>
        <w:t>, основные сотрудники;</w:t>
      </w:r>
    </w:p>
    <w:p w14:paraId="3E307F0E" w14:textId="1AC3C55D" w:rsidR="005F47DF" w:rsidRPr="00DF479F" w:rsidRDefault="0084484C" w:rsidP="0092752F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5F47DF" w:rsidRPr="00DF479F">
        <w:rPr>
          <w:sz w:val="24"/>
          <w:szCs w:val="24"/>
        </w:rPr>
        <w:t xml:space="preserve"> чел. – </w:t>
      </w:r>
      <w:proofErr w:type="spellStart"/>
      <w:r w:rsidR="005F47DF" w:rsidRPr="00DF479F">
        <w:rPr>
          <w:sz w:val="24"/>
          <w:szCs w:val="24"/>
        </w:rPr>
        <w:t>пдо</w:t>
      </w:r>
      <w:proofErr w:type="spellEnd"/>
      <w:r w:rsidR="005F47DF" w:rsidRPr="00DF479F">
        <w:rPr>
          <w:sz w:val="24"/>
          <w:szCs w:val="24"/>
        </w:rPr>
        <w:t>, совместители;</w:t>
      </w:r>
    </w:p>
    <w:p w14:paraId="658719D2" w14:textId="569D62C0" w:rsidR="005F47DF" w:rsidRPr="00DF479F" w:rsidRDefault="0084484C" w:rsidP="0092752F">
      <w:pPr>
        <w:pStyle w:val="a8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F47DF" w:rsidRPr="00DF479F">
        <w:rPr>
          <w:sz w:val="24"/>
          <w:szCs w:val="24"/>
        </w:rPr>
        <w:t xml:space="preserve"> чел. – обслуживающий персонал (секретарь руководителя, завхоз, уборщики служебных помещений, рабочий по обслуживанию здания)</w:t>
      </w:r>
    </w:p>
    <w:p w14:paraId="0AF6700C" w14:textId="77777777" w:rsidR="005F47DF" w:rsidRPr="00DF479F" w:rsidRDefault="005F47DF" w:rsidP="00DF479F">
      <w:pPr>
        <w:pStyle w:val="a8"/>
        <w:rPr>
          <w:sz w:val="24"/>
          <w:szCs w:val="24"/>
        </w:rPr>
      </w:pPr>
      <w:r w:rsidRPr="00DF479F">
        <w:rPr>
          <w:sz w:val="24"/>
          <w:szCs w:val="24"/>
        </w:rPr>
        <w:t xml:space="preserve">Аттестация педагогических работников осуществляется в соответствии с утвержденным графиком.  </w:t>
      </w:r>
    </w:p>
    <w:p w14:paraId="2B353F46" w14:textId="77777777" w:rsidR="005F47DF" w:rsidRPr="00DF479F" w:rsidRDefault="005F47DF" w:rsidP="00DF479F">
      <w:pPr>
        <w:pStyle w:val="a8"/>
        <w:rPr>
          <w:sz w:val="24"/>
          <w:szCs w:val="24"/>
        </w:rPr>
      </w:pPr>
    </w:p>
    <w:p w14:paraId="34C91BC6" w14:textId="7BE71810" w:rsidR="005F47DF" w:rsidRPr="00DF479F" w:rsidRDefault="005F47DF" w:rsidP="00DF479F">
      <w:pPr>
        <w:pStyle w:val="a8"/>
        <w:rPr>
          <w:b/>
          <w:i/>
          <w:sz w:val="24"/>
          <w:szCs w:val="24"/>
        </w:rPr>
      </w:pPr>
      <w:r w:rsidRPr="00DF479F">
        <w:rPr>
          <w:b/>
          <w:i/>
          <w:sz w:val="24"/>
          <w:szCs w:val="24"/>
        </w:rPr>
        <w:t>Профессиональный уровень педагогов в течение 202</w:t>
      </w:r>
      <w:r w:rsidR="0084484C">
        <w:rPr>
          <w:b/>
          <w:i/>
          <w:sz w:val="24"/>
          <w:szCs w:val="24"/>
        </w:rPr>
        <w:t>4</w:t>
      </w:r>
      <w:r w:rsidRPr="00DF479F">
        <w:rPr>
          <w:b/>
          <w:i/>
          <w:sz w:val="24"/>
          <w:szCs w:val="24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0"/>
        <w:gridCol w:w="1664"/>
        <w:gridCol w:w="1469"/>
        <w:gridCol w:w="1808"/>
        <w:gridCol w:w="2334"/>
      </w:tblGrid>
      <w:tr w:rsidR="005F47DF" w:rsidRPr="00DF479F" w14:paraId="07C333F7" w14:textId="77777777" w:rsidTr="00FD4BF1">
        <w:trPr>
          <w:trHeight w:val="254"/>
        </w:trPr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4F60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Категория</w:t>
            </w:r>
          </w:p>
          <w:p w14:paraId="5860E48C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C46D" w14:textId="77777777" w:rsidR="005F47DF" w:rsidRPr="00DF479F" w:rsidRDefault="005F47DF" w:rsidP="00DF479F">
            <w:pPr>
              <w:pStyle w:val="a8"/>
              <w:rPr>
                <w:b/>
                <w:sz w:val="24"/>
                <w:szCs w:val="24"/>
              </w:rPr>
            </w:pPr>
            <w:r w:rsidRPr="00DF479F">
              <w:rPr>
                <w:b/>
                <w:sz w:val="24"/>
                <w:szCs w:val="24"/>
              </w:rPr>
              <w:t xml:space="preserve">Высшая </w:t>
            </w:r>
          </w:p>
        </w:tc>
        <w:tc>
          <w:tcPr>
            <w:tcW w:w="2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83CDA" w14:textId="77777777" w:rsidR="005F47DF" w:rsidRPr="00DF479F" w:rsidRDefault="005F47DF" w:rsidP="00DF479F">
            <w:pPr>
              <w:pStyle w:val="a8"/>
              <w:rPr>
                <w:b/>
                <w:sz w:val="24"/>
                <w:szCs w:val="24"/>
              </w:rPr>
            </w:pPr>
            <w:r w:rsidRPr="00DF479F">
              <w:rPr>
                <w:b/>
                <w:sz w:val="24"/>
                <w:szCs w:val="24"/>
              </w:rPr>
              <w:t>Первая</w:t>
            </w:r>
          </w:p>
        </w:tc>
      </w:tr>
      <w:tr w:rsidR="005F47DF" w:rsidRPr="00DF479F" w14:paraId="59F70658" w14:textId="77777777" w:rsidTr="00FD4BF1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4A1E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1545D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кол-во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4A1A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%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AADF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кол-во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2EA4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%</w:t>
            </w:r>
          </w:p>
        </w:tc>
      </w:tr>
      <w:tr w:rsidR="005F47DF" w:rsidRPr="00DF479F" w14:paraId="642C81F7" w14:textId="77777777" w:rsidTr="00FD4BF1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B43B8" w14:textId="77777777" w:rsidR="005F47DF" w:rsidRPr="00DF479F" w:rsidRDefault="005F47DF" w:rsidP="00DF479F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DD4F" w14:textId="416F1E3C" w:rsidR="005F47DF" w:rsidRPr="00DF479F" w:rsidRDefault="0084484C" w:rsidP="0084484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617" w14:textId="10B0AEC6" w:rsidR="005F47DF" w:rsidRPr="00DF479F" w:rsidRDefault="0084484C" w:rsidP="0084484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BAC1" w14:textId="2469FEAF" w:rsidR="005F47DF" w:rsidRPr="00DF479F" w:rsidRDefault="0084484C" w:rsidP="0084484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542" w14:textId="60E1914A" w:rsidR="005F47DF" w:rsidRPr="00DF479F" w:rsidRDefault="0084484C" w:rsidP="0084484C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</w:tbl>
    <w:p w14:paraId="4607BE4F" w14:textId="77777777" w:rsidR="0084484C" w:rsidRDefault="0084484C" w:rsidP="0084484C">
      <w:pPr>
        <w:rPr>
          <w:i/>
        </w:rPr>
      </w:pPr>
    </w:p>
    <w:p w14:paraId="1BAB982A" w14:textId="405989C9" w:rsidR="0084484C" w:rsidRPr="0084484C" w:rsidRDefault="0084484C" w:rsidP="0084484C">
      <w:pPr>
        <w:rPr>
          <w:b/>
          <w:bCs/>
          <w:i/>
          <w:sz w:val="24"/>
          <w:szCs w:val="24"/>
        </w:rPr>
      </w:pPr>
      <w:r>
        <w:rPr>
          <w:i/>
        </w:rPr>
        <w:t xml:space="preserve"> </w:t>
      </w:r>
      <w:r w:rsidRPr="0084484C">
        <w:rPr>
          <w:b/>
          <w:bCs/>
          <w:i/>
          <w:sz w:val="24"/>
          <w:szCs w:val="24"/>
        </w:rPr>
        <w:t>«Динамика квалификационных категорий педагогов»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0"/>
        <w:gridCol w:w="1840"/>
        <w:gridCol w:w="1625"/>
        <w:gridCol w:w="1998"/>
        <w:gridCol w:w="1613"/>
      </w:tblGrid>
      <w:tr w:rsidR="0084484C" w14:paraId="38636ACE" w14:textId="77777777" w:rsidTr="00FD4BF1">
        <w:trPr>
          <w:trHeight w:val="216"/>
        </w:trPr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E9BD" w14:textId="77777777" w:rsidR="0084484C" w:rsidRDefault="0084484C" w:rsidP="004A7677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  <w:p w14:paraId="75F5A510" w14:textId="77777777" w:rsidR="0084484C" w:rsidRDefault="0084484C" w:rsidP="004A7677">
            <w:pPr>
              <w:jc w:val="center"/>
              <w:rPr>
                <w:shd w:val="clear" w:color="auto" w:fill="FFD821"/>
              </w:rPr>
            </w:pPr>
            <w:r>
              <w:rPr>
                <w:b/>
              </w:rPr>
              <w:t>уч.  год</w:t>
            </w: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59DC" w14:textId="77777777" w:rsidR="0084484C" w:rsidRDefault="0084484C" w:rsidP="004A7677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Высшая 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4149" w14:textId="77777777" w:rsidR="0084484C" w:rsidRDefault="0084484C" w:rsidP="004A7677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84484C" w14:paraId="12096757" w14:textId="77777777" w:rsidTr="00FD4BF1">
        <w:trPr>
          <w:trHeight w:val="293"/>
        </w:trPr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4025" w14:textId="77777777" w:rsidR="0084484C" w:rsidRDefault="0084484C" w:rsidP="004A7677"/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A714" w14:textId="77777777" w:rsidR="0084484C" w:rsidRDefault="0084484C" w:rsidP="004A7677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89BA" w14:textId="77777777" w:rsidR="0084484C" w:rsidRDefault="0084484C" w:rsidP="004A7677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67C9" w14:textId="77777777" w:rsidR="0084484C" w:rsidRDefault="0084484C" w:rsidP="004A7677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3AE0" w14:textId="77777777" w:rsidR="0084484C" w:rsidRDefault="0084484C" w:rsidP="004A7677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84484C" w:rsidRPr="00225214" w14:paraId="2264C584" w14:textId="77777777" w:rsidTr="00FD4BF1">
        <w:trPr>
          <w:trHeight w:val="272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1E6B" w14:textId="77777777" w:rsidR="0084484C" w:rsidRPr="00225214" w:rsidRDefault="0084484C" w:rsidP="004A7677">
            <w:pPr>
              <w:jc w:val="center"/>
            </w:pPr>
            <w:r w:rsidRPr="00225214">
              <w:t>2021-2022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AFFC" w14:textId="77777777" w:rsidR="0084484C" w:rsidRPr="00225214" w:rsidRDefault="0084484C" w:rsidP="004A7677">
            <w:pPr>
              <w:jc w:val="center"/>
            </w:pPr>
            <w:r w:rsidRPr="00225214">
              <w:t>22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2A78" w14:textId="77777777" w:rsidR="0084484C" w:rsidRPr="00225214" w:rsidRDefault="0084484C" w:rsidP="004A7677">
            <w:pPr>
              <w:jc w:val="center"/>
            </w:pPr>
            <w:r w:rsidRPr="00225214">
              <w:t>52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01DB" w14:textId="77777777" w:rsidR="0084484C" w:rsidRPr="00225214" w:rsidRDefault="0084484C" w:rsidP="004A7677">
            <w:pPr>
              <w:jc w:val="center"/>
            </w:pPr>
            <w:r w:rsidRPr="00225214">
              <w:t>6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F43F" w14:textId="77777777" w:rsidR="0084484C" w:rsidRPr="00225214" w:rsidRDefault="0084484C" w:rsidP="004A7677">
            <w:pPr>
              <w:jc w:val="center"/>
            </w:pPr>
            <w:r w:rsidRPr="00225214">
              <w:t>15</w:t>
            </w:r>
          </w:p>
        </w:tc>
      </w:tr>
      <w:tr w:rsidR="0084484C" w:rsidRPr="00225214" w14:paraId="59B2A375" w14:textId="77777777" w:rsidTr="00FD4BF1">
        <w:trPr>
          <w:trHeight w:val="273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2E60" w14:textId="77777777" w:rsidR="0084484C" w:rsidRPr="00225214" w:rsidRDefault="0084484C" w:rsidP="004A7677">
            <w:pPr>
              <w:jc w:val="center"/>
            </w:pPr>
            <w:r w:rsidRPr="00225214">
              <w:t>2022-2023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CF0D" w14:textId="77777777" w:rsidR="0084484C" w:rsidRPr="00225214" w:rsidRDefault="0084484C" w:rsidP="004A7677">
            <w:pPr>
              <w:jc w:val="center"/>
            </w:pPr>
            <w:r w:rsidRPr="00225214">
              <w:t>23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5B6" w14:textId="77777777" w:rsidR="0084484C" w:rsidRPr="00225214" w:rsidRDefault="0084484C" w:rsidP="004A7677">
            <w:pPr>
              <w:jc w:val="center"/>
            </w:pPr>
            <w:r w:rsidRPr="00225214">
              <w:t>57,5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559A" w14:textId="77777777" w:rsidR="0084484C" w:rsidRPr="00225214" w:rsidRDefault="0084484C" w:rsidP="004A7677">
            <w:pPr>
              <w:jc w:val="center"/>
            </w:pPr>
            <w:r w:rsidRPr="00225214"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D0A8" w14:textId="77777777" w:rsidR="0084484C" w:rsidRPr="00225214" w:rsidRDefault="0084484C" w:rsidP="004A7677">
            <w:pPr>
              <w:jc w:val="center"/>
            </w:pPr>
            <w:r w:rsidRPr="00225214">
              <w:t>7,5</w:t>
            </w:r>
          </w:p>
        </w:tc>
      </w:tr>
      <w:tr w:rsidR="0084484C" w:rsidRPr="00225214" w14:paraId="3AEED9C8" w14:textId="77777777" w:rsidTr="00FD4BF1">
        <w:trPr>
          <w:trHeight w:val="333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A4F5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lastRenderedPageBreak/>
              <w:t>2023-2024</w:t>
            </w:r>
          </w:p>
          <w:p w14:paraId="66062298" w14:textId="77777777" w:rsidR="0084484C" w:rsidRPr="00225214" w:rsidRDefault="0084484C" w:rsidP="004A7677">
            <w:pPr>
              <w:jc w:val="center"/>
              <w:rPr>
                <w:bCs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806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19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89BF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57,5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B4DBD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3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0DF8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9</w:t>
            </w:r>
          </w:p>
        </w:tc>
      </w:tr>
      <w:tr w:rsidR="0084484C" w:rsidRPr="00225214" w14:paraId="0A282C26" w14:textId="77777777" w:rsidTr="00FD4BF1">
        <w:trPr>
          <w:trHeight w:val="283"/>
        </w:trPr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59CB4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2024-2025</w:t>
            </w:r>
          </w:p>
          <w:p w14:paraId="55F9976E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(1 полугодие)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427B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12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5BA0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50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D508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4775" w14:textId="77777777" w:rsidR="0084484C" w:rsidRPr="00225214" w:rsidRDefault="0084484C" w:rsidP="004A7677">
            <w:pPr>
              <w:jc w:val="center"/>
              <w:rPr>
                <w:bCs/>
              </w:rPr>
            </w:pPr>
            <w:r w:rsidRPr="00225214">
              <w:rPr>
                <w:bCs/>
              </w:rPr>
              <w:t>11</w:t>
            </w:r>
          </w:p>
        </w:tc>
      </w:tr>
    </w:tbl>
    <w:p w14:paraId="42325CB6" w14:textId="77777777" w:rsidR="0084484C" w:rsidRPr="00225214" w:rsidRDefault="0084484C" w:rsidP="0084484C">
      <w:pPr>
        <w:rPr>
          <w:i/>
        </w:rPr>
      </w:pPr>
    </w:p>
    <w:p w14:paraId="211B80B8" w14:textId="3AAD25CD" w:rsidR="0084484C" w:rsidRPr="0084484C" w:rsidRDefault="0084484C" w:rsidP="0084484C">
      <w:pPr>
        <w:rPr>
          <w:b/>
          <w:bCs/>
          <w:i/>
          <w:sz w:val="24"/>
          <w:szCs w:val="24"/>
        </w:rPr>
      </w:pPr>
      <w:r w:rsidRPr="0084484C">
        <w:rPr>
          <w:b/>
          <w:bCs/>
          <w:i/>
          <w:sz w:val="24"/>
          <w:szCs w:val="24"/>
        </w:rPr>
        <w:t xml:space="preserve"> Награды, поощрения, благодарности 2024г</w:t>
      </w:r>
    </w:p>
    <w:p w14:paraId="3725DB13" w14:textId="77777777" w:rsidR="0084484C" w:rsidRDefault="0084484C" w:rsidP="0084484C">
      <w:pPr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934"/>
        <w:gridCol w:w="1019"/>
        <w:gridCol w:w="1215"/>
        <w:gridCol w:w="1215"/>
        <w:gridCol w:w="939"/>
        <w:gridCol w:w="1159"/>
        <w:gridCol w:w="1814"/>
      </w:tblGrid>
      <w:tr w:rsidR="0084484C" w:rsidRPr="00360962" w14:paraId="072C7604" w14:textId="77777777" w:rsidTr="004A7677"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F9065" w14:textId="77777777" w:rsidR="0084484C" w:rsidRPr="00360962" w:rsidRDefault="0084484C" w:rsidP="004A7677">
            <w:pPr>
              <w:jc w:val="center"/>
              <w:rPr>
                <w:b/>
              </w:rPr>
            </w:pPr>
            <w:r w:rsidRPr="00360962">
              <w:rPr>
                <w:b/>
              </w:rPr>
              <w:t xml:space="preserve">Категория </w:t>
            </w:r>
          </w:p>
          <w:p w14:paraId="7E931348" w14:textId="77777777" w:rsidR="0084484C" w:rsidRPr="00360962" w:rsidRDefault="0084484C" w:rsidP="004A7677">
            <w:pPr>
              <w:jc w:val="center"/>
              <w:rPr>
                <w:b/>
              </w:rPr>
            </w:pPr>
          </w:p>
          <w:p w14:paraId="6B57B1E2" w14:textId="77777777" w:rsidR="0084484C" w:rsidRPr="00360962" w:rsidRDefault="0084484C" w:rsidP="004A7677">
            <w:pPr>
              <w:jc w:val="center"/>
              <w:rPr>
                <w:b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5012BB" w14:textId="77777777" w:rsidR="0084484C" w:rsidRPr="00360962" w:rsidRDefault="0084484C" w:rsidP="004A7677">
            <w:pPr>
              <w:jc w:val="center"/>
              <w:rPr>
                <w:b/>
              </w:rPr>
            </w:pPr>
            <w:r w:rsidRPr="00360962">
              <w:rPr>
                <w:b/>
              </w:rPr>
              <w:t xml:space="preserve">Звания 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B4B81" w14:textId="77777777" w:rsidR="0084484C" w:rsidRPr="00360962" w:rsidRDefault="0084484C" w:rsidP="004A7677">
            <w:pPr>
              <w:jc w:val="center"/>
              <w:rPr>
                <w:b/>
              </w:rPr>
            </w:pPr>
            <w:r w:rsidRPr="00360962">
              <w:rPr>
                <w:b/>
              </w:rPr>
              <w:t xml:space="preserve">Медали </w:t>
            </w:r>
          </w:p>
        </w:tc>
        <w:tc>
          <w:tcPr>
            <w:tcW w:w="29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56D9" w14:textId="77777777" w:rsidR="0084484C" w:rsidRPr="00360962" w:rsidRDefault="0084484C" w:rsidP="004A7677">
            <w:pPr>
              <w:jc w:val="center"/>
              <w:rPr>
                <w:b/>
              </w:rPr>
            </w:pPr>
            <w:r w:rsidRPr="00360962">
              <w:rPr>
                <w:b/>
              </w:rPr>
              <w:t>Грамоты, Благодарственные</w:t>
            </w:r>
          </w:p>
          <w:p w14:paraId="1D5CAB83" w14:textId="77777777" w:rsidR="0084484C" w:rsidRPr="00360962" w:rsidRDefault="0084484C" w:rsidP="004A7677">
            <w:pPr>
              <w:jc w:val="center"/>
              <w:rPr>
                <w:b/>
              </w:rPr>
            </w:pPr>
            <w:r w:rsidRPr="00360962">
              <w:rPr>
                <w:b/>
              </w:rPr>
              <w:t>письма</w:t>
            </w:r>
          </w:p>
        </w:tc>
      </w:tr>
      <w:tr w:rsidR="0084484C" w:rsidRPr="00360962" w14:paraId="7BF02967" w14:textId="77777777" w:rsidTr="004A7677"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83E7C" w14:textId="77777777" w:rsidR="0084484C" w:rsidRPr="00360962" w:rsidRDefault="0084484C" w:rsidP="004A7677">
            <w:pPr>
              <w:jc w:val="center"/>
              <w:rPr>
                <w:b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1FC60" w14:textId="77777777" w:rsidR="0084484C" w:rsidRPr="00360962" w:rsidRDefault="0084484C" w:rsidP="004A7677">
            <w:pPr>
              <w:jc w:val="center"/>
              <w:rPr>
                <w:b/>
              </w:rPr>
            </w:pPr>
          </w:p>
        </w:tc>
        <w:tc>
          <w:tcPr>
            <w:tcW w:w="6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BED35" w14:textId="77777777" w:rsidR="0084484C" w:rsidRPr="00360962" w:rsidRDefault="0084484C" w:rsidP="004A7677">
            <w:pPr>
              <w:jc w:val="center"/>
              <w:rPr>
                <w:b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7C72C" w14:textId="77777777" w:rsidR="0084484C" w:rsidRPr="00360962" w:rsidRDefault="0084484C" w:rsidP="004A7677">
            <w:pPr>
              <w:jc w:val="center"/>
            </w:pPr>
            <w:r w:rsidRPr="00360962">
              <w:t>МБУ ДО ЦДТ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B050" w14:textId="77777777" w:rsidR="0084484C" w:rsidRPr="00360962" w:rsidRDefault="0084484C" w:rsidP="004A7677">
            <w:pPr>
              <w:jc w:val="center"/>
            </w:pPr>
            <w:r w:rsidRPr="00360962">
              <w:t xml:space="preserve">Город 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BD6C" w14:textId="77777777" w:rsidR="0084484C" w:rsidRPr="00360962" w:rsidRDefault="0084484C" w:rsidP="004A7677">
            <w:pPr>
              <w:jc w:val="center"/>
            </w:pPr>
            <w:r w:rsidRPr="00360962">
              <w:t xml:space="preserve">Регион 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BDFE" w14:textId="77777777" w:rsidR="0084484C" w:rsidRPr="00360962" w:rsidRDefault="0084484C" w:rsidP="004A7677">
            <w:pPr>
              <w:jc w:val="center"/>
            </w:pPr>
            <w:r w:rsidRPr="00360962">
              <w:t>Россия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002" w14:textId="77777777" w:rsidR="0084484C" w:rsidRPr="00360962" w:rsidRDefault="0084484C" w:rsidP="004A7677">
            <w:pPr>
              <w:jc w:val="center"/>
            </w:pPr>
            <w:r w:rsidRPr="00360962">
              <w:t xml:space="preserve">Международный </w:t>
            </w:r>
          </w:p>
        </w:tc>
      </w:tr>
      <w:tr w:rsidR="0084484C" w:rsidRPr="00360962" w14:paraId="28218ED6" w14:textId="77777777" w:rsidTr="004A7677"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5E36" w14:textId="77777777" w:rsidR="0084484C" w:rsidRPr="00360962" w:rsidRDefault="0084484C" w:rsidP="004A7677">
            <w:r w:rsidRPr="00360962">
              <w:t>-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8F4" w14:textId="77777777" w:rsidR="0084484C" w:rsidRPr="00360962" w:rsidRDefault="0084484C" w:rsidP="004A7677">
            <w:r w:rsidRPr="00360962">
              <w:t>-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3296" w14:textId="77777777" w:rsidR="0084484C" w:rsidRPr="00360962" w:rsidRDefault="0084484C" w:rsidP="004A7677">
            <w:r w:rsidRPr="00360962">
              <w:t>-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9E8E" w14:textId="77777777" w:rsidR="0084484C" w:rsidRPr="00360962" w:rsidRDefault="0084484C" w:rsidP="004A7677">
            <w:pPr>
              <w:jc w:val="center"/>
            </w:pPr>
            <w:r w:rsidRPr="00360962">
              <w:t>0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5D04" w14:textId="77777777" w:rsidR="0084484C" w:rsidRPr="00360962" w:rsidRDefault="0084484C" w:rsidP="004A7677">
            <w:pPr>
              <w:jc w:val="center"/>
            </w:pPr>
            <w:r w:rsidRPr="00360962">
              <w:t>9Х2=18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3B77" w14:textId="77777777" w:rsidR="0084484C" w:rsidRPr="00360962" w:rsidRDefault="0084484C" w:rsidP="004A7677">
            <w:r w:rsidRPr="00360962">
              <w:t>4Х3=12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D3C58" w14:textId="77777777" w:rsidR="0084484C" w:rsidRPr="00360962" w:rsidRDefault="0084484C" w:rsidP="004A7677">
            <w:pPr>
              <w:jc w:val="center"/>
            </w:pPr>
            <w:r w:rsidRPr="00360962">
              <w:t>64Х4=256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5F6" w14:textId="77777777" w:rsidR="0084484C" w:rsidRPr="00360962" w:rsidRDefault="0084484C" w:rsidP="004A7677">
            <w:pPr>
              <w:jc w:val="center"/>
            </w:pPr>
            <w:r w:rsidRPr="00360962">
              <w:t>64Х5=320</w:t>
            </w:r>
          </w:p>
        </w:tc>
      </w:tr>
    </w:tbl>
    <w:p w14:paraId="7A87B919" w14:textId="77777777" w:rsidR="005F47DF" w:rsidRPr="00DF479F" w:rsidRDefault="005F47DF" w:rsidP="00DF479F">
      <w:pPr>
        <w:pStyle w:val="a8"/>
        <w:rPr>
          <w:i/>
          <w:sz w:val="24"/>
          <w:szCs w:val="24"/>
        </w:rPr>
      </w:pPr>
      <w:r w:rsidRPr="00DF479F">
        <w:rPr>
          <w:i/>
          <w:sz w:val="24"/>
          <w:szCs w:val="24"/>
        </w:rPr>
        <w:t xml:space="preserve"> </w:t>
      </w:r>
    </w:p>
    <w:p w14:paraId="43D4E779" w14:textId="77777777" w:rsidR="005F47DF" w:rsidRPr="00DF479F" w:rsidRDefault="005F47DF" w:rsidP="00DF479F">
      <w:pPr>
        <w:pStyle w:val="a8"/>
        <w:rPr>
          <w:rFonts w:eastAsiaTheme="minorEastAsia"/>
          <w:b/>
          <w:i/>
          <w:sz w:val="24"/>
          <w:szCs w:val="24"/>
          <w:lang w:eastAsia="ru-RU"/>
        </w:rPr>
      </w:pPr>
      <w:r w:rsidRPr="00DF479F">
        <w:rPr>
          <w:b/>
          <w:i/>
          <w:sz w:val="24"/>
          <w:szCs w:val="24"/>
          <w:lang w:eastAsia="ru-RU"/>
        </w:rPr>
        <w:t>Выводы:</w:t>
      </w:r>
    </w:p>
    <w:p w14:paraId="59C0DC4E" w14:textId="77777777" w:rsidR="005F47DF" w:rsidRPr="00DF479F" w:rsidRDefault="005F47DF" w:rsidP="0092752F">
      <w:pPr>
        <w:pStyle w:val="a8"/>
        <w:ind w:firstLine="426"/>
        <w:jc w:val="both"/>
        <w:rPr>
          <w:rFonts w:eastAsia="Wingdings"/>
          <w:sz w:val="24"/>
          <w:szCs w:val="24"/>
          <w:lang w:eastAsia="ru-RU"/>
        </w:rPr>
      </w:pPr>
      <w:r w:rsidRPr="00DF479F">
        <w:rPr>
          <w:sz w:val="24"/>
          <w:szCs w:val="24"/>
          <w:lang w:eastAsia="ru-RU"/>
        </w:rPr>
        <w:t>педагогический коллектив Центра отличается стабильностью, высоким профессионализмом, уровень образования педагогических работников соответствует квалификационным требованиям к занимаемым должностям, состоит из опытных педагогов, имеющих большой стаж работы;</w:t>
      </w:r>
    </w:p>
    <w:p w14:paraId="56D083E3" w14:textId="77777777" w:rsidR="005F47DF" w:rsidRPr="00DF479F" w:rsidRDefault="005F47DF" w:rsidP="0092752F">
      <w:pPr>
        <w:pStyle w:val="a8"/>
        <w:ind w:firstLine="426"/>
        <w:jc w:val="both"/>
        <w:rPr>
          <w:rFonts w:eastAsia="Wingdings"/>
          <w:sz w:val="24"/>
          <w:szCs w:val="24"/>
          <w:lang w:eastAsia="ru-RU"/>
        </w:rPr>
      </w:pPr>
      <w:r w:rsidRPr="00DF479F">
        <w:rPr>
          <w:sz w:val="24"/>
          <w:szCs w:val="24"/>
          <w:lang w:eastAsia="ru-RU"/>
        </w:rPr>
        <w:t>наблюдается недостаточное количество молодых специалистов и специалистов для ведения программ естественнонаучного и технического направлений.</w:t>
      </w:r>
    </w:p>
    <w:p w14:paraId="1860765B" w14:textId="77777777" w:rsidR="008251B5" w:rsidRPr="00DF479F" w:rsidRDefault="008251B5" w:rsidP="0092752F">
      <w:pPr>
        <w:pStyle w:val="a8"/>
        <w:jc w:val="both"/>
        <w:rPr>
          <w:sz w:val="24"/>
          <w:szCs w:val="24"/>
        </w:rPr>
      </w:pPr>
    </w:p>
    <w:p w14:paraId="47A94132" w14:textId="77777777" w:rsidR="00EB38F2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b/>
          <w:sz w:val="24"/>
          <w:szCs w:val="24"/>
        </w:rPr>
        <w:t>Направления деятельности</w:t>
      </w:r>
      <w:r w:rsidRPr="00DF479F">
        <w:rPr>
          <w:sz w:val="24"/>
          <w:szCs w:val="24"/>
        </w:rPr>
        <w:t xml:space="preserve"> </w:t>
      </w:r>
    </w:p>
    <w:p w14:paraId="43370796" w14:textId="77777777" w:rsidR="006A281E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Педагогический коллектив ЦДТ в течение каждого учебного года традиционно ориентировался на создание условий для формирования мотивации детей и подростков к познанию и творчеству, усвоения каждым из них дополнительных общеобразовательных программ, предназначенных для удовлетворения постоянно изменяющихся потребностей и интересов социума – личностного развития, формирования общей культуры, укрепления здоровья, творческого труда, профессионального самоопределения. Благодаря данным образовательным ориентирам и установкам все детские объединения ЦДТ в каждом учебном году достигают положительных результатов и определенных успехов. Информационную поддержку обучающимся и их родителям (законным представителям), а также педагогам в рамках образовательной деятельности оказывает официальный сайт образовательной организации, а также страницы в социальных сетях. С помощью интернет–ресурсов и другого информационного обеспечения участники образовательной деятельности узнают о событиях, происходящих в Центре творчества, делятся результатами совместной работы, поздравляют друг друга с победами в конкурсах и фестивалях. Учитывая различные варианты информирования жителей о деятельности учреждения, анализ статистики посещения сайта </w:t>
      </w:r>
    </w:p>
    <w:p w14:paraId="312AD8F7" w14:textId="77777777" w:rsidR="008236DF" w:rsidRPr="00DF479F" w:rsidRDefault="0092752F" w:rsidP="0092752F">
      <w:pPr>
        <w:pStyle w:val="a8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EB38F2" w:rsidRPr="00DF479F">
        <w:rPr>
          <w:sz w:val="24"/>
          <w:szCs w:val="24"/>
        </w:rPr>
        <w:t xml:space="preserve"> </w:t>
      </w:r>
      <w:r w:rsidR="006A281E" w:rsidRPr="00DF479F">
        <w:rPr>
          <w:sz w:val="24"/>
          <w:szCs w:val="24"/>
        </w:rPr>
        <w:t>Центре</w:t>
      </w:r>
      <w:r w:rsidR="00EB38F2" w:rsidRPr="00DF479F">
        <w:rPr>
          <w:sz w:val="24"/>
          <w:szCs w:val="24"/>
        </w:rPr>
        <w:t xml:space="preserve"> традиционно функционирует служба психолого-педагогического сопровождения образовательной деятельности, целью которой является создание оптимальных социально–психологических условий для развития личности</w:t>
      </w:r>
      <w:r w:rsidR="008236DF" w:rsidRPr="00DF479F">
        <w:rPr>
          <w:sz w:val="24"/>
          <w:szCs w:val="24"/>
        </w:rPr>
        <w:t>.</w:t>
      </w:r>
      <w:r w:rsidR="00EB38F2" w:rsidRPr="00DF479F">
        <w:rPr>
          <w:sz w:val="24"/>
          <w:szCs w:val="24"/>
        </w:rPr>
        <w:t xml:space="preserve"> Проводятся психолого</w:t>
      </w:r>
      <w:r w:rsidR="006A281E" w:rsidRPr="00DF479F">
        <w:rPr>
          <w:sz w:val="24"/>
          <w:szCs w:val="24"/>
        </w:rPr>
        <w:t>-</w:t>
      </w:r>
      <w:r w:rsidR="00EB38F2" w:rsidRPr="00DF479F">
        <w:rPr>
          <w:sz w:val="24"/>
          <w:szCs w:val="24"/>
        </w:rPr>
        <w:t xml:space="preserve">педагогические консультации для обучающихся и их родителей (законных представителей), а также педагогов, диагностика готовности ребенка к школе, психолого-педагогическое сопровождение детей, посещающих группы </w:t>
      </w:r>
      <w:r w:rsidR="008236DF" w:rsidRPr="00DF479F">
        <w:rPr>
          <w:sz w:val="24"/>
          <w:szCs w:val="24"/>
        </w:rPr>
        <w:t xml:space="preserve">ЦДТ. </w:t>
      </w:r>
      <w:r w:rsidR="00EB38F2" w:rsidRPr="00DF479F">
        <w:rPr>
          <w:sz w:val="24"/>
          <w:szCs w:val="24"/>
        </w:rPr>
        <w:t xml:space="preserve"> </w:t>
      </w:r>
    </w:p>
    <w:p w14:paraId="53D23C8B" w14:textId="77777777" w:rsidR="008236DF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В </w:t>
      </w:r>
      <w:r w:rsidR="008236DF" w:rsidRPr="00DF479F">
        <w:rPr>
          <w:sz w:val="24"/>
          <w:szCs w:val="24"/>
        </w:rPr>
        <w:t>ЦДТ</w:t>
      </w:r>
      <w:r w:rsidRPr="00DF479F">
        <w:rPr>
          <w:sz w:val="24"/>
          <w:szCs w:val="24"/>
        </w:rPr>
        <w:t xml:space="preserve"> организована работа по выявлению и развитию творческого потенциала талантливых и одаренных детей, включающая в себя разработку соответствующих разделов и тем дополнительных общеобразовательных программ, использование технологии «Портфолио достижений обучающихся», проведение конкурсных мероприятий, выставок достижений и многое другое. </w:t>
      </w:r>
    </w:p>
    <w:p w14:paraId="43697EE8" w14:textId="77777777" w:rsidR="008236DF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В рамках </w:t>
      </w:r>
      <w:r w:rsidRPr="00DF479F">
        <w:rPr>
          <w:b/>
          <w:sz w:val="24"/>
          <w:szCs w:val="24"/>
        </w:rPr>
        <w:t>художественной направленности</w:t>
      </w:r>
      <w:r w:rsidRPr="00DF479F">
        <w:rPr>
          <w:sz w:val="24"/>
          <w:szCs w:val="24"/>
        </w:rPr>
        <w:t xml:space="preserve"> дети обучались изобразительному и декоративно-прикладному творчеству, эстрадному и академическому вокалу</w:t>
      </w:r>
      <w:r w:rsidR="008236DF" w:rsidRPr="00DF479F">
        <w:rPr>
          <w:sz w:val="24"/>
          <w:szCs w:val="24"/>
        </w:rPr>
        <w:t>,</w:t>
      </w:r>
      <w:r w:rsidRPr="00DF479F">
        <w:rPr>
          <w:sz w:val="24"/>
          <w:szCs w:val="24"/>
        </w:rPr>
        <w:t xml:space="preserve"> театральному творчеству и др. Силами педагогов и учащихся данных детских коллективов осуществляется культурно-массовая деятельность в своей образовательной организации и организа</w:t>
      </w:r>
      <w:r w:rsidRPr="00DF479F">
        <w:rPr>
          <w:sz w:val="24"/>
          <w:szCs w:val="24"/>
        </w:rPr>
        <w:lastRenderedPageBreak/>
        <w:t>циях социальных партнеров. Свои знания и умения обучающиеся демонстрировали в кон</w:t>
      </w:r>
      <w:r w:rsidR="008236DF" w:rsidRPr="00DF479F">
        <w:rPr>
          <w:sz w:val="24"/>
          <w:szCs w:val="24"/>
        </w:rPr>
        <w:t>курсах различных уровней.</w:t>
      </w:r>
    </w:p>
    <w:p w14:paraId="41365F07" w14:textId="77777777" w:rsidR="008236DF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Программы </w:t>
      </w:r>
      <w:r w:rsidRPr="00DF479F">
        <w:rPr>
          <w:b/>
          <w:sz w:val="24"/>
          <w:szCs w:val="24"/>
        </w:rPr>
        <w:t>социально-педагогической направленности</w:t>
      </w:r>
      <w:r w:rsidRPr="00DF479F">
        <w:rPr>
          <w:sz w:val="24"/>
          <w:szCs w:val="24"/>
        </w:rPr>
        <w:t xml:space="preserve"> реализовывались в объединениях по развитию детей младшего дошкольного возраста, по подготовке детей к школе, объединениях иностранного языка (англий</w:t>
      </w:r>
      <w:r w:rsidR="008236DF" w:rsidRPr="00DF479F">
        <w:rPr>
          <w:sz w:val="24"/>
          <w:szCs w:val="24"/>
        </w:rPr>
        <w:t>ского)</w:t>
      </w:r>
      <w:r w:rsidRPr="00DF479F">
        <w:rPr>
          <w:sz w:val="24"/>
          <w:szCs w:val="24"/>
        </w:rPr>
        <w:t xml:space="preserve">. </w:t>
      </w:r>
    </w:p>
    <w:p w14:paraId="5DE853BA" w14:textId="77777777" w:rsidR="008236DF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b/>
          <w:sz w:val="24"/>
          <w:szCs w:val="24"/>
        </w:rPr>
        <w:t>Техническая направленность</w:t>
      </w:r>
      <w:r w:rsidRPr="00DF479F">
        <w:rPr>
          <w:sz w:val="24"/>
          <w:szCs w:val="24"/>
        </w:rPr>
        <w:t xml:space="preserve"> представлена объединениями по ИКТ («</w:t>
      </w:r>
      <w:r w:rsidR="008236DF" w:rsidRPr="00DF479F">
        <w:rPr>
          <w:sz w:val="24"/>
          <w:szCs w:val="24"/>
        </w:rPr>
        <w:t>Программирование»), «Конструирование мягкой игрушки», «Конструирование из бумаги».</w:t>
      </w:r>
      <w:r w:rsidRPr="00DF479F">
        <w:rPr>
          <w:sz w:val="24"/>
          <w:szCs w:val="24"/>
        </w:rPr>
        <w:t xml:space="preserve"> </w:t>
      </w:r>
    </w:p>
    <w:p w14:paraId="34E0EBA6" w14:textId="77777777" w:rsidR="008236DF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b/>
          <w:sz w:val="24"/>
          <w:szCs w:val="24"/>
        </w:rPr>
        <w:t>Естественнонаучную направленность</w:t>
      </w:r>
      <w:r w:rsidRPr="00DF479F">
        <w:rPr>
          <w:sz w:val="24"/>
          <w:szCs w:val="24"/>
        </w:rPr>
        <w:t xml:space="preserve"> представляют объединения следующих направлений: </w:t>
      </w:r>
      <w:r w:rsidR="008236DF" w:rsidRPr="00DF479F">
        <w:rPr>
          <w:sz w:val="24"/>
          <w:szCs w:val="24"/>
        </w:rPr>
        <w:t xml:space="preserve">«Открытое небо», «География», «Проектирование самостоятельной работы по обществознанию», «Обществознание», «Юный </w:t>
      </w:r>
      <w:proofErr w:type="spellStart"/>
      <w:r w:rsidR="008236DF" w:rsidRPr="00DF479F">
        <w:rPr>
          <w:sz w:val="24"/>
          <w:szCs w:val="24"/>
        </w:rPr>
        <w:t>ииследователь</w:t>
      </w:r>
      <w:proofErr w:type="spellEnd"/>
      <w:r w:rsidR="008236DF" w:rsidRPr="00DF479F">
        <w:rPr>
          <w:sz w:val="24"/>
          <w:szCs w:val="24"/>
        </w:rPr>
        <w:t xml:space="preserve">» и </w:t>
      </w:r>
      <w:proofErr w:type="spellStart"/>
      <w:r w:rsidR="008236DF" w:rsidRPr="00DF479F">
        <w:rPr>
          <w:sz w:val="24"/>
          <w:szCs w:val="24"/>
        </w:rPr>
        <w:t>тд</w:t>
      </w:r>
      <w:proofErr w:type="spellEnd"/>
      <w:r w:rsidR="008236DF" w:rsidRPr="00DF479F">
        <w:rPr>
          <w:sz w:val="24"/>
          <w:szCs w:val="24"/>
        </w:rPr>
        <w:t>.</w:t>
      </w:r>
    </w:p>
    <w:p w14:paraId="33BD1A6B" w14:textId="77777777" w:rsidR="001A3954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В </w:t>
      </w:r>
      <w:r w:rsidR="001A3954" w:rsidRPr="00DF479F">
        <w:rPr>
          <w:sz w:val="24"/>
          <w:szCs w:val="24"/>
        </w:rPr>
        <w:t>ЦДТ</w:t>
      </w:r>
      <w:r w:rsidRPr="00DF479F">
        <w:rPr>
          <w:sz w:val="24"/>
          <w:szCs w:val="24"/>
        </w:rPr>
        <w:t xml:space="preserve"> все объединения </w:t>
      </w:r>
      <w:r w:rsidRPr="0092752F">
        <w:rPr>
          <w:b/>
          <w:sz w:val="24"/>
          <w:szCs w:val="24"/>
        </w:rPr>
        <w:t>физкультурно</w:t>
      </w:r>
      <w:r w:rsidR="001A3954" w:rsidRPr="0092752F">
        <w:rPr>
          <w:b/>
          <w:sz w:val="24"/>
          <w:szCs w:val="24"/>
        </w:rPr>
        <w:t>-</w:t>
      </w:r>
      <w:r w:rsidRPr="0092752F">
        <w:rPr>
          <w:b/>
          <w:sz w:val="24"/>
          <w:szCs w:val="24"/>
        </w:rPr>
        <w:t>спортивной направленности</w:t>
      </w:r>
      <w:r w:rsidRPr="00DF479F">
        <w:rPr>
          <w:sz w:val="24"/>
          <w:szCs w:val="24"/>
        </w:rPr>
        <w:t xml:space="preserve"> являются «школой здорового образа жизни» детей. В данных объединениях учащиеся занимаются ОФП, </w:t>
      </w:r>
      <w:r w:rsidR="001A3954" w:rsidRPr="00DF479F">
        <w:rPr>
          <w:sz w:val="24"/>
          <w:szCs w:val="24"/>
        </w:rPr>
        <w:t>баскетболом,</w:t>
      </w:r>
      <w:r w:rsidRPr="00DF479F">
        <w:rPr>
          <w:sz w:val="24"/>
          <w:szCs w:val="24"/>
        </w:rPr>
        <w:t xml:space="preserve"> шах</w:t>
      </w:r>
      <w:r w:rsidR="001A3954" w:rsidRPr="00DF479F">
        <w:rPr>
          <w:sz w:val="24"/>
          <w:szCs w:val="24"/>
        </w:rPr>
        <w:t>матами, спортивными танцами</w:t>
      </w:r>
      <w:r w:rsidRPr="00DF479F">
        <w:rPr>
          <w:sz w:val="24"/>
          <w:szCs w:val="24"/>
        </w:rPr>
        <w:t xml:space="preserve">. На занятиях в этих объединениях формируется социальная активность, которая проявляется в поведении, выполнении правил, в стремлении помочь выполнить эти правила своему товарищу. </w:t>
      </w:r>
    </w:p>
    <w:p w14:paraId="78AB4FE9" w14:textId="77777777" w:rsidR="001A3954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Важным направлением деятельности является проведение летней оздоровительной кампании. В </w:t>
      </w:r>
      <w:r w:rsidR="001A3954" w:rsidRPr="00DF479F">
        <w:rPr>
          <w:sz w:val="24"/>
          <w:szCs w:val="24"/>
        </w:rPr>
        <w:t>2020-2021</w:t>
      </w:r>
      <w:r w:rsidRPr="00DF479F">
        <w:rPr>
          <w:sz w:val="24"/>
          <w:szCs w:val="24"/>
        </w:rPr>
        <w:t xml:space="preserve"> учебном году в </w:t>
      </w:r>
      <w:r w:rsidR="001A3954" w:rsidRPr="00DF479F">
        <w:rPr>
          <w:sz w:val="24"/>
          <w:szCs w:val="24"/>
        </w:rPr>
        <w:t>ЦДТ</w:t>
      </w:r>
      <w:r w:rsidRPr="00DF479F">
        <w:rPr>
          <w:sz w:val="24"/>
          <w:szCs w:val="24"/>
        </w:rPr>
        <w:t xml:space="preserve"> были организованы </w:t>
      </w:r>
      <w:r w:rsidR="001A3954" w:rsidRPr="00DF479F">
        <w:rPr>
          <w:sz w:val="24"/>
          <w:szCs w:val="24"/>
        </w:rPr>
        <w:t>2</w:t>
      </w:r>
      <w:r w:rsidRPr="00DF479F">
        <w:rPr>
          <w:sz w:val="24"/>
          <w:szCs w:val="24"/>
        </w:rPr>
        <w:t xml:space="preserve"> смены </w:t>
      </w:r>
      <w:r w:rsidR="001A3954" w:rsidRPr="00DF479F">
        <w:rPr>
          <w:sz w:val="24"/>
          <w:szCs w:val="24"/>
        </w:rPr>
        <w:t>летней творческой площадки.</w:t>
      </w:r>
    </w:p>
    <w:p w14:paraId="5F25A410" w14:textId="77777777" w:rsidR="001A3954" w:rsidRPr="00DF479F" w:rsidRDefault="00EB38F2" w:rsidP="0092752F">
      <w:pPr>
        <w:pStyle w:val="a8"/>
        <w:ind w:firstLine="426"/>
        <w:jc w:val="both"/>
        <w:rPr>
          <w:sz w:val="24"/>
          <w:szCs w:val="24"/>
        </w:rPr>
      </w:pPr>
      <w:r w:rsidRPr="00DF479F">
        <w:rPr>
          <w:sz w:val="24"/>
          <w:szCs w:val="24"/>
        </w:rPr>
        <w:t xml:space="preserve"> В летний период желающие также имеют возможность посещать занятия дополнительного образования. Стало традицией открывать кружки по всем направленностям. </w:t>
      </w:r>
    </w:p>
    <w:p w14:paraId="4213F4EB" w14:textId="77777777" w:rsidR="001A033C" w:rsidRPr="00DF479F" w:rsidRDefault="00EB38F2" w:rsidP="0092752F">
      <w:pPr>
        <w:pStyle w:val="a8"/>
        <w:ind w:firstLine="426"/>
        <w:jc w:val="both"/>
        <w:rPr>
          <w:b/>
          <w:sz w:val="24"/>
          <w:szCs w:val="24"/>
        </w:rPr>
      </w:pPr>
      <w:r w:rsidRPr="00DF479F">
        <w:rPr>
          <w:sz w:val="24"/>
          <w:szCs w:val="24"/>
        </w:rPr>
        <w:t xml:space="preserve">Взаимодействие с родителями осуществляется </w:t>
      </w:r>
      <w:r w:rsidR="0092752F">
        <w:rPr>
          <w:sz w:val="24"/>
          <w:szCs w:val="24"/>
        </w:rPr>
        <w:t>через родительские собрания</w:t>
      </w:r>
      <w:r w:rsidRPr="00DF479F">
        <w:rPr>
          <w:sz w:val="24"/>
          <w:szCs w:val="24"/>
        </w:rPr>
        <w:t>, индивидуальны</w:t>
      </w:r>
      <w:r w:rsidR="0092752F">
        <w:rPr>
          <w:sz w:val="24"/>
          <w:szCs w:val="24"/>
        </w:rPr>
        <w:t>е</w:t>
      </w:r>
      <w:r w:rsidRPr="00DF479F">
        <w:rPr>
          <w:sz w:val="24"/>
          <w:szCs w:val="24"/>
        </w:rPr>
        <w:t xml:space="preserve"> консультаци</w:t>
      </w:r>
      <w:r w:rsidR="0092752F">
        <w:rPr>
          <w:sz w:val="24"/>
          <w:szCs w:val="24"/>
        </w:rPr>
        <w:t>и</w:t>
      </w:r>
      <w:r w:rsidRPr="00DF479F">
        <w:rPr>
          <w:sz w:val="24"/>
          <w:szCs w:val="24"/>
        </w:rPr>
        <w:t>, психолого-педагогически</w:t>
      </w:r>
      <w:r w:rsidR="0092752F">
        <w:rPr>
          <w:sz w:val="24"/>
          <w:szCs w:val="24"/>
        </w:rPr>
        <w:t>е</w:t>
      </w:r>
      <w:r w:rsidRPr="00DF479F">
        <w:rPr>
          <w:sz w:val="24"/>
          <w:szCs w:val="24"/>
        </w:rPr>
        <w:t xml:space="preserve"> семинар</w:t>
      </w:r>
      <w:r w:rsidR="0092752F">
        <w:rPr>
          <w:sz w:val="24"/>
          <w:szCs w:val="24"/>
        </w:rPr>
        <w:t>ы</w:t>
      </w:r>
      <w:r w:rsidRPr="00DF479F">
        <w:rPr>
          <w:sz w:val="24"/>
          <w:szCs w:val="24"/>
        </w:rPr>
        <w:t>, мастер-класс</w:t>
      </w:r>
      <w:r w:rsidR="0092752F">
        <w:rPr>
          <w:sz w:val="24"/>
          <w:szCs w:val="24"/>
        </w:rPr>
        <w:t>ы</w:t>
      </w:r>
      <w:r w:rsidRPr="00DF479F">
        <w:rPr>
          <w:sz w:val="24"/>
          <w:szCs w:val="24"/>
        </w:rPr>
        <w:t>, открыты</w:t>
      </w:r>
      <w:r w:rsidR="0092752F">
        <w:rPr>
          <w:sz w:val="24"/>
          <w:szCs w:val="24"/>
        </w:rPr>
        <w:t>е</w:t>
      </w:r>
      <w:r w:rsidRPr="00DF479F">
        <w:rPr>
          <w:sz w:val="24"/>
          <w:szCs w:val="24"/>
        </w:rPr>
        <w:t xml:space="preserve"> заняти</w:t>
      </w:r>
      <w:r w:rsidR="0092752F">
        <w:rPr>
          <w:sz w:val="24"/>
          <w:szCs w:val="24"/>
        </w:rPr>
        <w:t>я</w:t>
      </w:r>
      <w:r w:rsidRPr="00DF479F">
        <w:rPr>
          <w:sz w:val="24"/>
          <w:szCs w:val="24"/>
        </w:rPr>
        <w:t>, празднич</w:t>
      </w:r>
      <w:r w:rsidR="0026505C" w:rsidRPr="00DF479F">
        <w:rPr>
          <w:sz w:val="24"/>
          <w:szCs w:val="24"/>
        </w:rPr>
        <w:t>ны</w:t>
      </w:r>
      <w:r w:rsidR="0092752F">
        <w:rPr>
          <w:sz w:val="24"/>
          <w:szCs w:val="24"/>
        </w:rPr>
        <w:t>е</w:t>
      </w:r>
      <w:r w:rsidR="0026505C" w:rsidRPr="00DF479F">
        <w:rPr>
          <w:sz w:val="24"/>
          <w:szCs w:val="24"/>
        </w:rPr>
        <w:t xml:space="preserve"> мероприяти</w:t>
      </w:r>
      <w:r w:rsidR="0092752F">
        <w:rPr>
          <w:sz w:val="24"/>
          <w:szCs w:val="24"/>
        </w:rPr>
        <w:t>я</w:t>
      </w:r>
      <w:r w:rsidR="0026505C" w:rsidRPr="00DF479F">
        <w:rPr>
          <w:sz w:val="24"/>
          <w:szCs w:val="24"/>
        </w:rPr>
        <w:t>.</w:t>
      </w:r>
    </w:p>
    <w:p w14:paraId="12A7C5EC" w14:textId="77777777" w:rsidR="001A033C" w:rsidRPr="00DF479F" w:rsidRDefault="001A033C" w:rsidP="0092752F">
      <w:pPr>
        <w:pStyle w:val="a8"/>
        <w:ind w:firstLine="426"/>
        <w:jc w:val="both"/>
        <w:rPr>
          <w:sz w:val="24"/>
          <w:szCs w:val="24"/>
        </w:rPr>
      </w:pPr>
    </w:p>
    <w:p w14:paraId="4960AD73" w14:textId="77777777" w:rsidR="00275CDC" w:rsidRPr="00DF479F" w:rsidRDefault="00275CDC" w:rsidP="00DF479F">
      <w:pPr>
        <w:pStyle w:val="a8"/>
        <w:rPr>
          <w:sz w:val="24"/>
          <w:szCs w:val="24"/>
        </w:rPr>
      </w:pPr>
    </w:p>
    <w:p w14:paraId="1CEAEFE5" w14:textId="77777777" w:rsidR="00275CDC" w:rsidRPr="0092752F" w:rsidRDefault="00275CDC" w:rsidP="0092752F">
      <w:pPr>
        <w:pStyle w:val="a8"/>
        <w:jc w:val="center"/>
        <w:rPr>
          <w:rStyle w:val="12"/>
          <w:rFonts w:eastAsiaTheme="minorEastAsia"/>
          <w:b/>
          <w:sz w:val="24"/>
          <w:szCs w:val="24"/>
        </w:rPr>
      </w:pPr>
      <w:r w:rsidRPr="0092752F">
        <w:rPr>
          <w:rStyle w:val="12"/>
          <w:rFonts w:eastAsiaTheme="minorEastAsia"/>
          <w:b/>
          <w:sz w:val="24"/>
          <w:szCs w:val="24"/>
        </w:rPr>
        <w:t>Концептуальные положения Программы развития МБУ</w:t>
      </w:r>
      <w:r w:rsidR="0092752F">
        <w:rPr>
          <w:rStyle w:val="12"/>
          <w:rFonts w:eastAsiaTheme="minorEastAsia"/>
          <w:b/>
          <w:sz w:val="24"/>
          <w:szCs w:val="24"/>
        </w:rPr>
        <w:t xml:space="preserve"> </w:t>
      </w:r>
      <w:r w:rsidRPr="0092752F">
        <w:rPr>
          <w:rStyle w:val="12"/>
          <w:rFonts w:eastAsiaTheme="minorEastAsia"/>
          <w:b/>
          <w:sz w:val="24"/>
          <w:szCs w:val="24"/>
        </w:rPr>
        <w:t>ДО</w:t>
      </w:r>
    </w:p>
    <w:p w14:paraId="7C01D2DE" w14:textId="454C5529" w:rsidR="00275CDC" w:rsidRPr="0092752F" w:rsidRDefault="0092752F" w:rsidP="0092752F">
      <w:pPr>
        <w:pStyle w:val="a8"/>
        <w:jc w:val="center"/>
        <w:rPr>
          <w:rStyle w:val="12"/>
          <w:rFonts w:eastAsiaTheme="minorEastAsia"/>
          <w:b/>
          <w:sz w:val="24"/>
          <w:szCs w:val="24"/>
        </w:rPr>
      </w:pPr>
      <w:r>
        <w:rPr>
          <w:rStyle w:val="12"/>
          <w:rFonts w:eastAsiaTheme="minorEastAsia"/>
          <w:b/>
          <w:sz w:val="24"/>
          <w:szCs w:val="24"/>
        </w:rPr>
        <w:t>Центр детского творчества на 202</w:t>
      </w:r>
      <w:r w:rsidR="0084484C">
        <w:rPr>
          <w:rStyle w:val="12"/>
          <w:rFonts w:eastAsiaTheme="minorEastAsia"/>
          <w:b/>
          <w:sz w:val="24"/>
          <w:szCs w:val="24"/>
        </w:rPr>
        <w:t>5</w:t>
      </w:r>
      <w:r>
        <w:rPr>
          <w:rStyle w:val="12"/>
          <w:rFonts w:eastAsiaTheme="minorEastAsia"/>
          <w:b/>
          <w:sz w:val="24"/>
          <w:szCs w:val="24"/>
        </w:rPr>
        <w:t>-202</w:t>
      </w:r>
      <w:r w:rsidR="0084484C">
        <w:rPr>
          <w:rStyle w:val="12"/>
          <w:rFonts w:eastAsiaTheme="minorEastAsia"/>
          <w:b/>
          <w:sz w:val="24"/>
          <w:szCs w:val="24"/>
        </w:rPr>
        <w:t>8</w:t>
      </w:r>
      <w:r w:rsidR="00275CDC" w:rsidRPr="0092752F">
        <w:rPr>
          <w:rStyle w:val="12"/>
          <w:rFonts w:eastAsiaTheme="minorEastAsia"/>
          <w:b/>
          <w:sz w:val="24"/>
          <w:szCs w:val="24"/>
        </w:rPr>
        <w:t xml:space="preserve"> годы</w:t>
      </w:r>
    </w:p>
    <w:p w14:paraId="6D039511" w14:textId="77777777" w:rsidR="00275CDC" w:rsidRPr="000B5267" w:rsidRDefault="00275CDC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</w:p>
    <w:p w14:paraId="3D7AA849" w14:textId="77777777" w:rsidR="00275CDC" w:rsidRPr="000B5267" w:rsidRDefault="00275CDC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0B5267">
        <w:rPr>
          <w:rStyle w:val="12"/>
          <w:rFonts w:eastAsiaTheme="minorEastAsia"/>
          <w:b/>
          <w:sz w:val="24"/>
          <w:szCs w:val="24"/>
        </w:rPr>
        <w:t>1. Миссия МБУДО «Центр детского творчества»</w:t>
      </w:r>
    </w:p>
    <w:p w14:paraId="22D50A57" w14:textId="77777777" w:rsidR="00275CDC" w:rsidRPr="00DF479F" w:rsidRDefault="00275CDC" w:rsidP="0092752F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Дополнительное образование должно выступать в качестве системного интегратора открытого вариативного образования, обеспечивающего конкурентоспособность личности, общества и государства.</w:t>
      </w:r>
    </w:p>
    <w:p w14:paraId="61FA8298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Настоящая Программа как концептуальная и организационно-правовая основа системы управления МБУ</w:t>
      </w:r>
      <w:r w:rsidR="000B5267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</w:t>
      </w:r>
      <w:r w:rsidR="000B5267">
        <w:rPr>
          <w:rStyle w:val="12"/>
          <w:rFonts w:eastAsiaTheme="minorEastAsia"/>
          <w:sz w:val="24"/>
          <w:szCs w:val="24"/>
        </w:rPr>
        <w:t>Т</w:t>
      </w:r>
      <w:r w:rsidRPr="00DF479F">
        <w:rPr>
          <w:rStyle w:val="12"/>
          <w:rFonts w:eastAsiaTheme="minorEastAsia"/>
          <w:sz w:val="24"/>
          <w:szCs w:val="24"/>
        </w:rPr>
        <w:t xml:space="preserve"> ориентируется на современную законодательную базу и формулирует следующую миссию:</w:t>
      </w:r>
    </w:p>
    <w:p w14:paraId="6270FD00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МБУ</w:t>
      </w:r>
      <w:r w:rsidR="000B5267">
        <w:rPr>
          <w:rStyle w:val="12"/>
          <w:rFonts w:eastAsiaTheme="minorEastAsia"/>
          <w:sz w:val="24"/>
          <w:szCs w:val="24"/>
        </w:rPr>
        <w:t xml:space="preserve"> ДО Центр детского творчества</w:t>
      </w:r>
      <w:r w:rsidRPr="00DF479F">
        <w:rPr>
          <w:rStyle w:val="12"/>
          <w:rFonts w:eastAsiaTheme="minorEastAsia"/>
          <w:sz w:val="24"/>
          <w:szCs w:val="24"/>
        </w:rPr>
        <w:t xml:space="preserve"> - это востребованная в социуме организация дополнительного образования с современной системой управления, высокопрофессиональной педагогической командой, педагогически насыщенным образовательным пространством, ориентированным на удовлетворение спроса на образовательные услуги как детей и подростков, так и взрослого населения, а также на открытие простора для развития способностей и самореализации детей и подростков, как залога их успешной социализации и профилизации.</w:t>
      </w:r>
    </w:p>
    <w:p w14:paraId="23A6C58A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Преемственность настоящей Программы и предыдущей Программы развития заключается в развитии принципов реализации Программных мероприятий:</w:t>
      </w:r>
    </w:p>
    <w:p w14:paraId="4FF4FF1F" w14:textId="77777777" w:rsidR="00275CDC" w:rsidRPr="00DF479F" w:rsidRDefault="00275CDC" w:rsidP="002569BB">
      <w:pPr>
        <w:pStyle w:val="a8"/>
        <w:numPr>
          <w:ilvl w:val="0"/>
          <w:numId w:val="5"/>
        </w:numPr>
        <w:ind w:left="142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>принцип гуманизации</w:t>
      </w:r>
      <w:r w:rsidRPr="00DF479F">
        <w:rPr>
          <w:rStyle w:val="12"/>
          <w:rFonts w:eastAsiaTheme="minorEastAsia"/>
          <w:sz w:val="24"/>
          <w:szCs w:val="24"/>
        </w:rPr>
        <w:t xml:space="preserve"> - реальное соблюдение прав педагога и ребенка, закрепленных Федеральным законом «Об образовании в РФ», Конвенцией о правах ребенка и другими нормативными документами; утверждение непреходящей ценности общекультурного человеческого достояния, внимание к историческим ценностям, их вкладу в развитие культуры и искусства;</w:t>
      </w:r>
    </w:p>
    <w:p w14:paraId="04EC26C0" w14:textId="77777777" w:rsidR="00275CDC" w:rsidRPr="00DF479F" w:rsidRDefault="00275CDC" w:rsidP="002569BB">
      <w:pPr>
        <w:pStyle w:val="a8"/>
        <w:numPr>
          <w:ilvl w:val="0"/>
          <w:numId w:val="5"/>
        </w:numPr>
        <w:ind w:left="142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>принцип сотрудничества</w:t>
      </w:r>
      <w:r w:rsidRPr="00DF479F">
        <w:rPr>
          <w:rStyle w:val="12"/>
          <w:rFonts w:eastAsiaTheme="minorEastAsia"/>
          <w:sz w:val="24"/>
          <w:szCs w:val="24"/>
        </w:rPr>
        <w:t xml:space="preserve"> - построение взаимоотношений в МБУ</w:t>
      </w:r>
      <w:r w:rsidR="000B5267">
        <w:rPr>
          <w:rStyle w:val="12"/>
          <w:rFonts w:eastAsiaTheme="minorEastAsia"/>
          <w:sz w:val="24"/>
          <w:szCs w:val="24"/>
        </w:rPr>
        <w:t xml:space="preserve"> ДО ЦДТ</w:t>
      </w:r>
      <w:r w:rsidRPr="00DF479F">
        <w:rPr>
          <w:rStyle w:val="12"/>
          <w:rFonts w:eastAsiaTheme="minorEastAsia"/>
          <w:sz w:val="24"/>
          <w:szCs w:val="24"/>
        </w:rPr>
        <w:t xml:space="preserve"> на основе взаимного уважения и доверия педагогов, учащихся и родителей в соответствии с принципами ненасильственного общения;</w:t>
      </w:r>
    </w:p>
    <w:p w14:paraId="72974919" w14:textId="77777777" w:rsidR="00275CDC" w:rsidRPr="00DF479F" w:rsidRDefault="00275CDC" w:rsidP="002569BB">
      <w:pPr>
        <w:pStyle w:val="a8"/>
        <w:numPr>
          <w:ilvl w:val="0"/>
          <w:numId w:val="5"/>
        </w:numPr>
        <w:ind w:left="142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lastRenderedPageBreak/>
        <w:t>принцип развивающего обучения</w:t>
      </w:r>
      <w:r w:rsidRPr="00DF479F">
        <w:rPr>
          <w:rStyle w:val="12"/>
          <w:rFonts w:eastAsiaTheme="minorEastAsia"/>
          <w:sz w:val="24"/>
          <w:szCs w:val="24"/>
        </w:rPr>
        <w:t xml:space="preserve"> - применение методов творческой мыслительной деятельности и самообразования учащихся;</w:t>
      </w:r>
    </w:p>
    <w:p w14:paraId="30DC2A83" w14:textId="77777777" w:rsidR="00275CDC" w:rsidRPr="00DF479F" w:rsidRDefault="00275CDC" w:rsidP="002569BB">
      <w:pPr>
        <w:pStyle w:val="a8"/>
        <w:numPr>
          <w:ilvl w:val="0"/>
          <w:numId w:val="5"/>
        </w:numPr>
        <w:ind w:left="142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>принцип индивидуализации обучения</w:t>
      </w:r>
      <w:r w:rsidRPr="00DF479F">
        <w:rPr>
          <w:rStyle w:val="12"/>
          <w:rFonts w:eastAsiaTheme="minorEastAsia"/>
          <w:sz w:val="24"/>
          <w:szCs w:val="24"/>
        </w:rPr>
        <w:t xml:space="preserve"> - всесторонний учет уровня способностей каждого ребенка, формирование на этой основе личных траекторий развития учащихся; повышение учебной мотивации и развитие познавательных интересов каждого учащегося;</w:t>
      </w:r>
    </w:p>
    <w:p w14:paraId="0957A2C2" w14:textId="77777777" w:rsidR="00275CDC" w:rsidRPr="00DF479F" w:rsidRDefault="00275CDC" w:rsidP="002569BB">
      <w:pPr>
        <w:pStyle w:val="a8"/>
        <w:numPr>
          <w:ilvl w:val="0"/>
          <w:numId w:val="5"/>
        </w:numPr>
        <w:ind w:left="142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>принцип дифференциации</w:t>
      </w:r>
      <w:r w:rsidRPr="00DF479F">
        <w:rPr>
          <w:rStyle w:val="12"/>
          <w:rFonts w:eastAsiaTheme="minorEastAsia"/>
          <w:sz w:val="24"/>
          <w:szCs w:val="24"/>
        </w:rPr>
        <w:t xml:space="preserve"> - выявление и развитие у учащихся склонностей и способностей к работе в различных направлениях изучаемых предметов на различном уровне в зависимости от личных качеств учащихся; формирование групп с учетом индивидуальных особенностей учащихся, что может отражаться в построении учебного плана;</w:t>
      </w:r>
    </w:p>
    <w:p w14:paraId="020BA4AD" w14:textId="77777777" w:rsidR="00275CDC" w:rsidRPr="00DF479F" w:rsidRDefault="00275CDC" w:rsidP="002569BB">
      <w:pPr>
        <w:pStyle w:val="a8"/>
        <w:numPr>
          <w:ilvl w:val="0"/>
          <w:numId w:val="5"/>
        </w:numPr>
        <w:ind w:left="142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>принцип системности</w:t>
      </w:r>
      <w:r w:rsidRPr="00DF479F">
        <w:rPr>
          <w:rStyle w:val="12"/>
          <w:rFonts w:eastAsiaTheme="minorEastAsia"/>
          <w:sz w:val="24"/>
          <w:szCs w:val="24"/>
        </w:rPr>
        <w:t xml:space="preserve"> - взаимосвязь и взаимодействие всех компонентов образовательного пространства;</w:t>
      </w:r>
    </w:p>
    <w:p w14:paraId="13B93D2B" w14:textId="77777777" w:rsidR="00275CDC" w:rsidRPr="00DF479F" w:rsidRDefault="00275CDC" w:rsidP="002569BB">
      <w:pPr>
        <w:pStyle w:val="a8"/>
        <w:numPr>
          <w:ilvl w:val="0"/>
          <w:numId w:val="5"/>
        </w:numPr>
        <w:ind w:left="142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>принцип вариативности</w:t>
      </w:r>
      <w:r w:rsidRPr="00DF479F">
        <w:rPr>
          <w:rStyle w:val="12"/>
          <w:rFonts w:eastAsiaTheme="minorEastAsia"/>
          <w:sz w:val="24"/>
          <w:szCs w:val="24"/>
        </w:rPr>
        <w:t xml:space="preserve"> - обеспеченность образовательного процесса содержанием и видами деятельности, предоставляющими учащимся возможность выбора.</w:t>
      </w:r>
    </w:p>
    <w:p w14:paraId="446C5691" w14:textId="77777777" w:rsidR="00275CDC" w:rsidRPr="00DF479F" w:rsidRDefault="00275CDC" w:rsidP="000B5267">
      <w:pPr>
        <w:pStyle w:val="a8"/>
        <w:jc w:val="both"/>
        <w:rPr>
          <w:rStyle w:val="12"/>
          <w:rFonts w:eastAsiaTheme="minorEastAsia"/>
          <w:sz w:val="24"/>
          <w:szCs w:val="24"/>
        </w:rPr>
      </w:pPr>
      <w:bookmarkStart w:id="1" w:name="bookmark9"/>
    </w:p>
    <w:p w14:paraId="0B41CF26" w14:textId="28BF0DDA" w:rsidR="00275CDC" w:rsidRPr="00DF479F" w:rsidRDefault="00275CDC" w:rsidP="00DF479F">
      <w:pPr>
        <w:pStyle w:val="a8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2. </w:t>
      </w:r>
      <w:r w:rsidRPr="000B5267">
        <w:rPr>
          <w:rStyle w:val="12"/>
          <w:rFonts w:eastAsiaTheme="minorEastAsia"/>
          <w:b/>
          <w:sz w:val="24"/>
          <w:szCs w:val="24"/>
        </w:rPr>
        <w:t>Цель и задачи Программы развития</w:t>
      </w:r>
      <w:bookmarkEnd w:id="1"/>
      <w:r w:rsidRPr="000B5267">
        <w:rPr>
          <w:rStyle w:val="12"/>
          <w:rFonts w:eastAsiaTheme="minorEastAsia"/>
          <w:b/>
          <w:sz w:val="24"/>
          <w:szCs w:val="24"/>
        </w:rPr>
        <w:t xml:space="preserve"> на 202</w:t>
      </w:r>
      <w:r w:rsidR="0084484C">
        <w:rPr>
          <w:rStyle w:val="12"/>
          <w:rFonts w:eastAsiaTheme="minorEastAsia"/>
          <w:b/>
          <w:sz w:val="24"/>
          <w:szCs w:val="24"/>
        </w:rPr>
        <w:t>5</w:t>
      </w:r>
      <w:r w:rsidRPr="000B5267">
        <w:rPr>
          <w:rStyle w:val="12"/>
          <w:rFonts w:eastAsiaTheme="minorEastAsia"/>
          <w:b/>
          <w:sz w:val="24"/>
          <w:szCs w:val="24"/>
        </w:rPr>
        <w:t>-202</w:t>
      </w:r>
      <w:r w:rsidR="0084484C">
        <w:rPr>
          <w:rStyle w:val="12"/>
          <w:rFonts w:eastAsiaTheme="minorEastAsia"/>
          <w:b/>
          <w:sz w:val="24"/>
          <w:szCs w:val="24"/>
        </w:rPr>
        <w:t>8</w:t>
      </w:r>
      <w:r w:rsidRPr="000B5267">
        <w:rPr>
          <w:rStyle w:val="12"/>
          <w:rFonts w:eastAsiaTheme="minorEastAsia"/>
          <w:b/>
          <w:sz w:val="24"/>
          <w:szCs w:val="24"/>
        </w:rPr>
        <w:t xml:space="preserve"> года</w:t>
      </w:r>
    </w:p>
    <w:p w14:paraId="76B48971" w14:textId="77777777" w:rsidR="00275CDC" w:rsidRPr="00DF479F" w:rsidRDefault="00275CDC" w:rsidP="00DF479F">
      <w:pPr>
        <w:pStyle w:val="a8"/>
        <w:rPr>
          <w:rStyle w:val="12"/>
          <w:rFonts w:eastAsiaTheme="minorEastAsia"/>
          <w:b/>
          <w:i/>
          <w:sz w:val="24"/>
          <w:szCs w:val="24"/>
        </w:rPr>
      </w:pPr>
      <w:r w:rsidRPr="00DF479F">
        <w:rPr>
          <w:rStyle w:val="12"/>
          <w:rFonts w:eastAsiaTheme="minorEastAsia"/>
          <w:b/>
          <w:i/>
          <w:sz w:val="24"/>
          <w:szCs w:val="24"/>
        </w:rPr>
        <w:t>Цель</w:t>
      </w:r>
    </w:p>
    <w:p w14:paraId="0709AD70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Создание системы качественного и доступного дополнительного образования детей, подростков и взрослого населения в соответствии с актуальными и перспективными потребностями личности, общества и государства; обеспечение конкурентоспособности Центр детского творчества на рынке образовательных услуг.</w:t>
      </w:r>
    </w:p>
    <w:p w14:paraId="194F5F0E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b/>
          <w:i/>
          <w:sz w:val="24"/>
          <w:szCs w:val="24"/>
        </w:rPr>
      </w:pPr>
      <w:r w:rsidRPr="00DF479F">
        <w:rPr>
          <w:rStyle w:val="12"/>
          <w:rFonts w:eastAsiaTheme="minorEastAsia"/>
          <w:b/>
          <w:i/>
          <w:sz w:val="24"/>
          <w:szCs w:val="24"/>
        </w:rPr>
        <w:t>Задачи</w:t>
      </w:r>
    </w:p>
    <w:p w14:paraId="14FE6CDD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Совершенствование организации, содержания и технологий образовательной деятельности ЦДТ в направлении обеспечения оптимальных условий формирования духовно-нравственной, социально адаптированной, профессионально ориентированной личности гражданина Российской Федерации.</w:t>
      </w:r>
    </w:p>
    <w:p w14:paraId="7FA3066A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Интеграция общего и дополнительного образования.</w:t>
      </w:r>
    </w:p>
    <w:p w14:paraId="2C3A1030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Совершенствование нормативно-правового обеспечения деятельности ЦДТ.</w:t>
      </w:r>
    </w:p>
    <w:p w14:paraId="4A8BC8B2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Создание механизмов мотивации педагогов к непрерывному профессиональному росту, способствующему повышению качества работы.</w:t>
      </w:r>
    </w:p>
    <w:p w14:paraId="6F9F2489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Улучшение материально-технических условий для полноценной и эффективной работы объединений МБУ ДО ЦДТ.</w:t>
      </w:r>
    </w:p>
    <w:p w14:paraId="47498DBC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Модернизация программно-методического и технологического обеспечения образовательной деятельности.</w:t>
      </w:r>
    </w:p>
    <w:p w14:paraId="6BCF49C6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Реализация новых подходов и принципов повышения качества, доступности и эффективности деятельности в соответствии с меняющимися запросами социума и перспективными задачами развития российского общества и экономики.</w:t>
      </w:r>
    </w:p>
    <w:p w14:paraId="0A4E2107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Модернизация механизмов вовлечения детей и подростков в систему дополнительного образования.</w:t>
      </w:r>
    </w:p>
    <w:p w14:paraId="7255B2D3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Обновление методов работы по выявлению и развитию творческого потенциала талантливых и одаренных детей и подростков.</w:t>
      </w:r>
    </w:p>
    <w:p w14:paraId="5CBA4C13" w14:textId="77777777" w:rsidR="00275CDC" w:rsidRPr="00DF479F" w:rsidRDefault="00275CDC" w:rsidP="002569BB">
      <w:pPr>
        <w:pStyle w:val="a8"/>
        <w:numPr>
          <w:ilvl w:val="0"/>
          <w:numId w:val="6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Обеспечение информационной открытости образовательного пространства МБУ ДО ЦДТ в целях дальнейшего развития и укрепления межведомственного сотрудничества, сетевого взаимодействия с образовательными, культурно-досуговыми организациями и социальными партнерами для обновления и обогащения инфраструктуры и содержания образовательной деятельности.</w:t>
      </w:r>
    </w:p>
    <w:p w14:paraId="720565D1" w14:textId="77777777" w:rsidR="000B5267" w:rsidRDefault="000B5267" w:rsidP="000B5267">
      <w:pPr>
        <w:pStyle w:val="a8"/>
        <w:jc w:val="both"/>
        <w:rPr>
          <w:sz w:val="24"/>
          <w:szCs w:val="24"/>
        </w:rPr>
      </w:pPr>
    </w:p>
    <w:p w14:paraId="2DDE65FC" w14:textId="77777777" w:rsidR="00275CDC" w:rsidRPr="00DF479F" w:rsidRDefault="00275CDC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47FB4E50" w14:textId="77777777" w:rsidR="00275CDC" w:rsidRPr="000B5267" w:rsidRDefault="00275CDC" w:rsidP="000B5267">
      <w:pPr>
        <w:pStyle w:val="a8"/>
        <w:jc w:val="center"/>
        <w:rPr>
          <w:rStyle w:val="12"/>
          <w:rFonts w:eastAsiaTheme="minorEastAsia"/>
          <w:b/>
          <w:sz w:val="24"/>
          <w:szCs w:val="24"/>
        </w:rPr>
      </w:pPr>
      <w:bookmarkStart w:id="2" w:name="bookmark10"/>
      <w:r w:rsidRPr="000B5267">
        <w:rPr>
          <w:rStyle w:val="12"/>
          <w:rFonts w:eastAsiaTheme="minorEastAsia"/>
          <w:b/>
          <w:sz w:val="24"/>
          <w:szCs w:val="24"/>
        </w:rPr>
        <w:t>4. Основные направление деятельности Программы развития МБУ ДО Центр детского творчества на 2021-2024 годы</w:t>
      </w:r>
      <w:bookmarkEnd w:id="2"/>
    </w:p>
    <w:p w14:paraId="0EF81DC5" w14:textId="77777777" w:rsidR="00275CDC" w:rsidRPr="00DF479F" w:rsidRDefault="00275CDC" w:rsidP="000B5267">
      <w:pPr>
        <w:pStyle w:val="a8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lastRenderedPageBreak/>
        <w:t>Каждая из задач Программы развития носит комплексный характер и предусматривает реализацию следующих направлений деятельности:</w:t>
      </w:r>
    </w:p>
    <w:p w14:paraId="5F9AC5B6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повышение эффективности управленческой системы;</w:t>
      </w:r>
    </w:p>
    <w:p w14:paraId="4F9FCB55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развитие кадрового потенциала;</w:t>
      </w:r>
    </w:p>
    <w:p w14:paraId="40484B27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совершенствование материально-технической базы;</w:t>
      </w:r>
    </w:p>
    <w:p w14:paraId="3077F7C0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совершенствование программно-методической деятельности;</w:t>
      </w:r>
    </w:p>
    <w:p w14:paraId="05685FC3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развитие пространства взаимодействия, совершенствование образовательного маркетинга;</w:t>
      </w:r>
    </w:p>
    <w:p w14:paraId="102E7B9B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совершенствование образовательной, социокультурной, досуговой, здоровьесберегающей, воспитательной деятельности.</w:t>
      </w:r>
    </w:p>
    <w:p w14:paraId="6248B2E3" w14:textId="77777777" w:rsidR="00275CDC" w:rsidRPr="00DF479F" w:rsidRDefault="00275CDC" w:rsidP="00DF479F">
      <w:pPr>
        <w:pStyle w:val="a8"/>
        <w:rPr>
          <w:sz w:val="24"/>
          <w:szCs w:val="24"/>
        </w:rPr>
      </w:pPr>
    </w:p>
    <w:p w14:paraId="1A03968B" w14:textId="77777777" w:rsidR="00275CDC" w:rsidRPr="00DF479F" w:rsidRDefault="00275CDC" w:rsidP="00DF479F">
      <w:pPr>
        <w:pStyle w:val="a8"/>
        <w:rPr>
          <w:sz w:val="24"/>
          <w:szCs w:val="24"/>
        </w:rPr>
      </w:pPr>
    </w:p>
    <w:p w14:paraId="16B31170" w14:textId="77777777" w:rsidR="000B5267" w:rsidRPr="000B5267" w:rsidRDefault="00275CDC" w:rsidP="000B5267">
      <w:pPr>
        <w:pStyle w:val="a8"/>
        <w:jc w:val="center"/>
        <w:rPr>
          <w:rStyle w:val="12"/>
          <w:rFonts w:eastAsiaTheme="minorEastAsia"/>
          <w:b/>
          <w:sz w:val="24"/>
          <w:szCs w:val="24"/>
        </w:rPr>
      </w:pPr>
      <w:r w:rsidRPr="000B5267">
        <w:rPr>
          <w:rStyle w:val="12"/>
          <w:rFonts w:eastAsiaTheme="minorEastAsia"/>
          <w:b/>
          <w:sz w:val="24"/>
          <w:szCs w:val="24"/>
        </w:rPr>
        <w:t>Мероприятия Программы развития</w:t>
      </w:r>
    </w:p>
    <w:p w14:paraId="6EB0BF57" w14:textId="52BEA0E6" w:rsidR="00275CDC" w:rsidRPr="000B5267" w:rsidRDefault="00275CDC" w:rsidP="000B5267">
      <w:pPr>
        <w:pStyle w:val="a8"/>
        <w:jc w:val="center"/>
        <w:rPr>
          <w:rStyle w:val="12"/>
          <w:rFonts w:eastAsiaTheme="minorEastAsia"/>
          <w:b/>
          <w:sz w:val="24"/>
          <w:szCs w:val="24"/>
        </w:rPr>
      </w:pPr>
      <w:r w:rsidRPr="000B5267">
        <w:rPr>
          <w:rStyle w:val="12"/>
          <w:rFonts w:eastAsiaTheme="minorEastAsia"/>
          <w:b/>
          <w:sz w:val="24"/>
          <w:szCs w:val="24"/>
        </w:rPr>
        <w:t>МБУ ДО Центр детского творчества на 202</w:t>
      </w:r>
      <w:r w:rsidR="0084484C">
        <w:rPr>
          <w:rStyle w:val="12"/>
          <w:rFonts w:eastAsiaTheme="minorEastAsia"/>
          <w:b/>
          <w:sz w:val="24"/>
          <w:szCs w:val="24"/>
        </w:rPr>
        <w:t>5</w:t>
      </w:r>
      <w:r w:rsidRPr="000B5267">
        <w:rPr>
          <w:rStyle w:val="12"/>
          <w:rFonts w:eastAsiaTheme="minorEastAsia"/>
          <w:b/>
          <w:sz w:val="24"/>
          <w:szCs w:val="24"/>
        </w:rPr>
        <w:t>-202</w:t>
      </w:r>
      <w:r w:rsidR="0084484C">
        <w:rPr>
          <w:rStyle w:val="12"/>
          <w:rFonts w:eastAsiaTheme="minorEastAsia"/>
          <w:b/>
          <w:sz w:val="24"/>
          <w:szCs w:val="24"/>
        </w:rPr>
        <w:t>8</w:t>
      </w:r>
      <w:r w:rsidRPr="000B5267">
        <w:rPr>
          <w:rStyle w:val="12"/>
          <w:rFonts w:eastAsiaTheme="minorEastAsia"/>
          <w:b/>
          <w:sz w:val="24"/>
          <w:szCs w:val="24"/>
        </w:rPr>
        <w:t xml:space="preserve"> годы</w:t>
      </w:r>
    </w:p>
    <w:p w14:paraId="0DA95BA7" w14:textId="77777777" w:rsidR="00275CDC" w:rsidRPr="00DF479F" w:rsidRDefault="00275CDC" w:rsidP="00DF479F">
      <w:pPr>
        <w:pStyle w:val="a8"/>
        <w:rPr>
          <w:rStyle w:val="12"/>
          <w:rFonts w:eastAsiaTheme="minorEastAsia"/>
          <w:sz w:val="24"/>
          <w:szCs w:val="24"/>
        </w:rPr>
      </w:pPr>
      <w:bookmarkStart w:id="3" w:name="bookmark12"/>
    </w:p>
    <w:p w14:paraId="352DD0A3" w14:textId="77777777" w:rsidR="00275CDC" w:rsidRPr="000B5267" w:rsidRDefault="00275CDC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0B5267">
        <w:rPr>
          <w:rStyle w:val="12"/>
          <w:rFonts w:eastAsiaTheme="minorEastAsia"/>
          <w:b/>
          <w:sz w:val="24"/>
          <w:szCs w:val="24"/>
        </w:rPr>
        <w:t>1. Повышение эффективности управленческой системы</w:t>
      </w:r>
      <w:bookmarkEnd w:id="3"/>
    </w:p>
    <w:p w14:paraId="39A9D52E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 структуру органов управления МБУ ДО ЦДТ, осуществляемого в соответствии с Федеральными Законами, иными нормативными правовыми актами Российской Федерации, законами и иными правовыми актами Ростовской области, г. Зверево и Уставом МБУ ДО ЦДТ на принципах единоначалия и самоуправления, входят: Педагогический совет, Общее собрание трудового коллектива ЦДТ.</w:t>
      </w:r>
    </w:p>
    <w:p w14:paraId="436428FE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Педагогический совет МБУ ДО ЦДТ: обсуждает и принимает годовой план учреждения, заслушивает информацию и отчеты педагогов.</w:t>
      </w:r>
    </w:p>
    <w:p w14:paraId="74856599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Общее собрание </w:t>
      </w:r>
      <w:r w:rsidR="003438AF" w:rsidRPr="00DF479F">
        <w:rPr>
          <w:rStyle w:val="12"/>
          <w:rFonts w:eastAsiaTheme="minorEastAsia"/>
          <w:sz w:val="24"/>
          <w:szCs w:val="24"/>
        </w:rPr>
        <w:t>трудового коллектива</w:t>
      </w:r>
      <w:r w:rsidRPr="00DF479F">
        <w:rPr>
          <w:rStyle w:val="12"/>
          <w:rFonts w:eastAsiaTheme="minorEastAsia"/>
          <w:sz w:val="24"/>
          <w:szCs w:val="24"/>
        </w:rPr>
        <w:t>: принимает и заключает коллективный договор, обсуждает перспективы развития МБУ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ЦДТ, утверждает результаты самообследования, рассматривает кандидатуры на награждение грантами, грамотами, профильными наградами, рассматривает вопросы охраны и безопасности условий труда работников, жизни и здоровья учащихся, заслушивает отчеты о работе руководителя, заместителей директора и др.</w:t>
      </w:r>
    </w:p>
    <w:p w14:paraId="3C9789CE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Учредитель осуществляет государственный контроль (надзор) в области образования; осуществляет государственный контроль качества образования; осуществляет контроль за финансовой и хозяйственной деятельностью МБУ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ЦДТ; утверждает Устав МБУ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ЦДТ, изменения и дополнения к нему; принимает решение о переименовании, ликвидации, реорганизации в установленном порядке.</w:t>
      </w:r>
    </w:p>
    <w:p w14:paraId="1C8E7AFB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Исполнительным органом МБУ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является его Директор, который назначается и освобождается от занимаемой должности Учредителем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</w:t>
      </w:r>
      <w:r w:rsidRPr="00DF479F">
        <w:rPr>
          <w:rStyle w:val="12"/>
          <w:rFonts w:eastAsiaTheme="minorEastAsia"/>
          <w:sz w:val="24"/>
          <w:szCs w:val="24"/>
        </w:rPr>
        <w:t>в соответствии с действующим трудовым законодательством на основании трудового договора.</w:t>
      </w:r>
    </w:p>
    <w:p w14:paraId="2110AC2D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Основные функции органов управления, их права и обязанности, закреплены в действующем Уставе МБУ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ЦДТ.</w:t>
      </w:r>
    </w:p>
    <w:p w14:paraId="17AA0EA5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В основу управленческой деятельности положены следующие концептуальные </w:t>
      </w:r>
      <w:r w:rsidRPr="00DF479F">
        <w:rPr>
          <w:rStyle w:val="12"/>
          <w:rFonts w:eastAsiaTheme="minorEastAsia"/>
          <w:i/>
          <w:sz w:val="24"/>
          <w:szCs w:val="24"/>
        </w:rPr>
        <w:t>идеи</w:t>
      </w:r>
      <w:r w:rsidRPr="00DF479F">
        <w:rPr>
          <w:rStyle w:val="12"/>
          <w:rFonts w:eastAsiaTheme="minorEastAsia"/>
          <w:sz w:val="24"/>
          <w:szCs w:val="24"/>
        </w:rPr>
        <w:t>:</w:t>
      </w:r>
    </w:p>
    <w:p w14:paraId="720090AD" w14:textId="77777777" w:rsidR="00275CDC" w:rsidRPr="00DF479F" w:rsidRDefault="000B5267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>
        <w:rPr>
          <w:rStyle w:val="12"/>
          <w:rFonts w:eastAsiaTheme="minorEastAsia"/>
          <w:sz w:val="24"/>
          <w:szCs w:val="24"/>
        </w:rPr>
        <w:t xml:space="preserve">- </w:t>
      </w:r>
      <w:r w:rsidR="00275CDC" w:rsidRPr="00DF479F">
        <w:rPr>
          <w:rStyle w:val="12"/>
          <w:rFonts w:eastAsiaTheme="minorEastAsia"/>
          <w:sz w:val="24"/>
          <w:szCs w:val="24"/>
        </w:rPr>
        <w:t>совершенствование системы управления качеством образовательной деятельности МБУ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="00275CDC" w:rsidRPr="00DF479F">
        <w:rPr>
          <w:rStyle w:val="12"/>
          <w:rFonts w:eastAsiaTheme="minorEastAsia"/>
          <w:sz w:val="24"/>
          <w:szCs w:val="24"/>
        </w:rPr>
        <w:t>ЦДТ;</w:t>
      </w:r>
    </w:p>
    <w:p w14:paraId="1ABB3AA8" w14:textId="77777777" w:rsidR="00275CDC" w:rsidRPr="00DF479F" w:rsidRDefault="000B5267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>
        <w:rPr>
          <w:rStyle w:val="12"/>
          <w:rFonts w:eastAsiaTheme="minorEastAsia"/>
          <w:sz w:val="24"/>
          <w:szCs w:val="24"/>
        </w:rPr>
        <w:t xml:space="preserve">- </w:t>
      </w:r>
      <w:r w:rsidR="00275CDC" w:rsidRPr="00DF479F">
        <w:rPr>
          <w:rStyle w:val="12"/>
          <w:rFonts w:eastAsiaTheme="minorEastAsia"/>
          <w:sz w:val="24"/>
          <w:szCs w:val="24"/>
        </w:rPr>
        <w:t>обеспечение ориентации на развивающий характер управления и развитие организационной культуры.</w:t>
      </w:r>
    </w:p>
    <w:p w14:paraId="1BC5F19C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Организационная культура - совокупность преобладающих в коллективе МБУ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ценностей, убеждений, установок, а также общий микроклимат, помогающий педагогам понять назначение образовательной организации, механизм ее функционирования, нормы деятельности и поведения. Это социальное пространство взаимодействия внутри МБУ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с присущими только ему целями и ценностями, нормами поведения.</w:t>
      </w:r>
    </w:p>
    <w:p w14:paraId="13D2B874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b/>
          <w:sz w:val="24"/>
          <w:szCs w:val="24"/>
        </w:rPr>
        <w:t>Цель</w:t>
      </w:r>
      <w:r w:rsidRPr="00DF479F">
        <w:rPr>
          <w:rStyle w:val="12"/>
          <w:rFonts w:eastAsiaTheme="minorEastAsia"/>
          <w:sz w:val="24"/>
          <w:szCs w:val="24"/>
        </w:rPr>
        <w:t>: создание отлаженной, хорошо скоординированной управленческой системы МБУ</w:t>
      </w:r>
      <w:r w:rsidR="003438AF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ЦДТ, которая будет способствовать расширению и углублению образователь</w:t>
      </w:r>
      <w:r w:rsidRPr="00DF479F">
        <w:rPr>
          <w:rStyle w:val="12"/>
          <w:rFonts w:eastAsiaTheme="minorEastAsia"/>
          <w:sz w:val="24"/>
          <w:szCs w:val="24"/>
        </w:rPr>
        <w:lastRenderedPageBreak/>
        <w:t>ного пространства для развития и саморазвития каждого учащегося средствами дополнительного образования.</w:t>
      </w:r>
    </w:p>
    <w:p w14:paraId="15FAF842" w14:textId="77777777" w:rsidR="00275CDC" w:rsidRPr="00DF479F" w:rsidRDefault="00275CDC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Задачи:</w:t>
      </w:r>
    </w:p>
    <w:p w14:paraId="5812C5B4" w14:textId="77777777" w:rsidR="00275CDC" w:rsidRPr="00DF479F" w:rsidRDefault="000B5267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>
        <w:rPr>
          <w:rStyle w:val="12"/>
          <w:rFonts w:eastAsiaTheme="minorEastAsia"/>
          <w:sz w:val="24"/>
          <w:szCs w:val="24"/>
        </w:rPr>
        <w:t xml:space="preserve">- </w:t>
      </w:r>
      <w:r w:rsidR="00275CDC" w:rsidRPr="00DF479F">
        <w:rPr>
          <w:rStyle w:val="12"/>
          <w:rFonts w:eastAsiaTheme="minorEastAsia"/>
          <w:sz w:val="24"/>
          <w:szCs w:val="24"/>
        </w:rPr>
        <w:t>добиться большей четкости управленческой структуры, для чего необходимо осуществить определенное перераспределение функций, делегировать часть полномочий педагогическому коллективу, увеличив тем самым масштабы его участия в управлении;</w:t>
      </w:r>
    </w:p>
    <w:p w14:paraId="63378067" w14:textId="77777777" w:rsidR="00275CDC" w:rsidRPr="00DF479F" w:rsidRDefault="000B5267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>
        <w:rPr>
          <w:rStyle w:val="12"/>
          <w:rFonts w:eastAsiaTheme="minorEastAsia"/>
          <w:sz w:val="24"/>
          <w:szCs w:val="24"/>
        </w:rPr>
        <w:t xml:space="preserve">- </w:t>
      </w:r>
      <w:r w:rsidR="00275CDC" w:rsidRPr="00DF479F">
        <w:rPr>
          <w:rStyle w:val="12"/>
          <w:rFonts w:eastAsiaTheme="minorEastAsia"/>
          <w:sz w:val="24"/>
          <w:szCs w:val="24"/>
        </w:rPr>
        <w:t>обеспечить взаимосвязь вертикальных и горизонтальных связей в управлении;</w:t>
      </w:r>
    </w:p>
    <w:p w14:paraId="6345CC7A" w14:textId="77777777" w:rsidR="00275CDC" w:rsidRPr="00DF479F" w:rsidRDefault="000B5267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>
        <w:rPr>
          <w:rStyle w:val="12"/>
          <w:rFonts w:eastAsiaTheme="minorEastAsia"/>
          <w:sz w:val="24"/>
          <w:szCs w:val="24"/>
        </w:rPr>
        <w:t xml:space="preserve">- </w:t>
      </w:r>
      <w:r w:rsidR="00275CDC" w:rsidRPr="00DF479F">
        <w:rPr>
          <w:rStyle w:val="12"/>
          <w:rFonts w:eastAsiaTheme="minorEastAsia"/>
          <w:sz w:val="24"/>
          <w:szCs w:val="24"/>
        </w:rPr>
        <w:t>расширить количество непосредственных субъектов управленческой деятельности;</w:t>
      </w:r>
    </w:p>
    <w:p w14:paraId="07C25517" w14:textId="77777777" w:rsidR="00275CDC" w:rsidRPr="00DF479F" w:rsidRDefault="000B5267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>
        <w:rPr>
          <w:rStyle w:val="12"/>
          <w:rFonts w:eastAsiaTheme="minorEastAsia"/>
          <w:sz w:val="24"/>
          <w:szCs w:val="24"/>
        </w:rPr>
        <w:t xml:space="preserve">- </w:t>
      </w:r>
      <w:r w:rsidR="00275CDC" w:rsidRPr="00DF479F">
        <w:rPr>
          <w:rStyle w:val="12"/>
          <w:rFonts w:eastAsiaTheme="minorEastAsia"/>
          <w:sz w:val="24"/>
          <w:szCs w:val="24"/>
        </w:rPr>
        <w:t>увеличить коллегиальность принятия управленческих решений;</w:t>
      </w:r>
    </w:p>
    <w:p w14:paraId="454714FE" w14:textId="77777777" w:rsidR="00275CDC" w:rsidRPr="00DF479F" w:rsidRDefault="000B5267" w:rsidP="000B5267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>
        <w:rPr>
          <w:rStyle w:val="12"/>
          <w:rFonts w:eastAsiaTheme="minorEastAsia"/>
          <w:sz w:val="24"/>
          <w:szCs w:val="24"/>
        </w:rPr>
        <w:t xml:space="preserve">- </w:t>
      </w:r>
      <w:r w:rsidR="00275CDC" w:rsidRPr="00DF479F">
        <w:rPr>
          <w:rStyle w:val="12"/>
          <w:rFonts w:eastAsiaTheme="minorEastAsia"/>
          <w:sz w:val="24"/>
          <w:szCs w:val="24"/>
        </w:rPr>
        <w:t>внести коррективы в стиль руководства администрации в сторону его демократизации.</w:t>
      </w:r>
    </w:p>
    <w:p w14:paraId="52FD329B" w14:textId="77777777" w:rsidR="003438AF" w:rsidRPr="000B5267" w:rsidRDefault="003438AF" w:rsidP="000B5267">
      <w:pPr>
        <w:pStyle w:val="a8"/>
        <w:jc w:val="both"/>
        <w:rPr>
          <w:rStyle w:val="12"/>
          <w:rFonts w:eastAsiaTheme="minorEastAsia"/>
          <w:b/>
          <w:sz w:val="24"/>
          <w:szCs w:val="24"/>
        </w:rPr>
      </w:pPr>
      <w:r w:rsidRPr="000B5267">
        <w:rPr>
          <w:rStyle w:val="12"/>
          <w:rFonts w:eastAsiaTheme="minorEastAsia"/>
          <w:b/>
          <w:sz w:val="24"/>
          <w:szCs w:val="24"/>
        </w:rPr>
        <w:t>Механизм реализации</w:t>
      </w:r>
    </w:p>
    <w:tbl>
      <w:tblPr>
        <w:tblStyle w:val="ad"/>
        <w:tblW w:w="0" w:type="auto"/>
        <w:tblInd w:w="20" w:type="dxa"/>
        <w:tblLook w:val="04A0" w:firstRow="1" w:lastRow="0" w:firstColumn="1" w:lastColumn="0" w:noHBand="0" w:noVBand="1"/>
      </w:tblPr>
      <w:tblGrid>
        <w:gridCol w:w="514"/>
        <w:gridCol w:w="5103"/>
        <w:gridCol w:w="1559"/>
        <w:gridCol w:w="2369"/>
      </w:tblGrid>
      <w:tr w:rsidR="003438AF" w:rsidRPr="00DF479F" w14:paraId="4C4AA03D" w14:textId="77777777" w:rsidTr="003438AF">
        <w:tc>
          <w:tcPr>
            <w:tcW w:w="514" w:type="dxa"/>
          </w:tcPr>
          <w:p w14:paraId="568B5872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5103" w:type="dxa"/>
          </w:tcPr>
          <w:p w14:paraId="3ACCFC1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Содержание развития</w:t>
            </w:r>
          </w:p>
        </w:tc>
        <w:tc>
          <w:tcPr>
            <w:tcW w:w="1559" w:type="dxa"/>
          </w:tcPr>
          <w:p w14:paraId="64EF965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Сроки</w:t>
            </w:r>
          </w:p>
        </w:tc>
        <w:tc>
          <w:tcPr>
            <w:tcW w:w="2369" w:type="dxa"/>
          </w:tcPr>
          <w:p w14:paraId="56671983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Ответственный</w:t>
            </w:r>
          </w:p>
        </w:tc>
      </w:tr>
      <w:tr w:rsidR="003438AF" w:rsidRPr="00DF479F" w14:paraId="05819841" w14:textId="77777777" w:rsidTr="003438AF">
        <w:tc>
          <w:tcPr>
            <w:tcW w:w="514" w:type="dxa"/>
          </w:tcPr>
          <w:p w14:paraId="65F22258" w14:textId="77777777" w:rsidR="003438AF" w:rsidRPr="000B5267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151C702D" w14:textId="77777777" w:rsidR="003438AF" w:rsidRPr="000B5267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Планирование и постоянное улучшение деятельности МБУ ДО ЦДТ, формирование стратегии, политики, целей в области качества образования.</w:t>
            </w:r>
          </w:p>
        </w:tc>
        <w:tc>
          <w:tcPr>
            <w:tcW w:w="1559" w:type="dxa"/>
          </w:tcPr>
          <w:p w14:paraId="7F081887" w14:textId="23764395" w:rsidR="003438AF" w:rsidRPr="000B5267" w:rsidRDefault="0084484C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74A1FD5C" w14:textId="77777777" w:rsidR="003438AF" w:rsidRPr="000B5267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 xml:space="preserve">Директор, заместитель директора </w:t>
            </w:r>
          </w:p>
        </w:tc>
      </w:tr>
      <w:tr w:rsidR="0084484C" w:rsidRPr="00DF479F" w14:paraId="3860AB6F" w14:textId="77777777" w:rsidTr="003438AF">
        <w:tc>
          <w:tcPr>
            <w:tcW w:w="514" w:type="dxa"/>
          </w:tcPr>
          <w:p w14:paraId="57BAA365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2E1B32DC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Обеспечение процессов жизненного цикла учреждения всеми видами ресурсов: финансовыми, материальными, человеческими, информационными.</w:t>
            </w:r>
          </w:p>
        </w:tc>
        <w:tc>
          <w:tcPr>
            <w:tcW w:w="1559" w:type="dxa"/>
          </w:tcPr>
          <w:p w14:paraId="647ADB3D" w14:textId="77A662C1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5839B1A3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</w:t>
            </w:r>
          </w:p>
        </w:tc>
      </w:tr>
      <w:tr w:rsidR="0084484C" w:rsidRPr="00DF479F" w14:paraId="55EB42AA" w14:textId="77777777" w:rsidTr="003438AF">
        <w:tc>
          <w:tcPr>
            <w:tcW w:w="514" w:type="dxa"/>
          </w:tcPr>
          <w:p w14:paraId="6F9D8668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093A2FC2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Обеспечение экономической устойчивости МБУ ДО ЦДТ.</w:t>
            </w:r>
          </w:p>
        </w:tc>
        <w:tc>
          <w:tcPr>
            <w:tcW w:w="1559" w:type="dxa"/>
          </w:tcPr>
          <w:p w14:paraId="1846CF37" w14:textId="45278784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6F882B1F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</w:t>
            </w:r>
          </w:p>
        </w:tc>
      </w:tr>
      <w:tr w:rsidR="0084484C" w:rsidRPr="00DF479F" w14:paraId="2B5E4CCA" w14:textId="77777777" w:rsidTr="003438AF">
        <w:tc>
          <w:tcPr>
            <w:tcW w:w="514" w:type="dxa"/>
          </w:tcPr>
          <w:p w14:paraId="3D695E15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0E4B1BCE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Совершенствование нормативно-правового обеспечения деятельности МБУ ДО ЦДТ.</w:t>
            </w:r>
          </w:p>
        </w:tc>
        <w:tc>
          <w:tcPr>
            <w:tcW w:w="1559" w:type="dxa"/>
          </w:tcPr>
          <w:p w14:paraId="72766EF2" w14:textId="1886A11B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448B3432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</w:t>
            </w:r>
          </w:p>
        </w:tc>
      </w:tr>
      <w:tr w:rsidR="0084484C" w:rsidRPr="00DF479F" w14:paraId="2374D6F2" w14:textId="77777777" w:rsidTr="003438AF">
        <w:tc>
          <w:tcPr>
            <w:tcW w:w="514" w:type="dxa"/>
          </w:tcPr>
          <w:p w14:paraId="5BB4A711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3C7A0E2B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Осуществление перераспределения функций, делегирования части полномочий педагогическому коллективу.</w:t>
            </w:r>
          </w:p>
        </w:tc>
        <w:tc>
          <w:tcPr>
            <w:tcW w:w="1559" w:type="dxa"/>
          </w:tcPr>
          <w:p w14:paraId="317E5D0A" w14:textId="7FDF4D9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57C4252B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</w:t>
            </w:r>
          </w:p>
          <w:p w14:paraId="1AD2C8FA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</w:p>
        </w:tc>
      </w:tr>
      <w:tr w:rsidR="0084484C" w:rsidRPr="00DF479F" w14:paraId="3F5EA9A3" w14:textId="77777777" w:rsidTr="003438AF">
        <w:tc>
          <w:tcPr>
            <w:tcW w:w="514" w:type="dxa"/>
          </w:tcPr>
          <w:p w14:paraId="5466B743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03916BC5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Обеспечение взаимосвязи вертикальных и горизонтальных связей в управлении.</w:t>
            </w:r>
          </w:p>
        </w:tc>
        <w:tc>
          <w:tcPr>
            <w:tcW w:w="1559" w:type="dxa"/>
          </w:tcPr>
          <w:p w14:paraId="7CE023A7" w14:textId="34B09051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3DC4BB9F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</w:t>
            </w:r>
          </w:p>
        </w:tc>
      </w:tr>
      <w:tr w:rsidR="0084484C" w:rsidRPr="00DF479F" w14:paraId="4321814C" w14:textId="77777777" w:rsidTr="003438AF">
        <w:tc>
          <w:tcPr>
            <w:tcW w:w="514" w:type="dxa"/>
          </w:tcPr>
          <w:p w14:paraId="2D9EBB1E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3D7D2CC4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Управление образовательной деятельностью (обучение, воспитание, развитие).</w:t>
            </w:r>
          </w:p>
        </w:tc>
        <w:tc>
          <w:tcPr>
            <w:tcW w:w="1559" w:type="dxa"/>
          </w:tcPr>
          <w:p w14:paraId="062B1DE5" w14:textId="749D5401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3F2680A1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</w:t>
            </w:r>
          </w:p>
        </w:tc>
      </w:tr>
      <w:tr w:rsidR="0084484C" w:rsidRPr="00DF479F" w14:paraId="3BFB06DA" w14:textId="77777777" w:rsidTr="003438AF">
        <w:tc>
          <w:tcPr>
            <w:tcW w:w="514" w:type="dxa"/>
          </w:tcPr>
          <w:p w14:paraId="776A0E28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3AAE14A9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Ориентация на развитие МБУ ДО ЦДТ, наращивание его потенциала, инноваций на основе приоритетов, заложенных в план развития региональной системы образования.</w:t>
            </w:r>
          </w:p>
        </w:tc>
        <w:tc>
          <w:tcPr>
            <w:tcW w:w="1559" w:type="dxa"/>
          </w:tcPr>
          <w:p w14:paraId="435B623F" w14:textId="52ACAFBC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23D4F656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</w:t>
            </w:r>
          </w:p>
        </w:tc>
      </w:tr>
      <w:tr w:rsidR="0084484C" w:rsidRPr="00DF479F" w14:paraId="2E22E2B6" w14:textId="77777777" w:rsidTr="003438AF">
        <w:tc>
          <w:tcPr>
            <w:tcW w:w="514" w:type="dxa"/>
          </w:tcPr>
          <w:p w14:paraId="2842A938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2062A2E3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Совершенствование системы мониторинга и контроля.</w:t>
            </w:r>
          </w:p>
        </w:tc>
        <w:tc>
          <w:tcPr>
            <w:tcW w:w="1559" w:type="dxa"/>
          </w:tcPr>
          <w:p w14:paraId="030F9444" w14:textId="45DEA56D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07B7B838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директора, методист, педагоги</w:t>
            </w:r>
          </w:p>
        </w:tc>
      </w:tr>
      <w:tr w:rsidR="0084484C" w:rsidRPr="00DF479F" w14:paraId="731E424A" w14:textId="77777777" w:rsidTr="003438AF">
        <w:tc>
          <w:tcPr>
            <w:tcW w:w="514" w:type="dxa"/>
          </w:tcPr>
          <w:p w14:paraId="0B602A97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034E9C38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Формирование имиджа современного педагога, способного реализовать себя в новых условиях.</w:t>
            </w:r>
          </w:p>
        </w:tc>
        <w:tc>
          <w:tcPr>
            <w:tcW w:w="1559" w:type="dxa"/>
          </w:tcPr>
          <w:p w14:paraId="79CBB265" w14:textId="097D102E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1687CF09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директора, методист, педагоги</w:t>
            </w:r>
          </w:p>
        </w:tc>
      </w:tr>
      <w:tr w:rsidR="0084484C" w:rsidRPr="00DF479F" w14:paraId="05DD696A" w14:textId="77777777" w:rsidTr="003438AF">
        <w:tc>
          <w:tcPr>
            <w:tcW w:w="514" w:type="dxa"/>
          </w:tcPr>
          <w:p w14:paraId="6AE20FA9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7D7FAD1E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Развитие организационной культуры</w:t>
            </w:r>
          </w:p>
        </w:tc>
        <w:tc>
          <w:tcPr>
            <w:tcW w:w="1559" w:type="dxa"/>
          </w:tcPr>
          <w:p w14:paraId="2621594D" w14:textId="1DE2766D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310A49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369" w:type="dxa"/>
          </w:tcPr>
          <w:p w14:paraId="686BAD1F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директора, методист, педагоги</w:t>
            </w:r>
          </w:p>
        </w:tc>
      </w:tr>
    </w:tbl>
    <w:p w14:paraId="1A21B13F" w14:textId="77777777" w:rsidR="003438AF" w:rsidRPr="00DF479F" w:rsidRDefault="003438AF" w:rsidP="000B5267">
      <w:pPr>
        <w:pStyle w:val="a8"/>
        <w:jc w:val="both"/>
        <w:rPr>
          <w:rStyle w:val="12"/>
          <w:rFonts w:eastAsiaTheme="minorEastAsia"/>
          <w:sz w:val="24"/>
          <w:szCs w:val="24"/>
        </w:rPr>
      </w:pPr>
    </w:p>
    <w:p w14:paraId="19997809" w14:textId="77777777" w:rsidR="003438AF" w:rsidRPr="000B5267" w:rsidRDefault="003438AF" w:rsidP="000B5267">
      <w:pPr>
        <w:pStyle w:val="a8"/>
        <w:jc w:val="both"/>
        <w:rPr>
          <w:rStyle w:val="12"/>
          <w:rFonts w:eastAsiaTheme="minorEastAsia"/>
          <w:b/>
          <w:sz w:val="24"/>
          <w:szCs w:val="24"/>
        </w:rPr>
      </w:pPr>
      <w:r w:rsidRPr="000B5267">
        <w:rPr>
          <w:rStyle w:val="12"/>
          <w:rFonts w:eastAsiaTheme="minorEastAsia"/>
          <w:b/>
          <w:sz w:val="24"/>
          <w:szCs w:val="24"/>
        </w:rPr>
        <w:t>Показатели результативности</w:t>
      </w:r>
    </w:p>
    <w:tbl>
      <w:tblPr>
        <w:tblStyle w:val="ad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945"/>
        <w:gridCol w:w="992"/>
        <w:gridCol w:w="1135"/>
      </w:tblGrid>
      <w:tr w:rsidR="003438AF" w:rsidRPr="00DF479F" w14:paraId="7CC19B64" w14:textId="77777777" w:rsidTr="000B5267">
        <w:tc>
          <w:tcPr>
            <w:tcW w:w="568" w:type="dxa"/>
          </w:tcPr>
          <w:p w14:paraId="2F9EA2F3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  <w:p w14:paraId="73DE0829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</w:p>
        </w:tc>
        <w:tc>
          <w:tcPr>
            <w:tcW w:w="6945" w:type="dxa"/>
          </w:tcPr>
          <w:p w14:paraId="27EBFC77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Индикативные показатели эффективности</w:t>
            </w:r>
          </w:p>
        </w:tc>
        <w:tc>
          <w:tcPr>
            <w:tcW w:w="992" w:type="dxa"/>
          </w:tcPr>
          <w:p w14:paraId="2341268B" w14:textId="77777777" w:rsidR="003438AF" w:rsidRPr="00DF479F" w:rsidRDefault="003438AF" w:rsidP="000B5267">
            <w:pPr>
              <w:pStyle w:val="a8"/>
              <w:jc w:val="both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Единица</w:t>
            </w:r>
          </w:p>
          <w:p w14:paraId="157056A6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="Courier New"/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измерения</w:t>
            </w:r>
          </w:p>
        </w:tc>
        <w:tc>
          <w:tcPr>
            <w:tcW w:w="1135" w:type="dxa"/>
          </w:tcPr>
          <w:p w14:paraId="11B8E1F8" w14:textId="779661C9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2"/>
                <w:szCs w:val="24"/>
              </w:rPr>
              <w:t>Конечное значение (202</w:t>
            </w:r>
            <w:r w:rsidR="0084484C">
              <w:rPr>
                <w:rStyle w:val="12"/>
                <w:rFonts w:eastAsiaTheme="minorEastAsia"/>
                <w:sz w:val="22"/>
                <w:szCs w:val="24"/>
              </w:rPr>
              <w:t>8</w:t>
            </w:r>
            <w:r w:rsidR="006E71FB" w:rsidRPr="000B5267">
              <w:rPr>
                <w:rStyle w:val="12"/>
                <w:rFonts w:eastAsiaTheme="minorEastAsia"/>
                <w:sz w:val="22"/>
                <w:szCs w:val="24"/>
              </w:rPr>
              <w:t xml:space="preserve"> г.</w:t>
            </w:r>
            <w:r w:rsidRPr="000B5267">
              <w:rPr>
                <w:rStyle w:val="12"/>
                <w:rFonts w:eastAsiaTheme="minorEastAsia"/>
                <w:sz w:val="22"/>
                <w:szCs w:val="24"/>
              </w:rPr>
              <w:t>)</w:t>
            </w:r>
          </w:p>
        </w:tc>
      </w:tr>
      <w:tr w:rsidR="003438AF" w:rsidRPr="00DF479F" w14:paraId="4B087658" w14:textId="77777777" w:rsidTr="000B5267">
        <w:tc>
          <w:tcPr>
            <w:tcW w:w="568" w:type="dxa"/>
          </w:tcPr>
          <w:p w14:paraId="2A73434A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14:paraId="22E94062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Наличие планирования и постоянного улучшения деятельности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МБУ</w:t>
            </w:r>
            <w:r w:rsidR="006E71FB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ЦДТ, формирование стратегии, политики, целей в области качества образования.</w:t>
            </w:r>
          </w:p>
        </w:tc>
        <w:tc>
          <w:tcPr>
            <w:tcW w:w="992" w:type="dxa"/>
          </w:tcPr>
          <w:p w14:paraId="6957A28D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135" w:type="dxa"/>
          </w:tcPr>
          <w:p w14:paraId="6203E8D7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3A060B16" w14:textId="77777777" w:rsidTr="000B5267">
        <w:tc>
          <w:tcPr>
            <w:tcW w:w="568" w:type="dxa"/>
          </w:tcPr>
          <w:p w14:paraId="1EB0D993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14:paraId="01979A72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экономической устойчивости МБУ</w:t>
            </w:r>
            <w:r w:rsidR="006E71FB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ЦДТ.</w:t>
            </w:r>
          </w:p>
        </w:tc>
        <w:tc>
          <w:tcPr>
            <w:tcW w:w="992" w:type="dxa"/>
          </w:tcPr>
          <w:p w14:paraId="300CCA2D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75B4F41E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72680B9D" w14:textId="77777777" w:rsidTr="000B5267">
        <w:tc>
          <w:tcPr>
            <w:tcW w:w="568" w:type="dxa"/>
          </w:tcPr>
          <w:p w14:paraId="14E427AE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14:paraId="0FD30C24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Актуализация нормативно-правового обеспечения деятельности МБУ</w:t>
            </w:r>
            <w:r w:rsidR="006E71FB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ЦДТ.</w:t>
            </w:r>
          </w:p>
        </w:tc>
        <w:tc>
          <w:tcPr>
            <w:tcW w:w="992" w:type="dxa"/>
          </w:tcPr>
          <w:p w14:paraId="2E8570F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504B4377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4BEA22BF" w14:textId="77777777" w:rsidTr="000B5267">
        <w:tc>
          <w:tcPr>
            <w:tcW w:w="568" w:type="dxa"/>
          </w:tcPr>
          <w:p w14:paraId="1C9268A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6945" w:type="dxa"/>
          </w:tcPr>
          <w:p w14:paraId="37C536EB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общественной составляющей в управленческой деятельности.</w:t>
            </w:r>
          </w:p>
        </w:tc>
        <w:tc>
          <w:tcPr>
            <w:tcW w:w="992" w:type="dxa"/>
          </w:tcPr>
          <w:p w14:paraId="23D898F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4770C2B3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31284C67" w14:textId="77777777" w:rsidTr="000B5267">
        <w:tc>
          <w:tcPr>
            <w:tcW w:w="568" w:type="dxa"/>
          </w:tcPr>
          <w:p w14:paraId="7043CB6E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6945" w:type="dxa"/>
          </w:tcPr>
          <w:p w14:paraId="73E03730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Расширение количества непосредственных субъектов управленческой деятельности.</w:t>
            </w:r>
          </w:p>
        </w:tc>
        <w:tc>
          <w:tcPr>
            <w:tcW w:w="992" w:type="dxa"/>
          </w:tcPr>
          <w:p w14:paraId="7BB232EE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7E58D67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5921DEC2" w14:textId="77777777" w:rsidTr="000B5267">
        <w:tc>
          <w:tcPr>
            <w:tcW w:w="568" w:type="dxa"/>
          </w:tcPr>
          <w:p w14:paraId="7207D5AB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6945" w:type="dxa"/>
          </w:tcPr>
          <w:p w14:paraId="319D018D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Развитие МБУ</w:t>
            </w:r>
            <w:r w:rsidR="006E71FB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ЦДТ, наращивание его потенциала, инноваций на основе приоритетов, заложенных в план развития региональной системы образования.</w:t>
            </w:r>
          </w:p>
        </w:tc>
        <w:tc>
          <w:tcPr>
            <w:tcW w:w="992" w:type="dxa"/>
          </w:tcPr>
          <w:p w14:paraId="6F513E9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1ADADB7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0DC432C1" w14:textId="77777777" w:rsidTr="000B5267">
        <w:tc>
          <w:tcPr>
            <w:tcW w:w="568" w:type="dxa"/>
          </w:tcPr>
          <w:p w14:paraId="036BAEB8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6945" w:type="dxa"/>
          </w:tcPr>
          <w:p w14:paraId="551A6E1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Успешная реализация управленческих и педагогических проектов.</w:t>
            </w:r>
          </w:p>
        </w:tc>
        <w:tc>
          <w:tcPr>
            <w:tcW w:w="992" w:type="dxa"/>
          </w:tcPr>
          <w:p w14:paraId="71FE0008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38541C08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268DD951" w14:textId="77777777" w:rsidTr="000B5267">
        <w:tc>
          <w:tcPr>
            <w:tcW w:w="568" w:type="dxa"/>
          </w:tcPr>
          <w:p w14:paraId="3ADBD368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8.</w:t>
            </w:r>
          </w:p>
        </w:tc>
        <w:tc>
          <w:tcPr>
            <w:tcW w:w="6945" w:type="dxa"/>
          </w:tcPr>
          <w:p w14:paraId="1E4A0697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системы управления качеством образования.</w:t>
            </w:r>
          </w:p>
        </w:tc>
        <w:tc>
          <w:tcPr>
            <w:tcW w:w="992" w:type="dxa"/>
          </w:tcPr>
          <w:p w14:paraId="18EB7F1D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1D782E1D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3E580DAF" w14:textId="77777777" w:rsidTr="000B5267">
        <w:tc>
          <w:tcPr>
            <w:tcW w:w="568" w:type="dxa"/>
          </w:tcPr>
          <w:p w14:paraId="2AD6B68B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9.</w:t>
            </w:r>
          </w:p>
        </w:tc>
        <w:tc>
          <w:tcPr>
            <w:tcW w:w="6945" w:type="dxa"/>
          </w:tcPr>
          <w:p w14:paraId="0A25BC3B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системы мониторинга и контроля.</w:t>
            </w:r>
          </w:p>
        </w:tc>
        <w:tc>
          <w:tcPr>
            <w:tcW w:w="992" w:type="dxa"/>
          </w:tcPr>
          <w:p w14:paraId="64B2CCB8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3A648BE8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321F97B8" w14:textId="77777777" w:rsidTr="000B5267">
        <w:tc>
          <w:tcPr>
            <w:tcW w:w="568" w:type="dxa"/>
          </w:tcPr>
          <w:p w14:paraId="5311DA93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10.</w:t>
            </w:r>
          </w:p>
        </w:tc>
        <w:tc>
          <w:tcPr>
            <w:tcW w:w="6945" w:type="dxa"/>
          </w:tcPr>
          <w:p w14:paraId="6EFB17BC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организационной культуры.</w:t>
            </w:r>
          </w:p>
        </w:tc>
        <w:tc>
          <w:tcPr>
            <w:tcW w:w="992" w:type="dxa"/>
          </w:tcPr>
          <w:p w14:paraId="31CA7B70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3FEE4025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438AF" w:rsidRPr="00DF479F" w14:paraId="726356CE" w14:textId="77777777" w:rsidTr="000B5267">
        <w:tc>
          <w:tcPr>
            <w:tcW w:w="568" w:type="dxa"/>
          </w:tcPr>
          <w:p w14:paraId="010C443E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11.</w:t>
            </w:r>
          </w:p>
        </w:tc>
        <w:tc>
          <w:tcPr>
            <w:tcW w:w="6945" w:type="dxa"/>
          </w:tcPr>
          <w:p w14:paraId="4EA29C32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Отсутствие конфликтных ситуаций.</w:t>
            </w:r>
          </w:p>
        </w:tc>
        <w:tc>
          <w:tcPr>
            <w:tcW w:w="992" w:type="dxa"/>
          </w:tcPr>
          <w:p w14:paraId="4F4F014E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135" w:type="dxa"/>
          </w:tcPr>
          <w:p w14:paraId="24F1FC28" w14:textId="77777777" w:rsidR="003438AF" w:rsidRPr="00DF479F" w:rsidRDefault="003438AF" w:rsidP="000B5267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</w:tbl>
    <w:p w14:paraId="68061997" w14:textId="77777777" w:rsidR="003438AF" w:rsidRPr="00DF479F" w:rsidRDefault="003438AF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4D10A054" w14:textId="77777777" w:rsidR="006E71FB" w:rsidRPr="000B5267" w:rsidRDefault="006E71FB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0B5267">
        <w:rPr>
          <w:rStyle w:val="12"/>
          <w:rFonts w:eastAsiaTheme="minorEastAsia"/>
          <w:b/>
          <w:sz w:val="24"/>
          <w:szCs w:val="24"/>
        </w:rPr>
        <w:t>2. Развитие кадрового потенциала</w:t>
      </w:r>
    </w:p>
    <w:p w14:paraId="11E394A1" w14:textId="77777777" w:rsidR="000B5267" w:rsidRDefault="006E71FB" w:rsidP="00DF479F">
      <w:pPr>
        <w:pStyle w:val="a8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Цель:</w:t>
      </w:r>
      <w:r w:rsidRPr="00DF479F">
        <w:rPr>
          <w:rStyle w:val="12"/>
          <w:rFonts w:eastAsiaTheme="minorEastAsia"/>
          <w:sz w:val="24"/>
          <w:szCs w:val="24"/>
        </w:rPr>
        <w:tab/>
      </w:r>
    </w:p>
    <w:p w14:paraId="62C99D5B" w14:textId="77777777" w:rsidR="006E71FB" w:rsidRPr="000B5267" w:rsidRDefault="006E71FB" w:rsidP="002569BB">
      <w:pPr>
        <w:pStyle w:val="a8"/>
        <w:numPr>
          <w:ilvl w:val="0"/>
          <w:numId w:val="8"/>
        </w:numPr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оптимизация</w:t>
      </w:r>
      <w:r w:rsidRPr="00DF479F">
        <w:rPr>
          <w:rStyle w:val="12"/>
          <w:rFonts w:eastAsiaTheme="minorEastAsia"/>
          <w:sz w:val="24"/>
          <w:szCs w:val="24"/>
        </w:rPr>
        <w:tab/>
        <w:t>системы профессионального и личностного роста</w:t>
      </w:r>
      <w:r w:rsidR="000B5267">
        <w:rPr>
          <w:rStyle w:val="12"/>
          <w:rFonts w:eastAsiaTheme="minorEastAsia"/>
          <w:sz w:val="24"/>
          <w:szCs w:val="24"/>
        </w:rPr>
        <w:t xml:space="preserve"> </w:t>
      </w:r>
      <w:r w:rsidRPr="000B5267">
        <w:rPr>
          <w:rStyle w:val="12"/>
          <w:rFonts w:eastAsiaTheme="minorEastAsia"/>
          <w:sz w:val="24"/>
          <w:szCs w:val="24"/>
        </w:rPr>
        <w:t>педагогических работников как необходимое условие современных образовательных отношений.</w:t>
      </w:r>
    </w:p>
    <w:p w14:paraId="6BA6A717" w14:textId="77777777" w:rsidR="006E71FB" w:rsidRPr="00DF479F" w:rsidRDefault="006E71FB" w:rsidP="000B5267">
      <w:pPr>
        <w:pStyle w:val="a8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Задачи:</w:t>
      </w:r>
    </w:p>
    <w:p w14:paraId="736500EF" w14:textId="77777777" w:rsidR="006E71FB" w:rsidRPr="00DF479F" w:rsidRDefault="006E71FB" w:rsidP="002569BB">
      <w:pPr>
        <w:pStyle w:val="a8"/>
        <w:numPr>
          <w:ilvl w:val="0"/>
          <w:numId w:val="7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разработка стратегии прогнозирования и планирования потребности в кадрах;</w:t>
      </w:r>
    </w:p>
    <w:p w14:paraId="04E1BA1A" w14:textId="77777777" w:rsidR="006E71FB" w:rsidRPr="00DF479F" w:rsidRDefault="006E71FB" w:rsidP="002569BB">
      <w:pPr>
        <w:pStyle w:val="a8"/>
        <w:numPr>
          <w:ilvl w:val="0"/>
          <w:numId w:val="7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организация целенаправленной работы по развитию профессионального мастерства педагогических работников МБУ ДО ЦДТ;</w:t>
      </w:r>
    </w:p>
    <w:p w14:paraId="62AD32DD" w14:textId="77777777" w:rsidR="006E71FB" w:rsidRPr="00DF479F" w:rsidRDefault="006E71FB" w:rsidP="002569BB">
      <w:pPr>
        <w:pStyle w:val="a8"/>
        <w:numPr>
          <w:ilvl w:val="0"/>
          <w:numId w:val="7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проведение анализа личностного роста и развития педагогических работников.</w:t>
      </w:r>
    </w:p>
    <w:p w14:paraId="298523B3" w14:textId="77777777" w:rsidR="006E71FB" w:rsidRPr="00DF479F" w:rsidRDefault="006E71FB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73B75494" w14:textId="77777777" w:rsidR="006E71FB" w:rsidRPr="00DF479F" w:rsidRDefault="006E71FB" w:rsidP="00DF479F">
      <w:pPr>
        <w:pStyle w:val="a8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Механизм реализации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150"/>
        <w:gridCol w:w="1473"/>
        <w:gridCol w:w="2408"/>
      </w:tblGrid>
      <w:tr w:rsidR="006E71FB" w:rsidRPr="00DF479F" w14:paraId="3F79C118" w14:textId="77777777" w:rsidTr="00784635">
        <w:tc>
          <w:tcPr>
            <w:tcW w:w="534" w:type="dxa"/>
          </w:tcPr>
          <w:p w14:paraId="5B34A7B4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5150" w:type="dxa"/>
          </w:tcPr>
          <w:p w14:paraId="0E127AA3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Содержание развития</w:t>
            </w:r>
          </w:p>
        </w:tc>
        <w:tc>
          <w:tcPr>
            <w:tcW w:w="1473" w:type="dxa"/>
          </w:tcPr>
          <w:p w14:paraId="75F7754F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Сроки</w:t>
            </w:r>
          </w:p>
        </w:tc>
        <w:tc>
          <w:tcPr>
            <w:tcW w:w="2408" w:type="dxa"/>
          </w:tcPr>
          <w:p w14:paraId="315C5D73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Ответственный</w:t>
            </w:r>
          </w:p>
        </w:tc>
      </w:tr>
      <w:tr w:rsidR="0084484C" w:rsidRPr="00DF479F" w14:paraId="20AC1C25" w14:textId="77777777" w:rsidTr="00784635">
        <w:tc>
          <w:tcPr>
            <w:tcW w:w="534" w:type="dxa"/>
          </w:tcPr>
          <w:p w14:paraId="3CF19806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150" w:type="dxa"/>
          </w:tcPr>
          <w:p w14:paraId="1B620403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Обеспечение необходимого кадрового состава для ведения образовательной деятельности.</w:t>
            </w:r>
          </w:p>
        </w:tc>
        <w:tc>
          <w:tcPr>
            <w:tcW w:w="1473" w:type="dxa"/>
          </w:tcPr>
          <w:p w14:paraId="1A4094CC" w14:textId="54676E1A" w:rsidR="0084484C" w:rsidRPr="000B5267" w:rsidRDefault="0084484C" w:rsidP="0084484C">
            <w:pPr>
              <w:pStyle w:val="a8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408" w:type="dxa"/>
          </w:tcPr>
          <w:p w14:paraId="3A99284E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директора, методист</w:t>
            </w:r>
          </w:p>
        </w:tc>
      </w:tr>
      <w:tr w:rsidR="0084484C" w:rsidRPr="00DF479F" w14:paraId="5EB89738" w14:textId="77777777" w:rsidTr="00784635">
        <w:tc>
          <w:tcPr>
            <w:tcW w:w="534" w:type="dxa"/>
          </w:tcPr>
          <w:p w14:paraId="05C068D3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150" w:type="dxa"/>
          </w:tcPr>
          <w:p w14:paraId="41820EAA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Создание кадрового резерва по всем направлениям дополнительного образования детей.</w:t>
            </w:r>
          </w:p>
        </w:tc>
        <w:tc>
          <w:tcPr>
            <w:tcW w:w="1473" w:type="dxa"/>
          </w:tcPr>
          <w:p w14:paraId="35796973" w14:textId="2336FD8F" w:rsidR="0084484C" w:rsidRPr="000B5267" w:rsidRDefault="0084484C" w:rsidP="0084484C">
            <w:pPr>
              <w:pStyle w:val="a8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408" w:type="dxa"/>
          </w:tcPr>
          <w:p w14:paraId="0DCF2484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директора, методист</w:t>
            </w:r>
          </w:p>
        </w:tc>
      </w:tr>
      <w:tr w:rsidR="0084484C" w:rsidRPr="00DF479F" w14:paraId="6BDCB41C" w14:textId="77777777" w:rsidTr="00784635">
        <w:tc>
          <w:tcPr>
            <w:tcW w:w="534" w:type="dxa"/>
          </w:tcPr>
          <w:p w14:paraId="6A8E332E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150" w:type="dxa"/>
          </w:tcPr>
          <w:p w14:paraId="6C4E64DE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Привлечение на работу в МБ</w:t>
            </w:r>
            <w:r>
              <w:rPr>
                <w:rStyle w:val="12"/>
                <w:rFonts w:eastAsiaTheme="minorEastAsia"/>
                <w:sz w:val="24"/>
                <w:szCs w:val="24"/>
              </w:rPr>
              <w:t xml:space="preserve"> УДО ЦДТ</w:t>
            </w:r>
            <w:r w:rsidRPr="000B5267">
              <w:rPr>
                <w:rStyle w:val="12"/>
                <w:rFonts w:eastAsiaTheme="minorEastAsia"/>
                <w:sz w:val="24"/>
                <w:szCs w:val="24"/>
              </w:rPr>
              <w:t xml:space="preserve"> молодых и талантливых специалистов.</w:t>
            </w:r>
          </w:p>
        </w:tc>
        <w:tc>
          <w:tcPr>
            <w:tcW w:w="1473" w:type="dxa"/>
          </w:tcPr>
          <w:p w14:paraId="16808DD7" w14:textId="0D8EF909" w:rsidR="0084484C" w:rsidRPr="000B5267" w:rsidRDefault="0084484C" w:rsidP="0084484C">
            <w:pPr>
              <w:pStyle w:val="a8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408" w:type="dxa"/>
          </w:tcPr>
          <w:p w14:paraId="5CCE27E0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директора, методист</w:t>
            </w:r>
          </w:p>
        </w:tc>
      </w:tr>
      <w:tr w:rsidR="0084484C" w:rsidRPr="00DF479F" w14:paraId="21F401CC" w14:textId="77777777" w:rsidTr="00784635">
        <w:tc>
          <w:tcPr>
            <w:tcW w:w="534" w:type="dxa"/>
          </w:tcPr>
          <w:p w14:paraId="0CF67A0E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150" w:type="dxa"/>
          </w:tcPr>
          <w:p w14:paraId="66B52381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Повышение квалификации педагогов.</w:t>
            </w:r>
          </w:p>
        </w:tc>
        <w:tc>
          <w:tcPr>
            <w:tcW w:w="1473" w:type="dxa"/>
          </w:tcPr>
          <w:p w14:paraId="4E200373" w14:textId="7EAC735B" w:rsidR="0084484C" w:rsidRPr="000B5267" w:rsidRDefault="0084484C" w:rsidP="0084484C">
            <w:pPr>
              <w:pStyle w:val="a8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408" w:type="dxa"/>
          </w:tcPr>
          <w:p w14:paraId="3D3128B8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директора, методист</w:t>
            </w:r>
          </w:p>
        </w:tc>
      </w:tr>
      <w:tr w:rsidR="0084484C" w:rsidRPr="00DF479F" w14:paraId="2FC29B84" w14:textId="77777777" w:rsidTr="00784635">
        <w:tc>
          <w:tcPr>
            <w:tcW w:w="534" w:type="dxa"/>
          </w:tcPr>
          <w:p w14:paraId="28F5B89E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150" w:type="dxa"/>
          </w:tcPr>
          <w:p w14:paraId="75B84024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Использование педагогами современных образовательных технологий в профессиональной деятельности.</w:t>
            </w:r>
          </w:p>
        </w:tc>
        <w:tc>
          <w:tcPr>
            <w:tcW w:w="1473" w:type="dxa"/>
          </w:tcPr>
          <w:p w14:paraId="38818E81" w14:textId="7D852404" w:rsidR="0084484C" w:rsidRPr="000B5267" w:rsidRDefault="0084484C" w:rsidP="0084484C">
            <w:pPr>
              <w:pStyle w:val="a8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408" w:type="dxa"/>
          </w:tcPr>
          <w:p w14:paraId="5D44B437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Методист, педагоги</w:t>
            </w:r>
          </w:p>
        </w:tc>
      </w:tr>
      <w:tr w:rsidR="0084484C" w:rsidRPr="00DF479F" w14:paraId="030B5BD9" w14:textId="77777777" w:rsidTr="00784635">
        <w:tc>
          <w:tcPr>
            <w:tcW w:w="534" w:type="dxa"/>
          </w:tcPr>
          <w:p w14:paraId="57D4E241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150" w:type="dxa"/>
          </w:tcPr>
          <w:p w14:paraId="1CF8C682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Участие педагогов в методических объединениях по направлениям, творческий группах.</w:t>
            </w:r>
          </w:p>
        </w:tc>
        <w:tc>
          <w:tcPr>
            <w:tcW w:w="1473" w:type="dxa"/>
          </w:tcPr>
          <w:p w14:paraId="0EE43C7A" w14:textId="25719FD1" w:rsidR="0084484C" w:rsidRPr="000B5267" w:rsidRDefault="0084484C" w:rsidP="0084484C">
            <w:pPr>
              <w:pStyle w:val="a8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408" w:type="dxa"/>
          </w:tcPr>
          <w:p w14:paraId="64F0C03A" w14:textId="77777777" w:rsidR="0084484C" w:rsidRPr="000B5267" w:rsidRDefault="0084484C" w:rsidP="0084484C">
            <w:pPr>
              <w:pStyle w:val="a8"/>
              <w:rPr>
                <w:sz w:val="24"/>
                <w:szCs w:val="24"/>
              </w:rPr>
            </w:pPr>
            <w:r w:rsidRPr="000B5267">
              <w:rPr>
                <w:rStyle w:val="12"/>
                <w:rFonts w:eastAsia="Courier New"/>
                <w:sz w:val="24"/>
                <w:szCs w:val="24"/>
              </w:rPr>
              <w:t>Методист, педагоги</w:t>
            </w:r>
          </w:p>
        </w:tc>
      </w:tr>
      <w:tr w:rsidR="0084484C" w:rsidRPr="00DF479F" w14:paraId="35E97800" w14:textId="77777777" w:rsidTr="00784635">
        <w:tc>
          <w:tcPr>
            <w:tcW w:w="534" w:type="dxa"/>
          </w:tcPr>
          <w:p w14:paraId="65CF4116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5150" w:type="dxa"/>
          </w:tcPr>
          <w:p w14:paraId="5B00DE1B" w14:textId="77777777" w:rsidR="0084484C" w:rsidRPr="000B5267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Участие педагогов в педагогических вебинарах, семинарах, круглых столах и пр. на акту</w:t>
            </w:r>
            <w:r w:rsidRPr="000B5267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альные темы в области образования, психологии, педагогики.</w:t>
            </w:r>
          </w:p>
        </w:tc>
        <w:tc>
          <w:tcPr>
            <w:tcW w:w="1473" w:type="dxa"/>
          </w:tcPr>
          <w:p w14:paraId="4B559EFB" w14:textId="6F95C4E0" w:rsidR="0084484C" w:rsidRPr="000B5267" w:rsidRDefault="0084484C" w:rsidP="0084484C">
            <w:pPr>
              <w:pStyle w:val="a8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lastRenderedPageBreak/>
              <w:t>2025-2028гг</w:t>
            </w:r>
          </w:p>
        </w:tc>
        <w:tc>
          <w:tcPr>
            <w:tcW w:w="2408" w:type="dxa"/>
          </w:tcPr>
          <w:p w14:paraId="2EC0CF9D" w14:textId="77777777" w:rsidR="0084484C" w:rsidRPr="000B5267" w:rsidRDefault="0084484C" w:rsidP="0084484C">
            <w:pPr>
              <w:pStyle w:val="a8"/>
              <w:rPr>
                <w:sz w:val="24"/>
                <w:szCs w:val="24"/>
              </w:rPr>
            </w:pPr>
            <w:r w:rsidRPr="000B5267">
              <w:rPr>
                <w:rStyle w:val="12"/>
                <w:rFonts w:eastAsia="Courier New"/>
                <w:sz w:val="24"/>
                <w:szCs w:val="24"/>
              </w:rPr>
              <w:t>Методист, педагоги</w:t>
            </w:r>
          </w:p>
        </w:tc>
      </w:tr>
      <w:tr w:rsidR="0084484C" w:rsidRPr="00DF479F" w14:paraId="7CD92241" w14:textId="77777777" w:rsidTr="00784635">
        <w:tc>
          <w:tcPr>
            <w:tcW w:w="534" w:type="dxa"/>
          </w:tcPr>
          <w:p w14:paraId="58AD7A28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150" w:type="dxa"/>
          </w:tcPr>
          <w:p w14:paraId="1234286D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Использование в работе педагогов МБУ</w:t>
            </w:r>
            <w:r>
              <w:rPr>
                <w:rStyle w:val="12"/>
                <w:rFonts w:eastAsiaTheme="minorEastAsia"/>
                <w:sz w:val="24"/>
                <w:szCs w:val="24"/>
              </w:rPr>
              <w:t xml:space="preserve"> ДО ЦДТ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таких форм обмена опытом, как педагогический мастер- класс и наставничество, творческие выставки и концерты, самопрезентации в рамках педагогических гостиных.</w:t>
            </w:r>
          </w:p>
        </w:tc>
        <w:tc>
          <w:tcPr>
            <w:tcW w:w="1473" w:type="dxa"/>
          </w:tcPr>
          <w:p w14:paraId="75FF938B" w14:textId="4E5A5676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408" w:type="dxa"/>
          </w:tcPr>
          <w:p w14:paraId="68CC334E" w14:textId="77777777" w:rsidR="0084484C" w:rsidRPr="000B5267" w:rsidRDefault="0084484C" w:rsidP="0084484C">
            <w:pPr>
              <w:pStyle w:val="a8"/>
              <w:jc w:val="both"/>
              <w:rPr>
                <w:sz w:val="24"/>
                <w:szCs w:val="24"/>
              </w:rPr>
            </w:pPr>
            <w:r w:rsidRPr="000B5267">
              <w:rPr>
                <w:rStyle w:val="12"/>
                <w:rFonts w:eastAsia="Courier New"/>
                <w:sz w:val="24"/>
                <w:szCs w:val="24"/>
              </w:rPr>
              <w:t>Методист, педагоги</w:t>
            </w:r>
          </w:p>
        </w:tc>
      </w:tr>
      <w:tr w:rsidR="0084484C" w:rsidRPr="00DF479F" w14:paraId="76301EBC" w14:textId="77777777" w:rsidTr="00784635">
        <w:tc>
          <w:tcPr>
            <w:tcW w:w="534" w:type="dxa"/>
          </w:tcPr>
          <w:p w14:paraId="31041F89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>
              <w:rPr>
                <w:rStyle w:val="12"/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5150" w:type="dxa"/>
          </w:tcPr>
          <w:p w14:paraId="063A916E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Участие педагогов в профессиональных конкурсах.</w:t>
            </w:r>
          </w:p>
        </w:tc>
        <w:tc>
          <w:tcPr>
            <w:tcW w:w="1473" w:type="dxa"/>
          </w:tcPr>
          <w:p w14:paraId="0FE9E774" w14:textId="5E7EB80D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408" w:type="dxa"/>
          </w:tcPr>
          <w:p w14:paraId="1B61135A" w14:textId="77777777" w:rsidR="0084484C" w:rsidRPr="000B5267" w:rsidRDefault="0084484C" w:rsidP="0084484C">
            <w:pPr>
              <w:pStyle w:val="a8"/>
              <w:jc w:val="both"/>
              <w:rPr>
                <w:sz w:val="24"/>
                <w:szCs w:val="24"/>
              </w:rPr>
            </w:pPr>
            <w:r w:rsidRPr="000B5267">
              <w:rPr>
                <w:rStyle w:val="12"/>
                <w:rFonts w:eastAsia="Courier New"/>
                <w:sz w:val="24"/>
                <w:szCs w:val="24"/>
              </w:rPr>
              <w:t>Методист, педагоги</w:t>
            </w:r>
          </w:p>
        </w:tc>
      </w:tr>
      <w:tr w:rsidR="0084484C" w:rsidRPr="00DF479F" w14:paraId="18726E7F" w14:textId="77777777" w:rsidTr="00784635">
        <w:tc>
          <w:tcPr>
            <w:tcW w:w="534" w:type="dxa"/>
          </w:tcPr>
          <w:p w14:paraId="2F181798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784635">
              <w:rPr>
                <w:rStyle w:val="12"/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150" w:type="dxa"/>
          </w:tcPr>
          <w:p w14:paraId="4A4E0174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Подготовка к аттестации педагогов на первую и высшую квалификационные категории. Аттестация на соответствие.</w:t>
            </w:r>
          </w:p>
        </w:tc>
        <w:tc>
          <w:tcPr>
            <w:tcW w:w="1473" w:type="dxa"/>
          </w:tcPr>
          <w:p w14:paraId="2D9A93D0" w14:textId="2E1D4091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792FE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408" w:type="dxa"/>
          </w:tcPr>
          <w:p w14:paraId="1E254FC8" w14:textId="77777777" w:rsidR="0084484C" w:rsidRPr="000B5267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0B5267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педагоги</w:t>
            </w:r>
          </w:p>
        </w:tc>
      </w:tr>
    </w:tbl>
    <w:p w14:paraId="7905B282" w14:textId="77777777" w:rsidR="006E71FB" w:rsidRPr="00DF479F" w:rsidRDefault="006E71FB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6A9E2427" w14:textId="77777777" w:rsidR="006E71FB" w:rsidRPr="00784635" w:rsidRDefault="006E71FB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784635">
        <w:rPr>
          <w:rStyle w:val="12"/>
          <w:rFonts w:eastAsiaTheme="minorEastAsia"/>
          <w:b/>
          <w:sz w:val="24"/>
          <w:szCs w:val="24"/>
        </w:rPr>
        <w:t>Показатели результативности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1134"/>
        <w:gridCol w:w="1377"/>
      </w:tblGrid>
      <w:tr w:rsidR="006E71FB" w:rsidRPr="00DF479F" w14:paraId="3595360C" w14:textId="77777777" w:rsidTr="00784635">
        <w:tc>
          <w:tcPr>
            <w:tcW w:w="534" w:type="dxa"/>
          </w:tcPr>
          <w:p w14:paraId="4FDDE0FB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6520" w:type="dxa"/>
          </w:tcPr>
          <w:p w14:paraId="0E0CDDD8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Индикативные показатели эффективности</w:t>
            </w:r>
          </w:p>
        </w:tc>
        <w:tc>
          <w:tcPr>
            <w:tcW w:w="1134" w:type="dxa"/>
          </w:tcPr>
          <w:p w14:paraId="1EA76716" w14:textId="77777777" w:rsidR="006E71FB" w:rsidRPr="00DF479F" w:rsidRDefault="006E71FB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Единица</w:t>
            </w:r>
          </w:p>
          <w:p w14:paraId="172A72A3" w14:textId="77777777" w:rsidR="006E71FB" w:rsidRPr="00DF479F" w:rsidRDefault="006E71FB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измерения</w:t>
            </w:r>
          </w:p>
        </w:tc>
        <w:tc>
          <w:tcPr>
            <w:tcW w:w="1377" w:type="dxa"/>
          </w:tcPr>
          <w:p w14:paraId="527CA12B" w14:textId="77777777" w:rsidR="006E71FB" w:rsidRPr="00DF479F" w:rsidRDefault="006E71FB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Конечное значение</w:t>
            </w:r>
          </w:p>
          <w:p w14:paraId="123FD32E" w14:textId="21CF0C71" w:rsidR="006E71FB" w:rsidRPr="00DF479F" w:rsidRDefault="006E71FB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(202</w:t>
            </w:r>
            <w:r w:rsidR="0084484C">
              <w:rPr>
                <w:sz w:val="24"/>
                <w:szCs w:val="24"/>
              </w:rPr>
              <w:t>8</w:t>
            </w:r>
            <w:r w:rsidRPr="00DF479F">
              <w:rPr>
                <w:sz w:val="24"/>
                <w:szCs w:val="24"/>
              </w:rPr>
              <w:t xml:space="preserve"> год)</w:t>
            </w:r>
          </w:p>
        </w:tc>
      </w:tr>
      <w:tr w:rsidR="006E71FB" w:rsidRPr="00DF479F" w14:paraId="34D2D1DB" w14:textId="77777777" w:rsidTr="00784635">
        <w:tc>
          <w:tcPr>
            <w:tcW w:w="534" w:type="dxa"/>
          </w:tcPr>
          <w:p w14:paraId="384735E3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14:paraId="1EEB22E7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стратегического плана кадровой политики МБУ ДО ЦДТ.</w:t>
            </w:r>
          </w:p>
        </w:tc>
        <w:tc>
          <w:tcPr>
            <w:tcW w:w="1134" w:type="dxa"/>
          </w:tcPr>
          <w:p w14:paraId="3DA6BECD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40F291DE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6E71FB" w:rsidRPr="00DF479F" w14:paraId="27DC5AC7" w14:textId="77777777" w:rsidTr="00784635">
        <w:tc>
          <w:tcPr>
            <w:tcW w:w="534" w:type="dxa"/>
          </w:tcPr>
          <w:p w14:paraId="16C9A118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14:paraId="5035C3B9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Размещение информации о вакансиях МБУ ДО ЦДТ на специализированных сайтах.</w:t>
            </w:r>
          </w:p>
        </w:tc>
        <w:tc>
          <w:tcPr>
            <w:tcW w:w="1134" w:type="dxa"/>
          </w:tcPr>
          <w:p w14:paraId="39A27E47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29D33D1D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6E71FB" w:rsidRPr="00DF479F" w14:paraId="4F84F5B4" w14:textId="77777777" w:rsidTr="00784635">
        <w:tc>
          <w:tcPr>
            <w:tcW w:w="534" w:type="dxa"/>
          </w:tcPr>
          <w:p w14:paraId="4B934495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14:paraId="6BBADC1F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Привлечение на работу молодых специалистов.</w:t>
            </w:r>
          </w:p>
        </w:tc>
        <w:tc>
          <w:tcPr>
            <w:tcW w:w="1134" w:type="dxa"/>
          </w:tcPr>
          <w:p w14:paraId="7A9B82DA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3AF7CD1F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6E71FB" w:rsidRPr="00DF479F" w14:paraId="508C6011" w14:textId="77777777" w:rsidTr="00784635">
        <w:tc>
          <w:tcPr>
            <w:tcW w:w="534" w:type="dxa"/>
          </w:tcPr>
          <w:p w14:paraId="3AD2D342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14:paraId="44FF4EC9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Доля педагогов, прошедших повышение квалификации.</w:t>
            </w:r>
          </w:p>
        </w:tc>
        <w:tc>
          <w:tcPr>
            <w:tcW w:w="1134" w:type="dxa"/>
          </w:tcPr>
          <w:p w14:paraId="117E5D9F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377" w:type="dxa"/>
          </w:tcPr>
          <w:p w14:paraId="37DA661E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100</w:t>
            </w:r>
          </w:p>
        </w:tc>
      </w:tr>
      <w:tr w:rsidR="006E71FB" w:rsidRPr="00DF479F" w14:paraId="30B29B75" w14:textId="77777777" w:rsidTr="00784635">
        <w:tc>
          <w:tcPr>
            <w:tcW w:w="534" w:type="dxa"/>
          </w:tcPr>
          <w:p w14:paraId="344E5DD8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14:paraId="3D72F000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Доля педагогов, эффективно использующих современные образовательные технологии в профессиональной деятельности.</w:t>
            </w:r>
          </w:p>
        </w:tc>
        <w:tc>
          <w:tcPr>
            <w:tcW w:w="1134" w:type="dxa"/>
          </w:tcPr>
          <w:p w14:paraId="7D6E033E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377" w:type="dxa"/>
          </w:tcPr>
          <w:p w14:paraId="007F5A2A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80</w:t>
            </w:r>
          </w:p>
        </w:tc>
      </w:tr>
      <w:tr w:rsidR="006E71FB" w:rsidRPr="00DF479F" w14:paraId="284EB5B2" w14:textId="77777777" w:rsidTr="00784635">
        <w:tc>
          <w:tcPr>
            <w:tcW w:w="534" w:type="dxa"/>
          </w:tcPr>
          <w:p w14:paraId="4F0292B3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14:paraId="30C2AF0A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Доля педагогов, демонстрирующих собственный опыт на профессиональных мероприятиях.</w:t>
            </w:r>
          </w:p>
        </w:tc>
        <w:tc>
          <w:tcPr>
            <w:tcW w:w="1134" w:type="dxa"/>
          </w:tcPr>
          <w:p w14:paraId="37C1D1E0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377" w:type="dxa"/>
          </w:tcPr>
          <w:p w14:paraId="219D3D8B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40</w:t>
            </w:r>
          </w:p>
        </w:tc>
      </w:tr>
      <w:tr w:rsidR="006E71FB" w:rsidRPr="00DF479F" w14:paraId="4B951EC8" w14:textId="77777777" w:rsidTr="00784635">
        <w:tc>
          <w:tcPr>
            <w:tcW w:w="534" w:type="dxa"/>
          </w:tcPr>
          <w:p w14:paraId="6E9D29FB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6520" w:type="dxa"/>
          </w:tcPr>
          <w:p w14:paraId="1E60647E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Доля педагогов, участвующих в профессиональных конкурсах.</w:t>
            </w:r>
          </w:p>
        </w:tc>
        <w:tc>
          <w:tcPr>
            <w:tcW w:w="1134" w:type="dxa"/>
          </w:tcPr>
          <w:p w14:paraId="72FBF53C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377" w:type="dxa"/>
          </w:tcPr>
          <w:p w14:paraId="46FBF93B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60</w:t>
            </w:r>
          </w:p>
        </w:tc>
      </w:tr>
      <w:tr w:rsidR="006E71FB" w:rsidRPr="00DF479F" w14:paraId="602DA92A" w14:textId="77777777" w:rsidTr="00784635">
        <w:tc>
          <w:tcPr>
            <w:tcW w:w="534" w:type="dxa"/>
          </w:tcPr>
          <w:p w14:paraId="32CAAA09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14:paraId="23E9EAC5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Доля педагогов, имеющих первую и высшую квалификационные категории.</w:t>
            </w:r>
          </w:p>
        </w:tc>
        <w:tc>
          <w:tcPr>
            <w:tcW w:w="1134" w:type="dxa"/>
          </w:tcPr>
          <w:p w14:paraId="5FE056B0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377" w:type="dxa"/>
          </w:tcPr>
          <w:p w14:paraId="3C6A96F2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60</w:t>
            </w:r>
          </w:p>
        </w:tc>
      </w:tr>
      <w:tr w:rsidR="006E71FB" w:rsidRPr="00DF479F" w14:paraId="63A5AAEE" w14:textId="77777777" w:rsidTr="00784635">
        <w:tc>
          <w:tcPr>
            <w:tcW w:w="534" w:type="dxa"/>
          </w:tcPr>
          <w:p w14:paraId="52BF95A3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14:paraId="1ADC5ED7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личных грамот и наград в профессиональных конкурсах управленческого и педагогического мастерства.</w:t>
            </w:r>
          </w:p>
        </w:tc>
        <w:tc>
          <w:tcPr>
            <w:tcW w:w="1134" w:type="dxa"/>
          </w:tcPr>
          <w:p w14:paraId="132F22AB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1251B551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6E71FB" w:rsidRPr="00DF479F" w14:paraId="74AF9C2B" w14:textId="77777777" w:rsidTr="00784635">
        <w:tc>
          <w:tcPr>
            <w:tcW w:w="534" w:type="dxa"/>
          </w:tcPr>
          <w:p w14:paraId="659B69BD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10.</w:t>
            </w:r>
          </w:p>
        </w:tc>
        <w:tc>
          <w:tcPr>
            <w:tcW w:w="6520" w:type="dxa"/>
          </w:tcPr>
          <w:p w14:paraId="16346C7A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почетных званий, наград.</w:t>
            </w:r>
          </w:p>
        </w:tc>
        <w:tc>
          <w:tcPr>
            <w:tcW w:w="1134" w:type="dxa"/>
          </w:tcPr>
          <w:p w14:paraId="74323E9D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4698F303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6E71FB" w:rsidRPr="00DF479F" w14:paraId="6A452FCA" w14:textId="77777777" w:rsidTr="00784635">
        <w:tc>
          <w:tcPr>
            <w:tcW w:w="534" w:type="dxa"/>
          </w:tcPr>
          <w:p w14:paraId="100714E9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11.</w:t>
            </w:r>
          </w:p>
        </w:tc>
        <w:tc>
          <w:tcPr>
            <w:tcW w:w="6520" w:type="dxa"/>
          </w:tcPr>
          <w:p w14:paraId="7AB9E8B6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Диагностика профессионального роста педагогов.</w:t>
            </w:r>
          </w:p>
        </w:tc>
        <w:tc>
          <w:tcPr>
            <w:tcW w:w="1134" w:type="dxa"/>
          </w:tcPr>
          <w:p w14:paraId="4921858D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260D60BE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6E71FB" w:rsidRPr="00DF479F" w14:paraId="279E8050" w14:textId="77777777" w:rsidTr="00784635">
        <w:tc>
          <w:tcPr>
            <w:tcW w:w="534" w:type="dxa"/>
          </w:tcPr>
          <w:p w14:paraId="7B473F42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12.</w:t>
            </w:r>
          </w:p>
        </w:tc>
        <w:tc>
          <w:tcPr>
            <w:tcW w:w="6520" w:type="dxa"/>
          </w:tcPr>
          <w:p w14:paraId="7752AFE0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электронных портфолио педагогических работников.</w:t>
            </w:r>
          </w:p>
        </w:tc>
        <w:tc>
          <w:tcPr>
            <w:tcW w:w="1134" w:type="dxa"/>
          </w:tcPr>
          <w:p w14:paraId="3A32099B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377" w:type="dxa"/>
          </w:tcPr>
          <w:p w14:paraId="2CA74212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80</w:t>
            </w:r>
          </w:p>
        </w:tc>
      </w:tr>
      <w:tr w:rsidR="006E71FB" w:rsidRPr="00DF479F" w14:paraId="04606D63" w14:textId="77777777" w:rsidTr="00784635">
        <w:tc>
          <w:tcPr>
            <w:tcW w:w="534" w:type="dxa"/>
          </w:tcPr>
          <w:p w14:paraId="06AD3364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13.</w:t>
            </w:r>
          </w:p>
        </w:tc>
        <w:tc>
          <w:tcPr>
            <w:tcW w:w="6520" w:type="dxa"/>
          </w:tcPr>
          <w:p w14:paraId="3D992AE4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Социальная, материальная и моральная поддержка педагогов.</w:t>
            </w:r>
          </w:p>
        </w:tc>
        <w:tc>
          <w:tcPr>
            <w:tcW w:w="1134" w:type="dxa"/>
          </w:tcPr>
          <w:p w14:paraId="380F4312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3C8CE600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</w:tbl>
    <w:p w14:paraId="02512B36" w14:textId="77777777" w:rsidR="006E71FB" w:rsidRPr="00DF479F" w:rsidRDefault="006E71FB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7EF36B97" w14:textId="77777777" w:rsidR="006E71FB" w:rsidRPr="00784635" w:rsidRDefault="006E71FB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784635">
        <w:rPr>
          <w:rStyle w:val="12"/>
          <w:rFonts w:eastAsiaTheme="minorEastAsia"/>
          <w:b/>
          <w:sz w:val="24"/>
          <w:szCs w:val="24"/>
        </w:rPr>
        <w:t>3. Совершенствование материально-технической базы</w:t>
      </w:r>
    </w:p>
    <w:p w14:paraId="5B7369CE" w14:textId="77777777" w:rsidR="006E71FB" w:rsidRPr="00DF479F" w:rsidRDefault="006E71FB" w:rsidP="00DF479F">
      <w:pPr>
        <w:pStyle w:val="a8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b/>
          <w:sz w:val="24"/>
          <w:szCs w:val="24"/>
        </w:rPr>
        <w:t>Цель:</w:t>
      </w:r>
      <w:r w:rsidRPr="00DF479F">
        <w:rPr>
          <w:rStyle w:val="12"/>
          <w:rFonts w:eastAsiaTheme="minorEastAsia"/>
          <w:sz w:val="24"/>
          <w:szCs w:val="24"/>
        </w:rPr>
        <w:tab/>
        <w:t>улучшение материально-технических условий для полноценной и</w:t>
      </w:r>
      <w:r w:rsidR="00E73C36" w:rsidRPr="00DF479F">
        <w:rPr>
          <w:rStyle w:val="12"/>
          <w:rFonts w:eastAsiaTheme="minorEastAsia"/>
          <w:sz w:val="24"/>
          <w:szCs w:val="24"/>
        </w:rPr>
        <w:t xml:space="preserve"> </w:t>
      </w:r>
      <w:r w:rsidRPr="00DF479F">
        <w:rPr>
          <w:rStyle w:val="12"/>
          <w:rFonts w:eastAsiaTheme="minorEastAsia"/>
          <w:sz w:val="24"/>
          <w:szCs w:val="24"/>
        </w:rPr>
        <w:t>эффективной работы объединений МБУ</w:t>
      </w:r>
      <w:r w:rsidR="00784635">
        <w:rPr>
          <w:rStyle w:val="12"/>
          <w:rFonts w:eastAsiaTheme="minorEastAsia"/>
          <w:sz w:val="24"/>
          <w:szCs w:val="24"/>
        </w:rPr>
        <w:t xml:space="preserve"> ДО ЦДТ</w:t>
      </w:r>
      <w:r w:rsidRPr="00DF479F">
        <w:rPr>
          <w:rStyle w:val="12"/>
          <w:rFonts w:eastAsiaTheme="minorEastAsia"/>
          <w:sz w:val="24"/>
          <w:szCs w:val="24"/>
        </w:rPr>
        <w:t>.</w:t>
      </w:r>
    </w:p>
    <w:p w14:paraId="75AEEE9B" w14:textId="77777777" w:rsidR="006E71FB" w:rsidRPr="00DF479F" w:rsidRDefault="006E71FB" w:rsidP="00DF479F">
      <w:pPr>
        <w:pStyle w:val="a8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Задачи:</w:t>
      </w:r>
    </w:p>
    <w:p w14:paraId="5304AA4A" w14:textId="77777777" w:rsidR="006E71FB" w:rsidRPr="00DF479F" w:rsidRDefault="006E71FB" w:rsidP="002569BB">
      <w:pPr>
        <w:pStyle w:val="a8"/>
        <w:numPr>
          <w:ilvl w:val="0"/>
          <w:numId w:val="9"/>
        </w:numPr>
        <w:ind w:left="0" w:firstLine="360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оптимизация использования имеющейся материально-технической базы МБУ</w:t>
      </w:r>
      <w:r w:rsidR="00E73C36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ЦДТ;</w:t>
      </w:r>
    </w:p>
    <w:p w14:paraId="7505CDFE" w14:textId="77777777" w:rsidR="006E71FB" w:rsidRPr="00784635" w:rsidRDefault="006E71FB" w:rsidP="002569BB">
      <w:pPr>
        <w:pStyle w:val="a8"/>
        <w:numPr>
          <w:ilvl w:val="0"/>
          <w:numId w:val="9"/>
        </w:numPr>
        <w:ind w:left="0" w:firstLine="360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обновление материально-технической базы МБУ</w:t>
      </w:r>
      <w:r w:rsidR="00E73C36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с учетом цифровизации экономики, обновления атласа профессий.</w:t>
      </w:r>
    </w:p>
    <w:p w14:paraId="7ABC85CD" w14:textId="77777777" w:rsidR="006E71FB" w:rsidRPr="00784635" w:rsidRDefault="006E71FB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784635">
        <w:rPr>
          <w:rStyle w:val="12"/>
          <w:rFonts w:eastAsiaTheme="minorEastAsia"/>
          <w:b/>
          <w:sz w:val="24"/>
          <w:szCs w:val="24"/>
        </w:rPr>
        <w:t>Механизм реализации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820"/>
        <w:gridCol w:w="1268"/>
        <w:gridCol w:w="1943"/>
      </w:tblGrid>
      <w:tr w:rsidR="006E71FB" w:rsidRPr="00DF479F" w14:paraId="12C4037A" w14:textId="77777777" w:rsidTr="00784635">
        <w:tc>
          <w:tcPr>
            <w:tcW w:w="534" w:type="dxa"/>
          </w:tcPr>
          <w:p w14:paraId="2D66057B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820" w:type="dxa"/>
          </w:tcPr>
          <w:p w14:paraId="3DED0AD6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Содержание развития</w:t>
            </w:r>
          </w:p>
        </w:tc>
        <w:tc>
          <w:tcPr>
            <w:tcW w:w="1268" w:type="dxa"/>
          </w:tcPr>
          <w:p w14:paraId="49C594B3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Сроки</w:t>
            </w:r>
          </w:p>
        </w:tc>
        <w:tc>
          <w:tcPr>
            <w:tcW w:w="1943" w:type="dxa"/>
          </w:tcPr>
          <w:p w14:paraId="3BE67284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Ответственный</w:t>
            </w:r>
          </w:p>
        </w:tc>
      </w:tr>
      <w:tr w:rsidR="0084484C" w:rsidRPr="00DF479F" w14:paraId="6026F152" w14:textId="77777777" w:rsidTr="00784635">
        <w:tc>
          <w:tcPr>
            <w:tcW w:w="534" w:type="dxa"/>
          </w:tcPr>
          <w:p w14:paraId="04C62AC7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5820" w:type="dxa"/>
          </w:tcPr>
          <w:p w14:paraId="4163C466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инвентаризации актуальной материально-технической базы МБУ ДО ЦДТ.</w:t>
            </w:r>
          </w:p>
        </w:tc>
        <w:tc>
          <w:tcPr>
            <w:tcW w:w="1268" w:type="dxa"/>
          </w:tcPr>
          <w:p w14:paraId="2B72480F" w14:textId="1582AD08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680741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3" w:type="dxa"/>
          </w:tcPr>
          <w:p w14:paraId="5A433A78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члены комиссии по инвентаризации</w:t>
            </w:r>
          </w:p>
        </w:tc>
      </w:tr>
      <w:tr w:rsidR="0084484C" w:rsidRPr="00DF479F" w14:paraId="5307E679" w14:textId="77777777" w:rsidTr="00784635">
        <w:tc>
          <w:tcPr>
            <w:tcW w:w="534" w:type="dxa"/>
          </w:tcPr>
          <w:p w14:paraId="5104CDED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5820" w:type="dxa"/>
          </w:tcPr>
          <w:p w14:paraId="405CCF98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Обеспечение безопасности пребывания в МБУ ДО ЦДТ:</w:t>
            </w:r>
          </w:p>
          <w:p w14:paraId="4394D389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ведение паспортов безопасности объектов;</w:t>
            </w:r>
          </w:p>
        </w:tc>
        <w:tc>
          <w:tcPr>
            <w:tcW w:w="1268" w:type="dxa"/>
          </w:tcPr>
          <w:p w14:paraId="3F83F607" w14:textId="7103543C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680741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3" w:type="dxa"/>
          </w:tcPr>
          <w:p w14:paraId="44823A6B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ответственный за безопасность</w:t>
            </w:r>
          </w:p>
        </w:tc>
      </w:tr>
      <w:tr w:rsidR="0084484C" w:rsidRPr="00DF479F" w14:paraId="4F83EB50" w14:textId="77777777" w:rsidTr="00784635">
        <w:tc>
          <w:tcPr>
            <w:tcW w:w="534" w:type="dxa"/>
          </w:tcPr>
          <w:p w14:paraId="7121945C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5820" w:type="dxa"/>
          </w:tcPr>
          <w:p w14:paraId="3045768C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Оптимизация использования материально-</w:t>
            </w:r>
            <w:proofErr w:type="spellStart"/>
            <w:proofErr w:type="gram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техничес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кой</w:t>
            </w:r>
            <w:proofErr w:type="gramEnd"/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базы МБУ ДО ЦДТ.</w:t>
            </w:r>
          </w:p>
        </w:tc>
        <w:tc>
          <w:tcPr>
            <w:tcW w:w="1268" w:type="dxa"/>
          </w:tcPr>
          <w:p w14:paraId="73E1ACB4" w14:textId="107661BC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680741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3" w:type="dxa"/>
          </w:tcPr>
          <w:p w14:paraId="33AB590C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завхоз</w:t>
            </w:r>
          </w:p>
        </w:tc>
      </w:tr>
      <w:tr w:rsidR="0084484C" w:rsidRPr="00DF479F" w14:paraId="7D584E23" w14:textId="77777777" w:rsidTr="00784635">
        <w:tc>
          <w:tcPr>
            <w:tcW w:w="534" w:type="dxa"/>
          </w:tcPr>
          <w:p w14:paraId="12E7409F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5820" w:type="dxa"/>
          </w:tcPr>
          <w:p w14:paraId="4CA6BE19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Укрепление материально-технической базы МБУ ДО ЦДТ на основе:</w:t>
            </w:r>
          </w:p>
          <w:p w14:paraId="33D7909C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проведения текущего ремонта помещений;</w:t>
            </w:r>
          </w:p>
          <w:p w14:paraId="6FD38E1B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модернизации помещений в соответствии с современными требованиями; </w:t>
            </w:r>
          </w:p>
          <w:p w14:paraId="21FF8F0E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приобретения высокотехнологического учебного оборудования, проведения обновления технических средств обучения и др.</w:t>
            </w:r>
          </w:p>
        </w:tc>
        <w:tc>
          <w:tcPr>
            <w:tcW w:w="1268" w:type="dxa"/>
          </w:tcPr>
          <w:p w14:paraId="641FDFA1" w14:textId="3E27ED05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680741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3" w:type="dxa"/>
          </w:tcPr>
          <w:p w14:paraId="35D311A2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завхоз</w:t>
            </w:r>
          </w:p>
        </w:tc>
      </w:tr>
      <w:tr w:rsidR="0084484C" w:rsidRPr="00DF479F" w14:paraId="32E32F0D" w14:textId="77777777" w:rsidTr="00784635">
        <w:tc>
          <w:tcPr>
            <w:tcW w:w="534" w:type="dxa"/>
          </w:tcPr>
          <w:p w14:paraId="3FBA9032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5820" w:type="dxa"/>
          </w:tcPr>
          <w:p w14:paraId="733AB530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Художественное оформление холла, коридоров, помещений для занятий.</w:t>
            </w:r>
          </w:p>
        </w:tc>
        <w:tc>
          <w:tcPr>
            <w:tcW w:w="1268" w:type="dxa"/>
          </w:tcPr>
          <w:p w14:paraId="2E45E946" w14:textId="0F8BB848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680741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3" w:type="dxa"/>
          </w:tcPr>
          <w:p w14:paraId="4B12FF91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завхоз, педагоги</w:t>
            </w:r>
          </w:p>
        </w:tc>
      </w:tr>
      <w:tr w:rsidR="0084484C" w:rsidRPr="00DF479F" w14:paraId="210FC1C8" w14:textId="77777777" w:rsidTr="00784635">
        <w:tc>
          <w:tcPr>
            <w:tcW w:w="534" w:type="dxa"/>
          </w:tcPr>
          <w:p w14:paraId="5090C33D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6.</w:t>
            </w:r>
          </w:p>
        </w:tc>
        <w:tc>
          <w:tcPr>
            <w:tcW w:w="5820" w:type="dxa"/>
          </w:tcPr>
          <w:p w14:paraId="5C9ED9DE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Обновление компьютерной техники и оргтехники для административной работы и делопроизводства.</w:t>
            </w:r>
          </w:p>
        </w:tc>
        <w:tc>
          <w:tcPr>
            <w:tcW w:w="1268" w:type="dxa"/>
          </w:tcPr>
          <w:p w14:paraId="55190A44" w14:textId="14C3C2A3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680741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3" w:type="dxa"/>
          </w:tcPr>
          <w:p w14:paraId="3CABACC4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завхоз</w:t>
            </w:r>
          </w:p>
        </w:tc>
      </w:tr>
    </w:tbl>
    <w:p w14:paraId="7489E2AE" w14:textId="77777777" w:rsidR="006E71FB" w:rsidRDefault="006E71FB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6C9FC69F" w14:textId="77777777" w:rsidR="0084484C" w:rsidRDefault="0084484C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65FE0410" w14:textId="77777777" w:rsidR="0084484C" w:rsidRPr="00DF479F" w:rsidRDefault="0084484C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68CA22EC" w14:textId="77777777" w:rsidR="006E71FB" w:rsidRPr="00784635" w:rsidRDefault="006E71FB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784635">
        <w:rPr>
          <w:rStyle w:val="12"/>
          <w:rFonts w:eastAsiaTheme="minorEastAsia"/>
          <w:b/>
          <w:sz w:val="24"/>
          <w:szCs w:val="24"/>
        </w:rPr>
        <w:t>Показатели результативности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6662"/>
        <w:gridCol w:w="1134"/>
        <w:gridCol w:w="1235"/>
      </w:tblGrid>
      <w:tr w:rsidR="006E71FB" w:rsidRPr="00DF479F" w14:paraId="740BCC05" w14:textId="77777777" w:rsidTr="00784635">
        <w:tc>
          <w:tcPr>
            <w:tcW w:w="534" w:type="dxa"/>
          </w:tcPr>
          <w:p w14:paraId="2DAA9F5D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6662" w:type="dxa"/>
          </w:tcPr>
          <w:p w14:paraId="05B06E48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Индикативные показатели эффективности</w:t>
            </w:r>
          </w:p>
        </w:tc>
        <w:tc>
          <w:tcPr>
            <w:tcW w:w="1134" w:type="dxa"/>
          </w:tcPr>
          <w:p w14:paraId="5C837C2C" w14:textId="77777777" w:rsidR="006E71FB" w:rsidRPr="00DF479F" w:rsidRDefault="006E71FB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Единица</w:t>
            </w:r>
          </w:p>
          <w:p w14:paraId="3B3F90C8" w14:textId="77777777" w:rsidR="006E71FB" w:rsidRPr="00DF479F" w:rsidRDefault="006E71FB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измерения</w:t>
            </w:r>
          </w:p>
        </w:tc>
        <w:tc>
          <w:tcPr>
            <w:tcW w:w="1235" w:type="dxa"/>
          </w:tcPr>
          <w:p w14:paraId="10A2189C" w14:textId="77777777" w:rsidR="006E71FB" w:rsidRPr="00DF479F" w:rsidRDefault="006E71FB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Конечное значение</w:t>
            </w:r>
          </w:p>
          <w:p w14:paraId="3596C4E1" w14:textId="0C2ECB87" w:rsidR="006E71FB" w:rsidRPr="00DF479F" w:rsidRDefault="006E71FB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(202</w:t>
            </w:r>
            <w:r w:rsidR="0084484C">
              <w:rPr>
                <w:sz w:val="24"/>
                <w:szCs w:val="24"/>
              </w:rPr>
              <w:t>8</w:t>
            </w:r>
            <w:r w:rsidR="00A1152A" w:rsidRPr="00DF479F">
              <w:rPr>
                <w:sz w:val="24"/>
                <w:szCs w:val="24"/>
              </w:rPr>
              <w:t xml:space="preserve"> г</w:t>
            </w:r>
            <w:r w:rsidRPr="00DF479F">
              <w:rPr>
                <w:sz w:val="24"/>
                <w:szCs w:val="24"/>
              </w:rPr>
              <w:t>)</w:t>
            </w:r>
          </w:p>
        </w:tc>
      </w:tr>
      <w:tr w:rsidR="00A1152A" w:rsidRPr="00DF479F" w14:paraId="2252C8B8" w14:textId="77777777" w:rsidTr="00784635">
        <w:tc>
          <w:tcPr>
            <w:tcW w:w="534" w:type="dxa"/>
          </w:tcPr>
          <w:p w14:paraId="039EC552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6662" w:type="dxa"/>
          </w:tcPr>
          <w:p w14:paraId="7D0484AC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Обновление компьютерной техники и оргтехники для административной работы и делопроизводства.</w:t>
            </w:r>
          </w:p>
        </w:tc>
        <w:tc>
          <w:tcPr>
            <w:tcW w:w="1134" w:type="dxa"/>
          </w:tcPr>
          <w:p w14:paraId="3162A8EE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30F78269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A1152A" w:rsidRPr="00DF479F" w14:paraId="5F4C3760" w14:textId="77777777" w:rsidTr="00784635">
        <w:tc>
          <w:tcPr>
            <w:tcW w:w="534" w:type="dxa"/>
          </w:tcPr>
          <w:p w14:paraId="5CEAF4C3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6662" w:type="dxa"/>
          </w:tcPr>
          <w:p w14:paraId="3CBCC657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Обеспеченность компьютерами и оргтехникой (принтеры, ксерокс, мультимедийная установка).</w:t>
            </w:r>
          </w:p>
        </w:tc>
        <w:tc>
          <w:tcPr>
            <w:tcW w:w="1134" w:type="dxa"/>
          </w:tcPr>
          <w:p w14:paraId="3111C7DB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122CE4A5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A1152A" w:rsidRPr="00DF479F" w14:paraId="533213AD" w14:textId="77777777" w:rsidTr="00784635">
        <w:tc>
          <w:tcPr>
            <w:tcW w:w="534" w:type="dxa"/>
          </w:tcPr>
          <w:p w14:paraId="09F548E0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6662" w:type="dxa"/>
          </w:tcPr>
          <w:p w14:paraId="21F97B8A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текущего ремонта помещений.</w:t>
            </w:r>
          </w:p>
        </w:tc>
        <w:tc>
          <w:tcPr>
            <w:tcW w:w="1134" w:type="dxa"/>
          </w:tcPr>
          <w:p w14:paraId="7B051F84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0E97089C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6E71FB" w:rsidRPr="00DF479F" w14:paraId="6D105CCE" w14:textId="77777777" w:rsidTr="00784635">
        <w:tc>
          <w:tcPr>
            <w:tcW w:w="534" w:type="dxa"/>
          </w:tcPr>
          <w:p w14:paraId="4329A6DE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6662" w:type="dxa"/>
          </w:tcPr>
          <w:p w14:paraId="2FF37661" w14:textId="77777777" w:rsidR="006E71FB" w:rsidRPr="00DF479F" w:rsidRDefault="00E73C36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Приобретение высокотехнологического учебного оборудования, обновление технических средств обучения, и др.</w:t>
            </w:r>
          </w:p>
        </w:tc>
        <w:tc>
          <w:tcPr>
            <w:tcW w:w="1134" w:type="dxa"/>
          </w:tcPr>
          <w:p w14:paraId="2A113803" w14:textId="77777777" w:rsidR="006E71FB" w:rsidRPr="00DF479F" w:rsidRDefault="006E71FB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719E9D95" w14:textId="77777777" w:rsidR="006E71FB" w:rsidRPr="00DF479F" w:rsidRDefault="006E71FB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6E71FB" w:rsidRPr="00DF479F" w14:paraId="6753448D" w14:textId="77777777" w:rsidTr="00784635">
        <w:tc>
          <w:tcPr>
            <w:tcW w:w="534" w:type="dxa"/>
          </w:tcPr>
          <w:p w14:paraId="27C53875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7.</w:t>
            </w:r>
          </w:p>
        </w:tc>
        <w:tc>
          <w:tcPr>
            <w:tcW w:w="6662" w:type="dxa"/>
          </w:tcPr>
          <w:p w14:paraId="5413B074" w14:textId="77777777" w:rsidR="006E71FB" w:rsidRPr="00DF479F" w:rsidRDefault="00E73C36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Инфраструктура и организация образовательной деятельности соответствует требованиям </w:t>
            </w:r>
            <w:r w:rsidRPr="00DF479F">
              <w:rPr>
                <w:rStyle w:val="12"/>
                <w:rFonts w:eastAsiaTheme="minorEastAsia"/>
                <w:color w:val="auto"/>
                <w:sz w:val="24"/>
                <w:szCs w:val="24"/>
              </w:rPr>
              <w:t>Ф3-273,</w:t>
            </w:r>
            <w:r w:rsidRPr="00DF479F">
              <w:rPr>
                <w:rStyle w:val="12"/>
                <w:rFonts w:eastAsiaTheme="minorEastAsia"/>
                <w:color w:val="FF0000"/>
                <w:sz w:val="24"/>
                <w:szCs w:val="24"/>
              </w:rPr>
              <w:t xml:space="preserve"> </w:t>
            </w:r>
            <w:r w:rsidRPr="00DF479F">
              <w:rPr>
                <w:rStyle w:val="12"/>
                <w:rFonts w:eastAsiaTheme="minorEastAsia"/>
                <w:color w:val="auto"/>
                <w:sz w:val="24"/>
                <w:szCs w:val="24"/>
              </w:rPr>
              <w:t>СП 2.2. 3648-20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и другим нормативно-правовым актам.</w:t>
            </w:r>
          </w:p>
        </w:tc>
        <w:tc>
          <w:tcPr>
            <w:tcW w:w="1134" w:type="dxa"/>
          </w:tcPr>
          <w:p w14:paraId="126524B7" w14:textId="77777777" w:rsidR="006E71FB" w:rsidRPr="00DF479F" w:rsidRDefault="006E71FB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4D3E3A66" w14:textId="77777777" w:rsidR="006E71FB" w:rsidRPr="00DF479F" w:rsidRDefault="006E71FB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6E71FB" w:rsidRPr="00DF479F" w14:paraId="561684AB" w14:textId="77777777" w:rsidTr="00784635">
        <w:tc>
          <w:tcPr>
            <w:tcW w:w="534" w:type="dxa"/>
          </w:tcPr>
          <w:p w14:paraId="0079CBD7" w14:textId="77777777" w:rsidR="006E71FB" w:rsidRPr="00DF479F" w:rsidRDefault="006E71FB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8.</w:t>
            </w:r>
          </w:p>
        </w:tc>
        <w:tc>
          <w:tcPr>
            <w:tcW w:w="6662" w:type="dxa"/>
          </w:tcPr>
          <w:p w14:paraId="5B8D98D2" w14:textId="77777777" w:rsidR="006E71FB" w:rsidRPr="00DF479F" w:rsidRDefault="00E73C36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Отсутствие взысканий со стороны органов, курирующих вопросы соблюдения </w:t>
            </w:r>
            <w:proofErr w:type="spell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СаНПиНа</w:t>
            </w:r>
            <w:proofErr w:type="spellEnd"/>
            <w:r w:rsidRPr="00DF479F">
              <w:rPr>
                <w:rStyle w:val="12"/>
                <w:rFonts w:eastAsiaTheme="minorEastAsia"/>
                <w:sz w:val="24"/>
                <w:szCs w:val="24"/>
              </w:rPr>
              <w:t>, пожарной безопасности и норм техники безопасности.</w:t>
            </w:r>
          </w:p>
        </w:tc>
        <w:tc>
          <w:tcPr>
            <w:tcW w:w="1134" w:type="dxa"/>
          </w:tcPr>
          <w:p w14:paraId="622CA673" w14:textId="77777777" w:rsidR="006E71FB" w:rsidRPr="00DF479F" w:rsidRDefault="006E71FB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65FA803D" w14:textId="77777777" w:rsidR="006E71FB" w:rsidRPr="00DF479F" w:rsidRDefault="006E71FB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</w:tbl>
    <w:p w14:paraId="38EC6C2A" w14:textId="77777777" w:rsidR="006E71FB" w:rsidRPr="00DF479F" w:rsidRDefault="006E71FB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60FE4B24" w14:textId="77777777" w:rsidR="00A1152A" w:rsidRPr="00784635" w:rsidRDefault="00A1152A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784635">
        <w:rPr>
          <w:rStyle w:val="12"/>
          <w:rFonts w:eastAsiaTheme="minorEastAsia"/>
          <w:b/>
          <w:sz w:val="24"/>
          <w:szCs w:val="24"/>
        </w:rPr>
        <w:t>4. Совершенствование программно-методической деятельности</w:t>
      </w:r>
    </w:p>
    <w:p w14:paraId="169593A6" w14:textId="77777777" w:rsidR="00A1152A" w:rsidRPr="00DF479F" w:rsidRDefault="00A1152A" w:rsidP="00DF479F">
      <w:pPr>
        <w:pStyle w:val="a8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Современное программно-методическое обеспечение образовательной деятельности базируется на применении следующих технологий:</w:t>
      </w:r>
    </w:p>
    <w:p w14:paraId="034E0C8B" w14:textId="77777777" w:rsidR="00A1152A" w:rsidRPr="00DF479F" w:rsidRDefault="00A1152A" w:rsidP="002569BB">
      <w:pPr>
        <w:pStyle w:val="a8"/>
        <w:numPr>
          <w:ilvl w:val="0"/>
          <w:numId w:val="10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технологии интенсификации образовательного процесса;</w:t>
      </w:r>
    </w:p>
    <w:p w14:paraId="6443DDAD" w14:textId="77777777" w:rsidR="00A1152A" w:rsidRPr="00DF479F" w:rsidRDefault="00A1152A" w:rsidP="002569BB">
      <w:pPr>
        <w:pStyle w:val="a8"/>
        <w:numPr>
          <w:ilvl w:val="0"/>
          <w:numId w:val="10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тестовые технологии педагогического контроля;</w:t>
      </w:r>
    </w:p>
    <w:p w14:paraId="1A9C23FF" w14:textId="77777777" w:rsidR="00A1152A" w:rsidRPr="00DF479F" w:rsidRDefault="00A1152A" w:rsidP="002569BB">
      <w:pPr>
        <w:pStyle w:val="a8"/>
        <w:numPr>
          <w:ilvl w:val="0"/>
          <w:numId w:val="10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технологии педагогического проектирования;</w:t>
      </w:r>
    </w:p>
    <w:p w14:paraId="731DB890" w14:textId="77777777" w:rsidR="00A1152A" w:rsidRPr="00DF479F" w:rsidRDefault="00A1152A" w:rsidP="002569BB">
      <w:pPr>
        <w:pStyle w:val="a8"/>
        <w:numPr>
          <w:ilvl w:val="0"/>
          <w:numId w:val="10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технологии методической работы;</w:t>
      </w:r>
    </w:p>
    <w:p w14:paraId="563E5EBA" w14:textId="77777777" w:rsidR="00A1152A" w:rsidRPr="00DF479F" w:rsidRDefault="00A1152A" w:rsidP="002569BB">
      <w:pPr>
        <w:pStyle w:val="a8"/>
        <w:numPr>
          <w:ilvl w:val="0"/>
          <w:numId w:val="10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технологии дифференцированного обучения, развивающего обучения, проблемного обучения;</w:t>
      </w:r>
    </w:p>
    <w:p w14:paraId="31C4ED7F" w14:textId="77777777" w:rsidR="00A1152A" w:rsidRPr="00DF479F" w:rsidRDefault="00A1152A" w:rsidP="002569BB">
      <w:pPr>
        <w:pStyle w:val="a8"/>
        <w:numPr>
          <w:ilvl w:val="0"/>
          <w:numId w:val="10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lastRenderedPageBreak/>
        <w:t>технологии инновационной деятельности;</w:t>
      </w:r>
    </w:p>
    <w:p w14:paraId="6AD7F880" w14:textId="77777777" w:rsidR="00A1152A" w:rsidRPr="00DF479F" w:rsidRDefault="00A1152A" w:rsidP="002569BB">
      <w:pPr>
        <w:pStyle w:val="a8"/>
        <w:numPr>
          <w:ilvl w:val="0"/>
          <w:numId w:val="10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технологии предпрофессионального ориентирования учащихся;</w:t>
      </w:r>
    </w:p>
    <w:p w14:paraId="7A653EC2" w14:textId="77777777" w:rsidR="00A1152A" w:rsidRPr="00DF479F" w:rsidRDefault="00A1152A" w:rsidP="002569BB">
      <w:pPr>
        <w:pStyle w:val="a8"/>
        <w:numPr>
          <w:ilvl w:val="0"/>
          <w:numId w:val="10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технологии социально-педагогической работы.</w:t>
      </w:r>
    </w:p>
    <w:p w14:paraId="192586D9" w14:textId="77777777" w:rsidR="00A1152A" w:rsidRPr="00DF479F" w:rsidRDefault="00A1152A" w:rsidP="00DF479F">
      <w:pPr>
        <w:pStyle w:val="a8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b/>
          <w:sz w:val="24"/>
          <w:szCs w:val="24"/>
        </w:rPr>
        <w:t>Цель:</w:t>
      </w:r>
      <w:r w:rsidRPr="00DF479F">
        <w:rPr>
          <w:rStyle w:val="12"/>
          <w:rFonts w:eastAsiaTheme="minorEastAsia"/>
          <w:sz w:val="24"/>
          <w:szCs w:val="24"/>
        </w:rPr>
        <w:t xml:space="preserve"> создание условий для повышения качества программно-методического обеспечения образовательной деятельности.</w:t>
      </w:r>
    </w:p>
    <w:p w14:paraId="4FB2FBBD" w14:textId="77777777" w:rsidR="00A1152A" w:rsidRPr="00784635" w:rsidRDefault="00A1152A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784635">
        <w:rPr>
          <w:rStyle w:val="12"/>
          <w:rFonts w:eastAsiaTheme="minorEastAsia"/>
          <w:b/>
          <w:sz w:val="24"/>
          <w:szCs w:val="24"/>
        </w:rPr>
        <w:t>Задачи:</w:t>
      </w:r>
    </w:p>
    <w:p w14:paraId="20705163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реализация мониторинга формирования социального заказа на услуги дополнительного образования, качества образовательного процесса МБУ ДО ЦДТ, анализ результатов педагогической деятельности и выработка регулирующих механизмов по переводу исследуемой системы в новое качественное состояние;</w:t>
      </w:r>
    </w:p>
    <w:p w14:paraId="0FEF00A2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проведение внутренней экспертизы дополнительных общеобразовательных программ, разработанных педагогами МБУ ДО ЦДТ, а также методических материалов и учебных пособий, рекомендуемых для педагогов;</w:t>
      </w:r>
    </w:p>
    <w:p w14:paraId="5EF80D22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использование конвергентного подхода в разработке дополнительных общеобразовательных программ, разработка междисциплинарных программ, включающих элементы нескольких направленностей, разработка модульных программ;</w:t>
      </w:r>
    </w:p>
    <w:p w14:paraId="6D1CB9B9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создание электронной программно-методической библиотеки, включающей банк нормативно-правовых актов в сфере образования, дополнительных общеобразовательных (общеразвивающих) программ, учебно-методических и периодических изданий, справочной литературы;</w:t>
      </w:r>
    </w:p>
    <w:p w14:paraId="020DEF63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создание условий для освоения педагогами требований современного законодательства в сфере образования, содержания, форм, методов и технологий организации образовательного процесса, социокультурной, досуговой и здоровьесберегающей деятельности;</w:t>
      </w:r>
    </w:p>
    <w:p w14:paraId="6BA56222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разработка стратегических, нормативных, методических документов;</w:t>
      </w:r>
    </w:p>
    <w:p w14:paraId="42B2A2E5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выявление и обобщение интересного опыта работы, изучение передового педагогического опыта, его пропаганда и целенаправленное внедрение в практику с учетом условий и возможностей МБУ ДО ЦДТ;</w:t>
      </w:r>
    </w:p>
    <w:p w14:paraId="5A20155D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сопровождение педагогов в рамках подготовки к профессиональным конкурсам;</w:t>
      </w:r>
    </w:p>
    <w:p w14:paraId="1BE07963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оптимизация системы профессионального, творческого и личностного роста педагогических работников как необходимое условие современных образовательных отношений;</w:t>
      </w:r>
    </w:p>
    <w:p w14:paraId="0D9D9453" w14:textId="77777777" w:rsidR="00A1152A" w:rsidRPr="00DF479F" w:rsidRDefault="00A1152A" w:rsidP="002569BB">
      <w:pPr>
        <w:pStyle w:val="a8"/>
        <w:numPr>
          <w:ilvl w:val="0"/>
          <w:numId w:val="11"/>
        </w:numPr>
        <w:ind w:left="0" w:firstLine="360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создание современной системы оценки и самооценки профессионального уровня педагогов по результатам образовательного процесса, социокультурной, досуговой и здоровьесберегающей деятельности.</w:t>
      </w:r>
    </w:p>
    <w:p w14:paraId="714FE0F5" w14:textId="77777777" w:rsidR="00A1152A" w:rsidRPr="00DF479F" w:rsidRDefault="00A1152A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207608AC" w14:textId="77777777" w:rsidR="00A1152A" w:rsidRPr="00784635" w:rsidRDefault="00A1152A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784635">
        <w:rPr>
          <w:rStyle w:val="12"/>
          <w:rFonts w:eastAsiaTheme="minorEastAsia"/>
          <w:b/>
          <w:sz w:val="24"/>
          <w:szCs w:val="24"/>
        </w:rPr>
        <w:t>Механизм реализации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118"/>
        <w:gridCol w:w="1686"/>
        <w:gridCol w:w="2227"/>
      </w:tblGrid>
      <w:tr w:rsidR="00A1152A" w:rsidRPr="00DF479F" w14:paraId="07E28098" w14:textId="77777777" w:rsidTr="00A1152A">
        <w:tc>
          <w:tcPr>
            <w:tcW w:w="534" w:type="dxa"/>
          </w:tcPr>
          <w:p w14:paraId="6B377716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5118" w:type="dxa"/>
          </w:tcPr>
          <w:p w14:paraId="49E08792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Содержание развития</w:t>
            </w:r>
          </w:p>
        </w:tc>
        <w:tc>
          <w:tcPr>
            <w:tcW w:w="1686" w:type="dxa"/>
          </w:tcPr>
          <w:p w14:paraId="45BDBA30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Сроки</w:t>
            </w:r>
          </w:p>
        </w:tc>
        <w:tc>
          <w:tcPr>
            <w:tcW w:w="2227" w:type="dxa"/>
          </w:tcPr>
          <w:p w14:paraId="1A9CAE96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Ответственный</w:t>
            </w:r>
          </w:p>
        </w:tc>
      </w:tr>
      <w:tr w:rsidR="0084484C" w:rsidRPr="00DF479F" w14:paraId="5E8477DB" w14:textId="77777777" w:rsidTr="00A1152A">
        <w:tc>
          <w:tcPr>
            <w:tcW w:w="534" w:type="dxa"/>
          </w:tcPr>
          <w:p w14:paraId="176C015E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5118" w:type="dxa"/>
          </w:tcPr>
          <w:p w14:paraId="257D24D4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Мониторинг формирования социального заказа на услуги дополнительного образования.</w:t>
            </w:r>
          </w:p>
        </w:tc>
        <w:tc>
          <w:tcPr>
            <w:tcW w:w="1686" w:type="dxa"/>
          </w:tcPr>
          <w:p w14:paraId="4CFA9CE6" w14:textId="08CFC915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4562131F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 по учебной работе, методист</w:t>
            </w:r>
          </w:p>
        </w:tc>
      </w:tr>
      <w:tr w:rsidR="0084484C" w:rsidRPr="00DF479F" w14:paraId="2F6E0578" w14:textId="77777777" w:rsidTr="00A1152A">
        <w:tc>
          <w:tcPr>
            <w:tcW w:w="534" w:type="dxa"/>
          </w:tcPr>
          <w:p w14:paraId="1AF70678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5118" w:type="dxa"/>
          </w:tcPr>
          <w:p w14:paraId="11BFF161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Анализ структуры, содержания, методического обеспечения дополнительных общеобразовательных общеразвивающих программ МБУ</w:t>
            </w:r>
            <w:r>
              <w:rPr>
                <w:rStyle w:val="12"/>
                <w:rFonts w:eastAsiaTheme="minorEastAsia"/>
                <w:sz w:val="24"/>
                <w:szCs w:val="24"/>
              </w:rPr>
              <w:t xml:space="preserve"> ДО ЦДТ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1686" w:type="dxa"/>
          </w:tcPr>
          <w:p w14:paraId="0B9BCA2B" w14:textId="15448FF5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72A78260" w14:textId="77777777" w:rsidR="0084484C" w:rsidRPr="00DF479F" w:rsidRDefault="0084484C" w:rsidP="0084484C">
            <w:pPr>
              <w:pStyle w:val="a8"/>
              <w:jc w:val="both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Педагоги,</w:t>
            </w:r>
          </w:p>
          <w:p w14:paraId="1F4183E7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="Courier New"/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методист</w:t>
            </w:r>
          </w:p>
        </w:tc>
      </w:tr>
      <w:tr w:rsidR="0084484C" w:rsidRPr="00DF479F" w14:paraId="5E4D0609" w14:textId="77777777" w:rsidTr="00A1152A">
        <w:tc>
          <w:tcPr>
            <w:tcW w:w="534" w:type="dxa"/>
          </w:tcPr>
          <w:p w14:paraId="2AD48A30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3.</w:t>
            </w:r>
          </w:p>
        </w:tc>
        <w:tc>
          <w:tcPr>
            <w:tcW w:w="5118" w:type="dxa"/>
          </w:tcPr>
          <w:p w14:paraId="36C612C1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Обновление содержания дополнительных общеобразовательных общеразвивающих программ (бюджетных и внебюджетных) в соответствии с современным содержанием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образования и с учетом интересов детей, потребностей семьи, общества, государства.</w:t>
            </w:r>
          </w:p>
        </w:tc>
        <w:tc>
          <w:tcPr>
            <w:tcW w:w="1686" w:type="dxa"/>
          </w:tcPr>
          <w:p w14:paraId="67CA3C3E" w14:textId="51DFF8BF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lastRenderedPageBreak/>
              <w:t>2025-2028гг</w:t>
            </w:r>
          </w:p>
        </w:tc>
        <w:tc>
          <w:tcPr>
            <w:tcW w:w="2227" w:type="dxa"/>
          </w:tcPr>
          <w:p w14:paraId="54761753" w14:textId="77777777" w:rsidR="0084484C" w:rsidRPr="00DF479F" w:rsidRDefault="0084484C" w:rsidP="0084484C">
            <w:pPr>
              <w:pStyle w:val="a8"/>
              <w:jc w:val="both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Педагоги,</w:t>
            </w:r>
          </w:p>
          <w:p w14:paraId="5169AE35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="Courier New"/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методист</w:t>
            </w:r>
          </w:p>
        </w:tc>
      </w:tr>
      <w:tr w:rsidR="0084484C" w:rsidRPr="00DF479F" w14:paraId="382697CA" w14:textId="77777777" w:rsidTr="00A1152A">
        <w:tc>
          <w:tcPr>
            <w:tcW w:w="534" w:type="dxa"/>
          </w:tcPr>
          <w:p w14:paraId="4BED7EDB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5118" w:type="dxa"/>
          </w:tcPr>
          <w:p w14:paraId="71286D80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Создание электронной </w:t>
            </w:r>
            <w:proofErr w:type="spell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программно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softHyphen/>
              <w:t>методической</w:t>
            </w:r>
            <w:proofErr w:type="spellEnd"/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библиотеки, включающей банк нормативно-правовых актов в сфере образования, дополнительных общеобразовательных общеразвивающих программ, учебно-методических и периодических изданий, справочной литературы.</w:t>
            </w:r>
          </w:p>
        </w:tc>
        <w:tc>
          <w:tcPr>
            <w:tcW w:w="1686" w:type="dxa"/>
          </w:tcPr>
          <w:p w14:paraId="36FDAE74" w14:textId="4ABDF5E0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3D1A61CC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Методист</w:t>
            </w:r>
          </w:p>
        </w:tc>
      </w:tr>
      <w:tr w:rsidR="0084484C" w:rsidRPr="00DF479F" w14:paraId="01E8F866" w14:textId="77777777" w:rsidTr="00A1152A">
        <w:tc>
          <w:tcPr>
            <w:tcW w:w="534" w:type="dxa"/>
          </w:tcPr>
          <w:p w14:paraId="3B9A0191" w14:textId="77777777" w:rsidR="0084484C" w:rsidRPr="00784635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784635">
              <w:rPr>
                <w:rStyle w:val="12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118" w:type="dxa"/>
          </w:tcPr>
          <w:p w14:paraId="1E3AE1B5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Методическое сопровождение разработки конкурентоспособных программ, педагогических проектов, творческих инициатив и принятие их в образовательном процессе.</w:t>
            </w:r>
          </w:p>
        </w:tc>
        <w:tc>
          <w:tcPr>
            <w:tcW w:w="1686" w:type="dxa"/>
          </w:tcPr>
          <w:p w14:paraId="53F1A1E9" w14:textId="18B1B672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77DD5A95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Методист</w:t>
            </w:r>
          </w:p>
        </w:tc>
      </w:tr>
      <w:tr w:rsidR="0084484C" w:rsidRPr="00DF479F" w14:paraId="504874E6" w14:textId="77777777" w:rsidTr="00A1152A">
        <w:tc>
          <w:tcPr>
            <w:tcW w:w="534" w:type="dxa"/>
          </w:tcPr>
          <w:p w14:paraId="618E14AE" w14:textId="77777777" w:rsidR="0084484C" w:rsidRPr="00784635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784635">
              <w:rPr>
                <w:rStyle w:val="12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118" w:type="dxa"/>
          </w:tcPr>
          <w:p w14:paraId="22BC36D3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Продолжение работы по разработке или актуализации календарно-тематических планов педагогов.</w:t>
            </w:r>
          </w:p>
        </w:tc>
        <w:tc>
          <w:tcPr>
            <w:tcW w:w="1686" w:type="dxa"/>
          </w:tcPr>
          <w:p w14:paraId="298FFE71" w14:textId="43BE71AB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1420FAF6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 по учебной работе, методист, педагоги</w:t>
            </w:r>
          </w:p>
        </w:tc>
      </w:tr>
      <w:tr w:rsidR="0084484C" w:rsidRPr="00DF479F" w14:paraId="080B136E" w14:textId="77777777" w:rsidTr="00A1152A">
        <w:tc>
          <w:tcPr>
            <w:tcW w:w="534" w:type="dxa"/>
          </w:tcPr>
          <w:p w14:paraId="06B98AFA" w14:textId="77777777" w:rsidR="0084484C" w:rsidRPr="00784635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784635">
              <w:rPr>
                <w:rStyle w:val="12"/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5118" w:type="dxa"/>
          </w:tcPr>
          <w:p w14:paraId="1715501F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Адаптирование реализуемых дополнительных общеобразовательных общеразвивающих программ для дистанционного обучения.</w:t>
            </w:r>
          </w:p>
        </w:tc>
        <w:tc>
          <w:tcPr>
            <w:tcW w:w="1686" w:type="dxa"/>
          </w:tcPr>
          <w:p w14:paraId="27AF6AB0" w14:textId="4931C4BA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0F9CA8F9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Педагоги, методист</w:t>
            </w:r>
          </w:p>
        </w:tc>
      </w:tr>
      <w:tr w:rsidR="0084484C" w:rsidRPr="00DF479F" w14:paraId="7FBDA7FB" w14:textId="77777777" w:rsidTr="00A1152A">
        <w:tc>
          <w:tcPr>
            <w:tcW w:w="534" w:type="dxa"/>
          </w:tcPr>
          <w:p w14:paraId="2BF51491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8</w:t>
            </w:r>
          </w:p>
        </w:tc>
        <w:tc>
          <w:tcPr>
            <w:tcW w:w="5118" w:type="dxa"/>
          </w:tcPr>
          <w:p w14:paraId="7422BB97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Рассмотрение на педагогических и методических советах дополнительных общеобразовательных общеразвивающих программ с целью дальнейшего утверждения и реализации.</w:t>
            </w:r>
          </w:p>
        </w:tc>
        <w:tc>
          <w:tcPr>
            <w:tcW w:w="1686" w:type="dxa"/>
          </w:tcPr>
          <w:p w14:paraId="7383838B" w14:textId="74F9B443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175A56B9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</w:t>
            </w:r>
          </w:p>
        </w:tc>
      </w:tr>
      <w:tr w:rsidR="0084484C" w:rsidRPr="00DF479F" w14:paraId="3374B4DE" w14:textId="77777777" w:rsidTr="00A1152A">
        <w:tc>
          <w:tcPr>
            <w:tcW w:w="534" w:type="dxa"/>
          </w:tcPr>
          <w:p w14:paraId="29E251E7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9</w:t>
            </w:r>
          </w:p>
        </w:tc>
        <w:tc>
          <w:tcPr>
            <w:tcW w:w="5118" w:type="dxa"/>
          </w:tcPr>
          <w:p w14:paraId="6A6CDF5C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педагогических советов: к началу учебного года и по итогам учебного года по актуальной тематике.</w:t>
            </w:r>
          </w:p>
        </w:tc>
        <w:tc>
          <w:tcPr>
            <w:tcW w:w="1686" w:type="dxa"/>
          </w:tcPr>
          <w:p w14:paraId="6DC1C175" w14:textId="5CDA51A3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3D279B11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директора.</w:t>
            </w:r>
          </w:p>
        </w:tc>
      </w:tr>
      <w:tr w:rsidR="0084484C" w:rsidRPr="00DF479F" w14:paraId="3141F3E5" w14:textId="77777777" w:rsidTr="00A1152A">
        <w:tc>
          <w:tcPr>
            <w:tcW w:w="534" w:type="dxa"/>
          </w:tcPr>
          <w:p w14:paraId="1F4B6C63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5118" w:type="dxa"/>
          </w:tcPr>
          <w:p w14:paraId="2B89CD3C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Разработка методических рекомендаций, пособий, авторских статей.</w:t>
            </w:r>
          </w:p>
        </w:tc>
        <w:tc>
          <w:tcPr>
            <w:tcW w:w="1686" w:type="dxa"/>
          </w:tcPr>
          <w:p w14:paraId="60934445" w14:textId="066E16D6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0CAF043B" w14:textId="77777777" w:rsidR="0084484C" w:rsidRPr="00DF479F" w:rsidRDefault="0084484C" w:rsidP="0084484C">
            <w:pPr>
              <w:pStyle w:val="a8"/>
              <w:rPr>
                <w:rStyle w:val="12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DF479F">
              <w:rPr>
                <w:sz w:val="24"/>
                <w:szCs w:val="24"/>
              </w:rPr>
              <w:t>Методист, педагоги</w:t>
            </w:r>
          </w:p>
        </w:tc>
      </w:tr>
      <w:tr w:rsidR="0084484C" w:rsidRPr="00DF479F" w14:paraId="474DA377" w14:textId="77777777" w:rsidTr="00A1152A">
        <w:tc>
          <w:tcPr>
            <w:tcW w:w="534" w:type="dxa"/>
          </w:tcPr>
          <w:p w14:paraId="4A367554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11</w:t>
            </w:r>
          </w:p>
        </w:tc>
        <w:tc>
          <w:tcPr>
            <w:tcW w:w="5118" w:type="dxa"/>
          </w:tcPr>
          <w:p w14:paraId="263FE8E4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Методическое сопровождение разработки положений конкурсных мероприятий.</w:t>
            </w:r>
          </w:p>
        </w:tc>
        <w:tc>
          <w:tcPr>
            <w:tcW w:w="1686" w:type="dxa"/>
          </w:tcPr>
          <w:p w14:paraId="7CD63057" w14:textId="5CEDA562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40097EAE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Методист, педагог-организатор</w:t>
            </w:r>
          </w:p>
        </w:tc>
      </w:tr>
      <w:tr w:rsidR="0084484C" w:rsidRPr="00DF479F" w14:paraId="1C87E794" w14:textId="77777777" w:rsidTr="00A1152A">
        <w:tc>
          <w:tcPr>
            <w:tcW w:w="534" w:type="dxa"/>
          </w:tcPr>
          <w:p w14:paraId="0884E64C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12</w:t>
            </w:r>
          </w:p>
        </w:tc>
        <w:tc>
          <w:tcPr>
            <w:tcW w:w="5118" w:type="dxa"/>
          </w:tcPr>
          <w:p w14:paraId="6D83B1D2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Выявление, обобщение и распространение передового педагогического опыта.</w:t>
            </w:r>
          </w:p>
        </w:tc>
        <w:tc>
          <w:tcPr>
            <w:tcW w:w="1686" w:type="dxa"/>
          </w:tcPr>
          <w:p w14:paraId="7049B8AD" w14:textId="129947A9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573EBA8F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директора.</w:t>
            </w:r>
          </w:p>
        </w:tc>
      </w:tr>
      <w:tr w:rsidR="0084484C" w:rsidRPr="00DF479F" w14:paraId="65DD03CC" w14:textId="77777777" w:rsidTr="00A1152A">
        <w:tc>
          <w:tcPr>
            <w:tcW w:w="534" w:type="dxa"/>
          </w:tcPr>
          <w:p w14:paraId="24CBD443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13</w:t>
            </w:r>
          </w:p>
        </w:tc>
        <w:tc>
          <w:tcPr>
            <w:tcW w:w="5118" w:type="dxa"/>
          </w:tcPr>
          <w:p w14:paraId="3A9ACA5C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педагогических семинаров, круглых столов для педагогов на актуальные темы в области образования, психологии, педагогики.</w:t>
            </w:r>
          </w:p>
        </w:tc>
        <w:tc>
          <w:tcPr>
            <w:tcW w:w="1686" w:type="dxa"/>
          </w:tcPr>
          <w:p w14:paraId="5F51F1DA" w14:textId="5AE53B54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65B82E81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директора.</w:t>
            </w:r>
          </w:p>
        </w:tc>
      </w:tr>
      <w:tr w:rsidR="0084484C" w:rsidRPr="00DF479F" w14:paraId="66EE55D1" w14:textId="77777777" w:rsidTr="00A1152A">
        <w:tc>
          <w:tcPr>
            <w:tcW w:w="534" w:type="dxa"/>
          </w:tcPr>
          <w:p w14:paraId="6AE78964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14</w:t>
            </w:r>
          </w:p>
        </w:tc>
        <w:tc>
          <w:tcPr>
            <w:tcW w:w="5118" w:type="dxa"/>
          </w:tcPr>
          <w:p w14:paraId="4F8EAAD4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Активизация работы творческих групп по всем направлениям деятельности МБУ ДО ЦДТ.</w:t>
            </w:r>
          </w:p>
        </w:tc>
        <w:tc>
          <w:tcPr>
            <w:tcW w:w="1686" w:type="dxa"/>
          </w:tcPr>
          <w:p w14:paraId="2F3C5744" w14:textId="59E15376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38EC93C9" w14:textId="77777777" w:rsidR="0084484C" w:rsidRPr="00DF479F" w:rsidRDefault="0084484C" w:rsidP="0084484C">
            <w:pPr>
              <w:pStyle w:val="a8"/>
              <w:rPr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директора.</w:t>
            </w:r>
          </w:p>
        </w:tc>
      </w:tr>
      <w:tr w:rsidR="0084484C" w:rsidRPr="00DF479F" w14:paraId="54713E36" w14:textId="77777777" w:rsidTr="00A1152A">
        <w:tc>
          <w:tcPr>
            <w:tcW w:w="534" w:type="dxa"/>
          </w:tcPr>
          <w:p w14:paraId="605F1DEC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15</w:t>
            </w:r>
          </w:p>
        </w:tc>
        <w:tc>
          <w:tcPr>
            <w:tcW w:w="5118" w:type="dxa"/>
          </w:tcPr>
          <w:p w14:paraId="3C0BCF43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Регулярное посещение учебных и открытых занятий педагогов, проведение методических консультаций для педагогов.</w:t>
            </w:r>
          </w:p>
        </w:tc>
        <w:tc>
          <w:tcPr>
            <w:tcW w:w="1686" w:type="dxa"/>
          </w:tcPr>
          <w:p w14:paraId="2C1AFFBA" w14:textId="592D0711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22D159DD" w14:textId="77777777" w:rsidR="0084484C" w:rsidRPr="00784635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784635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директора.</w:t>
            </w:r>
          </w:p>
        </w:tc>
      </w:tr>
      <w:tr w:rsidR="0084484C" w:rsidRPr="00DF479F" w14:paraId="0325D941" w14:textId="77777777" w:rsidTr="00A1152A">
        <w:tc>
          <w:tcPr>
            <w:tcW w:w="534" w:type="dxa"/>
          </w:tcPr>
          <w:p w14:paraId="176C9009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16</w:t>
            </w:r>
          </w:p>
        </w:tc>
        <w:tc>
          <w:tcPr>
            <w:tcW w:w="5118" w:type="dxa"/>
          </w:tcPr>
          <w:p w14:paraId="3ADE6AC2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Мотивация педагогов и учащихся к познанию и творчеству.</w:t>
            </w:r>
          </w:p>
        </w:tc>
        <w:tc>
          <w:tcPr>
            <w:tcW w:w="1686" w:type="dxa"/>
          </w:tcPr>
          <w:p w14:paraId="01B264E1" w14:textId="37C7302A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33D4BB65" w14:textId="77777777" w:rsidR="0084484C" w:rsidRPr="00784635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784635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директора.</w:t>
            </w:r>
          </w:p>
        </w:tc>
      </w:tr>
      <w:tr w:rsidR="0084484C" w:rsidRPr="00DF479F" w14:paraId="6EBA5F74" w14:textId="77777777" w:rsidTr="00A1152A">
        <w:tc>
          <w:tcPr>
            <w:tcW w:w="534" w:type="dxa"/>
          </w:tcPr>
          <w:p w14:paraId="5E0C48A3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17</w:t>
            </w:r>
          </w:p>
        </w:tc>
        <w:tc>
          <w:tcPr>
            <w:tcW w:w="5118" w:type="dxa"/>
          </w:tcPr>
          <w:p w14:paraId="184B6DA3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Методическое сопровождение педагогических работников в рамках аттестации на первую и высшую квалификационные категории.</w:t>
            </w:r>
          </w:p>
        </w:tc>
        <w:tc>
          <w:tcPr>
            <w:tcW w:w="1686" w:type="dxa"/>
          </w:tcPr>
          <w:p w14:paraId="20B9B738" w14:textId="7129DF55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0FB6B13E" w14:textId="77777777" w:rsidR="0084484C" w:rsidRPr="00784635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784635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директора.</w:t>
            </w:r>
          </w:p>
        </w:tc>
      </w:tr>
      <w:tr w:rsidR="0084484C" w:rsidRPr="00DF479F" w14:paraId="4F87778E" w14:textId="77777777" w:rsidTr="00A1152A">
        <w:tc>
          <w:tcPr>
            <w:tcW w:w="534" w:type="dxa"/>
          </w:tcPr>
          <w:p w14:paraId="7EECCD5D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18</w:t>
            </w:r>
          </w:p>
        </w:tc>
        <w:tc>
          <w:tcPr>
            <w:tcW w:w="5118" w:type="dxa"/>
          </w:tcPr>
          <w:p w14:paraId="5D8F5C19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Методическое сопровождение педагогических работников в рамках подготовки к профессиональным конкурсам.</w:t>
            </w:r>
          </w:p>
        </w:tc>
        <w:tc>
          <w:tcPr>
            <w:tcW w:w="1686" w:type="dxa"/>
          </w:tcPr>
          <w:p w14:paraId="5FCD19E6" w14:textId="65C7A7BE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5A677F32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директора.</w:t>
            </w:r>
          </w:p>
        </w:tc>
      </w:tr>
      <w:tr w:rsidR="0084484C" w:rsidRPr="00DF479F" w14:paraId="556B8B3C" w14:textId="77777777" w:rsidTr="00A1152A">
        <w:tc>
          <w:tcPr>
            <w:tcW w:w="534" w:type="dxa"/>
          </w:tcPr>
          <w:p w14:paraId="1B026CFD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5118" w:type="dxa"/>
          </w:tcPr>
          <w:p w14:paraId="471BD6B0" w14:textId="77777777" w:rsidR="0084484C" w:rsidRPr="00DF479F" w:rsidRDefault="0084484C" w:rsidP="0084484C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Обновление системы оценки и самооценки профессионального уровня педагогов.</w:t>
            </w:r>
          </w:p>
        </w:tc>
        <w:tc>
          <w:tcPr>
            <w:tcW w:w="1686" w:type="dxa"/>
          </w:tcPr>
          <w:p w14:paraId="1208014C" w14:textId="066981F1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C64E8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2227" w:type="dxa"/>
          </w:tcPr>
          <w:p w14:paraId="58266E8A" w14:textId="77777777" w:rsidR="0084484C" w:rsidRPr="00DF479F" w:rsidRDefault="0084484C" w:rsidP="0084484C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Директор, заместитель директора.</w:t>
            </w:r>
          </w:p>
        </w:tc>
      </w:tr>
    </w:tbl>
    <w:p w14:paraId="19C9543E" w14:textId="77777777" w:rsidR="00A1152A" w:rsidRDefault="00A1152A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459A3E4C" w14:textId="77777777" w:rsidR="00A1152A" w:rsidRPr="00784635" w:rsidRDefault="00A1152A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784635">
        <w:rPr>
          <w:rStyle w:val="12"/>
          <w:rFonts w:eastAsiaTheme="minorEastAsia"/>
          <w:b/>
          <w:sz w:val="24"/>
          <w:szCs w:val="24"/>
        </w:rPr>
        <w:t>Показатели результативности</w:t>
      </w:r>
    </w:p>
    <w:tbl>
      <w:tblPr>
        <w:tblStyle w:val="a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559"/>
        <w:gridCol w:w="1235"/>
      </w:tblGrid>
      <w:tr w:rsidR="00A1152A" w:rsidRPr="00DF479F" w14:paraId="53A5DB0D" w14:textId="77777777" w:rsidTr="003B4A60">
        <w:tc>
          <w:tcPr>
            <w:tcW w:w="568" w:type="dxa"/>
          </w:tcPr>
          <w:p w14:paraId="4954B2F7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6237" w:type="dxa"/>
          </w:tcPr>
          <w:p w14:paraId="516280E6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Индикативные показатели эффективности</w:t>
            </w:r>
          </w:p>
        </w:tc>
        <w:tc>
          <w:tcPr>
            <w:tcW w:w="1559" w:type="dxa"/>
          </w:tcPr>
          <w:p w14:paraId="4AF7E938" w14:textId="77777777" w:rsidR="00A1152A" w:rsidRPr="00DF479F" w:rsidRDefault="00A1152A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Единица</w:t>
            </w:r>
          </w:p>
          <w:p w14:paraId="23BAF83D" w14:textId="77777777" w:rsidR="00A1152A" w:rsidRPr="00DF479F" w:rsidRDefault="00A1152A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измерения</w:t>
            </w:r>
          </w:p>
        </w:tc>
        <w:tc>
          <w:tcPr>
            <w:tcW w:w="1235" w:type="dxa"/>
          </w:tcPr>
          <w:p w14:paraId="56D20F68" w14:textId="661F9D02" w:rsidR="00A1152A" w:rsidRPr="00DF479F" w:rsidRDefault="00A1152A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 xml:space="preserve">Конечное </w:t>
            </w:r>
            <w:proofErr w:type="gramStart"/>
            <w:r w:rsidRPr="00DF479F">
              <w:rPr>
                <w:sz w:val="24"/>
                <w:szCs w:val="24"/>
              </w:rPr>
              <w:t xml:space="preserve">значение </w:t>
            </w:r>
            <w:r w:rsidR="00EF460F" w:rsidRPr="00DF479F">
              <w:rPr>
                <w:sz w:val="24"/>
                <w:szCs w:val="24"/>
              </w:rPr>
              <w:t xml:space="preserve"> (</w:t>
            </w:r>
            <w:proofErr w:type="gramEnd"/>
            <w:r w:rsidR="00EF460F" w:rsidRPr="00DF479F">
              <w:rPr>
                <w:sz w:val="24"/>
                <w:szCs w:val="24"/>
              </w:rPr>
              <w:t>202</w:t>
            </w:r>
            <w:r w:rsidR="0084484C">
              <w:rPr>
                <w:sz w:val="24"/>
                <w:szCs w:val="24"/>
              </w:rPr>
              <w:t>8</w:t>
            </w:r>
            <w:r w:rsidR="00EF460F" w:rsidRPr="00DF479F">
              <w:rPr>
                <w:sz w:val="24"/>
                <w:szCs w:val="24"/>
              </w:rPr>
              <w:t xml:space="preserve"> г.</w:t>
            </w:r>
            <w:r w:rsidRPr="00DF479F">
              <w:rPr>
                <w:sz w:val="24"/>
                <w:szCs w:val="24"/>
              </w:rPr>
              <w:t>)</w:t>
            </w:r>
          </w:p>
        </w:tc>
      </w:tr>
      <w:tr w:rsidR="00A1152A" w:rsidRPr="00DF479F" w14:paraId="771520A7" w14:textId="77777777" w:rsidTr="003B4A60">
        <w:tc>
          <w:tcPr>
            <w:tcW w:w="568" w:type="dxa"/>
          </w:tcPr>
          <w:p w14:paraId="1CD16C7F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293C17C2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Обновление программно-методического обеспечения.</w:t>
            </w:r>
          </w:p>
        </w:tc>
        <w:tc>
          <w:tcPr>
            <w:tcW w:w="1559" w:type="dxa"/>
          </w:tcPr>
          <w:p w14:paraId="01683C3B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16DB533E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A1152A" w:rsidRPr="00DF479F" w14:paraId="1EC094D3" w14:textId="77777777" w:rsidTr="003B4A60">
        <w:tc>
          <w:tcPr>
            <w:tcW w:w="568" w:type="dxa"/>
          </w:tcPr>
          <w:p w14:paraId="009295AE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1284D868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электронной программно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softHyphen/>
            </w:r>
            <w:r w:rsidR="00EF460F" w:rsidRPr="00DF479F"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методической библиотеки.</w:t>
            </w:r>
          </w:p>
        </w:tc>
        <w:tc>
          <w:tcPr>
            <w:tcW w:w="1559" w:type="dxa"/>
          </w:tcPr>
          <w:p w14:paraId="0D6EB6FF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6B6F0FDD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A1152A" w:rsidRPr="00DF479F" w14:paraId="79877EBF" w14:textId="77777777" w:rsidTr="003B4A60">
        <w:tc>
          <w:tcPr>
            <w:tcW w:w="568" w:type="dxa"/>
          </w:tcPr>
          <w:p w14:paraId="5D1A245D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4EF1E916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дополнительных общеобразовательных общеразвивающих программ для дистанционного обучения.</w:t>
            </w:r>
          </w:p>
        </w:tc>
        <w:tc>
          <w:tcPr>
            <w:tcW w:w="1559" w:type="dxa"/>
          </w:tcPr>
          <w:p w14:paraId="3187E103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44CFF8C5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A1152A" w:rsidRPr="00DF479F" w14:paraId="234B7D1F" w14:textId="77777777" w:rsidTr="003B4A60">
        <w:tc>
          <w:tcPr>
            <w:tcW w:w="568" w:type="dxa"/>
          </w:tcPr>
          <w:p w14:paraId="5E1655C7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19E59ED1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методических рекомендаций, пособий, авторских разработок и статей.</w:t>
            </w:r>
          </w:p>
        </w:tc>
        <w:tc>
          <w:tcPr>
            <w:tcW w:w="1559" w:type="dxa"/>
          </w:tcPr>
          <w:p w14:paraId="190A8481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438A14C4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A1152A" w:rsidRPr="00DF479F" w14:paraId="0AF30F19" w14:textId="77777777" w:rsidTr="003B4A60">
        <w:tc>
          <w:tcPr>
            <w:tcW w:w="568" w:type="dxa"/>
          </w:tcPr>
          <w:p w14:paraId="220BC08A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37E64367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положений конкурсных мероприятий.</w:t>
            </w:r>
          </w:p>
        </w:tc>
        <w:tc>
          <w:tcPr>
            <w:tcW w:w="1559" w:type="dxa"/>
          </w:tcPr>
          <w:p w14:paraId="17B49505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05C5A90D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A1152A" w:rsidRPr="00DF479F" w14:paraId="41065E5B" w14:textId="77777777" w:rsidTr="003B4A60">
        <w:tc>
          <w:tcPr>
            <w:tcW w:w="568" w:type="dxa"/>
          </w:tcPr>
          <w:p w14:paraId="2996EE7A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1E47813C" w14:textId="77777777" w:rsidR="00A1152A" w:rsidRPr="00DF479F" w:rsidRDefault="00A1152A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педагогических семинаров, круглых столов и пр. для педагогов.</w:t>
            </w:r>
          </w:p>
        </w:tc>
        <w:tc>
          <w:tcPr>
            <w:tcW w:w="1559" w:type="dxa"/>
          </w:tcPr>
          <w:p w14:paraId="38359624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7ACDB785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A1152A" w:rsidRPr="00DF479F" w14:paraId="2CEC0ED0" w14:textId="77777777" w:rsidTr="003B4A60">
        <w:tc>
          <w:tcPr>
            <w:tcW w:w="568" w:type="dxa"/>
          </w:tcPr>
          <w:p w14:paraId="2C5E9869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4409B555" w14:textId="77777777" w:rsidR="00A1152A" w:rsidRPr="00DF479F" w:rsidRDefault="00EF460F" w:rsidP="00784635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Посещение занятий педагогов.</w:t>
            </w:r>
          </w:p>
        </w:tc>
        <w:tc>
          <w:tcPr>
            <w:tcW w:w="1559" w:type="dxa"/>
          </w:tcPr>
          <w:p w14:paraId="437E58C4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235" w:type="dxa"/>
          </w:tcPr>
          <w:p w14:paraId="61203DB4" w14:textId="77777777" w:rsidR="00A1152A" w:rsidRPr="00DF479F" w:rsidRDefault="00A1152A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</w:tbl>
    <w:p w14:paraId="77011508" w14:textId="77777777" w:rsidR="00A1152A" w:rsidRPr="00DF479F" w:rsidRDefault="00A1152A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6A9E1857" w14:textId="4A0C468F" w:rsidR="003B4A60" w:rsidRPr="00194BEA" w:rsidRDefault="0084484C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>
        <w:rPr>
          <w:rStyle w:val="12"/>
          <w:rFonts w:eastAsiaTheme="minorEastAsia"/>
          <w:b/>
          <w:sz w:val="24"/>
          <w:szCs w:val="24"/>
        </w:rPr>
        <w:t>5</w:t>
      </w:r>
      <w:r w:rsidR="003B4A60" w:rsidRPr="00194BEA">
        <w:rPr>
          <w:rStyle w:val="12"/>
          <w:rFonts w:eastAsiaTheme="minorEastAsia"/>
          <w:b/>
          <w:sz w:val="24"/>
          <w:szCs w:val="24"/>
        </w:rPr>
        <w:t>. Совершенствование образовательной, социокультурной, досуговой, здоровьесберегающей, воспитательной деятельности</w:t>
      </w:r>
    </w:p>
    <w:p w14:paraId="4E18AA48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Обеспечение доступности и многообразия качественных услуг дополнительного образования становится возможным благодаря установлению определенности дополнительного образования детей как типа образования со своей миссией и функциями перед детьми, детством, качеством социальной жизни человека, качеством всей системы образования.</w:t>
      </w:r>
    </w:p>
    <w:p w14:paraId="23495C7B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 дополнительном образовании отсутствует государственный стандарт на образование, но в каждой дополнительной общеобразовательной программе прогнозируется свой стандарт ее освоения. Он отражен, во-первых, в целях и задачах программы, а также в содержании, формах организации образовательной деятельности, планируемых результатах. В то же время основу дополнительного образования составляет социальный заказ потребителей - детей, родителей, государства, социума. Таким образом, носителями уровня качества дополнительного образования детей являются заказчики (дети, родители, государство, социум) и исполнители (в нашем случае - педагогические работники МБУ</w:t>
      </w:r>
      <w:r w:rsidR="00A53E39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ЦДТ). Можно сказать, что дополнительное образование будет считаться качественным, если оно удовлетворяет потребности заказчиков посредством полной и качественной реализации заявленных дополнительных общеобразовательных программ.</w:t>
      </w:r>
    </w:p>
    <w:p w14:paraId="506DA9BB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Следовательно, для обеспечения качества дополнительного образования, необходимо повышать уровень разработки и реализации дополнительных общеобразовательных программ в соответствии с запросами и удовлетворенностью основных заказчиков.</w:t>
      </w:r>
    </w:p>
    <w:p w14:paraId="1A155CFA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b/>
          <w:sz w:val="24"/>
          <w:szCs w:val="24"/>
        </w:rPr>
        <w:t>Цель:</w:t>
      </w:r>
      <w:r w:rsidRPr="00DF479F">
        <w:rPr>
          <w:rStyle w:val="12"/>
          <w:rFonts w:eastAsiaTheme="minorEastAsia"/>
          <w:sz w:val="24"/>
          <w:szCs w:val="24"/>
        </w:rPr>
        <w:t xml:space="preserve"> расширение возможностей МБУ</w:t>
      </w:r>
      <w:r w:rsidR="00A53E39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для удовлетворения разнообразных интересов потребителей образовательных услуг (детей и взрослых).</w:t>
      </w:r>
    </w:p>
    <w:p w14:paraId="409CA7D4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Задачи:</w:t>
      </w:r>
    </w:p>
    <w:p w14:paraId="54DF5505" w14:textId="77777777" w:rsidR="003B4A60" w:rsidRPr="00DF479F" w:rsidRDefault="003B4A60" w:rsidP="002569BB">
      <w:pPr>
        <w:pStyle w:val="a8"/>
        <w:numPr>
          <w:ilvl w:val="0"/>
          <w:numId w:val="14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обновление содержания дополнительных общеобразовательных программ (бюджетных и внебюджетных) в соответствии с современным содержанием образования и учетом интересов потребителей образовательных услуг, общества;</w:t>
      </w:r>
    </w:p>
    <w:p w14:paraId="16CD74F7" w14:textId="77777777" w:rsidR="003B4A60" w:rsidRPr="00DF479F" w:rsidRDefault="003B4A60" w:rsidP="002569BB">
      <w:pPr>
        <w:pStyle w:val="a8"/>
        <w:numPr>
          <w:ilvl w:val="0"/>
          <w:numId w:val="14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создание условий для использования здоровьесберегающих технологий в образовательном процессе;</w:t>
      </w:r>
    </w:p>
    <w:p w14:paraId="630CDA88" w14:textId="77777777" w:rsidR="003B4A60" w:rsidRPr="00DF479F" w:rsidRDefault="003B4A60" w:rsidP="002569BB">
      <w:pPr>
        <w:pStyle w:val="a8"/>
        <w:numPr>
          <w:ilvl w:val="0"/>
          <w:numId w:val="14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совершенствование системы сбора и анализа информации об образовательных достижениях учащихся, о результатах деятельности МБУ</w:t>
      </w:r>
      <w:r w:rsidR="00A53E39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ЦДТ;</w:t>
      </w:r>
    </w:p>
    <w:p w14:paraId="7F287316" w14:textId="77777777" w:rsidR="003B4A60" w:rsidRPr="00DF479F" w:rsidRDefault="003B4A60" w:rsidP="002569BB">
      <w:pPr>
        <w:pStyle w:val="a8"/>
        <w:numPr>
          <w:ilvl w:val="0"/>
          <w:numId w:val="14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создание конкурентоспособных управленческих и педагогических программ, </w:t>
      </w:r>
      <w:r w:rsidRPr="00DF479F">
        <w:rPr>
          <w:rStyle w:val="12"/>
          <w:rFonts w:eastAsiaTheme="minorEastAsia"/>
          <w:sz w:val="24"/>
          <w:szCs w:val="24"/>
        </w:rPr>
        <w:lastRenderedPageBreak/>
        <w:t>проектов, творческих инициатив и принятие их в образовательной деятельности;</w:t>
      </w:r>
    </w:p>
    <w:p w14:paraId="4DD41178" w14:textId="77777777" w:rsidR="003B4A60" w:rsidRPr="00DF479F" w:rsidRDefault="003B4A60" w:rsidP="002569BB">
      <w:pPr>
        <w:pStyle w:val="a8"/>
        <w:numPr>
          <w:ilvl w:val="0"/>
          <w:numId w:val="14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расширение спектра социокультурных, досуговых и здоровьесберегающих мероприятий, направленных на формирование и развитие гражданской позиции, предпрофессиональной и социальной адаптации учащихся, на приобщение детей и подростков к здоровому образу жизни;</w:t>
      </w:r>
    </w:p>
    <w:p w14:paraId="5BAF19CF" w14:textId="77777777" w:rsidR="003B4A60" w:rsidRPr="00DF479F" w:rsidRDefault="003B4A60" w:rsidP="002569BB">
      <w:pPr>
        <w:pStyle w:val="a8"/>
        <w:numPr>
          <w:ilvl w:val="0"/>
          <w:numId w:val="14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продолжение развития воспитательной системы МБУ</w:t>
      </w:r>
      <w:r w:rsidR="00A53E39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с целью успешной социализации личности ребенка в современных условиях;</w:t>
      </w:r>
    </w:p>
    <w:p w14:paraId="677E05A5" w14:textId="77777777" w:rsidR="003B4A60" w:rsidRPr="00DF479F" w:rsidRDefault="003B4A60" w:rsidP="002569BB">
      <w:pPr>
        <w:pStyle w:val="a8"/>
        <w:numPr>
          <w:ilvl w:val="0"/>
          <w:numId w:val="14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обеспечение качества образовательной деятельности, а также социокультурных, досуговых, здоровьесберегающих, массовых, туристско-краеведческих мероприятий.</w:t>
      </w:r>
    </w:p>
    <w:p w14:paraId="68AB76E9" w14:textId="77777777" w:rsidR="003B4A60" w:rsidRPr="00DF479F" w:rsidRDefault="003B4A60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14FDBF09" w14:textId="79EFDE42" w:rsidR="003B4A60" w:rsidRPr="00194BEA" w:rsidRDefault="0084484C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>
        <w:rPr>
          <w:rStyle w:val="12"/>
          <w:rFonts w:eastAsiaTheme="minorEastAsia"/>
          <w:b/>
          <w:sz w:val="24"/>
          <w:szCs w:val="24"/>
        </w:rPr>
        <w:t>6</w:t>
      </w:r>
      <w:r w:rsidR="003B4A60" w:rsidRPr="00194BEA">
        <w:rPr>
          <w:rStyle w:val="12"/>
          <w:rFonts w:eastAsiaTheme="minorEastAsia"/>
          <w:b/>
          <w:sz w:val="24"/>
          <w:szCs w:val="24"/>
        </w:rPr>
        <w:t>. Образовательная деятельность</w:t>
      </w:r>
    </w:p>
    <w:p w14:paraId="65966F72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Образовательная деятельность включает в себя два взаимодополняющих направления - теоретическое и практическое обучение в конкретной области деятельности. Сам процесс дополнительного образования определяется системообразующей идеей непрерывности и последовательности развития учащихся.</w:t>
      </w:r>
    </w:p>
    <w:p w14:paraId="573E4493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В основе организации образовательной деятельности лежат </w:t>
      </w:r>
      <w:proofErr w:type="spellStart"/>
      <w:r w:rsidRPr="00DF479F">
        <w:rPr>
          <w:rStyle w:val="12"/>
          <w:rFonts w:eastAsiaTheme="minorEastAsia"/>
          <w:sz w:val="24"/>
          <w:szCs w:val="24"/>
        </w:rPr>
        <w:t>общедидактические</w:t>
      </w:r>
      <w:proofErr w:type="spellEnd"/>
      <w:r w:rsidRPr="00DF479F">
        <w:rPr>
          <w:rStyle w:val="12"/>
          <w:rFonts w:eastAsiaTheme="minorEastAsia"/>
          <w:sz w:val="24"/>
          <w:szCs w:val="24"/>
        </w:rPr>
        <w:t xml:space="preserve"> принципы:</w:t>
      </w:r>
    </w:p>
    <w:p w14:paraId="0AD9A548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принцип сознательности, активности, самостоятельности при руководящей (ведущей) роли педагога;</w:t>
      </w:r>
    </w:p>
    <w:p w14:paraId="5AA66185" w14:textId="77777777" w:rsidR="003B4A60" w:rsidRPr="00DF479F" w:rsidRDefault="003B4A60" w:rsidP="002569BB">
      <w:pPr>
        <w:pStyle w:val="a8"/>
        <w:numPr>
          <w:ilvl w:val="0"/>
          <w:numId w:val="15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принцип систематичности и последовательности;</w:t>
      </w:r>
    </w:p>
    <w:p w14:paraId="3BF80528" w14:textId="77777777" w:rsidR="003B4A60" w:rsidRPr="00DF479F" w:rsidRDefault="003B4A60" w:rsidP="002569BB">
      <w:pPr>
        <w:pStyle w:val="a8"/>
        <w:numPr>
          <w:ilvl w:val="0"/>
          <w:numId w:val="15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принцип наглядности;</w:t>
      </w:r>
    </w:p>
    <w:p w14:paraId="34EAA134" w14:textId="77777777" w:rsidR="003B4A60" w:rsidRPr="00DF479F" w:rsidRDefault="003B4A60" w:rsidP="002569BB">
      <w:pPr>
        <w:pStyle w:val="a8"/>
        <w:numPr>
          <w:ilvl w:val="0"/>
          <w:numId w:val="15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принцип доступности и посильности;</w:t>
      </w:r>
    </w:p>
    <w:p w14:paraId="28372148" w14:textId="77777777" w:rsidR="003B4A60" w:rsidRPr="00DF479F" w:rsidRDefault="003B4A60" w:rsidP="002569BB">
      <w:pPr>
        <w:pStyle w:val="a8"/>
        <w:numPr>
          <w:ilvl w:val="0"/>
          <w:numId w:val="15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принцип учета индивидуальных и возрастных особенностей учащихся;</w:t>
      </w:r>
    </w:p>
    <w:p w14:paraId="66049561" w14:textId="77777777" w:rsidR="003B4A60" w:rsidRPr="00DF479F" w:rsidRDefault="003B4A60" w:rsidP="002569BB">
      <w:pPr>
        <w:pStyle w:val="a8"/>
        <w:numPr>
          <w:ilvl w:val="0"/>
          <w:numId w:val="15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принцип наставничества.</w:t>
      </w:r>
    </w:p>
    <w:p w14:paraId="58E39C5A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Основной формой занятий является учебное занятие, проводимое в учебном кабинете. Кроме этого используются и другие формы: экскурсии, дружеские соревнования, выходы на пленэр, походы, фотосессии и др. Режим проведения и продолжительность занятий определяются внутренними нормативно-правовыми актами в соответствии с </w:t>
      </w:r>
      <w:r w:rsidRPr="00DF479F">
        <w:rPr>
          <w:rStyle w:val="12"/>
          <w:rFonts w:eastAsiaTheme="minorEastAsia"/>
          <w:color w:val="auto"/>
          <w:sz w:val="24"/>
          <w:szCs w:val="24"/>
        </w:rPr>
        <w:t>СП 2.4. 3648-20.</w:t>
      </w:r>
    </w:p>
    <w:p w14:paraId="2EF21B0A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Дополнительные образовательные услуги для дошкольников МБУ</w:t>
      </w:r>
      <w:r w:rsidR="00A53E39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ориентированы на комплексное развитие ребенка посредством активного познания окружающего мира и всестороннего развития его познавательных способностей.</w:t>
      </w:r>
    </w:p>
    <w:p w14:paraId="19040928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Для ребенка младшего школьного возраста спектр услуг дополнительного образования расширяется. Многообразие видов образовательной деятельности (обучающей, развивающей, воспитательной, игровой и т.д.) создаёт возможности для всестороннего раскрытия способностей, склонностей, творческого потенциала каждого учащегося.</w:t>
      </w:r>
    </w:p>
    <w:p w14:paraId="4ADFF1B0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Спектр дополнительных образовательных услуг для старших школьников и подростков достаточно разнообразен по содержанию. В каждой направленности подросток имеет возможность попробовать собственные возможности, превратив интерес к какому-либо виду деятельности в осознанный выбор дальнейшей профессии.</w:t>
      </w:r>
    </w:p>
    <w:p w14:paraId="0C47C296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 данный период для общества необходима специальная разработка подходов, обеспечивающих практику социализации личности, т.е. развитие человека во взаимодействии с окружающей средой в процессе усвоения социальных норм и культурных ценностей, а также в процессе саморазвития и самореализации в том обществе, к которому он принадлежит. С целью обеспечения самовыражения, самоопределения учащихся МБУ</w:t>
      </w:r>
      <w:r w:rsidR="00A53E39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его педагогический коллектив работает над созданием многопрофильности обучения.</w:t>
      </w:r>
    </w:p>
    <w:p w14:paraId="38009935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Решению этой проблемы способствует обновление содержания предлагаемого дополнительного образования. Поэтому необходима актуализация существующих программ и создание новых конкурентоспособных программ с учетом возможностей и потребностей учащихся, их родителей, социума, государства.</w:t>
      </w:r>
    </w:p>
    <w:p w14:paraId="0A02603F" w14:textId="77777777" w:rsidR="003B4A60" w:rsidRPr="00DF479F" w:rsidRDefault="003B4A60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18330A22" w14:textId="77777777" w:rsidR="003B4A60" w:rsidRPr="00DF479F" w:rsidRDefault="003B4A60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DF479F">
        <w:rPr>
          <w:rStyle w:val="12"/>
          <w:rFonts w:eastAsiaTheme="minorEastAsia"/>
          <w:b/>
          <w:sz w:val="24"/>
          <w:szCs w:val="24"/>
        </w:rPr>
        <w:lastRenderedPageBreak/>
        <w:t>Механизм реализации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276"/>
        <w:gridCol w:w="1944"/>
      </w:tblGrid>
      <w:tr w:rsidR="009420F1" w:rsidRPr="00DF479F" w14:paraId="73503EAD" w14:textId="77777777" w:rsidTr="00A53E39">
        <w:tc>
          <w:tcPr>
            <w:tcW w:w="675" w:type="dxa"/>
          </w:tcPr>
          <w:p w14:paraId="79188B7F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14:paraId="3DAC7C7A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Содержание развития</w:t>
            </w:r>
          </w:p>
        </w:tc>
        <w:tc>
          <w:tcPr>
            <w:tcW w:w="1276" w:type="dxa"/>
          </w:tcPr>
          <w:p w14:paraId="1D30192F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Сроки</w:t>
            </w:r>
          </w:p>
        </w:tc>
        <w:tc>
          <w:tcPr>
            <w:tcW w:w="1944" w:type="dxa"/>
          </w:tcPr>
          <w:p w14:paraId="5942D0C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Ответственный</w:t>
            </w:r>
          </w:p>
        </w:tc>
      </w:tr>
      <w:tr w:rsidR="003B4A60" w:rsidRPr="00DF479F" w14:paraId="48F0EDDA" w14:textId="77777777" w:rsidTr="00A53E39">
        <w:tc>
          <w:tcPr>
            <w:tcW w:w="9565" w:type="dxa"/>
            <w:gridSpan w:val="4"/>
          </w:tcPr>
          <w:p w14:paraId="688171A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I. Обновление содержания дополнительных общеобразовательных программ (бюджетных и внебюджетных) в соответствии с современным содержанием образования и с учетом интересов потребителей образовательных услуг и общества</w:t>
            </w:r>
          </w:p>
        </w:tc>
      </w:tr>
      <w:tr w:rsidR="00D07572" w:rsidRPr="00DF479F" w14:paraId="0D289195" w14:textId="77777777" w:rsidTr="00A53E39">
        <w:tc>
          <w:tcPr>
            <w:tcW w:w="675" w:type="dxa"/>
          </w:tcPr>
          <w:p w14:paraId="5DE19F28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33A3AF01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Анализ деятельности объединений МБУ ДО ЦДТ.</w:t>
            </w:r>
          </w:p>
        </w:tc>
        <w:tc>
          <w:tcPr>
            <w:tcW w:w="1276" w:type="dxa"/>
          </w:tcPr>
          <w:p w14:paraId="297D7B4D" w14:textId="260B1CE1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4DF00CD1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</w:t>
            </w:r>
          </w:p>
        </w:tc>
      </w:tr>
      <w:tr w:rsidR="00D07572" w:rsidRPr="00DF479F" w14:paraId="6721D233" w14:textId="77777777" w:rsidTr="00A53E39">
        <w:tc>
          <w:tcPr>
            <w:tcW w:w="675" w:type="dxa"/>
          </w:tcPr>
          <w:p w14:paraId="6865CAEE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24270971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Выявление образовательных потребностей учащихся МБУ ДО ЦДТ и запросов социума в целях определения актуальных направлений и содержания дополнительных общеобразовательных программ.</w:t>
            </w:r>
          </w:p>
        </w:tc>
        <w:tc>
          <w:tcPr>
            <w:tcW w:w="1276" w:type="dxa"/>
          </w:tcPr>
          <w:p w14:paraId="08A20CFF" w14:textId="559206A4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4BD9370D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</w:t>
            </w:r>
          </w:p>
        </w:tc>
      </w:tr>
      <w:tr w:rsidR="00D07572" w:rsidRPr="00DF479F" w14:paraId="02C89209" w14:textId="77777777" w:rsidTr="00A53E39">
        <w:tc>
          <w:tcPr>
            <w:tcW w:w="675" w:type="dxa"/>
          </w:tcPr>
          <w:p w14:paraId="1789DE9F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F2E496A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Актуализация существующих программ и создание новых конкурентоспособных программ.</w:t>
            </w:r>
          </w:p>
        </w:tc>
        <w:tc>
          <w:tcPr>
            <w:tcW w:w="1276" w:type="dxa"/>
          </w:tcPr>
          <w:p w14:paraId="4DC31E34" w14:textId="01C0DDF7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516AA1A8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методист, педагоги</w:t>
            </w:r>
          </w:p>
        </w:tc>
      </w:tr>
      <w:tr w:rsidR="00D07572" w:rsidRPr="00DF479F" w14:paraId="24583035" w14:textId="77777777" w:rsidTr="00A53E39">
        <w:tc>
          <w:tcPr>
            <w:tcW w:w="675" w:type="dxa"/>
          </w:tcPr>
          <w:p w14:paraId="63971B3D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6FCE74D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Создание условий для использования здоровьесберегающих технологий в образовательном процессе.</w:t>
            </w:r>
          </w:p>
        </w:tc>
        <w:tc>
          <w:tcPr>
            <w:tcW w:w="1276" w:type="dxa"/>
          </w:tcPr>
          <w:p w14:paraId="1F425449" w14:textId="02AB7107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4EA829CB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методист, педагоги</w:t>
            </w:r>
          </w:p>
        </w:tc>
      </w:tr>
      <w:tr w:rsidR="00D07572" w:rsidRPr="00DF479F" w14:paraId="002E03BB" w14:textId="77777777" w:rsidTr="00A53E39">
        <w:tc>
          <w:tcPr>
            <w:tcW w:w="675" w:type="dxa"/>
          </w:tcPr>
          <w:p w14:paraId="663E2476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7909C072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Совершенствование условий для получения дополнительного образования обучающимися с ограниченными возможностями здоровья, детьми-инвалидами и инвалидами, т.е. расширение спектра адаптированных образовательных программ и методов обучения и воспитания, технических средств обучения, обеспечение доступа в здания организации и др.</w:t>
            </w:r>
          </w:p>
        </w:tc>
        <w:tc>
          <w:tcPr>
            <w:tcW w:w="1276" w:type="dxa"/>
          </w:tcPr>
          <w:p w14:paraId="0628BFBE" w14:textId="7549F6D5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645085E8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12219354" w14:textId="77777777" w:rsidTr="00A53E39">
        <w:tc>
          <w:tcPr>
            <w:tcW w:w="675" w:type="dxa"/>
          </w:tcPr>
          <w:p w14:paraId="0051C660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5C33EF25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Улучшение условий для развития ребенка на этапах дошкольного образования.</w:t>
            </w:r>
          </w:p>
        </w:tc>
        <w:tc>
          <w:tcPr>
            <w:tcW w:w="1276" w:type="dxa"/>
          </w:tcPr>
          <w:p w14:paraId="4F6A5557" w14:textId="5CC4DFF4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3D58C8F1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0931E0CD" w14:textId="77777777" w:rsidTr="00A53E39">
        <w:tc>
          <w:tcPr>
            <w:tcW w:w="675" w:type="dxa"/>
          </w:tcPr>
          <w:p w14:paraId="2D1DC5D3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A3AEDFE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Создание условий для обеспечения взаимосвязанного коммуникативного, социокультурного и когнитивного развития учащихся.</w:t>
            </w:r>
          </w:p>
        </w:tc>
        <w:tc>
          <w:tcPr>
            <w:tcW w:w="1276" w:type="dxa"/>
          </w:tcPr>
          <w:p w14:paraId="71C907E8" w14:textId="621338B5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484138EE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3F9B22C0" w14:textId="77777777" w:rsidTr="00A53E39">
        <w:tc>
          <w:tcPr>
            <w:tcW w:w="675" w:type="dxa"/>
          </w:tcPr>
          <w:p w14:paraId="5989BFE2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14932FC6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Учет независимой оценки подготовки учащихся, поддержка учащихся и педагогов, демонстрирующих высокий профессиональный уровень.</w:t>
            </w:r>
          </w:p>
        </w:tc>
        <w:tc>
          <w:tcPr>
            <w:tcW w:w="1276" w:type="dxa"/>
          </w:tcPr>
          <w:p w14:paraId="6D9C7D44" w14:textId="63A60804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277E9EB4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475ADCC5" w14:textId="77777777" w:rsidTr="00A53E39">
        <w:tc>
          <w:tcPr>
            <w:tcW w:w="675" w:type="dxa"/>
          </w:tcPr>
          <w:p w14:paraId="3D9104E7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F75F3FF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Предоставление платных образовательных услуг по востребованным направлениям деятельности.</w:t>
            </w:r>
          </w:p>
        </w:tc>
        <w:tc>
          <w:tcPr>
            <w:tcW w:w="1276" w:type="dxa"/>
          </w:tcPr>
          <w:p w14:paraId="6B1E74EC" w14:textId="3850F269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0A78622C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4AE2C590" w14:textId="77777777" w:rsidTr="00A53E39">
        <w:tc>
          <w:tcPr>
            <w:tcW w:w="675" w:type="dxa"/>
          </w:tcPr>
          <w:p w14:paraId="03D4408B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00BCD936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Реализация программ дистанционного дополнительного образования.</w:t>
            </w:r>
          </w:p>
        </w:tc>
        <w:tc>
          <w:tcPr>
            <w:tcW w:w="1276" w:type="dxa"/>
          </w:tcPr>
          <w:p w14:paraId="67E58F62" w14:textId="37A35DFC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426F54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6CBA873B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3B4A60" w:rsidRPr="00DF479F" w14:paraId="47323826" w14:textId="77777777" w:rsidTr="00A53E39">
        <w:tc>
          <w:tcPr>
            <w:tcW w:w="9565" w:type="dxa"/>
            <w:gridSpan w:val="4"/>
          </w:tcPr>
          <w:p w14:paraId="78C20B23" w14:textId="77777777" w:rsidR="003B4A60" w:rsidRPr="00DF479F" w:rsidRDefault="003B4A60" w:rsidP="00194BEA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II. Реализация управленческих и педагогических проектов, творческих инициатив и принятие их в образовательном процессе</w:t>
            </w:r>
          </w:p>
        </w:tc>
      </w:tr>
      <w:tr w:rsidR="00D07572" w:rsidRPr="00DF479F" w14:paraId="10211E29" w14:textId="77777777" w:rsidTr="00A53E39">
        <w:tc>
          <w:tcPr>
            <w:tcW w:w="675" w:type="dxa"/>
          </w:tcPr>
          <w:p w14:paraId="6CA0DC26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22A8F8B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Проект: «Школа» (сотрудничество со школами по ведению учебных дисциплин).</w:t>
            </w:r>
          </w:p>
        </w:tc>
        <w:tc>
          <w:tcPr>
            <w:tcW w:w="1276" w:type="dxa"/>
          </w:tcPr>
          <w:p w14:paraId="65D1BD82" w14:textId="55E33D60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227D0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3A60015D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1006AEDB" w14:textId="77777777" w:rsidTr="00A53E39">
        <w:tc>
          <w:tcPr>
            <w:tcW w:w="675" w:type="dxa"/>
          </w:tcPr>
          <w:p w14:paraId="618EC869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DAB42DB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Проект «Социальное партнерство».</w:t>
            </w:r>
          </w:p>
        </w:tc>
        <w:tc>
          <w:tcPr>
            <w:tcW w:w="1276" w:type="dxa"/>
          </w:tcPr>
          <w:p w14:paraId="6E3095CF" w14:textId="34D375E1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227D0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58F026A0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724EA878" w14:textId="77777777" w:rsidTr="00A53E39">
        <w:tc>
          <w:tcPr>
            <w:tcW w:w="675" w:type="dxa"/>
          </w:tcPr>
          <w:p w14:paraId="6B6EBC28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2353801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Проект «Летний отдых», внедрение в образовательный процесс разнообразных форм летнего отдыха.</w:t>
            </w:r>
          </w:p>
        </w:tc>
        <w:tc>
          <w:tcPr>
            <w:tcW w:w="1276" w:type="dxa"/>
          </w:tcPr>
          <w:p w14:paraId="1EB24061" w14:textId="4488E5A1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227D0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375C7DB0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1EE9489B" w14:textId="77777777" w:rsidTr="00A53E39">
        <w:tc>
          <w:tcPr>
            <w:tcW w:w="675" w:type="dxa"/>
          </w:tcPr>
          <w:p w14:paraId="4EA1F423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</w:tcPr>
          <w:p w14:paraId="361FB5F6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Проект «Школа безопасности», организация и обеспечение безопасности жизнедеятельности образовательного процесса.</w:t>
            </w:r>
          </w:p>
        </w:tc>
        <w:tc>
          <w:tcPr>
            <w:tcW w:w="1276" w:type="dxa"/>
          </w:tcPr>
          <w:p w14:paraId="799470A3" w14:textId="3286EC4A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227D0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4EB207FD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5533D851" w14:textId="77777777" w:rsidTr="00A53E39">
        <w:tc>
          <w:tcPr>
            <w:tcW w:w="675" w:type="dxa"/>
          </w:tcPr>
          <w:p w14:paraId="76933806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08D93698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Проект «Развитие экологического мышления у детей и подростков» в рамках деятельности государственной политики по образовательному туризму, экологическому воспитанию и краеведению.</w:t>
            </w:r>
          </w:p>
        </w:tc>
        <w:tc>
          <w:tcPr>
            <w:tcW w:w="1276" w:type="dxa"/>
          </w:tcPr>
          <w:p w14:paraId="101014CD" w14:textId="5A9ADE6A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227D0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53FABD0F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3EB7C1BF" w14:textId="77777777" w:rsidTr="00A53E39">
        <w:tc>
          <w:tcPr>
            <w:tcW w:w="675" w:type="dxa"/>
          </w:tcPr>
          <w:p w14:paraId="40FE7C88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7DFC56D4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Проект «Использование информационных технологий в образовательной деятельности».</w:t>
            </w:r>
          </w:p>
        </w:tc>
        <w:tc>
          <w:tcPr>
            <w:tcW w:w="1276" w:type="dxa"/>
          </w:tcPr>
          <w:p w14:paraId="549BF2A8" w14:textId="570A1E4F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227D0C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7DB909BE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3B4A60" w:rsidRPr="00DF479F" w14:paraId="09C2EB05" w14:textId="77777777" w:rsidTr="00A53E39">
        <w:tc>
          <w:tcPr>
            <w:tcW w:w="9565" w:type="dxa"/>
            <w:gridSpan w:val="4"/>
          </w:tcPr>
          <w:p w14:paraId="2A90A2D1" w14:textId="77777777" w:rsidR="003B4A60" w:rsidRPr="00DF479F" w:rsidRDefault="003B4A60" w:rsidP="00194BEA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III. Работа по выявлению и поддержке одаренных детей и молодежи в процессе оказания услуг дополнительного образования</w:t>
            </w:r>
          </w:p>
        </w:tc>
      </w:tr>
      <w:tr w:rsidR="00D07572" w:rsidRPr="00DF479F" w14:paraId="57C0EDDB" w14:textId="77777777" w:rsidTr="00A53E39">
        <w:tc>
          <w:tcPr>
            <w:tcW w:w="675" w:type="dxa"/>
          </w:tcPr>
          <w:p w14:paraId="15BED00C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54401CCC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Продолжение работы по поддержке талантливых учащихся по различным направлениям интеллектуальной, творческой, научной и иных форм деятельности.</w:t>
            </w:r>
          </w:p>
        </w:tc>
        <w:tc>
          <w:tcPr>
            <w:tcW w:w="1276" w:type="dxa"/>
          </w:tcPr>
          <w:p w14:paraId="3A9DA00B" w14:textId="73420A57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F550FF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4C1188FB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59E454C6" w14:textId="77777777" w:rsidTr="00A53E39">
        <w:tc>
          <w:tcPr>
            <w:tcW w:w="675" w:type="dxa"/>
          </w:tcPr>
          <w:p w14:paraId="1F71E13F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6EDAFCEF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Работа с одаренными детьми по индивидуальным образовательным маршрутам.</w:t>
            </w:r>
          </w:p>
        </w:tc>
        <w:tc>
          <w:tcPr>
            <w:tcW w:w="1276" w:type="dxa"/>
          </w:tcPr>
          <w:p w14:paraId="62264EDD" w14:textId="033F2379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F550FF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72AC5FCE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79237C8F" w14:textId="77777777" w:rsidTr="00A53E39">
        <w:tc>
          <w:tcPr>
            <w:tcW w:w="675" w:type="dxa"/>
          </w:tcPr>
          <w:p w14:paraId="27952259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1F5371D2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Создание условий для участия талантливых учащихся в конкурсных мероприятиях международного, всероссийского, регионального, районного уровней.</w:t>
            </w:r>
          </w:p>
        </w:tc>
        <w:tc>
          <w:tcPr>
            <w:tcW w:w="1276" w:type="dxa"/>
          </w:tcPr>
          <w:p w14:paraId="5F4255AF" w14:textId="4F3E7129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F550FF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0EDE16F5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141EAE36" w14:textId="77777777" w:rsidTr="00A53E39">
        <w:tc>
          <w:tcPr>
            <w:tcW w:w="675" w:type="dxa"/>
          </w:tcPr>
          <w:p w14:paraId="616E65B2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63403F4B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персональных выставок, сольных концертов, творческих отчётов, презентаций проектов талантливых и одаренных учащихся.</w:t>
            </w:r>
          </w:p>
        </w:tc>
        <w:tc>
          <w:tcPr>
            <w:tcW w:w="1276" w:type="dxa"/>
          </w:tcPr>
          <w:p w14:paraId="32C91416" w14:textId="6667583D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F550FF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671462C9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3565B34F" w14:textId="77777777" w:rsidTr="00A53E39">
        <w:tc>
          <w:tcPr>
            <w:tcW w:w="675" w:type="dxa"/>
          </w:tcPr>
          <w:p w14:paraId="780E0463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4CCB41B3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Взаимодействие с общеобразовательными организациями - информирование о результатах участия учащихся в конкурсных мероприятиях.</w:t>
            </w:r>
          </w:p>
        </w:tc>
        <w:tc>
          <w:tcPr>
            <w:tcW w:w="1276" w:type="dxa"/>
          </w:tcPr>
          <w:p w14:paraId="2CA4540F" w14:textId="139D4FDC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F550FF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373989BC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3B4A60" w:rsidRPr="00DF479F" w14:paraId="2C5F5920" w14:textId="77777777" w:rsidTr="00A53E39">
        <w:tc>
          <w:tcPr>
            <w:tcW w:w="9565" w:type="dxa"/>
            <w:gridSpan w:val="4"/>
          </w:tcPr>
          <w:p w14:paraId="199CB884" w14:textId="77777777" w:rsidR="003B4A60" w:rsidRPr="00DF479F" w:rsidRDefault="003B4A60" w:rsidP="00194BEA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="Consolas"/>
                <w:sz w:val="24"/>
                <w:szCs w:val="24"/>
                <w:lang w:val="en-US"/>
              </w:rPr>
              <w:t>I</w:t>
            </w:r>
            <w:r w:rsidRPr="00DF479F">
              <w:rPr>
                <w:rStyle w:val="12"/>
                <w:rFonts w:eastAsia="Consolas"/>
                <w:sz w:val="24"/>
                <w:szCs w:val="24"/>
              </w:rPr>
              <w:t>V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. Обеспечение качества образовательной деятельности в детских объединениях.</w:t>
            </w:r>
          </w:p>
        </w:tc>
      </w:tr>
      <w:tr w:rsidR="00D07572" w:rsidRPr="00DF479F" w14:paraId="1400D6BC" w14:textId="77777777" w:rsidTr="00A53E39">
        <w:tc>
          <w:tcPr>
            <w:tcW w:w="675" w:type="dxa"/>
          </w:tcPr>
          <w:p w14:paraId="60EAEACD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2F3EB3EF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Повышение качества образования за счет реализации компетентностного, метапредметного, деятельностного и личностно-ориентированного подхода к педагогической деятельности и оценке образовательных результатов учащихся.</w:t>
            </w:r>
          </w:p>
        </w:tc>
        <w:tc>
          <w:tcPr>
            <w:tcW w:w="1276" w:type="dxa"/>
          </w:tcPr>
          <w:p w14:paraId="13899C29" w14:textId="05B7F2D5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1B35EB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21389D8C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6F7F505C" w14:textId="77777777" w:rsidTr="00A53E39">
        <w:tc>
          <w:tcPr>
            <w:tcW w:w="675" w:type="dxa"/>
          </w:tcPr>
          <w:p w14:paraId="7F3A99B9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6284D97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Применение разнообразных форм контроля знаний: зачет, тест, защита проектов, реферативных и исследовательских работ и</w:t>
            </w:r>
          </w:p>
          <w:p w14:paraId="5335453D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др.</w:t>
            </w:r>
          </w:p>
        </w:tc>
        <w:tc>
          <w:tcPr>
            <w:tcW w:w="1276" w:type="dxa"/>
          </w:tcPr>
          <w:p w14:paraId="3DAE1585" w14:textId="75131287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1B35EB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5A7C596B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  <w:tr w:rsidR="00D07572" w:rsidRPr="00DF479F" w14:paraId="28EAF538" w14:textId="77777777" w:rsidTr="00A53E39">
        <w:tc>
          <w:tcPr>
            <w:tcW w:w="675" w:type="dxa"/>
          </w:tcPr>
          <w:p w14:paraId="023AC83F" w14:textId="77777777" w:rsidR="00D07572" w:rsidRPr="00DF479F" w:rsidRDefault="00D07572" w:rsidP="00D07572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2420BEE1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Совершенствование системы мониторинга качества и эффективности образовательной деятельности.</w:t>
            </w:r>
          </w:p>
        </w:tc>
        <w:tc>
          <w:tcPr>
            <w:tcW w:w="1276" w:type="dxa"/>
          </w:tcPr>
          <w:p w14:paraId="174774BE" w14:textId="5025B68D" w:rsidR="00D07572" w:rsidRPr="00DF479F" w:rsidRDefault="00D07572" w:rsidP="00D07572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1B35EB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4" w:type="dxa"/>
          </w:tcPr>
          <w:p w14:paraId="2B564D94" w14:textId="77777777" w:rsidR="00D07572" w:rsidRPr="00DF479F" w:rsidRDefault="00D07572" w:rsidP="00D07572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Заместитель директора, методисты, педагоги</w:t>
            </w:r>
          </w:p>
        </w:tc>
      </w:tr>
    </w:tbl>
    <w:p w14:paraId="58CE1FA3" w14:textId="77777777" w:rsidR="003B4A60" w:rsidRPr="00DF479F" w:rsidRDefault="003B4A60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76A09630" w14:textId="77777777" w:rsidR="003B4A60" w:rsidRPr="00194BEA" w:rsidRDefault="003B4A60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194BEA">
        <w:rPr>
          <w:rStyle w:val="12"/>
          <w:rFonts w:eastAsiaTheme="minorEastAsia"/>
          <w:b/>
          <w:sz w:val="24"/>
          <w:szCs w:val="24"/>
        </w:rPr>
        <w:t>Показатели результативности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750"/>
        <w:gridCol w:w="6003"/>
        <w:gridCol w:w="1470"/>
        <w:gridCol w:w="1376"/>
      </w:tblGrid>
      <w:tr w:rsidR="003B4A60" w:rsidRPr="00DF479F" w14:paraId="64A14018" w14:textId="77777777" w:rsidTr="009420F1">
        <w:tc>
          <w:tcPr>
            <w:tcW w:w="719" w:type="dxa"/>
          </w:tcPr>
          <w:p w14:paraId="09AEB7D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6032" w:type="dxa"/>
          </w:tcPr>
          <w:p w14:paraId="0ECE4A2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Индикативные показатели эффективности</w:t>
            </w:r>
          </w:p>
        </w:tc>
        <w:tc>
          <w:tcPr>
            <w:tcW w:w="1471" w:type="dxa"/>
          </w:tcPr>
          <w:p w14:paraId="1AFF9EB9" w14:textId="77777777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Единица</w:t>
            </w:r>
          </w:p>
          <w:p w14:paraId="5B78EFE7" w14:textId="77777777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измерения</w:t>
            </w:r>
          </w:p>
        </w:tc>
        <w:tc>
          <w:tcPr>
            <w:tcW w:w="1377" w:type="dxa"/>
          </w:tcPr>
          <w:p w14:paraId="499862CF" w14:textId="77777777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 xml:space="preserve">Конечное значение </w:t>
            </w:r>
          </w:p>
          <w:p w14:paraId="76137CA2" w14:textId="11A600D9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(202</w:t>
            </w:r>
            <w:r w:rsidR="00D07572">
              <w:rPr>
                <w:sz w:val="24"/>
                <w:szCs w:val="24"/>
              </w:rPr>
              <w:t>8</w:t>
            </w:r>
            <w:r w:rsidR="009420F1" w:rsidRPr="00DF479F">
              <w:rPr>
                <w:sz w:val="24"/>
                <w:szCs w:val="24"/>
              </w:rPr>
              <w:t xml:space="preserve"> г</w:t>
            </w:r>
            <w:r w:rsidRPr="00DF479F">
              <w:rPr>
                <w:sz w:val="24"/>
                <w:szCs w:val="24"/>
              </w:rPr>
              <w:t>)</w:t>
            </w:r>
          </w:p>
        </w:tc>
      </w:tr>
      <w:tr w:rsidR="003B4A60" w:rsidRPr="00DF479F" w14:paraId="0169B061" w14:textId="77777777" w:rsidTr="009420F1">
        <w:tc>
          <w:tcPr>
            <w:tcW w:w="719" w:type="dxa"/>
          </w:tcPr>
          <w:p w14:paraId="1924D2A1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032" w:type="dxa"/>
          </w:tcPr>
          <w:p w14:paraId="34B13245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Выполнение </w:t>
            </w:r>
            <w:r w:rsidR="00F90FC6" w:rsidRPr="00DF479F">
              <w:rPr>
                <w:rStyle w:val="12"/>
                <w:rFonts w:eastAsiaTheme="minorEastAsia"/>
                <w:sz w:val="24"/>
                <w:szCs w:val="24"/>
              </w:rPr>
              <w:t>муниципального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задания.</w:t>
            </w:r>
          </w:p>
        </w:tc>
        <w:tc>
          <w:tcPr>
            <w:tcW w:w="1471" w:type="dxa"/>
          </w:tcPr>
          <w:p w14:paraId="0CE25B5C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62D7872D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0905711F" w14:textId="77777777" w:rsidTr="009420F1">
        <w:tc>
          <w:tcPr>
            <w:tcW w:w="719" w:type="dxa"/>
          </w:tcPr>
          <w:p w14:paraId="4EA02359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032" w:type="dxa"/>
          </w:tcPr>
          <w:p w14:paraId="7078EA51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Увеличение количества дополнительных общеобразовательных программ (бюджет + </w:t>
            </w:r>
            <w:proofErr w:type="spell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внебюджет</w:t>
            </w:r>
            <w:proofErr w:type="spellEnd"/>
            <w:r w:rsidRPr="00DF479F">
              <w:rPr>
                <w:rStyle w:val="12"/>
                <w:rFonts w:eastAsiaTheme="minorEastAsia"/>
                <w:sz w:val="24"/>
                <w:szCs w:val="24"/>
              </w:rPr>
              <w:t>).</w:t>
            </w:r>
          </w:p>
        </w:tc>
        <w:tc>
          <w:tcPr>
            <w:tcW w:w="1471" w:type="dxa"/>
          </w:tcPr>
          <w:p w14:paraId="69C21AB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5686B61E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3620F3DE" w14:textId="77777777" w:rsidTr="009420F1">
        <w:tc>
          <w:tcPr>
            <w:tcW w:w="719" w:type="dxa"/>
          </w:tcPr>
          <w:p w14:paraId="30D16C0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032" w:type="dxa"/>
          </w:tcPr>
          <w:p w14:paraId="6D2A4A7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количества дополнительных общеобразовательных программ, реализуемых на бюджетной ос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нове.</w:t>
            </w:r>
          </w:p>
        </w:tc>
        <w:tc>
          <w:tcPr>
            <w:tcW w:w="1471" w:type="dxa"/>
          </w:tcPr>
          <w:p w14:paraId="0A77B616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да/нет</w:t>
            </w:r>
          </w:p>
        </w:tc>
        <w:tc>
          <w:tcPr>
            <w:tcW w:w="1377" w:type="dxa"/>
          </w:tcPr>
          <w:p w14:paraId="2D913166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59DAF1EB" w14:textId="77777777" w:rsidTr="009420F1">
        <w:tc>
          <w:tcPr>
            <w:tcW w:w="719" w:type="dxa"/>
          </w:tcPr>
          <w:p w14:paraId="29384F03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032" w:type="dxa"/>
          </w:tcPr>
          <w:p w14:paraId="703BE4E1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количества дополнительных общеобразовательных программ, реализуемых на внебюджетной основе.</w:t>
            </w:r>
          </w:p>
        </w:tc>
        <w:tc>
          <w:tcPr>
            <w:tcW w:w="1471" w:type="dxa"/>
          </w:tcPr>
          <w:p w14:paraId="44C86DD2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5829E249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0F8A3C3F" w14:textId="77777777" w:rsidTr="009420F1">
        <w:tc>
          <w:tcPr>
            <w:tcW w:w="719" w:type="dxa"/>
          </w:tcPr>
          <w:p w14:paraId="3F7FB7B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032" w:type="dxa"/>
          </w:tcPr>
          <w:p w14:paraId="21B6A352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количества дополнительных общеобразовательных программ углубленного уровня.</w:t>
            </w:r>
          </w:p>
        </w:tc>
        <w:tc>
          <w:tcPr>
            <w:tcW w:w="1471" w:type="dxa"/>
          </w:tcPr>
          <w:p w14:paraId="76A4461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17220799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101C36B0" w14:textId="77777777" w:rsidTr="009420F1">
        <w:tc>
          <w:tcPr>
            <w:tcW w:w="719" w:type="dxa"/>
          </w:tcPr>
          <w:p w14:paraId="4535F13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032" w:type="dxa"/>
          </w:tcPr>
          <w:p w14:paraId="41729009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количества дополнительных общеобразовательных программ приоритетных направленностей.</w:t>
            </w:r>
          </w:p>
        </w:tc>
        <w:tc>
          <w:tcPr>
            <w:tcW w:w="1471" w:type="dxa"/>
          </w:tcPr>
          <w:p w14:paraId="630C7BB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70F207A5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669E620D" w14:textId="77777777" w:rsidTr="009420F1">
        <w:tc>
          <w:tcPr>
            <w:tcW w:w="719" w:type="dxa"/>
          </w:tcPr>
          <w:p w14:paraId="256AA73A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032" w:type="dxa"/>
          </w:tcPr>
          <w:p w14:paraId="079E12C6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доли охвата детей дополнительным образованием на базовом и углубленном уровнях.</w:t>
            </w:r>
          </w:p>
        </w:tc>
        <w:tc>
          <w:tcPr>
            <w:tcW w:w="1471" w:type="dxa"/>
          </w:tcPr>
          <w:p w14:paraId="5642D9F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5DB0E71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08D744C8" w14:textId="77777777" w:rsidTr="009420F1">
        <w:tc>
          <w:tcPr>
            <w:tcW w:w="719" w:type="dxa"/>
          </w:tcPr>
          <w:p w14:paraId="652480DC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8</w:t>
            </w:r>
          </w:p>
        </w:tc>
        <w:tc>
          <w:tcPr>
            <w:tcW w:w="6032" w:type="dxa"/>
          </w:tcPr>
          <w:p w14:paraId="4470669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доли учащихся, участвующих в творческой, проектной и исследовательской деятельности.</w:t>
            </w:r>
          </w:p>
        </w:tc>
        <w:tc>
          <w:tcPr>
            <w:tcW w:w="1471" w:type="dxa"/>
          </w:tcPr>
          <w:p w14:paraId="271C939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0E55B396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3C5743DC" w14:textId="77777777" w:rsidTr="009420F1">
        <w:tc>
          <w:tcPr>
            <w:tcW w:w="719" w:type="dxa"/>
          </w:tcPr>
          <w:p w14:paraId="4576647A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9</w:t>
            </w:r>
          </w:p>
        </w:tc>
        <w:tc>
          <w:tcPr>
            <w:tcW w:w="6032" w:type="dxa"/>
          </w:tcPr>
          <w:p w14:paraId="69F98285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доли победителей и призёров региональных, всероссийских и международных конкурсных мероприятий.</w:t>
            </w:r>
          </w:p>
        </w:tc>
        <w:tc>
          <w:tcPr>
            <w:tcW w:w="1471" w:type="dxa"/>
          </w:tcPr>
          <w:p w14:paraId="24111F3B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3FE7D806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3D0832BE" w14:textId="77777777" w:rsidTr="009420F1">
        <w:tc>
          <w:tcPr>
            <w:tcW w:w="719" w:type="dxa"/>
          </w:tcPr>
          <w:p w14:paraId="7AD3150D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10</w:t>
            </w:r>
          </w:p>
        </w:tc>
        <w:tc>
          <w:tcPr>
            <w:tcW w:w="6032" w:type="dxa"/>
          </w:tcPr>
          <w:p w14:paraId="0EDB9487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Наличие работы по выявлению и поддержке талантливых детей</w:t>
            </w:r>
          </w:p>
        </w:tc>
        <w:tc>
          <w:tcPr>
            <w:tcW w:w="1471" w:type="dxa"/>
          </w:tcPr>
          <w:p w14:paraId="18DDBBD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0D7AD9F5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279509AC" w14:textId="77777777" w:rsidTr="009420F1">
        <w:tc>
          <w:tcPr>
            <w:tcW w:w="719" w:type="dxa"/>
          </w:tcPr>
          <w:p w14:paraId="7E8F7956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11</w:t>
            </w:r>
          </w:p>
        </w:tc>
        <w:tc>
          <w:tcPr>
            <w:tcW w:w="6032" w:type="dxa"/>
          </w:tcPr>
          <w:p w14:paraId="612EE209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Увеличение числа детских объединений, имеющих стабильно высокие показатели мониторинга качества оказания услуг дополнительного образования.</w:t>
            </w:r>
          </w:p>
        </w:tc>
        <w:tc>
          <w:tcPr>
            <w:tcW w:w="1471" w:type="dxa"/>
          </w:tcPr>
          <w:p w14:paraId="5EA24E9B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13AE7A43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1A45A72B" w14:textId="77777777" w:rsidTr="009420F1">
        <w:tc>
          <w:tcPr>
            <w:tcW w:w="719" w:type="dxa"/>
          </w:tcPr>
          <w:p w14:paraId="1BA0E134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12</w:t>
            </w:r>
          </w:p>
        </w:tc>
        <w:tc>
          <w:tcPr>
            <w:tcW w:w="6032" w:type="dxa"/>
          </w:tcPr>
          <w:p w14:paraId="05EC59F1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спектра образовательных услуг для детей дошкольного возраста</w:t>
            </w:r>
          </w:p>
        </w:tc>
        <w:tc>
          <w:tcPr>
            <w:tcW w:w="1471" w:type="dxa"/>
          </w:tcPr>
          <w:p w14:paraId="5743220E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457E5312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2FFF5BB5" w14:textId="77777777" w:rsidTr="009420F1">
        <w:tc>
          <w:tcPr>
            <w:tcW w:w="719" w:type="dxa"/>
          </w:tcPr>
          <w:p w14:paraId="7D2AD6FD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13</w:t>
            </w:r>
          </w:p>
        </w:tc>
        <w:tc>
          <w:tcPr>
            <w:tcW w:w="6032" w:type="dxa"/>
          </w:tcPr>
          <w:p w14:paraId="6F8694DA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Внедрение системы наставничества в детских объединениях</w:t>
            </w:r>
          </w:p>
        </w:tc>
        <w:tc>
          <w:tcPr>
            <w:tcW w:w="1471" w:type="dxa"/>
          </w:tcPr>
          <w:p w14:paraId="19097399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1AA4669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</w:tbl>
    <w:p w14:paraId="726E0DD6" w14:textId="77777777" w:rsidR="003B4A60" w:rsidRPr="00DF479F" w:rsidRDefault="003B4A60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</w:p>
    <w:p w14:paraId="0315B7D8" w14:textId="1B060CF4" w:rsidR="003B4A60" w:rsidRPr="00DF479F" w:rsidRDefault="00FD4BF1" w:rsidP="00DF479F">
      <w:pPr>
        <w:pStyle w:val="a8"/>
        <w:rPr>
          <w:rStyle w:val="12"/>
          <w:rFonts w:eastAsiaTheme="minorEastAsia"/>
          <w:sz w:val="24"/>
          <w:szCs w:val="24"/>
        </w:rPr>
      </w:pPr>
      <w:bookmarkStart w:id="4" w:name="bookmark14"/>
      <w:r>
        <w:rPr>
          <w:rStyle w:val="12"/>
          <w:rFonts w:eastAsiaTheme="minorEastAsia"/>
          <w:sz w:val="24"/>
          <w:szCs w:val="24"/>
        </w:rPr>
        <w:t>7</w:t>
      </w:r>
      <w:r w:rsidR="003B4A60" w:rsidRPr="00DF479F">
        <w:rPr>
          <w:rStyle w:val="12"/>
          <w:rFonts w:eastAsiaTheme="minorEastAsia"/>
          <w:sz w:val="24"/>
          <w:szCs w:val="24"/>
        </w:rPr>
        <w:t xml:space="preserve">. </w:t>
      </w:r>
      <w:r w:rsidR="003B4A60" w:rsidRPr="00194BEA">
        <w:rPr>
          <w:rStyle w:val="12"/>
          <w:rFonts w:eastAsiaTheme="minorEastAsia"/>
          <w:b/>
          <w:sz w:val="24"/>
          <w:szCs w:val="24"/>
        </w:rPr>
        <w:t>Социокультурная, досуговая и здоровьесберегающая деятельность</w:t>
      </w:r>
      <w:bookmarkEnd w:id="4"/>
    </w:p>
    <w:p w14:paraId="733A7890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Организация эффективной, полноценной, отражающей ценностные установки общества социокультурной, досуговой и здоровьесберегающей деятельности детей наряду с образовательной деятельностью - входит в число важнейших задач МБУ</w:t>
      </w:r>
      <w:r w:rsidR="00F90FC6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ЦДТ.</w:t>
      </w:r>
    </w:p>
    <w:p w14:paraId="253014C4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Сегодня актуальна проблема овладения детьми и подростками способами организации своего свободного времени, умением содержательно и интересно проводить свой досуг, превращать его не только в средство релаксации, отдыха, развлечения, но и в средство познавательного, духовно-нравственного развития, происходящего в адекватных данному виду деятельности формах.</w:t>
      </w:r>
    </w:p>
    <w:p w14:paraId="409975B3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При всем многообразии форм проведения свободного времени любой досуг способен выполнять </w:t>
      </w:r>
      <w:r w:rsidRPr="00DF479F">
        <w:rPr>
          <w:rStyle w:val="12"/>
          <w:rFonts w:eastAsiaTheme="minorEastAsia"/>
          <w:i/>
          <w:sz w:val="24"/>
          <w:szCs w:val="24"/>
        </w:rPr>
        <w:t>четыре главные функции: отдых, развлечение, общение, саморазвитие.</w:t>
      </w:r>
      <w:r w:rsidRPr="00DF479F">
        <w:rPr>
          <w:rStyle w:val="12"/>
          <w:rFonts w:eastAsiaTheme="minorEastAsia"/>
          <w:sz w:val="24"/>
          <w:szCs w:val="24"/>
        </w:rPr>
        <w:t xml:space="preserve"> Как показывает практика, дети школьного возраста ориентированы преимущественно на развлекательные способы проведения свободного времени, что оборачивается снижением общего уровня культуры детей и подростков, усвоением примитивных способов общения, ростом асоциальных проявлений.</w:t>
      </w:r>
    </w:p>
    <w:p w14:paraId="5A452D57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Вот почему так важно научить детей соединять развлечения с саморазвитием, делать свой досуг содержательным, «работающим» на совершенствование личности. Не случайно этимологически слово «досуг» связано с глаголом «досягнуть», т.е. иметь возможность что-то делать и сделать, чего-то достичь.</w:t>
      </w:r>
    </w:p>
    <w:p w14:paraId="2AE9503A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Инфраструктура МБУ</w:t>
      </w:r>
      <w:r w:rsidR="00F90FC6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 xml:space="preserve">ЦДТ имеет значительные возможности в плане наполнения досуга детей социально значимым содержанием. На это нацелены обе его составляющие - и образовательная, и собственно досуговая деятельность. При этом образовательная деятельность выполняет, прежде всего, познавательную и ориентационную функции, </w:t>
      </w:r>
      <w:r w:rsidRPr="00DF479F">
        <w:rPr>
          <w:rStyle w:val="12"/>
          <w:rFonts w:eastAsiaTheme="minorEastAsia"/>
          <w:i/>
          <w:sz w:val="24"/>
          <w:szCs w:val="24"/>
        </w:rPr>
        <w:t>досуговая деятельность - рекреационную и коммуникативную</w:t>
      </w:r>
      <w:r w:rsidRPr="00DF479F">
        <w:rPr>
          <w:rStyle w:val="12"/>
          <w:rFonts w:eastAsiaTheme="minorEastAsia"/>
          <w:sz w:val="24"/>
          <w:szCs w:val="24"/>
        </w:rPr>
        <w:t>. В то же время оба вида деятельности создают реальные возможности и для самопознания, самоопределения, самореализации ребёнка, но делают это различными способами.</w:t>
      </w:r>
    </w:p>
    <w:p w14:paraId="53B790F1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Под «досуговой деятельностью» педагогический коллектив понимает организацию и </w:t>
      </w:r>
      <w:r w:rsidRPr="00DF479F">
        <w:rPr>
          <w:rStyle w:val="12"/>
          <w:rFonts w:eastAsiaTheme="minorEastAsia"/>
          <w:sz w:val="24"/>
          <w:szCs w:val="24"/>
        </w:rPr>
        <w:lastRenderedPageBreak/>
        <w:t xml:space="preserve">реализацию различного рода </w:t>
      </w:r>
      <w:r w:rsidRPr="00DF479F">
        <w:rPr>
          <w:rStyle w:val="12"/>
          <w:rFonts w:eastAsiaTheme="minorEastAsia"/>
          <w:i/>
          <w:sz w:val="24"/>
          <w:szCs w:val="24"/>
        </w:rPr>
        <w:t>коллективных творческих дел</w:t>
      </w:r>
      <w:r w:rsidRPr="00DF479F">
        <w:rPr>
          <w:rStyle w:val="12"/>
          <w:rFonts w:eastAsiaTheme="minorEastAsia"/>
          <w:sz w:val="24"/>
          <w:szCs w:val="24"/>
        </w:rPr>
        <w:t xml:space="preserve"> (массовых досуговых мероприятий) - фестивалей, конкурсов, соревнований, тематических дней и недель, вечеров, экскурсий и т.п.</w:t>
      </w:r>
    </w:p>
    <w:p w14:paraId="44405F84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i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>Социокультурная деятельность МБУ</w:t>
      </w:r>
      <w:r w:rsidR="00F90FC6" w:rsidRPr="00DF479F">
        <w:rPr>
          <w:rStyle w:val="12"/>
          <w:rFonts w:eastAsiaTheme="minorEastAsia"/>
          <w:i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i/>
          <w:sz w:val="24"/>
          <w:szCs w:val="24"/>
        </w:rPr>
        <w:t>ЦДТ нацелена на то, чтобы научить детей социально-содержательным и личностно-ориентированным способам проведения свободного времени и комфортной психологической адаптации в обществе.</w:t>
      </w:r>
    </w:p>
    <w:p w14:paraId="749D2F5B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Социокультурная и досуговая деятельность МБУ</w:t>
      </w:r>
      <w:r w:rsidR="00F90FC6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тесно связаны с образовательной и воспитательной деятельностью и способствуют приобщению детей и подростков к лучшим традициям отечественной и мировой культуры, позволяют развивать духовно-нравственные ценности, знакомят с разными видами искусства, живописи, музыки, открытиями в области науки и антропологии. Они нацелены на создание культурной среды духовно-нравственного, творческого развития ребенка, на формирование культуры общественного поведения, социально-полезного проявления личностной активности.</w:t>
      </w:r>
    </w:p>
    <w:p w14:paraId="4D2E9F2F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Сегодня к одному из приоритетных направления деятельности педагогического коллектива МБУ</w:t>
      </w:r>
      <w:r w:rsidR="00F90FC6" w:rsidRPr="00DF479F">
        <w:rPr>
          <w:rStyle w:val="12"/>
          <w:rFonts w:eastAsiaTheme="minorEastAsia"/>
          <w:sz w:val="24"/>
          <w:szCs w:val="24"/>
        </w:rPr>
        <w:t xml:space="preserve"> </w:t>
      </w:r>
      <w:r w:rsidRPr="00DF479F">
        <w:rPr>
          <w:rStyle w:val="12"/>
          <w:rFonts w:eastAsiaTheme="minorEastAsia"/>
          <w:sz w:val="24"/>
          <w:szCs w:val="24"/>
        </w:rPr>
        <w:t>Д</w:t>
      </w:r>
      <w:r w:rsidR="00F90FC6" w:rsidRPr="00DF479F">
        <w:rPr>
          <w:rStyle w:val="12"/>
          <w:rFonts w:eastAsiaTheme="minorEastAsia"/>
          <w:sz w:val="24"/>
          <w:szCs w:val="24"/>
        </w:rPr>
        <w:t xml:space="preserve">О </w:t>
      </w:r>
      <w:r w:rsidRPr="00DF479F">
        <w:rPr>
          <w:rStyle w:val="12"/>
          <w:rFonts w:eastAsiaTheme="minorEastAsia"/>
          <w:sz w:val="24"/>
          <w:szCs w:val="24"/>
        </w:rPr>
        <w:t>ЦДТ относится и здоровьесберегающая деятельность, которая направлена на пропаганду здорового образа жизни и внедрение доступных форм физической культуры в жизнь каждого учащегося.</w:t>
      </w:r>
    </w:p>
    <w:p w14:paraId="109DA1EC" w14:textId="77777777" w:rsidR="003B4A60" w:rsidRPr="00DF479F" w:rsidRDefault="003B4A60" w:rsidP="00194BEA">
      <w:pPr>
        <w:pStyle w:val="a8"/>
        <w:ind w:firstLine="284"/>
        <w:rPr>
          <w:rStyle w:val="12"/>
          <w:rFonts w:eastAsiaTheme="minorEastAsia"/>
          <w:sz w:val="24"/>
          <w:szCs w:val="24"/>
        </w:rPr>
      </w:pPr>
    </w:p>
    <w:p w14:paraId="0A599808" w14:textId="77777777" w:rsidR="003B4A60" w:rsidRPr="00DF479F" w:rsidRDefault="003B4A60" w:rsidP="00DF479F">
      <w:pPr>
        <w:pStyle w:val="a8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Механизм реализации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50"/>
        <w:gridCol w:w="5326"/>
        <w:gridCol w:w="1547"/>
        <w:gridCol w:w="1942"/>
      </w:tblGrid>
      <w:tr w:rsidR="003B4A60" w:rsidRPr="00DF479F" w14:paraId="21BC81E5" w14:textId="77777777" w:rsidTr="00FD4BF1">
        <w:tc>
          <w:tcPr>
            <w:tcW w:w="750" w:type="dxa"/>
          </w:tcPr>
          <w:p w14:paraId="2A2A0E59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5326" w:type="dxa"/>
          </w:tcPr>
          <w:p w14:paraId="2A7542F3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Содержание развития</w:t>
            </w:r>
          </w:p>
        </w:tc>
        <w:tc>
          <w:tcPr>
            <w:tcW w:w="1547" w:type="dxa"/>
          </w:tcPr>
          <w:p w14:paraId="6F963D3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Сроки</w:t>
            </w:r>
          </w:p>
        </w:tc>
        <w:tc>
          <w:tcPr>
            <w:tcW w:w="1942" w:type="dxa"/>
          </w:tcPr>
          <w:p w14:paraId="71B7581F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Ответственный</w:t>
            </w:r>
          </w:p>
        </w:tc>
      </w:tr>
      <w:tr w:rsidR="00FD4BF1" w:rsidRPr="00DF479F" w14:paraId="4E1FC9F9" w14:textId="77777777" w:rsidTr="00FD4BF1">
        <w:tc>
          <w:tcPr>
            <w:tcW w:w="750" w:type="dxa"/>
          </w:tcPr>
          <w:p w14:paraId="57CFDF91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326" w:type="dxa"/>
          </w:tcPr>
          <w:p w14:paraId="5CC0B26A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Качественный анализ содержания и форм проведения социокультурных, досуговых и здоровьесберегающих мероприятий, проводимых в МБУ ДО ЦДТ.</w:t>
            </w:r>
          </w:p>
        </w:tc>
        <w:tc>
          <w:tcPr>
            <w:tcW w:w="1547" w:type="dxa"/>
          </w:tcPr>
          <w:p w14:paraId="67896632" w14:textId="0CD293A2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B55297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2" w:type="dxa"/>
          </w:tcPr>
          <w:p w14:paraId="1D227644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Педагог-организатор, методист</w:t>
            </w:r>
          </w:p>
        </w:tc>
      </w:tr>
      <w:tr w:rsidR="00FD4BF1" w:rsidRPr="00DF479F" w14:paraId="162BAFDD" w14:textId="77777777" w:rsidTr="00FD4BF1">
        <w:tc>
          <w:tcPr>
            <w:tcW w:w="750" w:type="dxa"/>
          </w:tcPr>
          <w:p w14:paraId="349422EF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326" w:type="dxa"/>
          </w:tcPr>
          <w:p w14:paraId="320CFD9F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Расширение спектра, обновление содержания и форм, обеспечение высокого уровня качества социокультурных, досуговых и здоровьесберегающих внутренних и открытых мероприятий, направленных на приобщение детей и подростков к здоровому образу жизни.</w:t>
            </w:r>
          </w:p>
        </w:tc>
        <w:tc>
          <w:tcPr>
            <w:tcW w:w="1547" w:type="dxa"/>
          </w:tcPr>
          <w:p w14:paraId="376A8B96" w14:textId="29FC3FA1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B55297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2" w:type="dxa"/>
          </w:tcPr>
          <w:p w14:paraId="0D79D6A2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194BEA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194BEA">
              <w:rPr>
                <w:rStyle w:val="12"/>
                <w:rFonts w:eastAsiaTheme="minorEastAsia"/>
                <w:sz w:val="24"/>
                <w:szCs w:val="24"/>
              </w:rPr>
              <w:t>затор, методист, педагоги</w:t>
            </w:r>
          </w:p>
        </w:tc>
      </w:tr>
      <w:tr w:rsidR="00FD4BF1" w:rsidRPr="00DF479F" w14:paraId="2727D959" w14:textId="77777777" w:rsidTr="00FD4BF1">
        <w:tc>
          <w:tcPr>
            <w:tcW w:w="750" w:type="dxa"/>
          </w:tcPr>
          <w:p w14:paraId="25066ECE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326" w:type="dxa"/>
          </w:tcPr>
          <w:p w14:paraId="02D58D30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Использование в досуговой и социокультурной деятельности современных и традиционных форм проведения мероприятий, способствующих сохранению здоровья, внедрение здоровьесберегающих технологий.</w:t>
            </w:r>
          </w:p>
        </w:tc>
        <w:tc>
          <w:tcPr>
            <w:tcW w:w="1547" w:type="dxa"/>
          </w:tcPr>
          <w:p w14:paraId="55960E54" w14:textId="23943AF6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B55297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2" w:type="dxa"/>
          </w:tcPr>
          <w:p w14:paraId="78B08694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194BEA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194BEA">
              <w:rPr>
                <w:rStyle w:val="12"/>
                <w:rFonts w:eastAsiaTheme="minorEastAsia"/>
                <w:sz w:val="24"/>
                <w:szCs w:val="24"/>
              </w:rPr>
              <w:t>затор, методист, педагоги</w:t>
            </w:r>
          </w:p>
        </w:tc>
      </w:tr>
      <w:tr w:rsidR="00FD4BF1" w:rsidRPr="00DF479F" w14:paraId="776193DF" w14:textId="77777777" w:rsidTr="00FD4BF1">
        <w:tc>
          <w:tcPr>
            <w:tcW w:w="750" w:type="dxa"/>
          </w:tcPr>
          <w:p w14:paraId="3EC9EF4B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326" w:type="dxa"/>
          </w:tcPr>
          <w:p w14:paraId="63EDE06B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Развитие системы информирования субъектов образовательного процесса по вопросам сохранения и развитию здоровья.</w:t>
            </w:r>
          </w:p>
        </w:tc>
        <w:tc>
          <w:tcPr>
            <w:tcW w:w="1547" w:type="dxa"/>
          </w:tcPr>
          <w:p w14:paraId="37C75059" w14:textId="7FB2FCBE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B55297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2" w:type="dxa"/>
          </w:tcPr>
          <w:p w14:paraId="74623A40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194BEA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194BEA">
              <w:rPr>
                <w:rStyle w:val="12"/>
                <w:rFonts w:eastAsiaTheme="minorEastAsia"/>
                <w:sz w:val="24"/>
                <w:szCs w:val="24"/>
              </w:rPr>
              <w:t>затор, методист, педагоги</w:t>
            </w:r>
          </w:p>
        </w:tc>
      </w:tr>
      <w:tr w:rsidR="00FD4BF1" w:rsidRPr="00DF479F" w14:paraId="413751CE" w14:textId="77777777" w:rsidTr="00FD4BF1">
        <w:tc>
          <w:tcPr>
            <w:tcW w:w="750" w:type="dxa"/>
          </w:tcPr>
          <w:p w14:paraId="7572BE21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5326" w:type="dxa"/>
          </w:tcPr>
          <w:p w14:paraId="4DF4FC63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Укрепление традиций МБУ ДО ЦДТ.</w:t>
            </w:r>
          </w:p>
        </w:tc>
        <w:tc>
          <w:tcPr>
            <w:tcW w:w="1547" w:type="dxa"/>
          </w:tcPr>
          <w:p w14:paraId="4A833A4E" w14:textId="0E5120FE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B55297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2" w:type="dxa"/>
          </w:tcPr>
          <w:p w14:paraId="2760A219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194BEA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194BEA">
              <w:rPr>
                <w:rStyle w:val="12"/>
                <w:rFonts w:eastAsiaTheme="minorEastAsia"/>
                <w:sz w:val="24"/>
                <w:szCs w:val="24"/>
              </w:rPr>
              <w:t>затор, методист, педагоги</w:t>
            </w:r>
          </w:p>
        </w:tc>
      </w:tr>
      <w:tr w:rsidR="00FD4BF1" w:rsidRPr="00DF479F" w14:paraId="01647D04" w14:textId="77777777" w:rsidTr="00FD4BF1">
        <w:tc>
          <w:tcPr>
            <w:tcW w:w="750" w:type="dxa"/>
          </w:tcPr>
          <w:p w14:paraId="024A1293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326" w:type="dxa"/>
          </w:tcPr>
          <w:p w14:paraId="6EB7307F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Проведение традиционных мероприятий: День матери, Новогодних праздников; тематических народных праздников; праздничных мероприятий, посвященных Дню защитника Отечества, Международному Женскому дню 8 марта; Дню Победы и др.</w:t>
            </w:r>
          </w:p>
        </w:tc>
        <w:tc>
          <w:tcPr>
            <w:tcW w:w="1547" w:type="dxa"/>
          </w:tcPr>
          <w:p w14:paraId="04CC6098" w14:textId="0A3D1323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B55297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2" w:type="dxa"/>
          </w:tcPr>
          <w:p w14:paraId="2FA2535A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Педагог-организатор, методист, педагоги</w:t>
            </w:r>
          </w:p>
        </w:tc>
      </w:tr>
      <w:tr w:rsidR="00FD4BF1" w:rsidRPr="00DF479F" w14:paraId="3423C284" w14:textId="77777777" w:rsidTr="00FD4BF1">
        <w:tc>
          <w:tcPr>
            <w:tcW w:w="750" w:type="dxa"/>
          </w:tcPr>
          <w:p w14:paraId="071CA35A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5326" w:type="dxa"/>
          </w:tcPr>
          <w:p w14:paraId="70B35D34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Проведение в конце учебного года итогового отчетного мероприятиях творческих объединений МБУ ДО ЦДТ.</w:t>
            </w:r>
          </w:p>
        </w:tc>
        <w:tc>
          <w:tcPr>
            <w:tcW w:w="1547" w:type="dxa"/>
          </w:tcPr>
          <w:p w14:paraId="2C0B915C" w14:textId="6A5A4922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B55297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2" w:type="dxa"/>
          </w:tcPr>
          <w:p w14:paraId="52D44339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194BEA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194BEA">
              <w:rPr>
                <w:rStyle w:val="12"/>
                <w:rFonts w:eastAsiaTheme="minorEastAsia"/>
                <w:sz w:val="24"/>
                <w:szCs w:val="24"/>
              </w:rPr>
              <w:t>затор, методист, педагоги</w:t>
            </w:r>
          </w:p>
        </w:tc>
      </w:tr>
      <w:tr w:rsidR="00FD4BF1" w:rsidRPr="00DF479F" w14:paraId="3279B3EA" w14:textId="77777777" w:rsidTr="00FD4BF1">
        <w:tc>
          <w:tcPr>
            <w:tcW w:w="750" w:type="dxa"/>
          </w:tcPr>
          <w:p w14:paraId="5AEA0F81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5326" w:type="dxa"/>
          </w:tcPr>
          <w:p w14:paraId="6061A1A0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Организация и проведение внутренних и откры</w:t>
            </w:r>
            <w:r w:rsidRPr="00194BEA">
              <w:rPr>
                <w:rStyle w:val="12"/>
                <w:rFonts w:eastAsiaTheme="minorEastAsia"/>
                <w:sz w:val="24"/>
                <w:szCs w:val="24"/>
              </w:rPr>
              <w:lastRenderedPageBreak/>
              <w:t>тых конкурсов, соревнований и фестивалей, социальных акций и флешмобов.</w:t>
            </w:r>
          </w:p>
        </w:tc>
        <w:tc>
          <w:tcPr>
            <w:tcW w:w="1547" w:type="dxa"/>
          </w:tcPr>
          <w:p w14:paraId="1C826832" w14:textId="3BD17304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B55297">
              <w:rPr>
                <w:rStyle w:val="12"/>
                <w:rFonts w:eastAsiaTheme="minorEastAsia"/>
                <w:sz w:val="24"/>
                <w:szCs w:val="24"/>
              </w:rPr>
              <w:lastRenderedPageBreak/>
              <w:t>2025-2028гг</w:t>
            </w:r>
          </w:p>
        </w:tc>
        <w:tc>
          <w:tcPr>
            <w:tcW w:w="1942" w:type="dxa"/>
          </w:tcPr>
          <w:p w14:paraId="51E3FD4F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194BEA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194BEA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затор, методист, педагоги</w:t>
            </w:r>
          </w:p>
        </w:tc>
      </w:tr>
      <w:tr w:rsidR="00FD4BF1" w:rsidRPr="00DF479F" w14:paraId="5A8AE920" w14:textId="77777777" w:rsidTr="00FD4BF1">
        <w:tc>
          <w:tcPr>
            <w:tcW w:w="750" w:type="dxa"/>
          </w:tcPr>
          <w:p w14:paraId="01F7E749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lastRenderedPageBreak/>
              <w:t>9</w:t>
            </w:r>
          </w:p>
        </w:tc>
        <w:tc>
          <w:tcPr>
            <w:tcW w:w="5326" w:type="dxa"/>
          </w:tcPr>
          <w:p w14:paraId="1E7095BE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Совершенствование работы в каникулярный период. Проведение летней оздоровительной кампании.</w:t>
            </w:r>
          </w:p>
        </w:tc>
        <w:tc>
          <w:tcPr>
            <w:tcW w:w="1547" w:type="dxa"/>
          </w:tcPr>
          <w:p w14:paraId="602D52AC" w14:textId="517322EE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B55297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2" w:type="dxa"/>
          </w:tcPr>
          <w:p w14:paraId="45C96740" w14:textId="77777777" w:rsidR="00FD4BF1" w:rsidRPr="00194BEA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194BEA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194BEA">
              <w:rPr>
                <w:rStyle w:val="12"/>
                <w:rFonts w:eastAsiaTheme="minorEastAsia"/>
                <w:sz w:val="24"/>
                <w:szCs w:val="24"/>
              </w:rPr>
              <w:t>затор, методист, педагоги</w:t>
            </w:r>
          </w:p>
        </w:tc>
      </w:tr>
    </w:tbl>
    <w:p w14:paraId="1E1E5987" w14:textId="77777777" w:rsidR="003B4A60" w:rsidRPr="00DF479F" w:rsidRDefault="003B4A60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</w:p>
    <w:p w14:paraId="0D5D4EE9" w14:textId="77777777" w:rsidR="003B4A60" w:rsidRPr="00194BEA" w:rsidRDefault="003B4A60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194BEA">
        <w:rPr>
          <w:rStyle w:val="12"/>
          <w:rFonts w:eastAsiaTheme="minorEastAsia"/>
          <w:b/>
          <w:sz w:val="24"/>
          <w:szCs w:val="24"/>
        </w:rPr>
        <w:t>Показатели результативности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992"/>
        <w:gridCol w:w="1377"/>
      </w:tblGrid>
      <w:tr w:rsidR="003B4A60" w:rsidRPr="00DF479F" w14:paraId="5B3B6EA0" w14:textId="77777777" w:rsidTr="00F90FC6">
        <w:tc>
          <w:tcPr>
            <w:tcW w:w="675" w:type="dxa"/>
          </w:tcPr>
          <w:p w14:paraId="4FA90355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6521" w:type="dxa"/>
          </w:tcPr>
          <w:p w14:paraId="21F1A0AF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Индикативные показатели эффективности</w:t>
            </w:r>
          </w:p>
        </w:tc>
        <w:tc>
          <w:tcPr>
            <w:tcW w:w="992" w:type="dxa"/>
          </w:tcPr>
          <w:p w14:paraId="4DAE1405" w14:textId="77777777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Единица</w:t>
            </w:r>
          </w:p>
          <w:p w14:paraId="2A42D15E" w14:textId="77777777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измерения</w:t>
            </w:r>
          </w:p>
        </w:tc>
        <w:tc>
          <w:tcPr>
            <w:tcW w:w="1377" w:type="dxa"/>
          </w:tcPr>
          <w:p w14:paraId="6066DCE9" w14:textId="77777777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 xml:space="preserve">Конечное значение </w:t>
            </w:r>
          </w:p>
          <w:p w14:paraId="6535C7B6" w14:textId="17969441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(202</w:t>
            </w:r>
            <w:r w:rsidR="00FD4BF1">
              <w:rPr>
                <w:sz w:val="24"/>
                <w:szCs w:val="24"/>
              </w:rPr>
              <w:t>8</w:t>
            </w:r>
            <w:r w:rsidRPr="00DF479F">
              <w:rPr>
                <w:sz w:val="24"/>
                <w:szCs w:val="24"/>
              </w:rPr>
              <w:t xml:space="preserve"> год)</w:t>
            </w:r>
          </w:p>
        </w:tc>
      </w:tr>
      <w:tr w:rsidR="003B4A60" w:rsidRPr="00DF479F" w14:paraId="3902B43D" w14:textId="77777777" w:rsidTr="00F90FC6">
        <w:tc>
          <w:tcPr>
            <w:tcW w:w="675" w:type="dxa"/>
          </w:tcPr>
          <w:p w14:paraId="120FE45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06B7ACE2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Увеличение доли учащихся, участвующих в социокультурной, досуговой и здоровьесберегающей деятельности МБУ</w:t>
            </w:r>
            <w:r w:rsidR="00F90FC6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ЦДТ.</w:t>
            </w:r>
          </w:p>
        </w:tc>
        <w:tc>
          <w:tcPr>
            <w:tcW w:w="992" w:type="dxa"/>
          </w:tcPr>
          <w:p w14:paraId="4F701452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19C86CCD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53D4C1B3" w14:textId="77777777" w:rsidTr="00F90FC6">
        <w:tc>
          <w:tcPr>
            <w:tcW w:w="675" w:type="dxa"/>
          </w:tcPr>
          <w:p w14:paraId="37C951BE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4151A7BC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Доля семей, посещающих социокультурные, досуговые и спортивно-оздоровитель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softHyphen/>
              <w:t>ные мероприятия в МБУ</w:t>
            </w:r>
            <w:r w:rsidR="00F90FC6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ЦДТ.</w:t>
            </w:r>
          </w:p>
        </w:tc>
        <w:tc>
          <w:tcPr>
            <w:tcW w:w="992" w:type="dxa"/>
          </w:tcPr>
          <w:p w14:paraId="749CBC99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3BFC299A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16B91E7F" w14:textId="77777777" w:rsidTr="00F90FC6">
        <w:tc>
          <w:tcPr>
            <w:tcW w:w="675" w:type="dxa"/>
          </w:tcPr>
          <w:p w14:paraId="2417D82E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41CD229F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Широкий спектр социокультурных, досуговых и здоровьесберегающих мероприятий МБУ</w:t>
            </w:r>
            <w:r w:rsidR="00F90FC6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</w:t>
            </w:r>
          </w:p>
        </w:tc>
        <w:tc>
          <w:tcPr>
            <w:tcW w:w="992" w:type="dxa"/>
          </w:tcPr>
          <w:p w14:paraId="75B5F34B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604373AA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780587C8" w14:textId="77777777" w:rsidTr="00F90FC6">
        <w:tc>
          <w:tcPr>
            <w:tcW w:w="675" w:type="dxa"/>
          </w:tcPr>
          <w:p w14:paraId="56D3AA8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1141E652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Удовлетворенность качеством проведения социокультурных, досуговых и здоровьесберегающих мероприятий МБУ</w:t>
            </w:r>
            <w:r w:rsidR="00F90FC6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ЦДТ.</w:t>
            </w:r>
          </w:p>
        </w:tc>
        <w:tc>
          <w:tcPr>
            <w:tcW w:w="992" w:type="dxa"/>
          </w:tcPr>
          <w:p w14:paraId="282D9322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777253CB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13A281EE" w14:textId="77777777" w:rsidTr="00F90FC6">
        <w:tc>
          <w:tcPr>
            <w:tcW w:w="675" w:type="dxa"/>
          </w:tcPr>
          <w:p w14:paraId="0736F95F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630972C6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ежегодных календарных планов участия учащихся МБУ</w:t>
            </w:r>
            <w:r w:rsidR="00F90FC6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 в конкурсах, фестивалях и мероприятиях разного уровня.</w:t>
            </w:r>
          </w:p>
        </w:tc>
        <w:tc>
          <w:tcPr>
            <w:tcW w:w="992" w:type="dxa"/>
          </w:tcPr>
          <w:p w14:paraId="7C84F7C8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1422BC67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2E492D3F" w14:textId="77777777" w:rsidTr="00F90FC6">
        <w:tc>
          <w:tcPr>
            <w:tcW w:w="675" w:type="dxa"/>
          </w:tcPr>
          <w:p w14:paraId="5C5F3803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4BF4BFE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Использование в образовательном процессе здоровьесберегающих технологий.</w:t>
            </w:r>
          </w:p>
        </w:tc>
        <w:tc>
          <w:tcPr>
            <w:tcW w:w="992" w:type="dxa"/>
          </w:tcPr>
          <w:p w14:paraId="0772E194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5D44AA61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09707553" w14:textId="77777777" w:rsidTr="00F90FC6">
        <w:tc>
          <w:tcPr>
            <w:tcW w:w="675" w:type="dxa"/>
          </w:tcPr>
          <w:p w14:paraId="485993D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14:paraId="2F8983A9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Широкий спектр коллективных семейно-досуговых дел.</w:t>
            </w:r>
          </w:p>
        </w:tc>
        <w:tc>
          <w:tcPr>
            <w:tcW w:w="992" w:type="dxa"/>
          </w:tcPr>
          <w:p w14:paraId="498CBB18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36F2533F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479261C9" w14:textId="77777777" w:rsidTr="00F90FC6">
        <w:tc>
          <w:tcPr>
            <w:tcW w:w="675" w:type="dxa"/>
          </w:tcPr>
          <w:p w14:paraId="3A51B809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14:paraId="6C0E04AA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внутренних и открытых конкурсов, мероприятий и фестивалей, социальных акций и флешмобов.</w:t>
            </w:r>
          </w:p>
        </w:tc>
        <w:tc>
          <w:tcPr>
            <w:tcW w:w="992" w:type="dxa"/>
          </w:tcPr>
          <w:p w14:paraId="70D5CDF7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554B5F43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</w:tbl>
    <w:p w14:paraId="55BE2AB1" w14:textId="77777777" w:rsidR="003B4A60" w:rsidRPr="00DF479F" w:rsidRDefault="003B4A60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</w:p>
    <w:p w14:paraId="7B78BDDC" w14:textId="629E2EFC" w:rsidR="003B4A60" w:rsidRPr="00DF479F" w:rsidRDefault="00FD4BF1" w:rsidP="00DF479F">
      <w:pPr>
        <w:pStyle w:val="a8"/>
        <w:rPr>
          <w:rStyle w:val="12"/>
          <w:rFonts w:eastAsiaTheme="minorEastAsia"/>
          <w:sz w:val="24"/>
          <w:szCs w:val="24"/>
        </w:rPr>
      </w:pPr>
      <w:bookmarkStart w:id="5" w:name="bookmark15"/>
      <w:r>
        <w:rPr>
          <w:rStyle w:val="12"/>
          <w:rFonts w:eastAsiaTheme="minorEastAsia"/>
          <w:sz w:val="24"/>
          <w:szCs w:val="24"/>
        </w:rPr>
        <w:t>8</w:t>
      </w:r>
      <w:r w:rsidR="003B4A60" w:rsidRPr="00DF479F">
        <w:rPr>
          <w:rStyle w:val="12"/>
          <w:rFonts w:eastAsiaTheme="minorEastAsia"/>
          <w:sz w:val="24"/>
          <w:szCs w:val="24"/>
        </w:rPr>
        <w:t xml:space="preserve">. </w:t>
      </w:r>
      <w:r w:rsidR="003B4A60" w:rsidRPr="00FD4BF1">
        <w:rPr>
          <w:rStyle w:val="12"/>
          <w:rFonts w:eastAsiaTheme="minorEastAsia"/>
          <w:b/>
          <w:color w:val="auto"/>
          <w:sz w:val="24"/>
          <w:szCs w:val="24"/>
        </w:rPr>
        <w:t>Воспитательная деятельность</w:t>
      </w:r>
      <w:bookmarkEnd w:id="5"/>
    </w:p>
    <w:p w14:paraId="6218A0E6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Воспитательная деятельность является одним из компонентов образовательной, социокультурной, досуговой и здоровьесберегающей деятельности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ЦДТ. Осуществляется в рамках проведения мероприятий по вышеперечисленным видам деятельности.</w:t>
      </w:r>
    </w:p>
    <w:p w14:paraId="65E17AAF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Ключевая социокультурная роль дополнительного образования состоит в мотивации внутренней активности саморазвития детской и подростковой субкультуры. Дополнительное образование - это жизненное пространство подрастающего поколения, определяющее самоактуализацию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народа.</w:t>
      </w:r>
    </w:p>
    <w:p w14:paraId="162C7154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 постиндустриальном обществе, где решены задачи удовлетворения базовых потребностей человека, на передний план выдвигаются ценности самовыражения, личностного роста и гражданской солидарности.</w:t>
      </w:r>
    </w:p>
    <w:p w14:paraId="4204709E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Педагогическим коллективом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понятия «воспитание», «развитие», «социализация», «духовно-нравственное развитие личности», «духовно-нравственное воспитание личности гражданина России» понимаются следующим образом.</w:t>
      </w:r>
    </w:p>
    <w:p w14:paraId="3F6133B7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 xml:space="preserve">Воспитание </w:t>
      </w:r>
      <w:r w:rsidRPr="00DF479F">
        <w:rPr>
          <w:rStyle w:val="12"/>
          <w:rFonts w:eastAsiaTheme="minorEastAsia"/>
          <w:sz w:val="24"/>
          <w:szCs w:val="24"/>
        </w:rPr>
        <w:t>- социально-организованный процесс развития учащегося как личности, гражданина, освоения и принятия им ценностей, нравственных установок и моральных норм общества.</w:t>
      </w:r>
    </w:p>
    <w:p w14:paraId="0F09D6EA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>Развитие</w:t>
      </w:r>
      <w:r w:rsidRPr="00DF479F">
        <w:rPr>
          <w:rStyle w:val="12"/>
          <w:rFonts w:eastAsiaTheme="minorEastAsia"/>
          <w:sz w:val="24"/>
          <w:szCs w:val="24"/>
        </w:rPr>
        <w:t xml:space="preserve"> - процесс и результат перехода к новому, более совершенному качественному состоянию, «от простого к сложному», «от низшего к высшему».</w:t>
      </w:r>
    </w:p>
    <w:p w14:paraId="078683E9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lastRenderedPageBreak/>
        <w:t>Социализация</w:t>
      </w:r>
      <w:r w:rsidRPr="00DF479F">
        <w:rPr>
          <w:rStyle w:val="12"/>
          <w:rFonts w:eastAsiaTheme="minorEastAsia"/>
          <w:sz w:val="24"/>
          <w:szCs w:val="24"/>
        </w:rPr>
        <w:t xml:space="preserve"> - усвоение человеком социального опыта в процессе образования и жизнедеятельности посредством вхождения в социальную среду, установления социальных связей, принятия ценностей различных социальных групп и общества в целом.</w:t>
      </w:r>
    </w:p>
    <w:p w14:paraId="4E7F3E43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>Духовно-нравственное развитие личности</w:t>
      </w:r>
      <w:r w:rsidRPr="00DF479F">
        <w:rPr>
          <w:rStyle w:val="12"/>
          <w:rFonts w:eastAsiaTheme="minorEastAsia"/>
          <w:sz w:val="24"/>
          <w:szCs w:val="24"/>
        </w:rPr>
        <w:t xml:space="preserve"> -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отношение к себе, другим людям, обществу, государству, Отечеству, миру, в целом;</w:t>
      </w:r>
    </w:p>
    <w:p w14:paraId="02846829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i/>
          <w:sz w:val="24"/>
          <w:szCs w:val="24"/>
        </w:rPr>
        <w:t xml:space="preserve">Духовно-нравственное воспитание личности гражданина России </w:t>
      </w:r>
      <w:r w:rsidRPr="00DF479F">
        <w:rPr>
          <w:rStyle w:val="12"/>
          <w:rFonts w:eastAsiaTheme="minorEastAsia"/>
          <w:sz w:val="24"/>
          <w:szCs w:val="24"/>
        </w:rPr>
        <w:t>- педагогически организованный процесс усвоения и принятия учащимися базовых национальных ценностей.</w:t>
      </w:r>
    </w:p>
    <w:p w14:paraId="2C9C9BE0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Основные принципы воспитания:</w:t>
      </w:r>
    </w:p>
    <w:p w14:paraId="0F14B5F3" w14:textId="77777777" w:rsidR="003B4A60" w:rsidRPr="00DF479F" w:rsidRDefault="003B4A60" w:rsidP="002569BB">
      <w:pPr>
        <w:pStyle w:val="a8"/>
        <w:numPr>
          <w:ilvl w:val="0"/>
          <w:numId w:val="16"/>
        </w:numPr>
        <w:ind w:left="0"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принцип самоактуализации - педагогическая поддержка стремления учащихся к раскрытию своих способностей и возможностей;</w:t>
      </w:r>
    </w:p>
    <w:p w14:paraId="2894E007" w14:textId="77777777" w:rsidR="003B4A60" w:rsidRPr="00DF479F" w:rsidRDefault="003B4A60" w:rsidP="002569BB">
      <w:pPr>
        <w:pStyle w:val="a8"/>
        <w:numPr>
          <w:ilvl w:val="0"/>
          <w:numId w:val="16"/>
        </w:numPr>
        <w:ind w:left="0"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принцип </w:t>
      </w:r>
      <w:r w:rsidRPr="00DF479F">
        <w:rPr>
          <w:rStyle w:val="12"/>
          <w:rFonts w:eastAsiaTheme="minorEastAsia"/>
          <w:sz w:val="24"/>
          <w:szCs w:val="24"/>
        </w:rPr>
        <w:tab/>
        <w:t>субъектности - предоставление возможности каждому учащемуся стать подлинным субъектом деятельности в МБУДО «ЦДТ»;</w:t>
      </w:r>
    </w:p>
    <w:p w14:paraId="72634195" w14:textId="77777777" w:rsidR="003B4A60" w:rsidRPr="00DF479F" w:rsidRDefault="003B4A60" w:rsidP="002569BB">
      <w:pPr>
        <w:pStyle w:val="a8"/>
        <w:numPr>
          <w:ilvl w:val="0"/>
          <w:numId w:val="16"/>
        </w:numPr>
        <w:ind w:left="0"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принцип</w:t>
      </w:r>
      <w:r w:rsidRPr="00DF479F">
        <w:rPr>
          <w:rStyle w:val="12"/>
          <w:rFonts w:eastAsiaTheme="minorEastAsia"/>
          <w:sz w:val="24"/>
          <w:szCs w:val="24"/>
        </w:rPr>
        <w:tab/>
        <w:t xml:space="preserve"> выбора - создание ситуации выбора для каждого учащегося в выборе цели, содержания, форм и способов деятельности;</w:t>
      </w:r>
    </w:p>
    <w:p w14:paraId="64D7F78C" w14:textId="77777777" w:rsidR="003B4A60" w:rsidRPr="00DF479F" w:rsidRDefault="003B4A60" w:rsidP="002569BB">
      <w:pPr>
        <w:pStyle w:val="a8"/>
        <w:numPr>
          <w:ilvl w:val="0"/>
          <w:numId w:val="16"/>
        </w:numPr>
        <w:ind w:left="0"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принцип </w:t>
      </w:r>
      <w:r w:rsidRPr="00DF479F">
        <w:rPr>
          <w:rStyle w:val="12"/>
          <w:rFonts w:eastAsiaTheme="minorEastAsia"/>
          <w:sz w:val="24"/>
          <w:szCs w:val="24"/>
        </w:rPr>
        <w:tab/>
        <w:t>творчества и успеха - создание условий для успешной творческой деятельности, стимулирования к дальнейшему самосовершенствованию;</w:t>
      </w:r>
    </w:p>
    <w:p w14:paraId="4C40B0F7" w14:textId="77777777" w:rsidR="003B4A60" w:rsidRPr="00DF479F" w:rsidRDefault="003B4A60" w:rsidP="002569BB">
      <w:pPr>
        <w:pStyle w:val="a8"/>
        <w:numPr>
          <w:ilvl w:val="0"/>
          <w:numId w:val="16"/>
        </w:numPr>
        <w:ind w:left="0"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принцип </w:t>
      </w:r>
      <w:r w:rsidRPr="00DF479F">
        <w:rPr>
          <w:rStyle w:val="12"/>
          <w:rFonts w:eastAsiaTheme="minorEastAsia"/>
          <w:sz w:val="24"/>
          <w:szCs w:val="24"/>
        </w:rPr>
        <w:tab/>
        <w:t>доверия и поддержки - отказ от авторитарного воспитания, доверие к учащемуся, поддержка его социально-ценных стремлений;</w:t>
      </w:r>
    </w:p>
    <w:p w14:paraId="68D1DE47" w14:textId="77777777" w:rsidR="003B4A60" w:rsidRPr="00DF479F" w:rsidRDefault="003B4A60" w:rsidP="002569BB">
      <w:pPr>
        <w:pStyle w:val="a8"/>
        <w:numPr>
          <w:ilvl w:val="0"/>
          <w:numId w:val="16"/>
        </w:numPr>
        <w:ind w:left="0"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принцип </w:t>
      </w:r>
      <w:r w:rsidRPr="00DF479F">
        <w:rPr>
          <w:rStyle w:val="12"/>
          <w:rFonts w:eastAsiaTheme="minorEastAsia"/>
          <w:sz w:val="24"/>
          <w:szCs w:val="24"/>
        </w:rPr>
        <w:tab/>
        <w:t>нравственного примера - личный пример педагога, родителей, наличие нравственного идеала;</w:t>
      </w:r>
    </w:p>
    <w:p w14:paraId="56492EDF" w14:textId="77777777" w:rsidR="003B4A60" w:rsidRPr="00DF479F" w:rsidRDefault="003B4A60" w:rsidP="002569BB">
      <w:pPr>
        <w:pStyle w:val="a8"/>
        <w:numPr>
          <w:ilvl w:val="0"/>
          <w:numId w:val="16"/>
        </w:numPr>
        <w:ind w:left="0"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принцип </w:t>
      </w:r>
      <w:r w:rsidRPr="00DF479F">
        <w:rPr>
          <w:rStyle w:val="12"/>
          <w:rFonts w:eastAsiaTheme="minorEastAsia"/>
          <w:sz w:val="24"/>
          <w:szCs w:val="24"/>
        </w:rPr>
        <w:tab/>
        <w:t>социально-педагогического партнерства - партнерские отношения с семьей, общественными организациями, образовательными организациями, учреждениями культуры и спорта, СМИ;</w:t>
      </w:r>
    </w:p>
    <w:p w14:paraId="5097FC20" w14:textId="77777777" w:rsidR="003B4A60" w:rsidRPr="00DF479F" w:rsidRDefault="003B4A60" w:rsidP="002569BB">
      <w:pPr>
        <w:pStyle w:val="a8"/>
        <w:numPr>
          <w:ilvl w:val="0"/>
          <w:numId w:val="16"/>
        </w:numPr>
        <w:ind w:left="0"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принцип</w:t>
      </w:r>
      <w:r w:rsidRPr="00DF479F">
        <w:rPr>
          <w:rStyle w:val="12"/>
          <w:rFonts w:eastAsiaTheme="minorEastAsia"/>
          <w:sz w:val="24"/>
          <w:szCs w:val="24"/>
        </w:rPr>
        <w:tab/>
        <w:t xml:space="preserve"> индивидуально-личностного развития - создание условий для формирования личности педагога и учащегося, развитие способностей, передача системных научных знаний, умений, навыков и компетенций;</w:t>
      </w:r>
    </w:p>
    <w:p w14:paraId="71B02CAA" w14:textId="77777777" w:rsidR="003B4A60" w:rsidRPr="00DF479F" w:rsidRDefault="003B4A60" w:rsidP="002569BB">
      <w:pPr>
        <w:pStyle w:val="a8"/>
        <w:numPr>
          <w:ilvl w:val="0"/>
          <w:numId w:val="16"/>
        </w:numPr>
        <w:ind w:left="0"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принцип </w:t>
      </w:r>
      <w:proofErr w:type="spellStart"/>
      <w:r w:rsidRPr="00DF479F">
        <w:rPr>
          <w:rStyle w:val="12"/>
          <w:rFonts w:eastAsiaTheme="minorEastAsia"/>
          <w:sz w:val="24"/>
          <w:szCs w:val="24"/>
        </w:rPr>
        <w:t>интегративности</w:t>
      </w:r>
      <w:proofErr w:type="spellEnd"/>
      <w:r w:rsidRPr="00DF479F">
        <w:rPr>
          <w:rStyle w:val="12"/>
          <w:rFonts w:eastAsiaTheme="minorEastAsia"/>
          <w:sz w:val="24"/>
          <w:szCs w:val="24"/>
        </w:rPr>
        <w:t xml:space="preserve"> - открытые целевые, образовательные, воспитательные программы, модули, индивидуальные образовательные маршруты.</w:t>
      </w:r>
    </w:p>
    <w:p w14:paraId="0EAE7C2F" w14:textId="77777777" w:rsidR="003B4A60" w:rsidRPr="00DF479F" w:rsidRDefault="003B4A60" w:rsidP="00194BEA">
      <w:pPr>
        <w:pStyle w:val="a8"/>
        <w:ind w:firstLine="426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Содержание воспитания и социализации реализуется в процессе интеграции образовательной, социокультурной и досуговой деятельности, здоровьесберегающих мероприятий и социального партнерства.</w:t>
      </w:r>
    </w:p>
    <w:p w14:paraId="56DEC574" w14:textId="77777777" w:rsidR="003B4A60" w:rsidRPr="00DF479F" w:rsidRDefault="003B4A60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3B49DDB0" w14:textId="77777777" w:rsidR="003B4A60" w:rsidRPr="00DF479F" w:rsidRDefault="003B4A60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bookmarkStart w:id="6" w:name="bookmark16"/>
      <w:r w:rsidRPr="00DF479F">
        <w:rPr>
          <w:rStyle w:val="12"/>
          <w:rFonts w:eastAsiaTheme="minorEastAsia"/>
          <w:b/>
          <w:sz w:val="24"/>
          <w:szCs w:val="24"/>
        </w:rPr>
        <w:t>Механизм реализации</w:t>
      </w:r>
      <w:bookmarkEnd w:id="6"/>
    </w:p>
    <w:tbl>
      <w:tblPr>
        <w:tblStyle w:val="ad"/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514"/>
        <w:gridCol w:w="5824"/>
        <w:gridCol w:w="1266"/>
        <w:gridCol w:w="1941"/>
      </w:tblGrid>
      <w:tr w:rsidR="003B4A60" w:rsidRPr="00DF479F" w14:paraId="11E55584" w14:textId="77777777" w:rsidTr="00194BEA">
        <w:tc>
          <w:tcPr>
            <w:tcW w:w="514" w:type="dxa"/>
          </w:tcPr>
          <w:p w14:paraId="1BCA8E05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5824" w:type="dxa"/>
          </w:tcPr>
          <w:p w14:paraId="44B70A91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Содержание развития</w:t>
            </w:r>
          </w:p>
        </w:tc>
        <w:tc>
          <w:tcPr>
            <w:tcW w:w="1266" w:type="dxa"/>
          </w:tcPr>
          <w:p w14:paraId="3D1D31B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Сроки</w:t>
            </w:r>
          </w:p>
        </w:tc>
        <w:tc>
          <w:tcPr>
            <w:tcW w:w="1941" w:type="dxa"/>
          </w:tcPr>
          <w:p w14:paraId="24093FE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Ответственный</w:t>
            </w:r>
          </w:p>
        </w:tc>
      </w:tr>
      <w:tr w:rsidR="00FD4BF1" w:rsidRPr="00DF479F" w14:paraId="033D2729" w14:textId="77777777" w:rsidTr="00194BEA">
        <w:tc>
          <w:tcPr>
            <w:tcW w:w="514" w:type="dxa"/>
          </w:tcPr>
          <w:p w14:paraId="260E5F34" w14:textId="77777777" w:rsidR="00FD4BF1" w:rsidRPr="00DF479F" w:rsidRDefault="00FD4BF1" w:rsidP="00FD4BF1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5824" w:type="dxa"/>
          </w:tcPr>
          <w:p w14:paraId="106714DA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Анализ актуальной воспитательной системы МБУ</w:t>
            </w:r>
            <w:r>
              <w:rPr>
                <w:rStyle w:val="12"/>
                <w:rFonts w:eastAsiaTheme="minorEastAsia"/>
                <w:sz w:val="24"/>
                <w:szCs w:val="24"/>
              </w:rPr>
              <w:t xml:space="preserve">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ДО ЦДТ.</w:t>
            </w:r>
          </w:p>
        </w:tc>
        <w:tc>
          <w:tcPr>
            <w:tcW w:w="1266" w:type="dxa"/>
          </w:tcPr>
          <w:p w14:paraId="5D97A332" w14:textId="1C66FA2E" w:rsidR="00FD4BF1" w:rsidRPr="00DF479F" w:rsidRDefault="00FD4BF1" w:rsidP="00FD4BF1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E3282E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1" w:type="dxa"/>
          </w:tcPr>
          <w:p w14:paraId="1D5C9141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затор, директор</w:t>
            </w:r>
          </w:p>
        </w:tc>
      </w:tr>
      <w:tr w:rsidR="00FD4BF1" w:rsidRPr="00DF479F" w14:paraId="0072506A" w14:textId="77777777" w:rsidTr="00194BEA">
        <w:tc>
          <w:tcPr>
            <w:tcW w:w="514" w:type="dxa"/>
          </w:tcPr>
          <w:p w14:paraId="5C13FA61" w14:textId="77777777" w:rsidR="00FD4BF1" w:rsidRPr="00DF479F" w:rsidRDefault="00FD4BF1" w:rsidP="00FD4BF1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5824" w:type="dxa"/>
          </w:tcPr>
          <w:p w14:paraId="057934B5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Выявление эффективных воспитывающих и развивающих видов организуемой деятельности для достижения высоких результатов и эффектов воспитания, развития и социализации учащихся.</w:t>
            </w:r>
          </w:p>
        </w:tc>
        <w:tc>
          <w:tcPr>
            <w:tcW w:w="1266" w:type="dxa"/>
          </w:tcPr>
          <w:p w14:paraId="15E7C997" w14:textId="34B57386" w:rsidR="00FD4BF1" w:rsidRPr="00DF479F" w:rsidRDefault="00FD4BF1" w:rsidP="00FD4BF1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E3282E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1" w:type="dxa"/>
          </w:tcPr>
          <w:p w14:paraId="782D646B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затор, директор</w:t>
            </w:r>
          </w:p>
        </w:tc>
      </w:tr>
      <w:tr w:rsidR="00FD4BF1" w:rsidRPr="00DF479F" w14:paraId="0354E07F" w14:textId="77777777" w:rsidTr="00194BEA">
        <w:tc>
          <w:tcPr>
            <w:tcW w:w="514" w:type="dxa"/>
          </w:tcPr>
          <w:p w14:paraId="3C83A995" w14:textId="77777777" w:rsidR="00FD4BF1" w:rsidRPr="00DF479F" w:rsidRDefault="00FD4BF1" w:rsidP="00FD4BF1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5824" w:type="dxa"/>
          </w:tcPr>
          <w:p w14:paraId="220D8004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Продолжение развития воспитательной системы МБУ ДО ЦДТ с целью успешной социализации личности ребенка в современных условиях.</w:t>
            </w:r>
          </w:p>
        </w:tc>
        <w:tc>
          <w:tcPr>
            <w:tcW w:w="1266" w:type="dxa"/>
          </w:tcPr>
          <w:p w14:paraId="7AF4D1F2" w14:textId="7B376A1C" w:rsidR="00FD4BF1" w:rsidRPr="00DF479F" w:rsidRDefault="00FD4BF1" w:rsidP="00FD4BF1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E3282E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1" w:type="dxa"/>
          </w:tcPr>
          <w:p w14:paraId="1D272F78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затор, директор</w:t>
            </w:r>
          </w:p>
        </w:tc>
      </w:tr>
      <w:tr w:rsidR="00FD4BF1" w:rsidRPr="00DF479F" w14:paraId="3C33F01E" w14:textId="77777777" w:rsidTr="00194BEA">
        <w:tc>
          <w:tcPr>
            <w:tcW w:w="514" w:type="dxa"/>
          </w:tcPr>
          <w:p w14:paraId="6A3509B4" w14:textId="77777777" w:rsidR="00FD4BF1" w:rsidRPr="00DF479F" w:rsidRDefault="00FD4BF1" w:rsidP="00FD4BF1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5824" w:type="dxa"/>
          </w:tcPr>
          <w:p w14:paraId="0FC2269F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Расширение спектра познавательных воспитательных мероприятий с использованием интерактивных форм работы с учащимися о жизни, её ценностях и смыслах.</w:t>
            </w:r>
          </w:p>
        </w:tc>
        <w:tc>
          <w:tcPr>
            <w:tcW w:w="1266" w:type="dxa"/>
          </w:tcPr>
          <w:p w14:paraId="26505F48" w14:textId="3C650ECB" w:rsidR="00FD4BF1" w:rsidRPr="00DF479F" w:rsidRDefault="00FD4BF1" w:rsidP="00FD4BF1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E3282E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1" w:type="dxa"/>
          </w:tcPr>
          <w:p w14:paraId="74640580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затор, директор</w:t>
            </w:r>
          </w:p>
        </w:tc>
      </w:tr>
      <w:tr w:rsidR="00FD4BF1" w:rsidRPr="00DF479F" w14:paraId="7D2A5979" w14:textId="77777777" w:rsidTr="00194BEA">
        <w:tc>
          <w:tcPr>
            <w:tcW w:w="514" w:type="dxa"/>
          </w:tcPr>
          <w:p w14:paraId="2F8F890A" w14:textId="77777777" w:rsidR="00FD4BF1" w:rsidRPr="00DF479F" w:rsidRDefault="00FD4BF1" w:rsidP="00FD4BF1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5824" w:type="dxa"/>
          </w:tcPr>
          <w:p w14:paraId="30890BD1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Организация и проведение фестивалей, выставок, мастер-классов, творческих мастерских, досуговых мероприятий и пр. по творческому, патриотическому, духовно-нравственному, экологическому, здоровьесберегающему воспитанию учащихся.</w:t>
            </w:r>
          </w:p>
        </w:tc>
        <w:tc>
          <w:tcPr>
            <w:tcW w:w="1266" w:type="dxa"/>
          </w:tcPr>
          <w:p w14:paraId="149719D6" w14:textId="5ECFFAC6" w:rsidR="00FD4BF1" w:rsidRPr="00DF479F" w:rsidRDefault="00FD4BF1" w:rsidP="00FD4BF1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E3282E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1" w:type="dxa"/>
          </w:tcPr>
          <w:p w14:paraId="03C6D01B" w14:textId="77777777" w:rsidR="00FD4BF1" w:rsidRPr="00DF479F" w:rsidRDefault="00FD4BF1" w:rsidP="00FD4BF1">
            <w:pPr>
              <w:pStyle w:val="a8"/>
              <w:ind w:left="-57" w:right="-57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затор, директор</w:t>
            </w:r>
          </w:p>
        </w:tc>
      </w:tr>
      <w:tr w:rsidR="00FD4BF1" w:rsidRPr="00DF479F" w14:paraId="1BF4FC66" w14:textId="77777777" w:rsidTr="00194BEA">
        <w:tc>
          <w:tcPr>
            <w:tcW w:w="514" w:type="dxa"/>
          </w:tcPr>
          <w:p w14:paraId="5CB7639A" w14:textId="77777777" w:rsidR="00FD4BF1" w:rsidRPr="00DF479F" w:rsidRDefault="00FD4BF1" w:rsidP="00FD4BF1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5824" w:type="dxa"/>
          </w:tcPr>
          <w:p w14:paraId="0274F379" w14:textId="77777777" w:rsidR="00FD4BF1" w:rsidRPr="00DF479F" w:rsidRDefault="00FD4BF1" w:rsidP="00FD4BF1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Продолжение работы по сотрудничеству с родительской общественностью:</w:t>
            </w:r>
          </w:p>
          <w:p w14:paraId="5BAD2B58" w14:textId="77777777" w:rsidR="00FD4BF1" w:rsidRPr="00DF479F" w:rsidRDefault="00FD4BF1" w:rsidP="00FD4BF1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расширение форм прямой и обратной связи с родителями с использованием интернет технологий;</w:t>
            </w:r>
          </w:p>
          <w:p w14:paraId="1D64A644" w14:textId="77777777" w:rsidR="00FD4BF1" w:rsidRPr="00DF479F" w:rsidRDefault="00FD4BF1" w:rsidP="00FD4BF1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проведение родительских собраний;</w:t>
            </w:r>
          </w:p>
          <w:p w14:paraId="394B3A46" w14:textId="77777777" w:rsidR="00FD4BF1" w:rsidRPr="00DF479F" w:rsidRDefault="00FD4BF1" w:rsidP="00FD4BF1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диагностика уровня удовлетворённости родителей содержанием и формами взаимодействия с МБУ ДО ЦДТ.</w:t>
            </w:r>
          </w:p>
        </w:tc>
        <w:tc>
          <w:tcPr>
            <w:tcW w:w="1266" w:type="dxa"/>
          </w:tcPr>
          <w:p w14:paraId="1607526B" w14:textId="500C2623" w:rsidR="00FD4BF1" w:rsidRPr="00DF479F" w:rsidRDefault="00FD4BF1" w:rsidP="00FD4BF1">
            <w:pPr>
              <w:pStyle w:val="a8"/>
              <w:ind w:left="-57" w:right="-57"/>
              <w:jc w:val="center"/>
              <w:rPr>
                <w:rStyle w:val="12"/>
                <w:rFonts w:eastAsiaTheme="minorEastAsia"/>
                <w:sz w:val="24"/>
                <w:szCs w:val="24"/>
              </w:rPr>
            </w:pPr>
            <w:r w:rsidRPr="00E3282E">
              <w:rPr>
                <w:rStyle w:val="12"/>
                <w:rFonts w:eastAsiaTheme="minorEastAsia"/>
                <w:sz w:val="24"/>
                <w:szCs w:val="24"/>
              </w:rPr>
              <w:t>2025-2028гг</w:t>
            </w:r>
          </w:p>
        </w:tc>
        <w:tc>
          <w:tcPr>
            <w:tcW w:w="1941" w:type="dxa"/>
          </w:tcPr>
          <w:p w14:paraId="31F1952F" w14:textId="77777777" w:rsidR="00FD4BF1" w:rsidRPr="00DF479F" w:rsidRDefault="00FD4BF1" w:rsidP="00FD4BF1">
            <w:pPr>
              <w:pStyle w:val="a8"/>
              <w:ind w:left="-57" w:right="-57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Педагог-</w:t>
            </w:r>
            <w:proofErr w:type="spellStart"/>
            <w:r w:rsidRPr="00DF479F">
              <w:rPr>
                <w:rStyle w:val="12"/>
                <w:rFonts w:eastAsiaTheme="minorEastAsia"/>
                <w:sz w:val="24"/>
                <w:szCs w:val="24"/>
              </w:rPr>
              <w:t>органи</w:t>
            </w:r>
            <w:proofErr w:type="spellEnd"/>
            <w:r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затор, директор</w:t>
            </w:r>
          </w:p>
        </w:tc>
      </w:tr>
    </w:tbl>
    <w:p w14:paraId="2083A41B" w14:textId="77777777" w:rsidR="003B4A60" w:rsidRPr="00DF479F" w:rsidRDefault="003B4A60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753B6B7C" w14:textId="77777777" w:rsidR="003B4A60" w:rsidRPr="00194BEA" w:rsidRDefault="003B4A60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r w:rsidRPr="00194BEA">
        <w:rPr>
          <w:rStyle w:val="12"/>
          <w:rFonts w:eastAsiaTheme="minorEastAsia"/>
          <w:b/>
          <w:sz w:val="24"/>
          <w:szCs w:val="24"/>
        </w:rPr>
        <w:t>Показатели результативности</w:t>
      </w:r>
    </w:p>
    <w:tbl>
      <w:tblPr>
        <w:tblStyle w:val="a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417"/>
        <w:gridCol w:w="1377"/>
      </w:tblGrid>
      <w:tr w:rsidR="003B4A60" w:rsidRPr="00DF479F" w14:paraId="192EFA8A" w14:textId="77777777" w:rsidTr="00194BEA">
        <w:tc>
          <w:tcPr>
            <w:tcW w:w="568" w:type="dxa"/>
          </w:tcPr>
          <w:p w14:paraId="03975F6C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№/№</w:t>
            </w:r>
          </w:p>
        </w:tc>
        <w:tc>
          <w:tcPr>
            <w:tcW w:w="6237" w:type="dxa"/>
          </w:tcPr>
          <w:p w14:paraId="613470F3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Индикативные показатели эффективности</w:t>
            </w:r>
          </w:p>
        </w:tc>
        <w:tc>
          <w:tcPr>
            <w:tcW w:w="1417" w:type="dxa"/>
          </w:tcPr>
          <w:p w14:paraId="33DDF564" w14:textId="77777777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Единица</w:t>
            </w:r>
          </w:p>
          <w:p w14:paraId="651BD25F" w14:textId="77777777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измерения</w:t>
            </w:r>
          </w:p>
        </w:tc>
        <w:tc>
          <w:tcPr>
            <w:tcW w:w="1377" w:type="dxa"/>
          </w:tcPr>
          <w:p w14:paraId="77626691" w14:textId="77777777" w:rsidR="003B4A60" w:rsidRPr="00DF479F" w:rsidRDefault="003B4A60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 xml:space="preserve">Конечное значение </w:t>
            </w:r>
          </w:p>
          <w:p w14:paraId="1505C3A3" w14:textId="4DED8F76" w:rsidR="003B4A60" w:rsidRPr="00DF479F" w:rsidRDefault="00D54F28" w:rsidP="00DF479F">
            <w:pPr>
              <w:pStyle w:val="a8"/>
              <w:rPr>
                <w:sz w:val="24"/>
                <w:szCs w:val="24"/>
              </w:rPr>
            </w:pPr>
            <w:r w:rsidRPr="00DF479F">
              <w:rPr>
                <w:sz w:val="24"/>
                <w:szCs w:val="24"/>
              </w:rPr>
              <w:t>(202</w:t>
            </w:r>
            <w:r w:rsidR="00FD4BF1">
              <w:rPr>
                <w:sz w:val="24"/>
                <w:szCs w:val="24"/>
              </w:rPr>
              <w:t>8</w:t>
            </w:r>
            <w:r w:rsidRPr="00DF479F">
              <w:rPr>
                <w:sz w:val="24"/>
                <w:szCs w:val="24"/>
              </w:rPr>
              <w:t xml:space="preserve"> г</w:t>
            </w:r>
            <w:r w:rsidR="003B4A60" w:rsidRPr="00DF479F">
              <w:rPr>
                <w:sz w:val="24"/>
                <w:szCs w:val="24"/>
              </w:rPr>
              <w:t>)</w:t>
            </w:r>
          </w:p>
        </w:tc>
      </w:tr>
      <w:tr w:rsidR="003B4A60" w:rsidRPr="00DF479F" w14:paraId="36392E63" w14:textId="77777777" w:rsidTr="00194BEA">
        <w:tc>
          <w:tcPr>
            <w:tcW w:w="568" w:type="dxa"/>
          </w:tcPr>
          <w:p w14:paraId="3A4E4E0F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69156BB1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Использование эффективных воспитывающих и развивающих видов организуемой деятельности для достижения высоких результатов и эффектов воспитания, развития и социализации учащихся.</w:t>
            </w:r>
          </w:p>
        </w:tc>
        <w:tc>
          <w:tcPr>
            <w:tcW w:w="1417" w:type="dxa"/>
          </w:tcPr>
          <w:p w14:paraId="75D141C2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77D4B53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7EC235F1" w14:textId="77777777" w:rsidTr="00194BEA">
        <w:tc>
          <w:tcPr>
            <w:tcW w:w="568" w:type="dxa"/>
          </w:tcPr>
          <w:p w14:paraId="4AB56E58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2D5712C4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Готовность и способность учащихся выражать и отстаивать свою общественную позицию, критически оценивать собственные намерения, мысли и поступки.</w:t>
            </w:r>
          </w:p>
        </w:tc>
        <w:tc>
          <w:tcPr>
            <w:tcW w:w="1417" w:type="dxa"/>
          </w:tcPr>
          <w:p w14:paraId="0077B92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0C06DFBE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16BC1D98" w14:textId="77777777" w:rsidTr="00194BEA">
        <w:tc>
          <w:tcPr>
            <w:tcW w:w="568" w:type="dxa"/>
          </w:tcPr>
          <w:p w14:paraId="7B9C538C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373E272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фестивалей, выставок, мастер- классов, творческих мастерских, досуговых мероприятий и пр. по творческому, патриотическому, духовно-нравственному, экологическому, здоровьесберегающему воспитанию учащихся.</w:t>
            </w:r>
          </w:p>
        </w:tc>
        <w:tc>
          <w:tcPr>
            <w:tcW w:w="1417" w:type="dxa"/>
          </w:tcPr>
          <w:p w14:paraId="667108C3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196A1BE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  <w:tr w:rsidR="003B4A60" w:rsidRPr="00DF479F" w14:paraId="242867BD" w14:textId="77777777" w:rsidTr="00194BEA">
        <w:tc>
          <w:tcPr>
            <w:tcW w:w="568" w:type="dxa"/>
          </w:tcPr>
          <w:p w14:paraId="49C8130E" w14:textId="77777777" w:rsidR="003B4A60" w:rsidRPr="00194BEA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194BEA">
              <w:rPr>
                <w:rStyle w:val="12"/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1B8FDAD4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взаимодействия с родительской общественностью.</w:t>
            </w:r>
          </w:p>
        </w:tc>
        <w:tc>
          <w:tcPr>
            <w:tcW w:w="1417" w:type="dxa"/>
          </w:tcPr>
          <w:p w14:paraId="78CAA93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да/нет</w:t>
            </w:r>
          </w:p>
        </w:tc>
        <w:tc>
          <w:tcPr>
            <w:tcW w:w="1377" w:type="dxa"/>
          </w:tcPr>
          <w:p w14:paraId="11CA97A6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да</w:t>
            </w:r>
          </w:p>
        </w:tc>
      </w:tr>
    </w:tbl>
    <w:p w14:paraId="3D208C7C" w14:textId="77777777" w:rsidR="003B4A60" w:rsidRPr="00DF479F" w:rsidRDefault="003B4A60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</w:p>
    <w:p w14:paraId="24BA4E2F" w14:textId="41D5116D" w:rsidR="003B4A60" w:rsidRPr="00194BEA" w:rsidRDefault="00FD4BF1" w:rsidP="00DF479F">
      <w:pPr>
        <w:pStyle w:val="a8"/>
        <w:rPr>
          <w:rStyle w:val="12"/>
          <w:rFonts w:eastAsiaTheme="minorEastAsia"/>
          <w:b/>
          <w:sz w:val="24"/>
          <w:szCs w:val="24"/>
        </w:rPr>
      </w:pPr>
      <w:bookmarkStart w:id="7" w:name="bookmark17"/>
      <w:r>
        <w:rPr>
          <w:rStyle w:val="12"/>
          <w:rFonts w:eastAsiaTheme="minorEastAsia"/>
          <w:b/>
          <w:sz w:val="24"/>
          <w:szCs w:val="24"/>
        </w:rPr>
        <w:t>9</w:t>
      </w:r>
      <w:r w:rsidR="003B4A60" w:rsidRPr="00194BEA">
        <w:rPr>
          <w:rStyle w:val="12"/>
          <w:rFonts w:eastAsiaTheme="minorEastAsia"/>
          <w:b/>
          <w:sz w:val="24"/>
          <w:szCs w:val="24"/>
        </w:rPr>
        <w:t>. Механизм реализации Программы развития</w:t>
      </w:r>
      <w:bookmarkEnd w:id="7"/>
    </w:p>
    <w:p w14:paraId="1A563273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Ключевые положения Программы развития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получат дальнейшее развитие и конкретизацию в ежегодных планах, отдельных проектах. В планы будут включены мероприятия, направленные на решение приоритетных задач.</w:t>
      </w:r>
    </w:p>
    <w:p w14:paraId="77DA234A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Руководитель Программы развития - директор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Центр детского творчества.</w:t>
      </w:r>
    </w:p>
    <w:p w14:paraId="0688D2F6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Планирование и координацию деятельности, направленной на реализацию Программы развития, осуществляет администрация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ЦДТ.</w:t>
      </w:r>
    </w:p>
    <w:p w14:paraId="4A11CB42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Результаты выполнения Программы обсуждаются на итоговом Педагогическом совете и представляются в ежегодных Публичных докладах по выполнению основных мероприятий Программы и достижению индикативных показателей эффективности их исполнения.</w:t>
      </w:r>
    </w:p>
    <w:p w14:paraId="27AF7D0B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Управление процессом реализации Программы развития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ЦДТ</w:t>
      </w:r>
      <w:r w:rsidRPr="00DF479F">
        <w:rPr>
          <w:rStyle w:val="12"/>
          <w:rFonts w:eastAsiaTheme="minorEastAsia"/>
          <w:sz w:val="24"/>
          <w:szCs w:val="24"/>
        </w:rPr>
        <w:t xml:space="preserve"> на 2021</w:t>
      </w:r>
      <w:r w:rsidR="00D54F28" w:rsidRPr="00DF479F">
        <w:rPr>
          <w:rStyle w:val="12"/>
          <w:rFonts w:eastAsiaTheme="minorEastAsia"/>
          <w:sz w:val="24"/>
          <w:szCs w:val="24"/>
        </w:rPr>
        <w:t>-2024</w:t>
      </w:r>
      <w:r w:rsidRPr="00DF479F">
        <w:rPr>
          <w:rStyle w:val="12"/>
          <w:rFonts w:eastAsiaTheme="minorEastAsia"/>
          <w:sz w:val="24"/>
          <w:szCs w:val="24"/>
        </w:rPr>
        <w:t xml:space="preserve"> гг. предусматривает:</w:t>
      </w:r>
    </w:p>
    <w:p w14:paraId="125CCF36" w14:textId="77777777" w:rsidR="003B4A60" w:rsidRPr="00DF479F" w:rsidRDefault="003B4A60" w:rsidP="002569BB">
      <w:pPr>
        <w:pStyle w:val="a8"/>
        <w:numPr>
          <w:ilvl w:val="0"/>
          <w:numId w:val="17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осмысление и реализацию целей и задач Программы развития всеми участниками образовательной деятельности;</w:t>
      </w:r>
    </w:p>
    <w:p w14:paraId="0D8617A6" w14:textId="77777777" w:rsidR="003B4A60" w:rsidRPr="00DF479F" w:rsidRDefault="003B4A60" w:rsidP="002569BB">
      <w:pPr>
        <w:pStyle w:val="a8"/>
        <w:numPr>
          <w:ilvl w:val="0"/>
          <w:numId w:val="17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создание условий, необходимых для реализации Программы развития;</w:t>
      </w:r>
    </w:p>
    <w:p w14:paraId="6C45E44A" w14:textId="77777777" w:rsidR="003B4A60" w:rsidRPr="00DF479F" w:rsidRDefault="003B4A60" w:rsidP="002569BB">
      <w:pPr>
        <w:pStyle w:val="a8"/>
        <w:numPr>
          <w:ilvl w:val="0"/>
          <w:numId w:val="17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организацию труда исполнителей;</w:t>
      </w:r>
    </w:p>
    <w:p w14:paraId="5053D26F" w14:textId="77777777" w:rsidR="003B4A60" w:rsidRPr="00DF479F" w:rsidRDefault="003B4A60" w:rsidP="002569BB">
      <w:pPr>
        <w:pStyle w:val="a8"/>
        <w:numPr>
          <w:ilvl w:val="0"/>
          <w:numId w:val="17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создание необходимой управленческой (нормативно-правовой и ресурсно-кадровой) базы Программы развития;</w:t>
      </w:r>
    </w:p>
    <w:p w14:paraId="3ABCC75D" w14:textId="77777777" w:rsidR="003B4A60" w:rsidRPr="00DF479F" w:rsidRDefault="003B4A60" w:rsidP="002569BB">
      <w:pPr>
        <w:pStyle w:val="a8"/>
        <w:numPr>
          <w:ilvl w:val="0"/>
          <w:numId w:val="17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lastRenderedPageBreak/>
        <w:t>ведение постоянной экспертизы всех видов деятельности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ЦДТ, определение социальной значимости и доступности предполагаемых результатов;</w:t>
      </w:r>
    </w:p>
    <w:p w14:paraId="773908DB" w14:textId="77777777" w:rsidR="003B4A60" w:rsidRPr="00DF479F" w:rsidRDefault="003B4A60" w:rsidP="002569BB">
      <w:pPr>
        <w:pStyle w:val="a8"/>
        <w:numPr>
          <w:ilvl w:val="0"/>
          <w:numId w:val="17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организацию поэтапного ресурсного обеспечения принятых к реализации проектов;</w:t>
      </w:r>
    </w:p>
    <w:p w14:paraId="6215C419" w14:textId="77777777" w:rsidR="003B4A60" w:rsidRPr="00DF479F" w:rsidRDefault="003B4A60" w:rsidP="002569BB">
      <w:pPr>
        <w:pStyle w:val="a8"/>
        <w:numPr>
          <w:ilvl w:val="0"/>
          <w:numId w:val="17"/>
        </w:numPr>
        <w:ind w:left="0"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выявление на раннем этапе проблем в решении задач Программы, анализ причин их возникновения, внесение необходимых корректив в планы работы и организационную деятельность.</w:t>
      </w:r>
    </w:p>
    <w:p w14:paraId="7810EDBD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Для корректировки Программы развития, внесения уточнений, изменений, дополнений, вызванных новыми задачами, и для достижения поставленных целей проводится ежегодный анализ достигнутых промежуточных результатов на собраниях трудового коллектива.</w:t>
      </w:r>
    </w:p>
    <w:p w14:paraId="3C7D52C3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Выполнение Программы развития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обеспечивается за счет источников бюджетного финансирования и привлечения средств от приносящей доход деятельности.</w:t>
      </w:r>
    </w:p>
    <w:p w14:paraId="2EDCDA48" w14:textId="77777777" w:rsidR="003B4A60" w:rsidRPr="00DF479F" w:rsidRDefault="003B4A60" w:rsidP="00DF479F">
      <w:pPr>
        <w:pStyle w:val="a8"/>
        <w:rPr>
          <w:rStyle w:val="12"/>
          <w:rFonts w:eastAsiaTheme="minorEastAsia"/>
          <w:sz w:val="24"/>
          <w:szCs w:val="24"/>
        </w:rPr>
      </w:pPr>
      <w:bookmarkStart w:id="8" w:name="bookmark18"/>
    </w:p>
    <w:p w14:paraId="69AED505" w14:textId="41AC8681" w:rsidR="003B4A60" w:rsidRPr="00194BEA" w:rsidRDefault="00FD4BF1" w:rsidP="00194BEA">
      <w:pPr>
        <w:pStyle w:val="a8"/>
        <w:jc w:val="center"/>
        <w:rPr>
          <w:rStyle w:val="12"/>
          <w:rFonts w:eastAsiaTheme="minorEastAsia"/>
          <w:b/>
          <w:sz w:val="24"/>
          <w:szCs w:val="24"/>
        </w:rPr>
      </w:pPr>
      <w:r>
        <w:rPr>
          <w:rStyle w:val="12"/>
          <w:rFonts w:eastAsiaTheme="minorEastAsia"/>
          <w:b/>
          <w:sz w:val="24"/>
          <w:szCs w:val="24"/>
        </w:rPr>
        <w:t>10</w:t>
      </w:r>
      <w:r w:rsidR="003B4A60" w:rsidRPr="00194BEA">
        <w:rPr>
          <w:rStyle w:val="12"/>
          <w:rFonts w:eastAsiaTheme="minorEastAsia"/>
          <w:b/>
          <w:sz w:val="24"/>
          <w:szCs w:val="24"/>
        </w:rPr>
        <w:t>. Ожидаемые результаты Программы развития МБУ</w:t>
      </w:r>
      <w:r w:rsidR="00D54F28" w:rsidRPr="00194BEA">
        <w:rPr>
          <w:rStyle w:val="12"/>
          <w:rFonts w:eastAsiaTheme="minorEastAsia"/>
          <w:b/>
          <w:sz w:val="24"/>
          <w:szCs w:val="24"/>
        </w:rPr>
        <w:t xml:space="preserve"> ДО ЦДТ</w:t>
      </w:r>
    </w:p>
    <w:p w14:paraId="732F0AFD" w14:textId="7EC4B8CA" w:rsidR="003B4A60" w:rsidRPr="00194BEA" w:rsidRDefault="003B4A60" w:rsidP="00194BEA">
      <w:pPr>
        <w:pStyle w:val="a8"/>
        <w:jc w:val="center"/>
        <w:rPr>
          <w:rStyle w:val="12"/>
          <w:rFonts w:eastAsiaTheme="minorEastAsia"/>
          <w:b/>
          <w:sz w:val="24"/>
          <w:szCs w:val="24"/>
        </w:rPr>
      </w:pPr>
      <w:r w:rsidRPr="00194BEA">
        <w:rPr>
          <w:rStyle w:val="12"/>
          <w:rFonts w:eastAsiaTheme="minorEastAsia"/>
          <w:b/>
          <w:sz w:val="24"/>
          <w:szCs w:val="24"/>
        </w:rPr>
        <w:t>на 202</w:t>
      </w:r>
      <w:r w:rsidR="00FD4BF1">
        <w:rPr>
          <w:rStyle w:val="12"/>
          <w:rFonts w:eastAsiaTheme="minorEastAsia"/>
          <w:b/>
          <w:sz w:val="24"/>
          <w:szCs w:val="24"/>
        </w:rPr>
        <w:t>5</w:t>
      </w:r>
      <w:r w:rsidRPr="00194BEA">
        <w:rPr>
          <w:rStyle w:val="12"/>
          <w:rFonts w:eastAsiaTheme="minorEastAsia"/>
          <w:b/>
          <w:sz w:val="24"/>
          <w:szCs w:val="24"/>
        </w:rPr>
        <w:t>-202</w:t>
      </w:r>
      <w:r w:rsidR="00FD4BF1">
        <w:rPr>
          <w:rStyle w:val="12"/>
          <w:rFonts w:eastAsiaTheme="minorEastAsia"/>
          <w:b/>
          <w:sz w:val="24"/>
          <w:szCs w:val="24"/>
        </w:rPr>
        <w:t>8</w:t>
      </w:r>
      <w:r w:rsidRPr="00194BEA">
        <w:rPr>
          <w:rStyle w:val="12"/>
          <w:rFonts w:eastAsiaTheme="minorEastAsia"/>
          <w:b/>
          <w:sz w:val="24"/>
          <w:szCs w:val="24"/>
        </w:rPr>
        <w:t xml:space="preserve"> годы</w:t>
      </w:r>
      <w:bookmarkEnd w:id="8"/>
    </w:p>
    <w:p w14:paraId="6EC57482" w14:textId="77777777" w:rsidR="003B4A60" w:rsidRPr="00DF479F" w:rsidRDefault="003B4A60" w:rsidP="00DF479F">
      <w:pPr>
        <w:pStyle w:val="a8"/>
        <w:rPr>
          <w:rStyle w:val="12"/>
          <w:rFonts w:eastAsiaTheme="minorEastAsia"/>
          <w:b/>
          <w:i/>
          <w:sz w:val="24"/>
          <w:szCs w:val="24"/>
        </w:rPr>
      </w:pPr>
      <w:r w:rsidRPr="00DF479F">
        <w:rPr>
          <w:rStyle w:val="12"/>
          <w:rFonts w:eastAsiaTheme="minorEastAsia"/>
          <w:b/>
          <w:i/>
          <w:sz w:val="24"/>
          <w:szCs w:val="24"/>
        </w:rPr>
        <w:t>В системе управления</w:t>
      </w:r>
    </w:p>
    <w:p w14:paraId="28138EF2" w14:textId="5BF21EB5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будет действовать обновленная система управления, в основу которой положена нормативно-правовая и учебно</w:t>
      </w:r>
      <w:r w:rsidRPr="00DF479F">
        <w:rPr>
          <w:rStyle w:val="12"/>
          <w:rFonts w:eastAsiaTheme="minorEastAsia"/>
          <w:sz w:val="24"/>
          <w:szCs w:val="24"/>
        </w:rPr>
        <w:softHyphen/>
      </w:r>
      <w:r w:rsidR="00FD4BF1">
        <w:rPr>
          <w:rStyle w:val="12"/>
          <w:rFonts w:eastAsiaTheme="minorEastAsia"/>
          <w:sz w:val="24"/>
          <w:szCs w:val="24"/>
        </w:rPr>
        <w:t>-</w:t>
      </w:r>
      <w:r w:rsidRPr="00DF479F">
        <w:rPr>
          <w:rStyle w:val="12"/>
          <w:rFonts w:eastAsiaTheme="minorEastAsia"/>
          <w:sz w:val="24"/>
          <w:szCs w:val="24"/>
        </w:rPr>
        <w:t xml:space="preserve">методическая база, соответствующая требованиям </w:t>
      </w:r>
      <w:r w:rsidRPr="00DF479F">
        <w:rPr>
          <w:rStyle w:val="12"/>
          <w:rFonts w:eastAsiaTheme="minorEastAsia"/>
          <w:color w:val="auto"/>
          <w:sz w:val="24"/>
          <w:szCs w:val="24"/>
        </w:rPr>
        <w:t>ФЗ-273,</w:t>
      </w:r>
      <w:r w:rsidRPr="00DF479F">
        <w:rPr>
          <w:rStyle w:val="12"/>
          <w:rFonts w:eastAsiaTheme="minorEastAsia"/>
          <w:sz w:val="24"/>
          <w:szCs w:val="24"/>
        </w:rPr>
        <w:t xml:space="preserve"> другим нормативным документам в сфере образования.</w:t>
      </w:r>
    </w:p>
    <w:p w14:paraId="115FAD2A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 основу развития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будут заложены приоритеты региональной системы образования.</w:t>
      </w:r>
    </w:p>
    <w:p w14:paraId="1E82D02B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Система мониторинга и контроля станет неотъемлемой основой управления развитием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</w:t>
      </w:r>
      <w:r w:rsidRPr="00DF479F">
        <w:rPr>
          <w:rStyle w:val="12"/>
          <w:rFonts w:eastAsiaTheme="minorEastAsia"/>
          <w:sz w:val="24"/>
          <w:szCs w:val="24"/>
        </w:rPr>
        <w:t>ДО ЦДТ.</w:t>
      </w:r>
    </w:p>
    <w:p w14:paraId="1B78C608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b/>
          <w:i/>
          <w:sz w:val="24"/>
          <w:szCs w:val="24"/>
        </w:rPr>
      </w:pPr>
      <w:r w:rsidRPr="00DF479F">
        <w:rPr>
          <w:rStyle w:val="12"/>
          <w:rFonts w:eastAsiaTheme="minorEastAsia"/>
          <w:b/>
          <w:i/>
          <w:sz w:val="24"/>
          <w:szCs w:val="24"/>
        </w:rPr>
        <w:t>В совершенствовании профессионального мастерства педагогического коллектива:</w:t>
      </w:r>
    </w:p>
    <w:p w14:paraId="0351F488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Не менее 100% педагогических работников и администрации пройдет повышение квалификации и (или) профессиональную переподготовку по современному содержанию образования и инновационным технологиям.</w:t>
      </w:r>
    </w:p>
    <w:p w14:paraId="7A1EADCA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Не менее 80% педагогов будут эффективно использовать современные образовательные технологии в профессиональной деятельности.</w:t>
      </w:r>
    </w:p>
    <w:p w14:paraId="05FE1AEB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Не менее 60% педагогических работников продемонстрируют собственный опыт на профессиональных мероприятиях.</w:t>
      </w:r>
    </w:p>
    <w:p w14:paraId="005B6F95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Не менее 30% педагогических работников продемонстрируют собственный опыт в профессиональных конкурсах.</w:t>
      </w:r>
    </w:p>
    <w:p w14:paraId="4ED4622C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Не менее 60% педагогов будут иметь первую и высшую квалификационные категории.</w:t>
      </w:r>
    </w:p>
    <w:p w14:paraId="44C710EC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Не менее 80% педагогических работников будут иметь электронные портфолио.</w:t>
      </w:r>
    </w:p>
    <w:p w14:paraId="23E0F4EB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b/>
          <w:i/>
          <w:sz w:val="24"/>
          <w:szCs w:val="24"/>
        </w:rPr>
      </w:pPr>
      <w:r w:rsidRPr="00DF479F">
        <w:rPr>
          <w:rStyle w:val="12"/>
          <w:rFonts w:eastAsiaTheme="minorEastAsia"/>
          <w:b/>
          <w:i/>
          <w:sz w:val="24"/>
          <w:szCs w:val="24"/>
        </w:rPr>
        <w:t>В обновлении инфраструктуры</w:t>
      </w:r>
    </w:p>
    <w:p w14:paraId="0820A448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color w:val="auto"/>
          <w:sz w:val="24"/>
          <w:szCs w:val="24"/>
        </w:rPr>
      </w:pPr>
      <w:r w:rsidRPr="00DF479F">
        <w:rPr>
          <w:rStyle w:val="12"/>
          <w:rFonts w:eastAsiaTheme="minorEastAsia"/>
          <w:color w:val="auto"/>
          <w:sz w:val="24"/>
          <w:szCs w:val="24"/>
        </w:rPr>
        <w:t>Будут модернизированы материально-технические условия для проведения полноценной и эффективной образовательной деятельности, приобретено высокотехнологическое учебное оборудование, проведено обновление технических средств обучения, программного обеспечения, спортивного и игрового инвентаря, материалов и пособий.</w:t>
      </w:r>
    </w:p>
    <w:p w14:paraId="674B0784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Будет обеспечена безопасность пребывания учащихся и сотрудников.</w:t>
      </w:r>
    </w:p>
    <w:p w14:paraId="446C36FC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Будут проведены мероприятия по энергоэффективности.</w:t>
      </w:r>
    </w:p>
    <w:p w14:paraId="068627D5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b/>
          <w:i/>
          <w:sz w:val="24"/>
          <w:szCs w:val="24"/>
        </w:rPr>
      </w:pPr>
      <w:r w:rsidRPr="00DF479F">
        <w:rPr>
          <w:rStyle w:val="12"/>
          <w:rFonts w:eastAsiaTheme="minorEastAsia"/>
          <w:b/>
          <w:i/>
          <w:sz w:val="24"/>
          <w:szCs w:val="24"/>
        </w:rPr>
        <w:t>В организации программно-методической деятельности</w:t>
      </w:r>
    </w:p>
    <w:p w14:paraId="63B2D864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Будет проведено обновление программно-методического обеспечения.</w:t>
      </w:r>
    </w:p>
    <w:p w14:paraId="5F244F24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Будет создана электронная программно-методическая библиотека.</w:t>
      </w:r>
    </w:p>
    <w:p w14:paraId="0EFCF79D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Будут введены в действие дополнительные общеобразовательные общеразвивающие программы для дистанционного обучения.</w:t>
      </w:r>
    </w:p>
    <w:p w14:paraId="19B40C38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 xml:space="preserve">Будет продолжена работа методических объединений и творческих групп с учетом </w:t>
      </w:r>
      <w:r w:rsidRPr="00DF479F">
        <w:rPr>
          <w:rStyle w:val="12"/>
          <w:rFonts w:eastAsiaTheme="minorEastAsia"/>
          <w:sz w:val="24"/>
          <w:szCs w:val="24"/>
        </w:rPr>
        <w:lastRenderedPageBreak/>
        <w:t>современных требований развития системы образования.</w:t>
      </w:r>
    </w:p>
    <w:p w14:paraId="2B456D14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 развитии пространства взаимодействия, совершенствовании образовательного маркетинга</w:t>
      </w:r>
    </w:p>
    <w:p w14:paraId="21765C9A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Будет расширено сетевое взаимодействие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с образовательными и другими организациями города (образовательными учреждениями, общественными организациями, библиотеками, музеями и др.).</w:t>
      </w:r>
    </w:p>
    <w:p w14:paraId="54CB4C99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Будет продолжена диалоговая работа с родителями учащихся.</w:t>
      </w:r>
    </w:p>
    <w:p w14:paraId="16465C75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Будет организовано волонтерское движение.</w:t>
      </w:r>
    </w:p>
    <w:p w14:paraId="2455A3EF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Будет продолжена работа по созданию положительного имиджа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ЦДТ.</w:t>
      </w:r>
    </w:p>
    <w:p w14:paraId="047EE0D8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b/>
          <w:i/>
          <w:sz w:val="24"/>
          <w:szCs w:val="24"/>
        </w:rPr>
      </w:pPr>
      <w:r w:rsidRPr="00DF479F">
        <w:rPr>
          <w:rStyle w:val="12"/>
          <w:rFonts w:eastAsiaTheme="minorEastAsia"/>
          <w:b/>
          <w:i/>
          <w:sz w:val="24"/>
          <w:szCs w:val="24"/>
        </w:rPr>
        <w:t>В организации образовательной деятельности</w:t>
      </w:r>
    </w:p>
    <w:p w14:paraId="128469DB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 МБУ</w:t>
      </w:r>
      <w:r w:rsidR="00194BEA">
        <w:rPr>
          <w:rStyle w:val="12"/>
          <w:rFonts w:eastAsiaTheme="minorEastAsia"/>
          <w:sz w:val="24"/>
          <w:szCs w:val="24"/>
        </w:rPr>
        <w:t xml:space="preserve"> ДО ЦДТ</w:t>
      </w:r>
      <w:r w:rsidRPr="00DF479F">
        <w:rPr>
          <w:rStyle w:val="12"/>
          <w:rFonts w:eastAsiaTheme="minorEastAsia"/>
          <w:sz w:val="24"/>
          <w:szCs w:val="24"/>
        </w:rPr>
        <w:t xml:space="preserve"> будет расширен спектр образовательных услуг (бюджетных и внебюджетных). Будут внедрены новые направления деятельности в работе, будут реализовываться новые конкурентоспособные дополнительные общеобразовательные программы.</w:t>
      </w:r>
    </w:p>
    <w:p w14:paraId="7CDDB08D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Доля охвата детей дополнительным образованием на базовом и углубленном уровнях составит 50%.</w:t>
      </w:r>
    </w:p>
    <w:p w14:paraId="5FCB01B0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Доля учащихся, участвующих в творческой, проектной и исследовательской деятельности, составит 70%.</w:t>
      </w:r>
    </w:p>
    <w:p w14:paraId="0A0CAF82" w14:textId="77777777" w:rsidR="00D54F28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Доля учащихся, участвующих в социокультурной, досуговой и здоровьесберегающей деятельности, составит 90%.</w:t>
      </w:r>
    </w:p>
    <w:p w14:paraId="23B5B74A" w14:textId="77777777" w:rsidR="00D54F28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Будет продолжена и расширена реализация проектов.</w:t>
      </w:r>
    </w:p>
    <w:p w14:paraId="0D455A0B" w14:textId="77777777" w:rsidR="00D54F28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Будет обеспечено проведение традиционных и новых внутренних и открытых конкурсов, мероприятий, фестивалей, социальных акций и др.</w:t>
      </w:r>
    </w:p>
    <w:p w14:paraId="389C0867" w14:textId="77777777" w:rsidR="00D54F28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Количество учащихся в каникулярный период увеличится на 30%.</w:t>
      </w:r>
    </w:p>
    <w:p w14:paraId="54FB17EE" w14:textId="77777777" w:rsidR="00D54F28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 МБУ</w:t>
      </w:r>
      <w:r w:rsidR="00D54F28" w:rsidRPr="00DF479F">
        <w:rPr>
          <w:rStyle w:val="12"/>
          <w:rFonts w:eastAsiaTheme="minorEastAsia"/>
          <w:sz w:val="24"/>
          <w:szCs w:val="24"/>
        </w:rPr>
        <w:t xml:space="preserve"> ДО </w:t>
      </w:r>
      <w:r w:rsidRPr="00DF479F">
        <w:rPr>
          <w:rStyle w:val="12"/>
          <w:rFonts w:eastAsiaTheme="minorEastAsia"/>
          <w:sz w:val="24"/>
          <w:szCs w:val="24"/>
        </w:rPr>
        <w:t>ЦДТ будет реализовываться программа по выявлению и поддержке талантливых детей (по различным направлениям интеллектуального, творческого, научного и гуманитарного развития).</w:t>
      </w:r>
    </w:p>
    <w:p w14:paraId="3FD1EE5C" w14:textId="77777777" w:rsidR="003B4A60" w:rsidRPr="00DF479F" w:rsidRDefault="003B4A60" w:rsidP="00194BEA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Доля победителей и призёров региональных, всероссийских и международных конкурсных мероприятий составит 60%.</w:t>
      </w:r>
    </w:p>
    <w:p w14:paraId="73B224A6" w14:textId="77777777" w:rsidR="003B4A60" w:rsidRPr="00DF479F" w:rsidRDefault="003B4A60" w:rsidP="00194BEA">
      <w:pPr>
        <w:pStyle w:val="a8"/>
        <w:jc w:val="both"/>
        <w:rPr>
          <w:rStyle w:val="12"/>
          <w:rFonts w:eastAsia="Courier New"/>
          <w:sz w:val="24"/>
          <w:szCs w:val="24"/>
        </w:rPr>
      </w:pPr>
    </w:p>
    <w:p w14:paraId="1434DD5B" w14:textId="130C346F" w:rsidR="003B4A60" w:rsidRPr="00194BEA" w:rsidRDefault="00FD4BF1" w:rsidP="00194BEA">
      <w:pPr>
        <w:pStyle w:val="a8"/>
        <w:jc w:val="center"/>
        <w:rPr>
          <w:rStyle w:val="12"/>
          <w:rFonts w:eastAsiaTheme="minorEastAsia"/>
          <w:b/>
          <w:sz w:val="24"/>
          <w:szCs w:val="24"/>
        </w:rPr>
      </w:pPr>
      <w:r>
        <w:rPr>
          <w:rStyle w:val="12"/>
          <w:rFonts w:eastAsiaTheme="minorEastAsia"/>
          <w:b/>
          <w:sz w:val="24"/>
          <w:szCs w:val="24"/>
        </w:rPr>
        <w:t>11</w:t>
      </w:r>
      <w:r w:rsidR="003B4A60" w:rsidRPr="00194BEA">
        <w:rPr>
          <w:rStyle w:val="12"/>
          <w:rFonts w:eastAsiaTheme="minorEastAsia"/>
          <w:b/>
          <w:sz w:val="24"/>
          <w:szCs w:val="24"/>
        </w:rPr>
        <w:t xml:space="preserve">. </w:t>
      </w:r>
      <w:r w:rsidR="00D54F28" w:rsidRPr="00194BEA">
        <w:rPr>
          <w:rStyle w:val="12"/>
          <w:rFonts w:eastAsiaTheme="minorEastAsia"/>
          <w:b/>
          <w:sz w:val="24"/>
          <w:szCs w:val="24"/>
        </w:rPr>
        <w:t>А</w:t>
      </w:r>
      <w:r w:rsidR="003B4A60" w:rsidRPr="00194BEA">
        <w:rPr>
          <w:rStyle w:val="12"/>
          <w:rFonts w:eastAsiaTheme="minorEastAsia"/>
          <w:b/>
          <w:sz w:val="24"/>
          <w:szCs w:val="24"/>
        </w:rPr>
        <w:t>нализ образовательного пространства и система мер по минимизации рисков реализации Программы развития МБУ</w:t>
      </w:r>
      <w:r w:rsidR="00D54F28" w:rsidRPr="00194BEA">
        <w:rPr>
          <w:rStyle w:val="12"/>
          <w:rFonts w:eastAsiaTheme="minorEastAsia"/>
          <w:b/>
          <w:sz w:val="24"/>
          <w:szCs w:val="24"/>
        </w:rPr>
        <w:t xml:space="preserve"> ДО </w:t>
      </w:r>
      <w:r w:rsidR="003B4A60" w:rsidRPr="00194BEA">
        <w:rPr>
          <w:rStyle w:val="12"/>
          <w:rFonts w:eastAsiaTheme="minorEastAsia"/>
          <w:b/>
          <w:sz w:val="24"/>
          <w:szCs w:val="24"/>
        </w:rPr>
        <w:t>ЦДТ</w:t>
      </w:r>
    </w:p>
    <w:p w14:paraId="4B1CB902" w14:textId="719E1DF3" w:rsidR="003B4A60" w:rsidRPr="00194BEA" w:rsidRDefault="003B4A60" w:rsidP="00194BEA">
      <w:pPr>
        <w:pStyle w:val="a8"/>
        <w:jc w:val="center"/>
        <w:rPr>
          <w:rStyle w:val="12"/>
          <w:rFonts w:eastAsiaTheme="minorEastAsia"/>
          <w:b/>
          <w:sz w:val="24"/>
          <w:szCs w:val="24"/>
        </w:rPr>
      </w:pPr>
      <w:r w:rsidRPr="00194BEA">
        <w:rPr>
          <w:rStyle w:val="12"/>
          <w:rFonts w:eastAsiaTheme="minorEastAsia"/>
          <w:b/>
          <w:sz w:val="24"/>
          <w:szCs w:val="24"/>
        </w:rPr>
        <w:t>на 202</w:t>
      </w:r>
      <w:r w:rsidR="00FD4BF1">
        <w:rPr>
          <w:rStyle w:val="12"/>
          <w:rFonts w:eastAsiaTheme="minorEastAsia"/>
          <w:b/>
          <w:sz w:val="24"/>
          <w:szCs w:val="24"/>
        </w:rPr>
        <w:t>5</w:t>
      </w:r>
      <w:r w:rsidRPr="00194BEA">
        <w:rPr>
          <w:rStyle w:val="12"/>
          <w:rFonts w:eastAsiaTheme="minorEastAsia"/>
          <w:b/>
          <w:sz w:val="24"/>
          <w:szCs w:val="24"/>
        </w:rPr>
        <w:t>-</w:t>
      </w:r>
      <w:r w:rsidR="00D54F28" w:rsidRPr="00194BEA">
        <w:rPr>
          <w:rStyle w:val="12"/>
          <w:rFonts w:eastAsiaTheme="minorEastAsia"/>
          <w:b/>
          <w:sz w:val="24"/>
          <w:szCs w:val="24"/>
        </w:rPr>
        <w:t>202</w:t>
      </w:r>
      <w:r w:rsidR="00FD4BF1">
        <w:rPr>
          <w:rStyle w:val="12"/>
          <w:rFonts w:eastAsiaTheme="minorEastAsia"/>
          <w:b/>
          <w:sz w:val="24"/>
          <w:szCs w:val="24"/>
        </w:rPr>
        <w:t>8</w:t>
      </w:r>
      <w:r w:rsidRPr="00194BEA">
        <w:rPr>
          <w:rStyle w:val="12"/>
          <w:rFonts w:eastAsiaTheme="minorEastAsia"/>
          <w:b/>
          <w:sz w:val="24"/>
          <w:szCs w:val="24"/>
        </w:rPr>
        <w:t xml:space="preserve"> годы</w:t>
      </w:r>
    </w:p>
    <w:tbl>
      <w:tblPr>
        <w:tblStyle w:val="ad"/>
        <w:tblW w:w="0" w:type="auto"/>
        <w:tblInd w:w="-34" w:type="dxa"/>
        <w:tblLook w:val="04A0" w:firstRow="1" w:lastRow="0" w:firstColumn="1" w:lastColumn="0" w:noHBand="0" w:noVBand="1"/>
      </w:tblPr>
      <w:tblGrid>
        <w:gridCol w:w="4981"/>
        <w:gridCol w:w="4618"/>
      </w:tblGrid>
      <w:tr w:rsidR="003B4A60" w:rsidRPr="00DF479F" w14:paraId="75A4E637" w14:textId="77777777" w:rsidTr="00194BEA">
        <w:tc>
          <w:tcPr>
            <w:tcW w:w="4981" w:type="dxa"/>
          </w:tcPr>
          <w:p w14:paraId="27F27079" w14:textId="77777777" w:rsidR="003B4A60" w:rsidRPr="00DF479F" w:rsidRDefault="003B4A60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1. Сильные стороны</w:t>
            </w:r>
          </w:p>
        </w:tc>
        <w:tc>
          <w:tcPr>
            <w:tcW w:w="4618" w:type="dxa"/>
          </w:tcPr>
          <w:p w14:paraId="1AD19745" w14:textId="77777777" w:rsidR="003B4A60" w:rsidRPr="00DF479F" w:rsidRDefault="003B4A60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2. Слабые стороны</w:t>
            </w:r>
          </w:p>
        </w:tc>
      </w:tr>
      <w:tr w:rsidR="003B4A60" w:rsidRPr="00DF479F" w14:paraId="4C0020FE" w14:textId="77777777" w:rsidTr="00194BEA">
        <w:tc>
          <w:tcPr>
            <w:tcW w:w="4981" w:type="dxa"/>
          </w:tcPr>
          <w:p w14:paraId="5220B601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Сохранение традиций системы дополнительного образования.</w:t>
            </w:r>
          </w:p>
          <w:p w14:paraId="4BF31F1A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Вертикальная управленческая интеграция.</w:t>
            </w:r>
          </w:p>
          <w:p w14:paraId="48FD0103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Укомплектованность кадрами, позволяющая реализовать программу развития в полном объеме.</w:t>
            </w:r>
          </w:p>
          <w:p w14:paraId="2D1C9E64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Понимание педагогическими работниками важности повышения своей квалификации.</w:t>
            </w:r>
          </w:p>
          <w:p w14:paraId="3DF5350D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Высокий уровень средней заработной платы педагогических работников.</w:t>
            </w:r>
          </w:p>
          <w:p w14:paraId="0300FB95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широких связей с социальными партнерами.</w:t>
            </w:r>
          </w:p>
          <w:p w14:paraId="57C03E05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опыта инновационной деятельности.</w:t>
            </w:r>
          </w:p>
          <w:p w14:paraId="05183D2F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Наличие опыта предъявления собственных достижений педагогами в профессиональных конкурсах.</w:t>
            </w:r>
          </w:p>
          <w:p w14:paraId="0DEFE5C1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Наличие опыта предъявления результатов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обучения учащихся на региональных, всероссийском, международном уровнях.</w:t>
            </w:r>
          </w:p>
          <w:p w14:paraId="474DE100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отдельных значимых воспитательных мероприятий.</w:t>
            </w:r>
          </w:p>
          <w:p w14:paraId="11BD8635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Проведение отдельных значимых мероприятий, направленных на сохранение здоровья учащихся.</w:t>
            </w:r>
          </w:p>
          <w:p w14:paraId="2ED2647D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Построение в учреждении системы формирования </w:t>
            </w:r>
            <w:r w:rsidRPr="00DF479F">
              <w:rPr>
                <w:rStyle w:val="12"/>
                <w:rFonts w:eastAsiaTheme="minorEastAsia"/>
                <w:sz w:val="24"/>
                <w:szCs w:val="24"/>
                <w:lang w:val="en-US"/>
              </w:rPr>
              <w:t>soft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-</w:t>
            </w:r>
            <w:r w:rsidRPr="00DF479F">
              <w:rPr>
                <w:rStyle w:val="12"/>
                <w:rFonts w:eastAsiaTheme="minorEastAsia"/>
                <w:sz w:val="24"/>
                <w:szCs w:val="24"/>
                <w:lang w:val="en-US"/>
              </w:rPr>
              <w:t>skills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у учащихся и педагогов.</w:t>
            </w:r>
          </w:p>
          <w:p w14:paraId="5865E2F4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Построение модели наставничества в МБУДО «ЦДТ»</w:t>
            </w:r>
          </w:p>
          <w:p w14:paraId="57C098C9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Поддержка одаренных и талантливых детей</w:t>
            </w:r>
          </w:p>
        </w:tc>
        <w:tc>
          <w:tcPr>
            <w:tcW w:w="4618" w:type="dxa"/>
          </w:tcPr>
          <w:p w14:paraId="12B23150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Недостаточность материально-технического оснащения в связи с постоянно меняющимися современными требованиями и потребностями, слабым финансированием.</w:t>
            </w:r>
          </w:p>
          <w:p w14:paraId="591A78D1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Недостаточность площадей для ведения образовательной деятельности.</w:t>
            </w:r>
          </w:p>
          <w:p w14:paraId="6799D0F3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Отсутствие единой информационной системы, предполагающей оперативный доступ к информации и базам данных.</w:t>
            </w:r>
          </w:p>
          <w:p w14:paraId="12F1F11E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Недостаточное понимание педагогическими работниками важности участия в приоритетных социальных и образовательных проектах, повышающих рейтинг учреждения.</w:t>
            </w:r>
          </w:p>
          <w:p w14:paraId="66BBC285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Низкий уровень внутренней коммуникации и горизонтальных связей между объединениями различных направленно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стей.</w:t>
            </w:r>
          </w:p>
          <w:p w14:paraId="4C22521D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Отсутствие единой системы выявления, поддержки и развития индивидуальных способностей учащихся.</w:t>
            </w:r>
          </w:p>
          <w:p w14:paraId="5BB50EA8" w14:textId="77777777" w:rsidR="003B4A60" w:rsidRPr="00DF479F" w:rsidRDefault="003B4A60" w:rsidP="00194BEA">
            <w:pPr>
              <w:pStyle w:val="a8"/>
              <w:ind w:firstLine="246"/>
              <w:jc w:val="both"/>
              <w:rPr>
                <w:rStyle w:val="12"/>
                <w:rFonts w:eastAsiaTheme="minorEastAsia"/>
                <w:b/>
                <w:sz w:val="24"/>
                <w:szCs w:val="24"/>
              </w:rPr>
            </w:pPr>
          </w:p>
        </w:tc>
      </w:tr>
      <w:tr w:rsidR="003B4A60" w:rsidRPr="00DF479F" w14:paraId="5DEE3F1B" w14:textId="77777777" w:rsidTr="00194BEA">
        <w:tc>
          <w:tcPr>
            <w:tcW w:w="4981" w:type="dxa"/>
          </w:tcPr>
          <w:p w14:paraId="3BFE8192" w14:textId="77777777" w:rsidR="003B4A60" w:rsidRPr="00DF479F" w:rsidRDefault="003B4A60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4618" w:type="dxa"/>
          </w:tcPr>
          <w:p w14:paraId="2DBD9AF4" w14:textId="77777777" w:rsidR="003B4A60" w:rsidRPr="00DF479F" w:rsidRDefault="003B4A60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Угрозы</w:t>
            </w:r>
          </w:p>
        </w:tc>
      </w:tr>
      <w:tr w:rsidR="003B4A60" w:rsidRPr="00DF479F" w14:paraId="61F1E51A" w14:textId="77777777" w:rsidTr="00194BEA">
        <w:tc>
          <w:tcPr>
            <w:tcW w:w="4981" w:type="dxa"/>
          </w:tcPr>
          <w:p w14:paraId="17F7DF0E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Разработка и реализация стратегических проектов по развитию учреждения.</w:t>
            </w:r>
          </w:p>
          <w:p w14:paraId="1B34D350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Принятие регламентирующих деятельность нормативно-правовых актов и оптимизация расходов.</w:t>
            </w:r>
          </w:p>
          <w:p w14:paraId="549B5284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Возможность обеспечения повышения квалификации педагогических работников за счет средств организации.</w:t>
            </w:r>
          </w:p>
          <w:p w14:paraId="65B98378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Возможность поддержания высокого уровня средней заработной платы педагогических работников.</w:t>
            </w:r>
          </w:p>
          <w:p w14:paraId="18F5738E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Возможность улучшения материально-технического обеспечения образовательной деятельности.</w:t>
            </w:r>
          </w:p>
          <w:p w14:paraId="1B5EC3B6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Возможность наращивания спектра социальных партнеров.</w:t>
            </w:r>
          </w:p>
          <w:p w14:paraId="1D86EEA4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Возможность увеличения информационной открытости и прозрачности образовательной деятельности.</w:t>
            </w:r>
          </w:p>
          <w:p w14:paraId="5C7DD508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Возможность успешной социализации и профилизации учащихся на основе применения в образовательной деятельности «непрерывности», «компетентностного подхода».</w:t>
            </w:r>
          </w:p>
          <w:p w14:paraId="62626A5F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Возможность разработки и реализации комплекса культурно-досуговых, здоровьесберегающих, воспитательных мероприятий в поддержку образовательной деятельности.</w:t>
            </w:r>
          </w:p>
        </w:tc>
        <w:tc>
          <w:tcPr>
            <w:tcW w:w="4618" w:type="dxa"/>
          </w:tcPr>
          <w:p w14:paraId="7497AFE0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Изменения или инновации, приводящие к падению спроса на прежние образовательные услуги.</w:t>
            </w:r>
          </w:p>
          <w:p w14:paraId="7A431DC1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Падение количества учащихся в связи с расширением дополнительного образования в общеобразовательных организациях.</w:t>
            </w:r>
          </w:p>
          <w:p w14:paraId="7BD97F34" w14:textId="77777777" w:rsidR="003B4A60" w:rsidRPr="00DF479F" w:rsidRDefault="003B4A60" w:rsidP="00194BEA">
            <w:pPr>
              <w:pStyle w:val="a8"/>
              <w:ind w:firstLine="105"/>
              <w:jc w:val="both"/>
              <w:rPr>
                <w:rStyle w:val="12"/>
                <w:rFonts w:eastAsiaTheme="minorEastAsia"/>
                <w:b/>
                <w:sz w:val="24"/>
                <w:szCs w:val="24"/>
              </w:rPr>
            </w:pPr>
          </w:p>
        </w:tc>
      </w:tr>
    </w:tbl>
    <w:p w14:paraId="17EEEFFD" w14:textId="77777777" w:rsidR="003B4A60" w:rsidRPr="00DF479F" w:rsidRDefault="003B4A60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p w14:paraId="447972B5" w14:textId="7E6A349D" w:rsidR="003B4A60" w:rsidRPr="00DF479F" w:rsidRDefault="003B4A60" w:rsidP="00194BEA">
      <w:pPr>
        <w:pStyle w:val="a8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При реализации Программы развития МБУ</w:t>
      </w:r>
      <w:r w:rsidR="00503682" w:rsidRPr="00DF479F">
        <w:rPr>
          <w:rStyle w:val="12"/>
          <w:rFonts w:eastAsiaTheme="minorEastAsia"/>
          <w:sz w:val="24"/>
          <w:szCs w:val="24"/>
        </w:rPr>
        <w:t xml:space="preserve"> ДО ЦДТ</w:t>
      </w:r>
      <w:r w:rsidRPr="00DF479F">
        <w:rPr>
          <w:rStyle w:val="12"/>
          <w:rFonts w:eastAsiaTheme="minorEastAsia"/>
          <w:sz w:val="24"/>
          <w:szCs w:val="24"/>
        </w:rPr>
        <w:t xml:space="preserve"> на </w:t>
      </w:r>
      <w:r w:rsidR="00503682" w:rsidRPr="00DF479F">
        <w:rPr>
          <w:rStyle w:val="12"/>
          <w:rFonts w:eastAsiaTheme="minorEastAsia"/>
          <w:sz w:val="24"/>
          <w:szCs w:val="24"/>
        </w:rPr>
        <w:t>202</w:t>
      </w:r>
      <w:r w:rsidR="00FD4BF1">
        <w:rPr>
          <w:rStyle w:val="12"/>
          <w:rFonts w:eastAsiaTheme="minorEastAsia"/>
          <w:sz w:val="24"/>
          <w:szCs w:val="24"/>
        </w:rPr>
        <w:t>5</w:t>
      </w:r>
      <w:r w:rsidRPr="00DF479F">
        <w:rPr>
          <w:rStyle w:val="12"/>
          <w:rFonts w:eastAsiaTheme="minorEastAsia"/>
          <w:sz w:val="24"/>
          <w:szCs w:val="24"/>
        </w:rPr>
        <w:t>-202</w:t>
      </w:r>
      <w:r w:rsidR="00FD4BF1">
        <w:rPr>
          <w:rStyle w:val="12"/>
          <w:rFonts w:eastAsiaTheme="minorEastAsia"/>
          <w:sz w:val="24"/>
          <w:szCs w:val="24"/>
        </w:rPr>
        <w:t>8</w:t>
      </w:r>
      <w:r w:rsidRPr="00DF479F">
        <w:rPr>
          <w:rStyle w:val="12"/>
          <w:rFonts w:eastAsiaTheme="minorEastAsia"/>
          <w:sz w:val="24"/>
          <w:szCs w:val="24"/>
        </w:rPr>
        <w:t xml:space="preserve"> гг. возможно возникновение рисков (угроз), которые могут снизить эффективность спланированных инновационных изменений. Чтобы исключить подобные риски, настоящая Программа обозначает следующую систему мер по их минимизации.</w:t>
      </w:r>
    </w:p>
    <w:p w14:paraId="023273A2" w14:textId="77777777" w:rsidR="003B4A60" w:rsidRPr="00DF479F" w:rsidRDefault="003B4A60" w:rsidP="00DF479F">
      <w:pPr>
        <w:pStyle w:val="a8"/>
        <w:rPr>
          <w:rStyle w:val="12"/>
          <w:rFonts w:eastAsiaTheme="minorEastAsia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66"/>
        <w:gridCol w:w="4799"/>
      </w:tblGrid>
      <w:tr w:rsidR="003B4A60" w:rsidRPr="00DF479F" w14:paraId="370B0FF7" w14:textId="77777777" w:rsidTr="003B4A60">
        <w:tc>
          <w:tcPr>
            <w:tcW w:w="4982" w:type="dxa"/>
          </w:tcPr>
          <w:p w14:paraId="648AB43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Виды рисков</w:t>
            </w:r>
          </w:p>
        </w:tc>
        <w:tc>
          <w:tcPr>
            <w:tcW w:w="4983" w:type="dxa"/>
          </w:tcPr>
          <w:p w14:paraId="38307BD3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Пути минимизации рисков</w:t>
            </w:r>
          </w:p>
        </w:tc>
      </w:tr>
      <w:tr w:rsidR="003B4A60" w:rsidRPr="00DF479F" w14:paraId="7462B322" w14:textId="77777777" w:rsidTr="003B4A60">
        <w:tc>
          <w:tcPr>
            <w:tcW w:w="9965" w:type="dxa"/>
            <w:gridSpan w:val="2"/>
          </w:tcPr>
          <w:p w14:paraId="3E70470E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i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i/>
                <w:sz w:val="24"/>
                <w:szCs w:val="24"/>
              </w:rPr>
              <w:t>Нормативно-правовые риски</w:t>
            </w:r>
          </w:p>
        </w:tc>
      </w:tr>
      <w:tr w:rsidR="003B4A60" w:rsidRPr="00DF479F" w14:paraId="316E9309" w14:textId="77777777" w:rsidTr="003B4A60">
        <w:tc>
          <w:tcPr>
            <w:tcW w:w="4982" w:type="dxa"/>
          </w:tcPr>
          <w:p w14:paraId="097F1165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lastRenderedPageBreak/>
              <w:t>- Неоднозначность толкования отдельных статей Ф3-273 и нормативно-правовых документов, регламентирующих деятельность и ответственность субъектов образовательной деятельности и МБУ</w:t>
            </w:r>
            <w:r w:rsidR="00503682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 в целом.</w:t>
            </w:r>
          </w:p>
          <w:p w14:paraId="6ACB14D9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Актуальность, полнота, соответствие решаемым задачам нормативно-правовой базы МБ</w:t>
            </w:r>
            <w:r w:rsidR="00503682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ЦДТ.</w:t>
            </w:r>
          </w:p>
        </w:tc>
        <w:tc>
          <w:tcPr>
            <w:tcW w:w="4983" w:type="dxa"/>
          </w:tcPr>
          <w:p w14:paraId="0BEBBBC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Систематическая работа руководства МБУ</w:t>
            </w:r>
            <w:r w:rsidR="00503682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ЦДТ с педагогическим коллективом, родительской общественностью и партнерами социума по разъяснению содержания </w:t>
            </w:r>
            <w:r w:rsidRPr="00DF479F">
              <w:rPr>
                <w:rStyle w:val="12"/>
                <w:rFonts w:eastAsiaTheme="minorEastAsia"/>
                <w:color w:val="auto"/>
                <w:sz w:val="24"/>
                <w:szCs w:val="24"/>
              </w:rPr>
              <w:t>Ф3-273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и конкретных нормативно-правовых документов.</w:t>
            </w:r>
          </w:p>
          <w:p w14:paraId="6D8F66FB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Регулярный анализ и корректировка нормативно-правовой базы МБУ</w:t>
            </w:r>
            <w:r w:rsidR="00503682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 на предмет ее актуальности, полноты, соответствия решаемым задачам.</w:t>
            </w:r>
          </w:p>
        </w:tc>
      </w:tr>
      <w:tr w:rsidR="003B4A60" w:rsidRPr="00DF479F" w14:paraId="28BF85E2" w14:textId="77777777" w:rsidTr="003B4A60">
        <w:tc>
          <w:tcPr>
            <w:tcW w:w="9965" w:type="dxa"/>
            <w:gridSpan w:val="2"/>
          </w:tcPr>
          <w:p w14:paraId="7A0B90D0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i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i/>
                <w:sz w:val="24"/>
                <w:szCs w:val="24"/>
              </w:rPr>
              <w:t>Финансово-экономические риски</w:t>
            </w:r>
          </w:p>
        </w:tc>
      </w:tr>
      <w:tr w:rsidR="003B4A60" w:rsidRPr="00DF479F" w14:paraId="53EC7090" w14:textId="77777777" w:rsidTr="003B4A60">
        <w:tc>
          <w:tcPr>
            <w:tcW w:w="4982" w:type="dxa"/>
          </w:tcPr>
          <w:p w14:paraId="567FEE91" w14:textId="77777777" w:rsidR="003B4A60" w:rsidRPr="00DF479F" w:rsidRDefault="00503682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Нестабильность бюджетного финансирования.</w:t>
            </w:r>
          </w:p>
          <w:p w14:paraId="04F004C0" w14:textId="77777777" w:rsidR="003B4A60" w:rsidRPr="00DF479F" w:rsidRDefault="00503682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Нестабильность внебюджетных средств в связи с изменением финансово-экономического положения партнеров социума.</w:t>
            </w:r>
          </w:p>
        </w:tc>
        <w:tc>
          <w:tcPr>
            <w:tcW w:w="4983" w:type="dxa"/>
          </w:tcPr>
          <w:p w14:paraId="06F2E596" w14:textId="77777777" w:rsidR="003B4A60" w:rsidRPr="00DF479F" w:rsidRDefault="00503682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Своевременное планирование бюджета МБУ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ЦДТ по реализации программных мероприятий, внесение корректив с учетом реализации новых направлений, проектов, а также инфляционных процессов.</w:t>
            </w:r>
          </w:p>
          <w:p w14:paraId="2F5E68EF" w14:textId="77777777" w:rsidR="003B4A60" w:rsidRPr="00DF479F" w:rsidRDefault="00503682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Систематическая работа по расширению партнерства, выявлению дополнительных субъектов образовательной деятельности.</w:t>
            </w:r>
          </w:p>
        </w:tc>
      </w:tr>
      <w:tr w:rsidR="003B4A60" w:rsidRPr="00DF479F" w14:paraId="1A44816A" w14:textId="77777777" w:rsidTr="003B4A60">
        <w:tc>
          <w:tcPr>
            <w:tcW w:w="9965" w:type="dxa"/>
            <w:gridSpan w:val="2"/>
          </w:tcPr>
          <w:p w14:paraId="30A7390D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i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i/>
                <w:sz w:val="24"/>
                <w:szCs w:val="24"/>
              </w:rPr>
              <w:t>Организационно-управленческие риски</w:t>
            </w:r>
          </w:p>
        </w:tc>
      </w:tr>
      <w:tr w:rsidR="003B4A60" w:rsidRPr="00DF479F" w14:paraId="61D3A301" w14:textId="77777777" w:rsidTr="003B4A60">
        <w:tc>
          <w:tcPr>
            <w:tcW w:w="4982" w:type="dxa"/>
          </w:tcPr>
          <w:p w14:paraId="5125833E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Некомпетентное внедрение сторонних структур (организаций, учреждений) и лиц в образовательную деятельность и процессы принятия управленческих решений по обновлению образовательного пространства МБУ</w:t>
            </w:r>
            <w:r w:rsidR="00503682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ЦДТ.</w:t>
            </w:r>
          </w:p>
        </w:tc>
        <w:tc>
          <w:tcPr>
            <w:tcW w:w="4983" w:type="dxa"/>
          </w:tcPr>
          <w:p w14:paraId="2728C328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>- Разъяснительная работа руководства МБУ</w:t>
            </w:r>
            <w:r w:rsidR="00503682"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ДО 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>ЦДТ по законодательному разграничению полномочий и ответственности, четкая управленческая деятельность в рамках ФЗ- 273 (статьи 6-9, 28).</w:t>
            </w:r>
          </w:p>
        </w:tc>
      </w:tr>
      <w:tr w:rsidR="003B4A60" w:rsidRPr="00DF479F" w14:paraId="0D012182" w14:textId="77777777" w:rsidTr="003B4A60">
        <w:tc>
          <w:tcPr>
            <w:tcW w:w="9965" w:type="dxa"/>
            <w:gridSpan w:val="2"/>
          </w:tcPr>
          <w:p w14:paraId="0F215687" w14:textId="77777777" w:rsidR="003B4A60" w:rsidRPr="00DF479F" w:rsidRDefault="003B4A60" w:rsidP="00DF479F">
            <w:pPr>
              <w:pStyle w:val="a8"/>
              <w:rPr>
                <w:rStyle w:val="12"/>
                <w:rFonts w:eastAsiaTheme="minorEastAsia"/>
                <w:b/>
                <w:i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i/>
                <w:sz w:val="24"/>
                <w:szCs w:val="24"/>
              </w:rPr>
              <w:t>Социально-психологические риски (или риски человеческого фактора)</w:t>
            </w:r>
          </w:p>
        </w:tc>
      </w:tr>
      <w:tr w:rsidR="003B4A60" w:rsidRPr="00DF479F" w14:paraId="5BE3BAEF" w14:textId="77777777" w:rsidTr="003B4A60">
        <w:tc>
          <w:tcPr>
            <w:tcW w:w="4982" w:type="dxa"/>
          </w:tcPr>
          <w:p w14:paraId="7F6F2EFF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Недостаточность профессиональной инициативы и компетентности у отдельных педагогов по реализации базовых и углубленных программ, образовательных технологий.</w:t>
            </w:r>
          </w:p>
          <w:p w14:paraId="676AE45F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Неготовность отдельных педагогов выстраивать партнерские отношения с другими субъектами образовательной деятельности, партнерами социума.</w:t>
            </w:r>
          </w:p>
        </w:tc>
        <w:tc>
          <w:tcPr>
            <w:tcW w:w="4983" w:type="dxa"/>
          </w:tcPr>
          <w:p w14:paraId="0AC7F48B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Систематическая работа по обновлению внутриучрежденческой системы повышения квалификации.</w:t>
            </w:r>
          </w:p>
          <w:p w14:paraId="33FD3EC8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Разработка и использование эффективной системы мотивации включения педагогов в инновационные процессы.</w:t>
            </w:r>
          </w:p>
          <w:p w14:paraId="155E40AC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Психолого-педагогическое и методическое сопровождение педагогов с недостаточной коммуникативной компетентностью.</w:t>
            </w:r>
          </w:p>
        </w:tc>
      </w:tr>
      <w:tr w:rsidR="003B4A60" w:rsidRPr="00DF479F" w14:paraId="42098D9A" w14:textId="77777777" w:rsidTr="003B4A60">
        <w:tc>
          <w:tcPr>
            <w:tcW w:w="9965" w:type="dxa"/>
            <w:gridSpan w:val="2"/>
          </w:tcPr>
          <w:p w14:paraId="4A87425C" w14:textId="77777777" w:rsidR="003B4A60" w:rsidRPr="00DF479F" w:rsidRDefault="003B4A60" w:rsidP="00194BEA">
            <w:pPr>
              <w:pStyle w:val="a8"/>
              <w:jc w:val="both"/>
              <w:rPr>
                <w:rStyle w:val="12"/>
                <w:rFonts w:eastAsiaTheme="minorEastAsia"/>
                <w:b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b/>
                <w:sz w:val="24"/>
                <w:szCs w:val="24"/>
              </w:rPr>
              <w:t>Ресурсно-технологические риски</w:t>
            </w:r>
          </w:p>
        </w:tc>
      </w:tr>
      <w:tr w:rsidR="003B4A60" w:rsidRPr="00DF479F" w14:paraId="50F593F9" w14:textId="77777777" w:rsidTr="003B4A60">
        <w:tc>
          <w:tcPr>
            <w:tcW w:w="4982" w:type="dxa"/>
          </w:tcPr>
          <w:p w14:paraId="038A200B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Неполнота ресурсной базы для реализации новых направлений, отдельных проектов и мероприятий Программы развития.</w:t>
            </w:r>
          </w:p>
          <w:p w14:paraId="64FC0A54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Прекращение плановых поставок необходимого оборудования для реализации Программы развития.</w:t>
            </w:r>
          </w:p>
          <w:p w14:paraId="34252B88" w14:textId="77777777" w:rsidR="003B4A60" w:rsidRPr="00DF479F" w:rsidRDefault="003B4A60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</w:p>
        </w:tc>
        <w:tc>
          <w:tcPr>
            <w:tcW w:w="4983" w:type="dxa"/>
          </w:tcPr>
          <w:p w14:paraId="1103D348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Систематический анализ ресурсной базы для реализации всех компонентов Программы развития.</w:t>
            </w:r>
          </w:p>
          <w:p w14:paraId="5ACD2096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Включение механизма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дополнительных закупок необходимого оборудования.</w:t>
            </w:r>
          </w:p>
          <w:p w14:paraId="0A67F383" w14:textId="77777777" w:rsidR="003B4A60" w:rsidRPr="00DF479F" w:rsidRDefault="00503682" w:rsidP="00194BEA">
            <w:pPr>
              <w:pStyle w:val="a8"/>
              <w:jc w:val="both"/>
              <w:rPr>
                <w:rStyle w:val="12"/>
                <w:rFonts w:eastAsiaTheme="minorEastAsia"/>
                <w:sz w:val="24"/>
                <w:szCs w:val="24"/>
              </w:rPr>
            </w:pP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-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Участие педагогов и всей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образовательной организации в международных, федеральных,</w:t>
            </w:r>
            <w:r w:rsidR="00194BEA">
              <w:rPr>
                <w:rStyle w:val="12"/>
                <w:rFonts w:eastAsiaTheme="minorEastAsia"/>
                <w:sz w:val="24"/>
                <w:szCs w:val="24"/>
              </w:rPr>
              <w:t xml:space="preserve">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региональных проектах и в грантовой деятельности для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ab/>
              <w:t xml:space="preserve"> расширения</w:t>
            </w:r>
            <w:r w:rsidRPr="00DF479F">
              <w:rPr>
                <w:rStyle w:val="12"/>
                <w:rFonts w:eastAsiaTheme="minorEastAsia"/>
                <w:sz w:val="24"/>
                <w:szCs w:val="24"/>
              </w:rPr>
              <w:t xml:space="preserve"> </w:t>
            </w:r>
            <w:r w:rsidR="003B4A60" w:rsidRPr="00DF479F">
              <w:rPr>
                <w:rStyle w:val="12"/>
                <w:rFonts w:eastAsiaTheme="minorEastAsia"/>
                <w:sz w:val="24"/>
                <w:szCs w:val="24"/>
              </w:rPr>
              <w:t>возможностей развития ресурсной базы.</w:t>
            </w:r>
          </w:p>
        </w:tc>
      </w:tr>
    </w:tbl>
    <w:p w14:paraId="783A97D0" w14:textId="77777777" w:rsidR="003B4A60" w:rsidRPr="00DF479F" w:rsidRDefault="003B4A60" w:rsidP="00DF479F">
      <w:pPr>
        <w:pStyle w:val="a8"/>
        <w:rPr>
          <w:rStyle w:val="12"/>
          <w:rFonts w:eastAsia="Courier New"/>
          <w:sz w:val="24"/>
          <w:szCs w:val="24"/>
        </w:rPr>
      </w:pPr>
    </w:p>
    <w:p w14:paraId="7ADEF707" w14:textId="4AF91E93" w:rsidR="003B4A60" w:rsidRPr="00DF479F" w:rsidRDefault="003B4A60" w:rsidP="00BB388D">
      <w:pPr>
        <w:pStyle w:val="a8"/>
        <w:ind w:firstLine="284"/>
        <w:jc w:val="both"/>
        <w:rPr>
          <w:rStyle w:val="12"/>
          <w:rFonts w:eastAsiaTheme="minorEastAsia"/>
          <w:sz w:val="24"/>
          <w:szCs w:val="24"/>
        </w:rPr>
      </w:pPr>
      <w:r w:rsidRPr="00DF479F">
        <w:rPr>
          <w:rStyle w:val="12"/>
          <w:rFonts w:eastAsiaTheme="minorEastAsia"/>
          <w:sz w:val="24"/>
          <w:szCs w:val="24"/>
        </w:rPr>
        <w:t>Все эти предусмотренные мероприятия по осуществлению, сопровождению и текущей коррекции Программы развития МБУ</w:t>
      </w:r>
      <w:r w:rsidR="00503682" w:rsidRPr="00DF479F">
        <w:rPr>
          <w:rStyle w:val="12"/>
          <w:rFonts w:eastAsiaTheme="minorEastAsia"/>
          <w:sz w:val="24"/>
          <w:szCs w:val="24"/>
        </w:rPr>
        <w:t xml:space="preserve"> ДО ЦДТ</w:t>
      </w:r>
      <w:r w:rsidRPr="00DF479F">
        <w:rPr>
          <w:rStyle w:val="12"/>
          <w:rFonts w:eastAsiaTheme="minorEastAsia"/>
          <w:sz w:val="24"/>
          <w:szCs w:val="24"/>
        </w:rPr>
        <w:t xml:space="preserve"> на 202</w:t>
      </w:r>
      <w:r w:rsidR="00FD4BF1">
        <w:rPr>
          <w:rStyle w:val="12"/>
          <w:rFonts w:eastAsiaTheme="minorEastAsia"/>
          <w:sz w:val="24"/>
          <w:szCs w:val="24"/>
        </w:rPr>
        <w:t>5</w:t>
      </w:r>
      <w:r w:rsidRPr="00DF479F">
        <w:rPr>
          <w:rStyle w:val="12"/>
          <w:rFonts w:eastAsiaTheme="minorEastAsia"/>
          <w:sz w:val="24"/>
          <w:szCs w:val="24"/>
        </w:rPr>
        <w:t>-202</w:t>
      </w:r>
      <w:r w:rsidR="00FD4BF1">
        <w:rPr>
          <w:rStyle w:val="12"/>
          <w:rFonts w:eastAsiaTheme="minorEastAsia"/>
          <w:sz w:val="24"/>
          <w:szCs w:val="24"/>
        </w:rPr>
        <w:t>8</w:t>
      </w:r>
      <w:r w:rsidRPr="00DF479F">
        <w:rPr>
          <w:rStyle w:val="12"/>
          <w:rFonts w:eastAsiaTheme="minorEastAsia"/>
          <w:sz w:val="24"/>
          <w:szCs w:val="24"/>
        </w:rPr>
        <w:t xml:space="preserve"> гг. являются определенной гарантией ее успешной и полноценной реализации.</w:t>
      </w:r>
    </w:p>
    <w:p w14:paraId="56B7BA1B" w14:textId="77777777" w:rsidR="001A033C" w:rsidRPr="00DF479F" w:rsidRDefault="001A033C" w:rsidP="00DF479F">
      <w:pPr>
        <w:pStyle w:val="a8"/>
        <w:rPr>
          <w:b/>
          <w:sz w:val="24"/>
          <w:szCs w:val="24"/>
        </w:rPr>
      </w:pPr>
    </w:p>
    <w:p w14:paraId="616B93AB" w14:textId="77777777" w:rsidR="001A033C" w:rsidRPr="00DF479F" w:rsidRDefault="001A033C" w:rsidP="00DF479F">
      <w:pPr>
        <w:pStyle w:val="a8"/>
        <w:rPr>
          <w:b/>
          <w:sz w:val="24"/>
          <w:szCs w:val="24"/>
        </w:rPr>
      </w:pPr>
      <w:r w:rsidRPr="00DF479F">
        <w:rPr>
          <w:b/>
          <w:sz w:val="24"/>
          <w:szCs w:val="24"/>
        </w:rPr>
        <w:t>Финансовое</w:t>
      </w:r>
      <w:r w:rsidRPr="00DF479F">
        <w:rPr>
          <w:b/>
          <w:spacing w:val="-7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обеспечение</w:t>
      </w:r>
      <w:r w:rsidRPr="00DF479F">
        <w:rPr>
          <w:b/>
          <w:spacing w:val="-7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реализации</w:t>
      </w:r>
      <w:r w:rsidRPr="00DF479F">
        <w:rPr>
          <w:b/>
          <w:spacing w:val="-7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Программы</w:t>
      </w:r>
      <w:r w:rsidRPr="00DF479F">
        <w:rPr>
          <w:b/>
          <w:spacing w:val="-7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(бюджет</w:t>
      </w:r>
      <w:r w:rsidRPr="00DF479F">
        <w:rPr>
          <w:b/>
          <w:spacing w:val="-7"/>
          <w:sz w:val="24"/>
          <w:szCs w:val="24"/>
        </w:rPr>
        <w:t xml:space="preserve"> </w:t>
      </w:r>
      <w:r w:rsidRPr="00DF479F">
        <w:rPr>
          <w:b/>
          <w:sz w:val="24"/>
          <w:szCs w:val="24"/>
        </w:rPr>
        <w:t>развития)</w:t>
      </w:r>
    </w:p>
    <w:p w14:paraId="770CFC9B" w14:textId="77777777" w:rsidR="001A033C" w:rsidRPr="00DF479F" w:rsidRDefault="001A033C" w:rsidP="00BB388D">
      <w:pPr>
        <w:pStyle w:val="a8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Финансирование Программы развития осуществляется за счет средств бюджета</w:t>
      </w:r>
      <w:r w:rsidRPr="00DF479F">
        <w:rPr>
          <w:spacing w:val="1"/>
          <w:sz w:val="24"/>
          <w:szCs w:val="24"/>
        </w:rPr>
        <w:t xml:space="preserve"> </w:t>
      </w:r>
      <w:r w:rsidR="00DF479F" w:rsidRPr="00DF479F">
        <w:rPr>
          <w:sz w:val="24"/>
          <w:szCs w:val="24"/>
        </w:rPr>
        <w:t>г. Зверево</w:t>
      </w:r>
      <w:r w:rsidRPr="00DF479F">
        <w:rPr>
          <w:sz w:val="24"/>
          <w:szCs w:val="24"/>
        </w:rPr>
        <w:t xml:space="preserve">, выделенных на выполнение </w:t>
      </w:r>
      <w:r w:rsidR="00DF479F" w:rsidRPr="00DF479F">
        <w:rPr>
          <w:sz w:val="24"/>
          <w:szCs w:val="24"/>
        </w:rPr>
        <w:t>муниципального</w:t>
      </w:r>
      <w:r w:rsidRPr="00DF479F">
        <w:rPr>
          <w:sz w:val="24"/>
          <w:szCs w:val="24"/>
        </w:rPr>
        <w:t xml:space="preserve"> задания текущего года.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Финансовый план реализации Программы развития ОУ содержит основные позиции, и</w:t>
      </w:r>
      <w:r w:rsidRPr="00DF479F">
        <w:rPr>
          <w:spacing w:val="1"/>
          <w:sz w:val="24"/>
          <w:szCs w:val="24"/>
        </w:rPr>
        <w:t xml:space="preserve"> </w:t>
      </w:r>
      <w:r w:rsidRPr="00DF479F">
        <w:rPr>
          <w:sz w:val="24"/>
          <w:szCs w:val="24"/>
        </w:rPr>
        <w:t>учитывает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пожелания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предложения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всех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субъектов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образовательной</w:t>
      </w:r>
      <w:r w:rsidRPr="00DF479F">
        <w:rPr>
          <w:spacing w:val="-4"/>
          <w:sz w:val="24"/>
          <w:szCs w:val="24"/>
        </w:rPr>
        <w:t xml:space="preserve"> </w:t>
      </w:r>
      <w:r w:rsidRPr="00DF479F">
        <w:rPr>
          <w:sz w:val="24"/>
          <w:szCs w:val="24"/>
        </w:rPr>
        <w:t>деятельности:</w:t>
      </w:r>
    </w:p>
    <w:p w14:paraId="4843BF51" w14:textId="77777777" w:rsidR="001A033C" w:rsidRPr="00DF479F" w:rsidRDefault="001A033C" w:rsidP="002569BB">
      <w:pPr>
        <w:pStyle w:val="a8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средства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содержание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имущества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проведение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ремонтных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работ;</w:t>
      </w:r>
    </w:p>
    <w:p w14:paraId="6A0F6DC0" w14:textId="77777777" w:rsidR="001A033C" w:rsidRPr="00DF479F" w:rsidRDefault="001A033C" w:rsidP="002569BB">
      <w:pPr>
        <w:pStyle w:val="a8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средства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обеспечение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безопасности,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программное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обеспечение;</w:t>
      </w:r>
    </w:p>
    <w:p w14:paraId="6CF24B18" w14:textId="77777777" w:rsidR="001A033C" w:rsidRPr="00DF479F" w:rsidRDefault="001A033C" w:rsidP="002569BB">
      <w:pPr>
        <w:pStyle w:val="a8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средства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закупку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компьютерной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техники,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ноутбуков,</w:t>
      </w:r>
      <w:r w:rsidRPr="00DF479F">
        <w:rPr>
          <w:spacing w:val="-8"/>
          <w:sz w:val="24"/>
          <w:szCs w:val="24"/>
        </w:rPr>
        <w:t xml:space="preserve"> </w:t>
      </w:r>
      <w:r w:rsidRPr="00DF479F">
        <w:rPr>
          <w:sz w:val="24"/>
          <w:szCs w:val="24"/>
        </w:rPr>
        <w:t>оргтехники,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мебель,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музыкальных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инструментов</w:t>
      </w:r>
      <w:r w:rsidRPr="00DF479F">
        <w:rPr>
          <w:spacing w:val="-3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другое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оборудование;</w:t>
      </w:r>
    </w:p>
    <w:p w14:paraId="2637CA96" w14:textId="77777777" w:rsidR="001A033C" w:rsidRPr="00DF479F" w:rsidRDefault="001A033C" w:rsidP="002569BB">
      <w:pPr>
        <w:pStyle w:val="a8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средства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закупку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канцелярской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продукции,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хозяйственных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товаров,</w:t>
      </w:r>
      <w:r w:rsidRPr="00DF479F">
        <w:rPr>
          <w:spacing w:val="-57"/>
          <w:sz w:val="24"/>
          <w:szCs w:val="24"/>
        </w:rPr>
        <w:t xml:space="preserve"> </w:t>
      </w:r>
      <w:r w:rsidRPr="00DF479F">
        <w:rPr>
          <w:sz w:val="24"/>
          <w:szCs w:val="24"/>
        </w:rPr>
        <w:t>картриджей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других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расходных</w:t>
      </w:r>
      <w:r w:rsidRPr="00DF479F">
        <w:rPr>
          <w:spacing w:val="-1"/>
          <w:sz w:val="24"/>
          <w:szCs w:val="24"/>
        </w:rPr>
        <w:t xml:space="preserve"> </w:t>
      </w:r>
      <w:r w:rsidRPr="00DF479F">
        <w:rPr>
          <w:sz w:val="24"/>
          <w:szCs w:val="24"/>
        </w:rPr>
        <w:t>материалов;</w:t>
      </w:r>
    </w:p>
    <w:p w14:paraId="4563A180" w14:textId="77777777" w:rsidR="001A033C" w:rsidRPr="00DF479F" w:rsidRDefault="001A033C" w:rsidP="002569BB">
      <w:pPr>
        <w:pStyle w:val="a8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Средства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закупку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подарочной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и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сувенирной</w:t>
      </w:r>
      <w:r w:rsidRPr="00DF479F">
        <w:rPr>
          <w:spacing w:val="-5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продукции;</w:t>
      </w:r>
    </w:p>
    <w:p w14:paraId="1A379082" w14:textId="77777777" w:rsidR="001A033C" w:rsidRPr="00DF479F" w:rsidRDefault="001A033C" w:rsidP="002569BB">
      <w:pPr>
        <w:pStyle w:val="a8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средства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на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выполнение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требований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к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антитеррористической</w:t>
      </w:r>
      <w:r w:rsidRPr="00DF479F">
        <w:rPr>
          <w:spacing w:val="-57"/>
          <w:sz w:val="24"/>
          <w:szCs w:val="24"/>
        </w:rPr>
        <w:t xml:space="preserve"> </w:t>
      </w:r>
      <w:r w:rsidR="00DF479F" w:rsidRPr="00DF479F">
        <w:rPr>
          <w:spacing w:val="-57"/>
          <w:sz w:val="24"/>
          <w:szCs w:val="24"/>
        </w:rPr>
        <w:t xml:space="preserve">         </w:t>
      </w:r>
      <w:r w:rsidR="00DF479F" w:rsidRPr="00DF479F">
        <w:rPr>
          <w:sz w:val="24"/>
          <w:szCs w:val="24"/>
        </w:rPr>
        <w:t xml:space="preserve"> защищенности</w:t>
      </w:r>
      <w:r w:rsidRPr="00DF479F">
        <w:rPr>
          <w:spacing w:val="-2"/>
          <w:sz w:val="24"/>
          <w:szCs w:val="24"/>
        </w:rPr>
        <w:t xml:space="preserve"> </w:t>
      </w:r>
      <w:r w:rsidRPr="00DF479F">
        <w:rPr>
          <w:sz w:val="24"/>
          <w:szCs w:val="24"/>
        </w:rPr>
        <w:t>ОУ;</w:t>
      </w:r>
    </w:p>
    <w:p w14:paraId="60AF7902" w14:textId="77777777" w:rsidR="001A033C" w:rsidRPr="00DF479F" w:rsidRDefault="001A033C" w:rsidP="002569BB">
      <w:pPr>
        <w:pStyle w:val="a8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прохождение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профилактического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медицинского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осмотра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сотрудников</w:t>
      </w:r>
      <w:r w:rsidRPr="00DF479F">
        <w:rPr>
          <w:spacing w:val="-6"/>
          <w:sz w:val="24"/>
          <w:szCs w:val="24"/>
        </w:rPr>
        <w:t xml:space="preserve"> </w:t>
      </w:r>
      <w:r w:rsidRPr="00DF479F">
        <w:rPr>
          <w:sz w:val="24"/>
          <w:szCs w:val="24"/>
        </w:rPr>
        <w:t>ОУ;</w:t>
      </w:r>
    </w:p>
    <w:p w14:paraId="46C21AE4" w14:textId="77777777" w:rsidR="001A033C" w:rsidRPr="00DF479F" w:rsidRDefault="001A033C" w:rsidP="002569BB">
      <w:pPr>
        <w:pStyle w:val="a8"/>
        <w:numPr>
          <w:ilvl w:val="0"/>
          <w:numId w:val="18"/>
        </w:numPr>
        <w:ind w:left="0" w:firstLine="360"/>
        <w:jc w:val="both"/>
        <w:rPr>
          <w:sz w:val="24"/>
          <w:szCs w:val="24"/>
        </w:rPr>
      </w:pPr>
      <w:r w:rsidRPr="00DF479F">
        <w:rPr>
          <w:sz w:val="24"/>
          <w:szCs w:val="24"/>
        </w:rPr>
        <w:t>обучение</w:t>
      </w:r>
      <w:r w:rsidRPr="00DF479F">
        <w:rPr>
          <w:spacing w:val="-7"/>
          <w:sz w:val="24"/>
          <w:szCs w:val="24"/>
        </w:rPr>
        <w:t xml:space="preserve"> </w:t>
      </w:r>
      <w:r w:rsidRPr="00DF479F">
        <w:rPr>
          <w:sz w:val="24"/>
          <w:szCs w:val="24"/>
        </w:rPr>
        <w:t>кадров;</w:t>
      </w:r>
    </w:p>
    <w:p w14:paraId="1F8E7C84" w14:textId="77777777" w:rsidR="001A033C" w:rsidRPr="00DF479F" w:rsidRDefault="001A033C" w:rsidP="00BB388D">
      <w:pPr>
        <w:pStyle w:val="a8"/>
        <w:jc w:val="both"/>
        <w:rPr>
          <w:sz w:val="24"/>
          <w:szCs w:val="24"/>
        </w:rPr>
      </w:pPr>
    </w:p>
    <w:p w14:paraId="384B85B5" w14:textId="77777777" w:rsidR="001A033C" w:rsidRPr="00DF479F" w:rsidRDefault="001A033C" w:rsidP="00BB388D">
      <w:pPr>
        <w:pStyle w:val="a8"/>
        <w:jc w:val="both"/>
        <w:rPr>
          <w:sz w:val="24"/>
          <w:szCs w:val="24"/>
        </w:rPr>
      </w:pPr>
    </w:p>
    <w:p w14:paraId="44553B9B" w14:textId="77777777" w:rsidR="00872348" w:rsidRPr="00DF479F" w:rsidRDefault="00872348" w:rsidP="00BB388D">
      <w:pPr>
        <w:pStyle w:val="a8"/>
        <w:jc w:val="both"/>
        <w:rPr>
          <w:sz w:val="24"/>
          <w:szCs w:val="24"/>
        </w:rPr>
      </w:pPr>
    </w:p>
    <w:sectPr w:rsidR="00872348" w:rsidRPr="00DF479F" w:rsidSect="00197EAB">
      <w:footerReference w:type="default" r:id="rId12"/>
      <w:pgSz w:w="1190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92500" w14:textId="77777777" w:rsidR="005B332E" w:rsidRDefault="005B332E" w:rsidP="00844120">
      <w:r>
        <w:separator/>
      </w:r>
    </w:p>
  </w:endnote>
  <w:endnote w:type="continuationSeparator" w:id="0">
    <w:p w14:paraId="6D854B12" w14:textId="77777777" w:rsidR="005B332E" w:rsidRDefault="005B332E" w:rsidP="0084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DA0E5" w14:textId="77777777" w:rsidR="00194BEA" w:rsidRDefault="00000000">
    <w:pPr>
      <w:pStyle w:val="a3"/>
      <w:spacing w:line="14" w:lineRule="auto"/>
      <w:rPr>
        <w:sz w:val="20"/>
      </w:rPr>
    </w:pPr>
    <w:r>
      <w:pict w14:anchorId="634CBF8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22.8pt;margin-top:777.5pt;width:19pt;height:15.3pt;z-index:-251658752;mso-position-horizontal-relative:page;mso-position-vertical-relative:page" filled="f" stroked="f">
          <v:textbox inset="0,0,0,0">
            <w:txbxContent>
              <w:p w14:paraId="125CFBC2" w14:textId="77777777" w:rsidR="00194BEA" w:rsidRDefault="00000000">
                <w:pPr>
                  <w:pStyle w:val="a3"/>
                  <w:spacing w:before="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BB388D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629D" w14:textId="77777777" w:rsidR="00194BEA" w:rsidRDefault="00194BE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E58333" w14:textId="77777777" w:rsidR="005B332E" w:rsidRDefault="005B332E" w:rsidP="00844120">
      <w:r>
        <w:separator/>
      </w:r>
    </w:p>
  </w:footnote>
  <w:footnote w:type="continuationSeparator" w:id="0">
    <w:p w14:paraId="203453F2" w14:textId="77777777" w:rsidR="005B332E" w:rsidRDefault="005B332E" w:rsidP="0084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E5E38"/>
    <w:multiLevelType w:val="hybridMultilevel"/>
    <w:tmpl w:val="A2647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5722"/>
    <w:multiLevelType w:val="hybridMultilevel"/>
    <w:tmpl w:val="D28CE3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195992"/>
    <w:multiLevelType w:val="hybridMultilevel"/>
    <w:tmpl w:val="576A195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9D4A6D"/>
    <w:multiLevelType w:val="hybridMultilevel"/>
    <w:tmpl w:val="0FF23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331"/>
    <w:multiLevelType w:val="hybridMultilevel"/>
    <w:tmpl w:val="160C0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F3E"/>
    <w:multiLevelType w:val="hybridMultilevel"/>
    <w:tmpl w:val="2E782B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2E81F18"/>
    <w:multiLevelType w:val="hybridMultilevel"/>
    <w:tmpl w:val="28103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5472B"/>
    <w:multiLevelType w:val="hybridMultilevel"/>
    <w:tmpl w:val="E8A0C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E738D"/>
    <w:multiLevelType w:val="hybridMultilevel"/>
    <w:tmpl w:val="62C8F0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1CC75B2"/>
    <w:multiLevelType w:val="hybridMultilevel"/>
    <w:tmpl w:val="F878B9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E5A257F"/>
    <w:multiLevelType w:val="hybridMultilevel"/>
    <w:tmpl w:val="47480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533D5"/>
    <w:multiLevelType w:val="hybridMultilevel"/>
    <w:tmpl w:val="4064B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E4646"/>
    <w:multiLevelType w:val="hybridMultilevel"/>
    <w:tmpl w:val="5CEAFF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7271472"/>
    <w:multiLevelType w:val="hybridMultilevel"/>
    <w:tmpl w:val="11B26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D1E36"/>
    <w:multiLevelType w:val="hybridMultilevel"/>
    <w:tmpl w:val="6A60479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B96154A"/>
    <w:multiLevelType w:val="hybridMultilevel"/>
    <w:tmpl w:val="DD768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F1A7F"/>
    <w:multiLevelType w:val="hybridMultilevel"/>
    <w:tmpl w:val="8612FF5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5A228CE"/>
    <w:multiLevelType w:val="hybridMultilevel"/>
    <w:tmpl w:val="764A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6898">
    <w:abstractNumId w:val="17"/>
  </w:num>
  <w:num w:numId="2" w16cid:durableId="69083022">
    <w:abstractNumId w:val="13"/>
  </w:num>
  <w:num w:numId="3" w16cid:durableId="2095397254">
    <w:abstractNumId w:val="4"/>
  </w:num>
  <w:num w:numId="4" w16cid:durableId="134228123">
    <w:abstractNumId w:val="5"/>
  </w:num>
  <w:num w:numId="5" w16cid:durableId="766736821">
    <w:abstractNumId w:val="16"/>
  </w:num>
  <w:num w:numId="6" w16cid:durableId="1427117270">
    <w:abstractNumId w:val="0"/>
  </w:num>
  <w:num w:numId="7" w16cid:durableId="2078897010">
    <w:abstractNumId w:val="6"/>
  </w:num>
  <w:num w:numId="8" w16cid:durableId="1211376787">
    <w:abstractNumId w:val="11"/>
  </w:num>
  <w:num w:numId="9" w16cid:durableId="2088963222">
    <w:abstractNumId w:val="3"/>
  </w:num>
  <w:num w:numId="10" w16cid:durableId="1093477330">
    <w:abstractNumId w:val="10"/>
  </w:num>
  <w:num w:numId="11" w16cid:durableId="1739284382">
    <w:abstractNumId w:val="15"/>
  </w:num>
  <w:num w:numId="12" w16cid:durableId="2092924787">
    <w:abstractNumId w:val="8"/>
  </w:num>
  <w:num w:numId="13" w16cid:durableId="749229076">
    <w:abstractNumId w:val="14"/>
  </w:num>
  <w:num w:numId="14" w16cid:durableId="75788469">
    <w:abstractNumId w:val="2"/>
  </w:num>
  <w:num w:numId="15" w16cid:durableId="1944874759">
    <w:abstractNumId w:val="9"/>
  </w:num>
  <w:num w:numId="16" w16cid:durableId="188111212">
    <w:abstractNumId w:val="1"/>
  </w:num>
  <w:num w:numId="17" w16cid:durableId="1514221154">
    <w:abstractNumId w:val="12"/>
  </w:num>
  <w:num w:numId="18" w16cid:durableId="1245721526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33C"/>
    <w:rsid w:val="000110D4"/>
    <w:rsid w:val="00056330"/>
    <w:rsid w:val="000B5267"/>
    <w:rsid w:val="00136203"/>
    <w:rsid w:val="001444D1"/>
    <w:rsid w:val="00186F35"/>
    <w:rsid w:val="00194BEA"/>
    <w:rsid w:val="00197EAB"/>
    <w:rsid w:val="001A033C"/>
    <w:rsid w:val="001A3954"/>
    <w:rsid w:val="002569BB"/>
    <w:rsid w:val="0026505C"/>
    <w:rsid w:val="00275CDC"/>
    <w:rsid w:val="00293011"/>
    <w:rsid w:val="002C3A24"/>
    <w:rsid w:val="00341825"/>
    <w:rsid w:val="003438AF"/>
    <w:rsid w:val="00363076"/>
    <w:rsid w:val="003B4A60"/>
    <w:rsid w:val="003C2064"/>
    <w:rsid w:val="003D16A3"/>
    <w:rsid w:val="003D1B77"/>
    <w:rsid w:val="003F1F04"/>
    <w:rsid w:val="00434705"/>
    <w:rsid w:val="00486B9E"/>
    <w:rsid w:val="00493241"/>
    <w:rsid w:val="00495C4C"/>
    <w:rsid w:val="00503682"/>
    <w:rsid w:val="005178FF"/>
    <w:rsid w:val="0054215E"/>
    <w:rsid w:val="005470C2"/>
    <w:rsid w:val="00581C0F"/>
    <w:rsid w:val="005B332E"/>
    <w:rsid w:val="005F47DF"/>
    <w:rsid w:val="006A281E"/>
    <w:rsid w:val="006E71FB"/>
    <w:rsid w:val="00746E03"/>
    <w:rsid w:val="00784635"/>
    <w:rsid w:val="0079036F"/>
    <w:rsid w:val="007A0204"/>
    <w:rsid w:val="007C3FDE"/>
    <w:rsid w:val="007C4BFE"/>
    <w:rsid w:val="007E7692"/>
    <w:rsid w:val="008236DF"/>
    <w:rsid w:val="008251B5"/>
    <w:rsid w:val="00844120"/>
    <w:rsid w:val="0084484C"/>
    <w:rsid w:val="00872348"/>
    <w:rsid w:val="008F2A31"/>
    <w:rsid w:val="0092752F"/>
    <w:rsid w:val="009420F1"/>
    <w:rsid w:val="00965225"/>
    <w:rsid w:val="00981922"/>
    <w:rsid w:val="009A3F95"/>
    <w:rsid w:val="00A1152A"/>
    <w:rsid w:val="00A53E39"/>
    <w:rsid w:val="00A826B4"/>
    <w:rsid w:val="00AA3E03"/>
    <w:rsid w:val="00AB1C78"/>
    <w:rsid w:val="00B37ED5"/>
    <w:rsid w:val="00BB388D"/>
    <w:rsid w:val="00C16312"/>
    <w:rsid w:val="00C57EE1"/>
    <w:rsid w:val="00C76432"/>
    <w:rsid w:val="00CA3212"/>
    <w:rsid w:val="00CA5CCA"/>
    <w:rsid w:val="00D07572"/>
    <w:rsid w:val="00D22378"/>
    <w:rsid w:val="00D54F28"/>
    <w:rsid w:val="00D55264"/>
    <w:rsid w:val="00DF479F"/>
    <w:rsid w:val="00DF706A"/>
    <w:rsid w:val="00E73C36"/>
    <w:rsid w:val="00EB38F2"/>
    <w:rsid w:val="00EF460F"/>
    <w:rsid w:val="00F032C3"/>
    <w:rsid w:val="00F669C6"/>
    <w:rsid w:val="00F80598"/>
    <w:rsid w:val="00F90FC6"/>
    <w:rsid w:val="00F95FC4"/>
    <w:rsid w:val="00FD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116C5A4"/>
  <w15:docId w15:val="{46DF8038-B85D-4514-B9CF-221D7E6A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A0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3D1B77"/>
    <w:pPr>
      <w:ind w:left="17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03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A033C"/>
    <w:pPr>
      <w:spacing w:before="275"/>
      <w:ind w:left="1904" w:hanging="307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1A033C"/>
    <w:pPr>
      <w:spacing w:before="275"/>
      <w:ind w:left="2226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1A033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033C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A033C"/>
    <w:pPr>
      <w:ind w:left="1416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A033C"/>
    <w:pPr>
      <w:ind w:left="1838" w:hanging="140"/>
    </w:pPr>
  </w:style>
  <w:style w:type="paragraph" w:customStyle="1" w:styleId="TableParagraph">
    <w:name w:val="Table Paragraph"/>
    <w:basedOn w:val="a"/>
    <w:uiPriority w:val="1"/>
    <w:qFormat/>
    <w:rsid w:val="001A033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A03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33C"/>
    <w:rPr>
      <w:rFonts w:ascii="Tahoma" w:eastAsia="Times New Roman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A03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basedOn w:val="a0"/>
    <w:link w:val="a8"/>
    <w:uiPriority w:val="1"/>
    <w:rsid w:val="00056330"/>
    <w:rPr>
      <w:rFonts w:ascii="Times New Roman" w:eastAsia="Times New Roman" w:hAnsi="Times New Roman" w:cs="Times New Roman"/>
    </w:rPr>
  </w:style>
  <w:style w:type="character" w:styleId="aa">
    <w:name w:val="Hyperlink"/>
    <w:basedOn w:val="a0"/>
    <w:rsid w:val="00056330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363076"/>
    <w:pPr>
      <w:widowControl/>
      <w:tabs>
        <w:tab w:val="center" w:pos="4677"/>
        <w:tab w:val="right" w:pos="9355"/>
      </w:tabs>
      <w:autoSpaceDE/>
      <w:autoSpaceDN/>
      <w:ind w:left="343" w:right="4578" w:firstLine="556"/>
      <w:jc w:val="both"/>
    </w:pPr>
    <w:rPr>
      <w:rFonts w:eastAsiaTheme="minorEastAsia"/>
      <w:color w:val="000000"/>
      <w:sz w:val="2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63076"/>
    <w:rPr>
      <w:rFonts w:ascii="Times New Roman" w:eastAsiaTheme="minorEastAsia" w:hAnsi="Times New Roman" w:cs="Times New Roman"/>
      <w:color w:val="000000"/>
      <w:sz w:val="28"/>
      <w:lang w:eastAsia="ru-RU"/>
    </w:rPr>
  </w:style>
  <w:style w:type="table" w:styleId="ad">
    <w:name w:val="Table Grid"/>
    <w:basedOn w:val="a1"/>
    <w:uiPriority w:val="59"/>
    <w:rsid w:val="003630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">
    <w:name w:val="Основной текст (3)_"/>
    <w:basedOn w:val="a0"/>
    <w:link w:val="30"/>
    <w:rsid w:val="00275CD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ae">
    <w:name w:val="Основной текст_"/>
    <w:basedOn w:val="a0"/>
    <w:link w:val="8"/>
    <w:rsid w:val="00275CDC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2">
    <w:name w:val="Основной текст1"/>
    <w:basedOn w:val="ae"/>
    <w:rsid w:val="00275CDC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1">
    <w:name w:val="Заголовок №3_"/>
    <w:basedOn w:val="a0"/>
    <w:link w:val="32"/>
    <w:rsid w:val="00275CDC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275CDC"/>
    <w:rPr>
      <w:rFonts w:ascii="Times New Roman" w:eastAsia="Times New Roman" w:hAnsi="Times New Roman" w:cs="Times New Roman"/>
      <w:i/>
      <w:iCs/>
      <w:spacing w:val="-1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75CDC"/>
    <w:pPr>
      <w:shd w:val="clear" w:color="auto" w:fill="FFFFFF"/>
      <w:autoSpaceDE/>
      <w:autoSpaceDN/>
      <w:spacing w:line="274" w:lineRule="exact"/>
      <w:ind w:hanging="300"/>
      <w:jc w:val="both"/>
    </w:pPr>
    <w:rPr>
      <w:b/>
      <w:bCs/>
      <w:spacing w:val="2"/>
      <w:sz w:val="21"/>
      <w:szCs w:val="21"/>
    </w:rPr>
  </w:style>
  <w:style w:type="paragraph" w:customStyle="1" w:styleId="8">
    <w:name w:val="Основной текст8"/>
    <w:basedOn w:val="a"/>
    <w:link w:val="ae"/>
    <w:rsid w:val="00275CDC"/>
    <w:pPr>
      <w:shd w:val="clear" w:color="auto" w:fill="FFFFFF"/>
      <w:autoSpaceDE/>
      <w:autoSpaceDN/>
      <w:spacing w:line="317" w:lineRule="exact"/>
    </w:pPr>
    <w:rPr>
      <w:spacing w:val="3"/>
      <w:sz w:val="21"/>
      <w:szCs w:val="21"/>
    </w:rPr>
  </w:style>
  <w:style w:type="paragraph" w:customStyle="1" w:styleId="32">
    <w:name w:val="Заголовок №3"/>
    <w:basedOn w:val="a"/>
    <w:link w:val="31"/>
    <w:rsid w:val="00275CDC"/>
    <w:pPr>
      <w:shd w:val="clear" w:color="auto" w:fill="FFFFFF"/>
      <w:autoSpaceDE/>
      <w:autoSpaceDN/>
      <w:spacing w:line="317" w:lineRule="exact"/>
      <w:ind w:hanging="340"/>
      <w:outlineLvl w:val="2"/>
    </w:pPr>
    <w:rPr>
      <w:b/>
      <w:bCs/>
      <w:spacing w:val="2"/>
      <w:sz w:val="21"/>
      <w:szCs w:val="21"/>
    </w:rPr>
  </w:style>
  <w:style w:type="paragraph" w:customStyle="1" w:styleId="50">
    <w:name w:val="Основной текст (5)"/>
    <w:basedOn w:val="a"/>
    <w:link w:val="5"/>
    <w:rsid w:val="00275CDC"/>
    <w:pPr>
      <w:shd w:val="clear" w:color="auto" w:fill="FFFFFF"/>
      <w:autoSpaceDE/>
      <w:autoSpaceDN/>
      <w:spacing w:before="420" w:line="317" w:lineRule="exact"/>
      <w:jc w:val="both"/>
    </w:pPr>
    <w:rPr>
      <w:i/>
      <w:iCs/>
      <w:spacing w:val="-1"/>
      <w:sz w:val="21"/>
      <w:szCs w:val="21"/>
    </w:rPr>
  </w:style>
  <w:style w:type="character" w:customStyle="1" w:styleId="af">
    <w:name w:val="Подпись к таблице_"/>
    <w:basedOn w:val="a0"/>
    <w:link w:val="af0"/>
    <w:rsid w:val="006E71FB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6E71FB"/>
    <w:pPr>
      <w:shd w:val="clear" w:color="auto" w:fill="FFFFFF"/>
      <w:autoSpaceDE/>
      <w:autoSpaceDN/>
      <w:spacing w:line="0" w:lineRule="atLeast"/>
    </w:pPr>
    <w:rPr>
      <w:b/>
      <w:bCs/>
      <w:spacing w:val="2"/>
      <w:sz w:val="21"/>
      <w:szCs w:val="21"/>
    </w:rPr>
  </w:style>
  <w:style w:type="character" w:customStyle="1" w:styleId="33">
    <w:name w:val="Подпись к таблице (3)_"/>
    <w:basedOn w:val="a0"/>
    <w:link w:val="34"/>
    <w:rsid w:val="003B4A6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320">
    <w:name w:val="Заголовок №3 (2)_"/>
    <w:basedOn w:val="a0"/>
    <w:link w:val="321"/>
    <w:rsid w:val="003B4A6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4">
    <w:name w:val="Подпись к таблице (3)"/>
    <w:basedOn w:val="a"/>
    <w:link w:val="33"/>
    <w:rsid w:val="003B4A60"/>
    <w:pPr>
      <w:shd w:val="clear" w:color="auto" w:fill="FFFFFF"/>
      <w:autoSpaceDE/>
      <w:autoSpaceDN/>
      <w:spacing w:line="0" w:lineRule="atLeast"/>
    </w:pPr>
    <w:rPr>
      <w:spacing w:val="3"/>
      <w:sz w:val="21"/>
      <w:szCs w:val="21"/>
    </w:rPr>
  </w:style>
  <w:style w:type="paragraph" w:customStyle="1" w:styleId="321">
    <w:name w:val="Заголовок №3 (2)"/>
    <w:basedOn w:val="a"/>
    <w:link w:val="320"/>
    <w:rsid w:val="003B4A60"/>
    <w:pPr>
      <w:shd w:val="clear" w:color="auto" w:fill="FFFFFF"/>
      <w:autoSpaceDE/>
      <w:autoSpaceDN/>
      <w:spacing w:before="300" w:after="360" w:line="0" w:lineRule="atLeast"/>
      <w:ind w:firstLine="700"/>
      <w:jc w:val="both"/>
      <w:outlineLvl w:val="2"/>
    </w:pPr>
    <w:rPr>
      <w:spacing w:val="3"/>
      <w:sz w:val="21"/>
      <w:szCs w:val="21"/>
    </w:rPr>
  </w:style>
  <w:style w:type="character" w:customStyle="1" w:styleId="310pt0pt">
    <w:name w:val="Основной текст (3) + 10 pt;Интервал 0 pt"/>
    <w:basedOn w:val="3"/>
    <w:rsid w:val="00B37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D1B7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1">
    <w:name w:val="Title"/>
    <w:basedOn w:val="a"/>
    <w:link w:val="af2"/>
    <w:uiPriority w:val="10"/>
    <w:qFormat/>
    <w:rsid w:val="003D1B77"/>
    <w:pPr>
      <w:ind w:left="481" w:right="704"/>
      <w:jc w:val="center"/>
    </w:pPr>
    <w:rPr>
      <w:b/>
      <w:bCs/>
      <w:sz w:val="32"/>
      <w:szCs w:val="32"/>
    </w:rPr>
  </w:style>
  <w:style w:type="character" w:customStyle="1" w:styleId="af2">
    <w:name w:val="Заголовок Знак"/>
    <w:basedOn w:val="a0"/>
    <w:link w:val="af1"/>
    <w:uiPriority w:val="10"/>
    <w:rsid w:val="003D1B77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af3">
    <w:name w:val="Unresolved Mention"/>
    <w:basedOn w:val="a0"/>
    <w:uiPriority w:val="99"/>
    <w:semiHidden/>
    <w:unhideWhenUsed/>
    <w:rsid w:val="003D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8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verevo-dd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oroo_255@gukovo.donpa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verevodd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098A2-7519-4E07-B2F3-75CE5626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13439</Words>
  <Characters>76603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2021-08-27T12:12:00Z</dcterms:created>
  <dcterms:modified xsi:type="dcterms:W3CDTF">2025-09-01T06:50:00Z</dcterms:modified>
</cp:coreProperties>
</file>