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78" w:rsidRDefault="00B91E78">
      <w:pPr>
        <w:pStyle w:val="BodyText"/>
        <w:spacing w:before="4"/>
        <w:ind w:left="0"/>
        <w:rPr>
          <w:sz w:val="17"/>
        </w:rPr>
      </w:pPr>
    </w:p>
    <w:p w:rsidR="00B91E78" w:rsidRDefault="00B91E78" w:rsidP="00A53947">
      <w:pPr>
        <w:jc w:val="center"/>
        <w:rPr>
          <w:b/>
          <w:sz w:val="24"/>
        </w:rPr>
      </w:pPr>
      <w:r>
        <w:rPr>
          <w:b/>
          <w:sz w:val="24"/>
        </w:rPr>
        <w:t>муниципальное бюджетное дошкольное образовательное учреждение</w:t>
      </w:r>
      <w:r>
        <w:rPr>
          <w:b/>
          <w:sz w:val="24"/>
        </w:rPr>
        <w:br/>
        <w:t>«Детский сад №35 г. Выборга»</w:t>
      </w:r>
    </w:p>
    <w:p w:rsidR="00B91E78" w:rsidRDefault="00B91E78" w:rsidP="00A53947">
      <w:pPr>
        <w:jc w:val="center"/>
        <w:rPr>
          <w:b/>
          <w:sz w:val="24"/>
        </w:rPr>
      </w:pPr>
    </w:p>
    <w:p w:rsidR="00B91E78" w:rsidRDefault="00B91E78" w:rsidP="00A53947">
      <w:pPr>
        <w:jc w:val="center"/>
        <w:rPr>
          <w:b/>
          <w:sz w:val="24"/>
        </w:rPr>
      </w:pPr>
    </w:p>
    <w:p w:rsidR="00B91E78" w:rsidRDefault="00B91E78" w:rsidP="00A53947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0"/>
        <w:gridCol w:w="4105"/>
      </w:tblGrid>
      <w:tr w:rsidR="00B91E78" w:rsidTr="007B66EC">
        <w:trPr>
          <w:trHeight w:val="1219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:rsidR="00B91E78" w:rsidRPr="007B66EC" w:rsidRDefault="00B91E78" w:rsidP="007B66EC">
            <w:pPr>
              <w:widowControl/>
              <w:autoSpaceDE/>
              <w:autoSpaceDN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:rsidR="00B91E78" w:rsidRPr="007B66EC" w:rsidRDefault="00B91E78" w:rsidP="007B66EC">
            <w:pPr>
              <w:widowControl/>
              <w:autoSpaceDE/>
              <w:autoSpaceDN/>
              <w:rPr>
                <w:sz w:val="24"/>
              </w:rPr>
            </w:pPr>
            <w:r w:rsidRPr="007B66EC">
              <w:rPr>
                <w:sz w:val="24"/>
              </w:rPr>
              <w:t>Утверждаю</w:t>
            </w:r>
          </w:p>
          <w:p w:rsidR="00B91E78" w:rsidRPr="007B66EC" w:rsidRDefault="00B91E78" w:rsidP="007B66EC">
            <w:pPr>
              <w:widowControl/>
              <w:autoSpaceDE/>
              <w:autoSpaceDN/>
              <w:rPr>
                <w:sz w:val="24"/>
              </w:rPr>
            </w:pPr>
            <w:r w:rsidRPr="007B66EC">
              <w:rPr>
                <w:sz w:val="24"/>
              </w:rPr>
              <w:t>Заведующий МБДОУ</w:t>
            </w:r>
          </w:p>
          <w:p w:rsidR="00B91E78" w:rsidRPr="007B66EC" w:rsidRDefault="00B91E78" w:rsidP="007B66EC">
            <w:pPr>
              <w:widowControl/>
              <w:autoSpaceDE/>
              <w:autoSpaceDN/>
              <w:rPr>
                <w:sz w:val="24"/>
              </w:rPr>
            </w:pPr>
            <w:r w:rsidRPr="007B66EC">
              <w:rPr>
                <w:sz w:val="24"/>
              </w:rPr>
              <w:t>_____</w:t>
            </w:r>
            <w:r>
              <w:rPr>
                <w:sz w:val="24"/>
              </w:rPr>
              <w:t>_____ Третьякова А.Р.</w:t>
            </w:r>
            <w:r>
              <w:rPr>
                <w:sz w:val="24"/>
              </w:rPr>
              <w:br/>
              <w:t xml:space="preserve">Приказ № </w:t>
            </w:r>
            <w:r w:rsidRPr="00D9667D">
              <w:rPr>
                <w:sz w:val="24"/>
                <w:u w:val="single"/>
              </w:rPr>
              <w:t>3/4</w:t>
            </w:r>
            <w:r w:rsidRPr="007B66EC">
              <w:rPr>
                <w:sz w:val="24"/>
              </w:rPr>
              <w:t xml:space="preserve"> от «</w:t>
            </w:r>
            <w:r w:rsidRPr="00D9667D">
              <w:rPr>
                <w:sz w:val="24"/>
                <w:u w:val="single"/>
              </w:rPr>
              <w:t>11</w:t>
            </w:r>
            <w:r w:rsidRPr="007B66EC">
              <w:rPr>
                <w:sz w:val="24"/>
              </w:rPr>
              <w:t>» _</w:t>
            </w:r>
            <w:r w:rsidRPr="00D9667D">
              <w:rPr>
                <w:sz w:val="24"/>
                <w:u w:val="single"/>
              </w:rPr>
              <w:t>01</w:t>
            </w:r>
            <w:r>
              <w:rPr>
                <w:sz w:val="24"/>
              </w:rPr>
              <w:t>__</w:t>
            </w:r>
            <w:r w:rsidRPr="007B66EC">
              <w:rPr>
                <w:sz w:val="24"/>
              </w:rPr>
              <w:t xml:space="preserve"> 20</w:t>
            </w:r>
            <w:r w:rsidRPr="00D9667D">
              <w:rPr>
                <w:sz w:val="24"/>
                <w:u w:val="single"/>
              </w:rPr>
              <w:t>21</w:t>
            </w:r>
            <w:r w:rsidRPr="007B66EC">
              <w:rPr>
                <w:sz w:val="24"/>
              </w:rPr>
              <w:t>г.</w:t>
            </w:r>
          </w:p>
        </w:tc>
      </w:tr>
    </w:tbl>
    <w:p w:rsidR="00B91E78" w:rsidRDefault="00B91E78" w:rsidP="00A53947">
      <w:pPr>
        <w:rPr>
          <w:b/>
          <w:sz w:val="24"/>
        </w:rPr>
      </w:pPr>
    </w:p>
    <w:p w:rsidR="00B91E78" w:rsidRDefault="00B91E78" w:rsidP="00A53947">
      <w:pPr>
        <w:rPr>
          <w:b/>
          <w:sz w:val="24"/>
        </w:rPr>
      </w:pPr>
    </w:p>
    <w:p w:rsidR="00B91E78" w:rsidRDefault="00B91E78" w:rsidP="00A53947">
      <w:pPr>
        <w:rPr>
          <w:b/>
          <w:sz w:val="24"/>
        </w:rPr>
      </w:pPr>
    </w:p>
    <w:p w:rsidR="00B91E78" w:rsidRDefault="00B91E78" w:rsidP="00A53947">
      <w:pPr>
        <w:rPr>
          <w:b/>
          <w:sz w:val="24"/>
        </w:rPr>
      </w:pPr>
    </w:p>
    <w:p w:rsidR="00B91E78" w:rsidRDefault="00B91E78" w:rsidP="00A53947">
      <w:pPr>
        <w:rPr>
          <w:b/>
          <w:sz w:val="24"/>
        </w:rPr>
      </w:pPr>
    </w:p>
    <w:p w:rsidR="00B91E78" w:rsidRDefault="00B91E78" w:rsidP="00A53947">
      <w:pPr>
        <w:rPr>
          <w:b/>
          <w:sz w:val="24"/>
        </w:rPr>
      </w:pPr>
    </w:p>
    <w:p w:rsidR="00B91E78" w:rsidRDefault="00B91E78" w:rsidP="00A53947">
      <w:pPr>
        <w:rPr>
          <w:b/>
          <w:sz w:val="24"/>
        </w:rPr>
      </w:pPr>
    </w:p>
    <w:p w:rsidR="00B91E78" w:rsidRDefault="00B91E78" w:rsidP="00A53947">
      <w:pPr>
        <w:jc w:val="center"/>
        <w:rPr>
          <w:b/>
          <w:sz w:val="36"/>
        </w:rPr>
      </w:pPr>
      <w:r>
        <w:rPr>
          <w:b/>
          <w:sz w:val="36"/>
        </w:rPr>
        <w:t>ПРАВИЛА</w:t>
      </w:r>
    </w:p>
    <w:p w:rsidR="00B91E78" w:rsidRPr="00A53947" w:rsidRDefault="00B91E78" w:rsidP="00A53947">
      <w:pPr>
        <w:jc w:val="center"/>
        <w:rPr>
          <w:sz w:val="32"/>
        </w:rPr>
      </w:pPr>
      <w:r w:rsidRPr="00A53947">
        <w:rPr>
          <w:b/>
          <w:sz w:val="32"/>
        </w:rPr>
        <w:t xml:space="preserve">использования информационно-телекоммуникационной сети Интернет </w:t>
      </w:r>
    </w:p>
    <w:p w:rsidR="00B91E78" w:rsidRDefault="00B91E78">
      <w:pPr>
        <w:rPr>
          <w:sz w:val="17"/>
        </w:rPr>
        <w:sectPr w:rsidR="00B91E78" w:rsidSect="00A53947">
          <w:type w:val="continuous"/>
          <w:pgSz w:w="11910" w:h="16840"/>
          <w:pgMar w:top="709" w:right="740" w:bottom="280" w:left="1400" w:header="720" w:footer="720" w:gutter="0"/>
          <w:cols w:space="720"/>
        </w:sectPr>
      </w:pPr>
    </w:p>
    <w:p w:rsidR="00B91E78" w:rsidRDefault="00B91E78">
      <w:pPr>
        <w:pStyle w:val="Heading11"/>
        <w:numPr>
          <w:ilvl w:val="0"/>
          <w:numId w:val="8"/>
        </w:numPr>
        <w:tabs>
          <w:tab w:val="left" w:pos="4681"/>
        </w:tabs>
        <w:spacing w:before="69" w:line="240" w:lineRule="auto"/>
        <w:ind w:hanging="337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B91E78" w:rsidRDefault="00B91E78" w:rsidP="00A53947">
      <w:pPr>
        <w:pStyle w:val="BodyText"/>
        <w:ind w:right="127"/>
        <w:jc w:val="both"/>
      </w:pPr>
      <w:r>
        <w:t>Настоящие Правила использования информационно – телекоммуникационной сети</w:t>
      </w:r>
      <w:r>
        <w:rPr>
          <w:spacing w:val="1"/>
        </w:rPr>
        <w:t xml:space="preserve"> </w:t>
      </w:r>
      <w:r>
        <w:t>Интернет разработаны в соответствии с Концепцией информационной безопасности детей</w:t>
      </w:r>
      <w:r>
        <w:rPr>
          <w:spacing w:val="-57"/>
        </w:rPr>
        <w:t xml:space="preserve"> </w:t>
      </w:r>
      <w:r>
        <w:t>от 02.12.2015 г. № 2471-р и регулируют условия и порядок использования сети Интернет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МБДОУ</w:t>
      </w:r>
      <w:r>
        <w:rPr>
          <w:spacing w:val="5"/>
        </w:rPr>
        <w:t xml:space="preserve"> </w:t>
      </w:r>
      <w:r>
        <w:t>«Детский сад</w:t>
      </w:r>
      <w:r>
        <w:rPr>
          <w:spacing w:val="-1"/>
        </w:rPr>
        <w:t xml:space="preserve"> №35</w:t>
      </w:r>
      <w:r>
        <w:t>г.</w:t>
      </w:r>
      <w:r>
        <w:rPr>
          <w:spacing w:val="-1"/>
        </w:rPr>
        <w:t xml:space="preserve"> </w:t>
      </w:r>
      <w:r>
        <w:t>Выборга»</w:t>
      </w:r>
      <w:r>
        <w:rPr>
          <w:spacing w:val="-6"/>
        </w:rPr>
        <w:t xml:space="preserve"> </w:t>
      </w:r>
      <w:r>
        <w:t>(далее МБДОУ).</w:t>
      </w:r>
    </w:p>
    <w:p w:rsidR="00B91E78" w:rsidRDefault="00B91E78" w:rsidP="00A53947">
      <w:pPr>
        <w:pStyle w:val="ListParagraph"/>
        <w:numPr>
          <w:ilvl w:val="1"/>
          <w:numId w:val="7"/>
        </w:numPr>
        <w:tabs>
          <w:tab w:val="left" w:pos="723"/>
        </w:tabs>
        <w:ind w:right="1335" w:firstLine="0"/>
        <w:jc w:val="both"/>
        <w:rPr>
          <w:sz w:val="24"/>
        </w:rPr>
      </w:pPr>
      <w:r>
        <w:rPr>
          <w:sz w:val="24"/>
        </w:rPr>
        <w:t>Использование сети Интернет в МБДОУ направлено на решение задач при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процесса.</w:t>
      </w:r>
    </w:p>
    <w:p w:rsidR="00B91E78" w:rsidRDefault="00B91E78" w:rsidP="00A53947">
      <w:pPr>
        <w:pStyle w:val="ListParagraph"/>
        <w:numPr>
          <w:ilvl w:val="1"/>
          <w:numId w:val="7"/>
        </w:numPr>
        <w:tabs>
          <w:tab w:val="left" w:pos="723"/>
        </w:tabs>
        <w:ind w:right="622" w:firstLine="0"/>
        <w:jc w:val="both"/>
        <w:rPr>
          <w:sz w:val="24"/>
        </w:rPr>
      </w:pPr>
      <w:r>
        <w:rPr>
          <w:sz w:val="24"/>
        </w:rPr>
        <w:t>Настоящие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5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ресурсы  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работниками.</w:t>
      </w:r>
    </w:p>
    <w:p w:rsidR="00B91E78" w:rsidRDefault="00B91E78" w:rsidP="00A53947">
      <w:pPr>
        <w:pStyle w:val="ListParagraph"/>
        <w:numPr>
          <w:ilvl w:val="1"/>
          <w:numId w:val="7"/>
        </w:numPr>
        <w:tabs>
          <w:tab w:val="left" w:pos="723"/>
        </w:tabs>
        <w:ind w:left="722" w:hanging="421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МБДОУ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подчинено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принципам:</w:t>
      </w:r>
    </w:p>
    <w:p w:rsidR="00B91E78" w:rsidRDefault="00B91E78" w:rsidP="00A53947">
      <w:pPr>
        <w:pStyle w:val="ListParagraph"/>
        <w:numPr>
          <w:ilvl w:val="0"/>
          <w:numId w:val="6"/>
        </w:numPr>
        <w:tabs>
          <w:tab w:val="left" w:pos="442"/>
        </w:tabs>
        <w:ind w:left="441"/>
        <w:jc w:val="both"/>
        <w:rPr>
          <w:sz w:val="24"/>
        </w:rPr>
      </w:pPr>
      <w:r>
        <w:rPr>
          <w:sz w:val="24"/>
        </w:rPr>
        <w:t>соответствия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целям;</w:t>
      </w:r>
    </w:p>
    <w:p w:rsidR="00B91E78" w:rsidRDefault="00B91E78" w:rsidP="00A53947">
      <w:pPr>
        <w:pStyle w:val="ListParagraph"/>
        <w:numPr>
          <w:ilvl w:val="0"/>
          <w:numId w:val="6"/>
        </w:numPr>
        <w:tabs>
          <w:tab w:val="left" w:pos="442"/>
        </w:tabs>
        <w:ind w:left="441"/>
        <w:jc w:val="both"/>
        <w:rPr>
          <w:sz w:val="24"/>
        </w:rPr>
      </w:pPr>
      <w:r>
        <w:rPr>
          <w:sz w:val="24"/>
        </w:rPr>
        <w:t>содействия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гармоничному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воспитанников;</w:t>
      </w:r>
    </w:p>
    <w:p w:rsidR="00B91E78" w:rsidRDefault="00B91E78" w:rsidP="00A53947">
      <w:pPr>
        <w:pStyle w:val="ListParagraph"/>
        <w:numPr>
          <w:ilvl w:val="0"/>
          <w:numId w:val="6"/>
        </w:numPr>
        <w:tabs>
          <w:tab w:val="left" w:pos="444"/>
        </w:tabs>
        <w:ind w:right="529" w:firstLine="0"/>
        <w:jc w:val="both"/>
        <w:rPr>
          <w:sz w:val="24"/>
        </w:rPr>
      </w:pPr>
      <w:r>
        <w:rPr>
          <w:sz w:val="24"/>
        </w:rPr>
        <w:t>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закона,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прав,</w:t>
      </w:r>
      <w:r>
        <w:rPr>
          <w:spacing w:val="-3"/>
          <w:sz w:val="24"/>
        </w:rPr>
        <w:t xml:space="preserve"> </w:t>
      </w:r>
      <w:r>
        <w:rPr>
          <w:sz w:val="24"/>
        </w:rPr>
        <w:t>чести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 и пользователей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Интернета;</w:t>
      </w:r>
    </w:p>
    <w:p w:rsidR="00B91E78" w:rsidRDefault="00B91E78" w:rsidP="00A53947">
      <w:pPr>
        <w:pStyle w:val="ListParagraph"/>
        <w:numPr>
          <w:ilvl w:val="0"/>
          <w:numId w:val="6"/>
        </w:numPr>
        <w:tabs>
          <w:tab w:val="left" w:pos="442"/>
        </w:tabs>
        <w:spacing w:before="1"/>
        <w:ind w:left="441"/>
        <w:jc w:val="both"/>
        <w:rPr>
          <w:sz w:val="24"/>
        </w:rPr>
      </w:pPr>
      <w:r>
        <w:rPr>
          <w:sz w:val="24"/>
        </w:rPr>
        <w:t>приобретения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знаний;</w:t>
      </w:r>
    </w:p>
    <w:p w:rsidR="00B91E78" w:rsidRDefault="00B91E78" w:rsidP="00A53947">
      <w:pPr>
        <w:pStyle w:val="ListParagraph"/>
        <w:numPr>
          <w:ilvl w:val="0"/>
          <w:numId w:val="6"/>
        </w:numPr>
        <w:tabs>
          <w:tab w:val="left" w:pos="442"/>
        </w:tabs>
        <w:ind w:left="441"/>
        <w:jc w:val="both"/>
        <w:rPr>
          <w:sz w:val="24"/>
        </w:rPr>
      </w:pPr>
      <w:r>
        <w:rPr>
          <w:sz w:val="24"/>
        </w:rPr>
        <w:t>расширения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пособий;</w:t>
      </w:r>
    </w:p>
    <w:p w:rsidR="00B91E78" w:rsidRDefault="00B91E78" w:rsidP="00A53947">
      <w:pPr>
        <w:pStyle w:val="ListParagraph"/>
        <w:numPr>
          <w:ilvl w:val="0"/>
          <w:numId w:val="6"/>
        </w:numPr>
        <w:tabs>
          <w:tab w:val="left" w:pos="442"/>
        </w:tabs>
        <w:ind w:left="441"/>
        <w:jc w:val="both"/>
        <w:rPr>
          <w:sz w:val="24"/>
        </w:rPr>
      </w:pPr>
      <w:r>
        <w:rPr>
          <w:sz w:val="24"/>
        </w:rPr>
        <w:t>социализации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общество.</w:t>
      </w:r>
    </w:p>
    <w:p w:rsidR="00B91E78" w:rsidRDefault="00B91E78" w:rsidP="00A53947">
      <w:pPr>
        <w:pStyle w:val="ListParagraph"/>
        <w:numPr>
          <w:ilvl w:val="1"/>
          <w:numId w:val="7"/>
        </w:numPr>
        <w:tabs>
          <w:tab w:val="left" w:pos="723"/>
        </w:tabs>
        <w:ind w:right="158" w:firstLine="0"/>
        <w:jc w:val="both"/>
        <w:rPr>
          <w:sz w:val="24"/>
        </w:rPr>
      </w:pPr>
      <w:r>
        <w:rPr>
          <w:sz w:val="24"/>
        </w:rPr>
        <w:t>Использование сети Интернет в МБДОУ возможно исключительно при 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3"/>
          <w:sz w:val="24"/>
        </w:rPr>
        <w:t xml:space="preserve"> </w:t>
      </w:r>
      <w:r>
        <w:rPr>
          <w:sz w:val="24"/>
        </w:rPr>
        <w:t>лица,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пользующегося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сетью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 с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Правилами.</w:t>
      </w:r>
    </w:p>
    <w:p w:rsidR="00B91E78" w:rsidRDefault="00B91E78">
      <w:pPr>
        <w:pStyle w:val="BodyText"/>
        <w:spacing w:before="5"/>
        <w:ind w:left="0"/>
      </w:pPr>
    </w:p>
    <w:p w:rsidR="00B91E78" w:rsidRDefault="00B91E78">
      <w:pPr>
        <w:pStyle w:val="Heading11"/>
        <w:numPr>
          <w:ilvl w:val="0"/>
          <w:numId w:val="8"/>
        </w:numPr>
        <w:tabs>
          <w:tab w:val="left" w:pos="2710"/>
        </w:tabs>
        <w:ind w:left="2709" w:hanging="241"/>
      </w:pPr>
      <w:r>
        <w:t>Организация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</w:t>
      </w:r>
    </w:p>
    <w:p w:rsidR="00B91E78" w:rsidRDefault="00B91E78" w:rsidP="009D398C">
      <w:pPr>
        <w:pStyle w:val="ListParagraph"/>
        <w:numPr>
          <w:ilvl w:val="1"/>
          <w:numId w:val="5"/>
        </w:numPr>
        <w:tabs>
          <w:tab w:val="left" w:pos="723"/>
        </w:tabs>
        <w:ind w:right="528" w:firstLine="0"/>
        <w:jc w:val="both"/>
        <w:rPr>
          <w:sz w:val="24"/>
        </w:rPr>
      </w:pPr>
      <w:r>
        <w:rPr>
          <w:sz w:val="24"/>
        </w:rPr>
        <w:t>Вопросы использования возможностей сети Интернет в образовательном 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1"/>
          <w:sz w:val="24"/>
        </w:rPr>
        <w:t xml:space="preserve"> </w:t>
      </w:r>
      <w:r>
        <w:rPr>
          <w:sz w:val="24"/>
        </w:rPr>
        <w:t>МБДОУ.</w:t>
      </w:r>
    </w:p>
    <w:p w:rsidR="00B91E78" w:rsidRDefault="00B91E78" w:rsidP="00A53947">
      <w:pPr>
        <w:pStyle w:val="ListParagraph"/>
        <w:numPr>
          <w:ilvl w:val="1"/>
          <w:numId w:val="5"/>
        </w:numPr>
        <w:tabs>
          <w:tab w:val="left" w:pos="723"/>
        </w:tabs>
        <w:ind w:left="722" w:hanging="421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советом</w:t>
      </w:r>
    </w:p>
    <w:p w:rsidR="00B91E78" w:rsidRDefault="00B91E78" w:rsidP="009D398C">
      <w:pPr>
        <w:pStyle w:val="BodyText"/>
        <w:ind w:right="166"/>
        <w:jc w:val="both"/>
      </w:pPr>
      <w:r>
        <w:t>МБДОУ на основе примерного регламента самостоятельно либо с привлечением внешних</w:t>
      </w:r>
      <w:r>
        <w:rPr>
          <w:spacing w:val="-58"/>
        </w:rPr>
        <w:t xml:space="preserve"> </w:t>
      </w:r>
      <w:r>
        <w:t>экспертов,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выступать: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right="276" w:firstLine="0"/>
        <w:jc w:val="both"/>
        <w:rPr>
          <w:sz w:val="24"/>
        </w:rPr>
      </w:pPr>
      <w:r>
        <w:rPr>
          <w:sz w:val="24"/>
        </w:rPr>
        <w:t>педагогические 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МБДОУ, имеющие опыт использования Интернета 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процессе;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left="441"/>
        <w:jc w:val="both"/>
        <w:rPr>
          <w:sz w:val="24"/>
        </w:rPr>
      </w:pPr>
      <w:r>
        <w:rPr>
          <w:sz w:val="24"/>
        </w:rPr>
        <w:t>специалисты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right="1176" w:firstLine="0"/>
        <w:jc w:val="both"/>
        <w:rPr>
          <w:sz w:val="24"/>
        </w:rPr>
      </w:pPr>
      <w:r>
        <w:rPr>
          <w:sz w:val="24"/>
        </w:rPr>
        <w:t>представители комитета образования администрации МО «Выборгский район»</w:t>
      </w:r>
      <w:r>
        <w:rPr>
          <w:spacing w:val="-57"/>
          <w:sz w:val="24"/>
        </w:rPr>
        <w:t xml:space="preserve"> </w:t>
      </w:r>
      <w:r>
        <w:rPr>
          <w:sz w:val="24"/>
        </w:rPr>
        <w:t>Ленинградской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области;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left="441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воспитанников.</w:t>
      </w:r>
    </w:p>
    <w:p w:rsidR="00B91E78" w:rsidRDefault="00B91E78" w:rsidP="009D398C">
      <w:pPr>
        <w:pStyle w:val="ListParagraph"/>
        <w:numPr>
          <w:ilvl w:val="1"/>
          <w:numId w:val="5"/>
        </w:numPr>
        <w:tabs>
          <w:tab w:val="left" w:pos="783"/>
        </w:tabs>
        <w:ind w:right="1159" w:firstLine="60"/>
        <w:jc w:val="both"/>
        <w:rPr>
          <w:sz w:val="24"/>
        </w:rPr>
      </w:pPr>
      <w:r>
        <w:rPr>
          <w:sz w:val="24"/>
        </w:rPr>
        <w:t>При разработке правил использования сети Интернет Педагогический совет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руководствуется: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left="441"/>
        <w:jc w:val="both"/>
        <w:rPr>
          <w:sz w:val="24"/>
        </w:rPr>
      </w:pPr>
      <w:r>
        <w:rPr>
          <w:sz w:val="24"/>
        </w:rPr>
        <w:t>законодательством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right="1747" w:firstLine="0"/>
        <w:jc w:val="both"/>
        <w:rPr>
          <w:sz w:val="24"/>
        </w:rPr>
      </w:pPr>
      <w:r>
        <w:rPr>
          <w:sz w:val="24"/>
        </w:rPr>
        <w:t>опытом целесообразной и эффективной организации учебного процесса 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Интернета;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left="441"/>
        <w:jc w:val="both"/>
        <w:rPr>
          <w:sz w:val="24"/>
        </w:rPr>
      </w:pPr>
      <w:r>
        <w:rPr>
          <w:sz w:val="24"/>
        </w:rPr>
        <w:t>интересами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отношений;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left="441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B91E78" w:rsidRDefault="00B91E78" w:rsidP="00A53947">
      <w:pPr>
        <w:pStyle w:val="ListParagraph"/>
        <w:numPr>
          <w:ilvl w:val="1"/>
          <w:numId w:val="5"/>
        </w:numPr>
        <w:tabs>
          <w:tab w:val="left" w:pos="723"/>
        </w:tabs>
        <w:ind w:right="-11" w:firstLine="0"/>
        <w:jc w:val="both"/>
        <w:rPr>
          <w:sz w:val="24"/>
        </w:rPr>
      </w:pPr>
      <w:r>
        <w:rPr>
          <w:sz w:val="24"/>
        </w:rPr>
        <w:t>Руководитель МБДОУ отвечает за обеспечение эффективного и безопасного доступа к</w:t>
      </w:r>
      <w:r>
        <w:rPr>
          <w:spacing w:val="-57"/>
          <w:sz w:val="24"/>
        </w:rPr>
        <w:t xml:space="preserve"> </w:t>
      </w:r>
      <w:r>
        <w:rPr>
          <w:sz w:val="24"/>
        </w:rPr>
        <w:t>сети Интернет, а также за выполнение установленных правил. Для обеспечения 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образовательных отношений к сети Интернет в соответствии с установленным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в МБДОУ правилами руководитель назначает своим приказом ответственного 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Интернетом</w:t>
      </w:r>
      <w:r>
        <w:rPr>
          <w:spacing w:val="-2"/>
          <w:sz w:val="24"/>
        </w:rPr>
        <w:t xml:space="preserve"> </w:t>
      </w:r>
      <w:r>
        <w:rPr>
          <w:sz w:val="24"/>
        </w:rPr>
        <w:t>и ограничение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доступа.</w:t>
      </w:r>
    </w:p>
    <w:p w:rsidR="00B91E78" w:rsidRDefault="00B91E78" w:rsidP="00A53947">
      <w:pPr>
        <w:pStyle w:val="ListParagraph"/>
        <w:numPr>
          <w:ilvl w:val="1"/>
          <w:numId w:val="5"/>
        </w:numPr>
        <w:tabs>
          <w:tab w:val="left" w:pos="723"/>
        </w:tabs>
        <w:ind w:right="-11" w:firstLine="0"/>
        <w:jc w:val="both"/>
        <w:rPr>
          <w:sz w:val="24"/>
        </w:rPr>
      </w:pPr>
      <w:r>
        <w:rPr>
          <w:sz w:val="24"/>
        </w:rPr>
        <w:t>Пользователи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МБДОУ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учитывать,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 программное обеспечение не могут обеспечить полную фильтрацию ресурсов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 вследствие частого обновления ресурсов. В связи с этим существует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вероятность обнаружения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 не имеющих отношения к образовательному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 и содержание которых противоречит законодательству Российской Федерации.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Участникам использования сети Интернет в МБДОУ следует осознавать, что МБДОУ не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случайный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подобной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размещенной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</w:p>
    <w:p w:rsidR="00B91E78" w:rsidRDefault="00B91E78">
      <w:pPr>
        <w:rPr>
          <w:sz w:val="24"/>
        </w:rPr>
        <w:sectPr w:rsidR="00B91E78">
          <w:footerReference w:type="default" r:id="rId7"/>
          <w:pgSz w:w="11910" w:h="16840"/>
          <w:pgMar w:top="1320" w:right="740" w:bottom="960" w:left="1400" w:header="0" w:footer="780" w:gutter="0"/>
          <w:pgNumType w:start="2"/>
          <w:cols w:space="720"/>
        </w:sectPr>
      </w:pPr>
    </w:p>
    <w:p w:rsidR="00B91E78" w:rsidRDefault="00B91E78" w:rsidP="009D398C">
      <w:pPr>
        <w:pStyle w:val="BodyText"/>
        <w:spacing w:before="66"/>
        <w:jc w:val="both"/>
      </w:pPr>
      <w:r>
        <w:t>интернет</w:t>
      </w:r>
      <w:r>
        <w:rPr>
          <w:spacing w:val="-2"/>
        </w:rPr>
        <w:t>-</w:t>
      </w:r>
      <w:r>
        <w:t>ресурсах МБДОУ.</w:t>
      </w:r>
    </w:p>
    <w:p w:rsidR="00B91E78" w:rsidRDefault="00B91E78" w:rsidP="009D398C">
      <w:pPr>
        <w:pStyle w:val="ListParagraph"/>
        <w:numPr>
          <w:ilvl w:val="1"/>
          <w:numId w:val="4"/>
        </w:numPr>
        <w:tabs>
          <w:tab w:val="left" w:pos="723"/>
        </w:tabs>
        <w:ind w:right="939" w:firstLine="0"/>
        <w:jc w:val="both"/>
        <w:rPr>
          <w:sz w:val="24"/>
        </w:rPr>
      </w:pPr>
      <w:r>
        <w:rPr>
          <w:sz w:val="24"/>
        </w:rPr>
        <w:t>Принципы размещения информации на интернет - ресурсах МБДОУ призваны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обеспечивать: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spacing w:before="1"/>
        <w:ind w:right="365" w:firstLine="0"/>
        <w:jc w:val="both"/>
        <w:rPr>
          <w:sz w:val="24"/>
        </w:rPr>
      </w:pPr>
      <w:r>
        <w:rPr>
          <w:sz w:val="24"/>
        </w:rPr>
        <w:t>соблюдение действующего законодательства Российской Федерации, интересов и прав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граждан;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left="441"/>
        <w:jc w:val="both"/>
        <w:rPr>
          <w:sz w:val="24"/>
        </w:rPr>
      </w:pPr>
      <w:r>
        <w:rPr>
          <w:sz w:val="24"/>
        </w:rPr>
        <w:t>защиту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отношений;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left="441"/>
        <w:jc w:val="both"/>
        <w:rPr>
          <w:sz w:val="24"/>
        </w:rPr>
      </w:pPr>
      <w:r>
        <w:rPr>
          <w:sz w:val="24"/>
        </w:rPr>
        <w:t>достоверность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</w:p>
    <w:p w:rsidR="00B91E78" w:rsidRDefault="00B91E78" w:rsidP="009D398C">
      <w:pPr>
        <w:pStyle w:val="ListParagraph"/>
        <w:numPr>
          <w:ilvl w:val="1"/>
          <w:numId w:val="4"/>
        </w:numPr>
        <w:tabs>
          <w:tab w:val="left" w:pos="903"/>
        </w:tabs>
        <w:ind w:left="902" w:hanging="541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возраст,</w:t>
      </w:r>
    </w:p>
    <w:p w:rsidR="00B91E78" w:rsidRDefault="00B91E78" w:rsidP="009D398C">
      <w:pPr>
        <w:pStyle w:val="BodyText"/>
        <w:ind w:right="629"/>
        <w:jc w:val="both"/>
      </w:pPr>
      <w:r>
        <w:t>фотографию, данные о месте жительства, телефонах и пр., иные сведения личного</w:t>
      </w:r>
      <w:r>
        <w:rPr>
          <w:spacing w:val="1"/>
        </w:rPr>
        <w:t xml:space="preserve"> </w:t>
      </w:r>
      <w:r>
        <w:t>характера) могут размещаться на интернет - ресурсах, создаваемых МБДОУ, только с</w:t>
      </w:r>
      <w:r>
        <w:rPr>
          <w:spacing w:val="-57"/>
        </w:rPr>
        <w:t xml:space="preserve"> </w:t>
      </w:r>
      <w:r>
        <w:t>письменного</w:t>
      </w:r>
      <w:r>
        <w:rPr>
          <w:spacing w:val="-2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воспитанников.</w:t>
      </w:r>
    </w:p>
    <w:p w:rsidR="00B91E78" w:rsidRDefault="00B91E78" w:rsidP="009D398C">
      <w:pPr>
        <w:pStyle w:val="BodyText"/>
        <w:ind w:right="166"/>
        <w:jc w:val="both"/>
      </w:pPr>
      <w:r>
        <w:t>Персональные данные педагогов и работников МБДОУ размещаются на его интернет -</w:t>
      </w:r>
      <w:r>
        <w:rPr>
          <w:spacing w:val="-57"/>
        </w:rPr>
        <w:t xml:space="preserve"> </w:t>
      </w:r>
      <w:r>
        <w:t>ресурсах</w:t>
      </w:r>
      <w:r>
        <w:rPr>
          <w:spacing w:val="-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письменного</w:t>
      </w:r>
      <w:r>
        <w:rPr>
          <w:spacing w:val="-3"/>
        </w:rPr>
        <w:t xml:space="preserve"> </w:t>
      </w:r>
      <w:r>
        <w:t>согласия</w:t>
      </w:r>
      <w:r>
        <w:rPr>
          <w:spacing w:val="-3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чьи</w:t>
      </w:r>
      <w:r>
        <w:rPr>
          <w:spacing w:val="-3"/>
        </w:rPr>
        <w:t xml:space="preserve"> </w:t>
      </w:r>
      <w:r>
        <w:t>персональные</w:t>
      </w:r>
      <w:r>
        <w:rPr>
          <w:spacing w:val="-5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размещаются.</w:t>
      </w:r>
    </w:p>
    <w:p w:rsidR="00B91E78" w:rsidRDefault="00B91E78">
      <w:pPr>
        <w:pStyle w:val="BodyText"/>
        <w:spacing w:before="4"/>
        <w:ind w:left="0"/>
      </w:pPr>
    </w:p>
    <w:p w:rsidR="00B91E78" w:rsidRDefault="00B91E78">
      <w:pPr>
        <w:pStyle w:val="Heading11"/>
        <w:numPr>
          <w:ilvl w:val="0"/>
          <w:numId w:val="8"/>
        </w:numPr>
        <w:tabs>
          <w:tab w:val="left" w:pos="1675"/>
        </w:tabs>
        <w:spacing w:before="1"/>
        <w:ind w:left="1674" w:hanging="241"/>
      </w:pPr>
      <w:r>
        <w:t>Использование</w:t>
      </w:r>
      <w:r>
        <w:rPr>
          <w:spacing w:val="-3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учреждении.</w:t>
      </w:r>
    </w:p>
    <w:p w:rsidR="00B91E78" w:rsidRDefault="00B91E78" w:rsidP="009D398C">
      <w:pPr>
        <w:pStyle w:val="ListParagraph"/>
        <w:numPr>
          <w:ilvl w:val="1"/>
          <w:numId w:val="3"/>
        </w:numPr>
        <w:tabs>
          <w:tab w:val="left" w:pos="723"/>
        </w:tabs>
        <w:ind w:right="936" w:firstLine="0"/>
        <w:jc w:val="both"/>
        <w:rPr>
          <w:sz w:val="24"/>
        </w:rPr>
      </w:pPr>
      <w:r>
        <w:rPr>
          <w:sz w:val="24"/>
        </w:rPr>
        <w:t>Использование сети Интернет в МБДОУ осуществляется, как правило, в целях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процесса.</w:t>
      </w:r>
    </w:p>
    <w:p w:rsidR="00B91E78" w:rsidRDefault="00B91E78" w:rsidP="009D398C">
      <w:pPr>
        <w:pStyle w:val="ListParagraph"/>
        <w:numPr>
          <w:ilvl w:val="1"/>
          <w:numId w:val="3"/>
        </w:numPr>
        <w:tabs>
          <w:tab w:val="left" w:pos="664"/>
        </w:tabs>
        <w:ind w:left="663" w:hanging="362"/>
        <w:jc w:val="both"/>
        <w:rPr>
          <w:sz w:val="24"/>
        </w:rPr>
      </w:pPr>
      <w:r>
        <w:rPr>
          <w:sz w:val="24"/>
        </w:rPr>
        <w:t>Запрещается: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right="204" w:firstLine="0"/>
        <w:jc w:val="both"/>
        <w:rPr>
          <w:sz w:val="24"/>
        </w:rPr>
      </w:pPr>
      <w:r>
        <w:rPr>
          <w:sz w:val="24"/>
        </w:rPr>
        <w:t>обращаться к ресурсам, содержание и тематика которых не допустимы для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 и/или нарушают законодательство Российской Федерации (эротика,</w:t>
      </w:r>
      <w:r>
        <w:rPr>
          <w:spacing w:val="-57"/>
          <w:sz w:val="24"/>
        </w:rPr>
        <w:t xml:space="preserve"> </w:t>
      </w:r>
      <w:r>
        <w:rPr>
          <w:sz w:val="24"/>
        </w:rPr>
        <w:t>порнография, пропаганда насилия, терроризма, политического или религиозного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расовой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</w:t>
      </w:r>
      <w:r>
        <w:rPr>
          <w:spacing w:val="-3"/>
          <w:sz w:val="24"/>
        </w:rPr>
        <w:t xml:space="preserve"> </w:t>
      </w:r>
      <w:r>
        <w:rPr>
          <w:sz w:val="24"/>
        </w:rPr>
        <w:t>розни,</w:t>
      </w:r>
      <w:r>
        <w:rPr>
          <w:spacing w:val="-3"/>
          <w:sz w:val="24"/>
        </w:rPr>
        <w:t xml:space="preserve"> </w:t>
      </w: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3"/>
          <w:sz w:val="24"/>
        </w:rPr>
        <w:t xml:space="preserve"> </w:t>
      </w:r>
      <w:r>
        <w:rPr>
          <w:sz w:val="24"/>
        </w:rPr>
        <w:t>схожей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направленности);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left="441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любые</w:t>
      </w:r>
      <w:r>
        <w:rPr>
          <w:spacing w:val="-2"/>
          <w:sz w:val="24"/>
        </w:rPr>
        <w:t xml:space="preserve"> </w:t>
      </w:r>
      <w:r>
        <w:rPr>
          <w:sz w:val="24"/>
        </w:rPr>
        <w:t>сделки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Интернет;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left="441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загрузки</w:t>
      </w:r>
      <w:r>
        <w:rPr>
          <w:spacing w:val="-3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1"/>
          <w:sz w:val="24"/>
        </w:rPr>
        <w:t xml:space="preserve"> </w:t>
      </w:r>
      <w:r>
        <w:rPr>
          <w:sz w:val="24"/>
        </w:rPr>
        <w:t>МБДОУ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разрешения;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right="458" w:firstLine="0"/>
        <w:jc w:val="both"/>
        <w:rPr>
          <w:sz w:val="24"/>
        </w:rPr>
      </w:pPr>
      <w:r>
        <w:rPr>
          <w:sz w:val="24"/>
        </w:rPr>
        <w:t>распространять</w:t>
      </w:r>
      <w:r>
        <w:rPr>
          <w:spacing w:val="-6"/>
          <w:sz w:val="24"/>
        </w:rPr>
        <w:t xml:space="preserve"> </w:t>
      </w:r>
      <w:r>
        <w:rPr>
          <w:sz w:val="24"/>
        </w:rPr>
        <w:t>оскорбительную,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порочащую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лиц информацию,</w:t>
      </w:r>
      <w:r>
        <w:rPr>
          <w:spacing w:val="2"/>
          <w:sz w:val="24"/>
        </w:rPr>
        <w:t xml:space="preserve"> </w:t>
      </w:r>
      <w:r>
        <w:rPr>
          <w:sz w:val="24"/>
        </w:rPr>
        <w:t>угрозы.</w:t>
      </w:r>
    </w:p>
    <w:p w:rsidR="00B91E78" w:rsidRDefault="00B91E78">
      <w:pPr>
        <w:pStyle w:val="BodyText"/>
        <w:spacing w:before="3"/>
        <w:ind w:left="0"/>
      </w:pPr>
    </w:p>
    <w:p w:rsidR="00B91E78" w:rsidRDefault="00B91E78">
      <w:pPr>
        <w:pStyle w:val="Heading11"/>
        <w:numPr>
          <w:ilvl w:val="0"/>
          <w:numId w:val="8"/>
        </w:numPr>
        <w:tabs>
          <w:tab w:val="left" w:pos="2126"/>
        </w:tabs>
        <w:ind w:left="2126" w:hanging="240"/>
      </w:pPr>
      <w:r>
        <w:t>Права,</w:t>
      </w:r>
      <w:r>
        <w:rPr>
          <w:spacing w:val="-2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пользователей: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right="1390" w:firstLine="0"/>
        <w:jc w:val="both"/>
        <w:rPr>
          <w:sz w:val="24"/>
        </w:rPr>
      </w:pPr>
      <w:r>
        <w:rPr>
          <w:sz w:val="24"/>
        </w:rPr>
        <w:t>Использование сети Интернет в МБДОУ осуществляется в целях 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right="1046" w:firstLine="0"/>
        <w:jc w:val="both"/>
        <w:rPr>
          <w:sz w:val="24"/>
        </w:rPr>
      </w:pPr>
      <w:r>
        <w:rPr>
          <w:sz w:val="24"/>
        </w:rPr>
        <w:t>Участники образовательных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МБДОУ могут бесплатно пользоваться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доступом к глобальным Интернет-ресурсам по разрешению лица, назначенного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доступа.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right="715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обязавшиеся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его.</w:t>
      </w:r>
    </w:p>
    <w:p w:rsidR="00B91E78" w:rsidRDefault="00B91E78">
      <w:pPr>
        <w:pStyle w:val="Heading11"/>
        <w:numPr>
          <w:ilvl w:val="0"/>
          <w:numId w:val="8"/>
        </w:numPr>
        <w:tabs>
          <w:tab w:val="left" w:pos="4160"/>
        </w:tabs>
        <w:spacing w:before="3" w:line="240" w:lineRule="auto"/>
        <w:ind w:left="4159" w:hanging="241"/>
      </w:pPr>
      <w:r>
        <w:t>Правила</w:t>
      </w:r>
      <w:r>
        <w:rPr>
          <w:spacing w:val="-3"/>
        </w:rPr>
        <w:t xml:space="preserve"> </w:t>
      </w:r>
      <w:r>
        <w:t>работы.</w:t>
      </w:r>
    </w:p>
    <w:p w:rsidR="00B91E78" w:rsidRDefault="00B91E78">
      <w:pPr>
        <w:pStyle w:val="Heading21"/>
        <w:numPr>
          <w:ilvl w:val="1"/>
          <w:numId w:val="2"/>
        </w:numPr>
        <w:tabs>
          <w:tab w:val="left" w:pos="723"/>
        </w:tabs>
        <w:spacing w:before="0"/>
        <w:ind w:hanging="421"/>
        <w:jc w:val="left"/>
      </w:pPr>
      <w:r>
        <w:t>Пользователям</w:t>
      </w:r>
      <w:r>
        <w:rPr>
          <w:spacing w:val="-4"/>
        </w:rPr>
        <w:t xml:space="preserve"> </w:t>
      </w:r>
      <w:r>
        <w:t>запрещается:</w:t>
      </w:r>
    </w:p>
    <w:p w:rsidR="00B91E78" w:rsidRDefault="00B91E78">
      <w:pPr>
        <w:pStyle w:val="ListParagraph"/>
        <w:numPr>
          <w:ilvl w:val="2"/>
          <w:numId w:val="2"/>
        </w:numPr>
        <w:tabs>
          <w:tab w:val="left" w:pos="844"/>
          <w:tab w:val="left" w:pos="1088"/>
          <w:tab w:val="left" w:pos="1748"/>
          <w:tab w:val="left" w:pos="2347"/>
          <w:tab w:val="left" w:pos="2916"/>
          <w:tab w:val="left" w:pos="4346"/>
          <w:tab w:val="left" w:pos="4429"/>
          <w:tab w:val="left" w:pos="5754"/>
          <w:tab w:val="left" w:pos="6228"/>
          <w:tab w:val="left" w:pos="6638"/>
          <w:tab w:val="left" w:pos="7104"/>
          <w:tab w:val="left" w:pos="8302"/>
          <w:tab w:val="left" w:pos="8801"/>
        </w:tabs>
        <w:ind w:right="104" w:firstLine="0"/>
        <w:rPr>
          <w:sz w:val="24"/>
        </w:rPr>
      </w:pPr>
      <w:r>
        <w:rPr>
          <w:sz w:val="24"/>
        </w:rPr>
        <w:t>Осуществлять действия, запрещенные законодательством Российской 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8"/>
          <w:sz w:val="24"/>
        </w:rPr>
        <w:t xml:space="preserve"> </w:t>
      </w:r>
      <w:r>
        <w:rPr>
          <w:sz w:val="24"/>
        </w:rPr>
        <w:t>сайты,</w:t>
      </w:r>
      <w:r>
        <w:rPr>
          <w:spacing w:val="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тематика</w:t>
      </w:r>
      <w:r>
        <w:rPr>
          <w:spacing w:val="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7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допустимы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57"/>
          <w:sz w:val="24"/>
        </w:rPr>
        <w:t xml:space="preserve"> </w:t>
      </w:r>
      <w:r>
        <w:rPr>
          <w:sz w:val="24"/>
        </w:rPr>
        <w:t>и/или</w:t>
      </w:r>
      <w:r>
        <w:rPr>
          <w:sz w:val="24"/>
        </w:rPr>
        <w:tab/>
        <w:t>нарушают</w:t>
      </w:r>
      <w:r>
        <w:rPr>
          <w:sz w:val="24"/>
        </w:rPr>
        <w:tab/>
        <w:t>законодательства</w:t>
      </w:r>
      <w:r>
        <w:rPr>
          <w:sz w:val="24"/>
        </w:rPr>
        <w:tab/>
        <w:t>Российской</w:t>
      </w:r>
      <w:r>
        <w:rPr>
          <w:sz w:val="24"/>
        </w:rPr>
        <w:tab/>
        <w:t>Федерации</w:t>
      </w:r>
      <w:r>
        <w:rPr>
          <w:sz w:val="24"/>
        </w:rPr>
        <w:tab/>
        <w:t>(порнография,</w:t>
      </w:r>
      <w:r>
        <w:rPr>
          <w:sz w:val="24"/>
        </w:rPr>
        <w:tab/>
      </w:r>
      <w:r>
        <w:rPr>
          <w:spacing w:val="-1"/>
          <w:sz w:val="24"/>
        </w:rPr>
        <w:t>эротика,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пропаганда</w:t>
      </w:r>
      <w:r>
        <w:rPr>
          <w:sz w:val="24"/>
        </w:rPr>
        <w:tab/>
        <w:t>насилия,</w:t>
      </w:r>
      <w:r>
        <w:rPr>
          <w:sz w:val="24"/>
        </w:rPr>
        <w:tab/>
        <w:t>терроризма,</w:t>
      </w:r>
      <w:r>
        <w:rPr>
          <w:sz w:val="24"/>
        </w:rPr>
        <w:tab/>
      </w:r>
      <w:r>
        <w:rPr>
          <w:sz w:val="24"/>
        </w:rPr>
        <w:tab/>
        <w:t>политического</w:t>
      </w:r>
      <w:r>
        <w:rPr>
          <w:sz w:val="24"/>
        </w:rPr>
        <w:tab/>
        <w:t>и</w:t>
      </w:r>
      <w:r>
        <w:rPr>
          <w:sz w:val="24"/>
        </w:rPr>
        <w:tab/>
        <w:t>религиозного</w:t>
      </w:r>
      <w:r>
        <w:rPr>
          <w:sz w:val="24"/>
        </w:rPr>
        <w:tab/>
        <w:t>экстремизма,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расовой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</w:t>
      </w:r>
      <w:r>
        <w:rPr>
          <w:spacing w:val="-1"/>
          <w:sz w:val="24"/>
        </w:rPr>
        <w:t xml:space="preserve"> </w:t>
      </w:r>
      <w:r>
        <w:rPr>
          <w:sz w:val="24"/>
        </w:rPr>
        <w:t>розни,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 схожей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направленности).</w:t>
      </w:r>
    </w:p>
    <w:p w:rsidR="00B91E78" w:rsidRDefault="00B91E78">
      <w:pPr>
        <w:pStyle w:val="ListParagraph"/>
        <w:numPr>
          <w:ilvl w:val="2"/>
          <w:numId w:val="2"/>
        </w:numPr>
        <w:tabs>
          <w:tab w:val="left" w:pos="844"/>
        </w:tabs>
        <w:ind w:right="105" w:firstLine="0"/>
        <w:jc w:val="both"/>
        <w:rPr>
          <w:sz w:val="24"/>
        </w:rPr>
      </w:pPr>
      <w:r>
        <w:rPr>
          <w:sz w:val="24"/>
        </w:rPr>
        <w:t>Загрузка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вирусы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коды,</w:t>
      </w:r>
      <w:r>
        <w:rPr>
          <w:spacing w:val="1"/>
          <w:sz w:val="24"/>
        </w:rPr>
        <w:t xml:space="preserve"> </w:t>
      </w:r>
      <w:r>
        <w:rPr>
          <w:sz w:val="24"/>
        </w:rPr>
        <w:t>файлы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несанкционированного доступа, а также серийные номера к коммерческим программным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логины,</w:t>
      </w:r>
      <w:r>
        <w:rPr>
          <w:spacing w:val="1"/>
          <w:sz w:val="24"/>
        </w:rPr>
        <w:t xml:space="preserve"> </w:t>
      </w:r>
      <w:r>
        <w:rPr>
          <w:sz w:val="24"/>
        </w:rPr>
        <w:t>пароли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ссылок на</w:t>
      </w:r>
      <w:r>
        <w:rPr>
          <w:spacing w:val="-1"/>
          <w:sz w:val="24"/>
        </w:rPr>
        <w:t xml:space="preserve"> </w:t>
      </w:r>
      <w:r>
        <w:rPr>
          <w:sz w:val="24"/>
        </w:rPr>
        <w:t>вышеуказанную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информацию.</w:t>
      </w:r>
    </w:p>
    <w:p w:rsidR="00B91E78" w:rsidRDefault="00B91E78">
      <w:pPr>
        <w:pStyle w:val="ListParagraph"/>
        <w:numPr>
          <w:ilvl w:val="2"/>
          <w:numId w:val="2"/>
        </w:numPr>
        <w:tabs>
          <w:tab w:val="left" w:pos="844"/>
        </w:tabs>
        <w:ind w:right="110" w:firstLine="0"/>
        <w:jc w:val="both"/>
        <w:rPr>
          <w:sz w:val="24"/>
        </w:rPr>
      </w:pPr>
      <w:r>
        <w:rPr>
          <w:sz w:val="24"/>
        </w:rPr>
        <w:t>Загружать и запускать исполняемые либо иные файлы без предварительной проверки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вирусов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антивирусным</w:t>
      </w:r>
      <w:r>
        <w:rPr>
          <w:spacing w:val="-2"/>
          <w:sz w:val="24"/>
        </w:rPr>
        <w:t xml:space="preserve"> </w:t>
      </w:r>
      <w:r>
        <w:rPr>
          <w:sz w:val="24"/>
        </w:rPr>
        <w:t>пакетом.</w:t>
      </w:r>
    </w:p>
    <w:p w:rsidR="00B91E78" w:rsidRDefault="00B91E78">
      <w:pPr>
        <w:jc w:val="both"/>
        <w:rPr>
          <w:sz w:val="24"/>
        </w:rPr>
        <w:sectPr w:rsidR="00B91E78">
          <w:pgSz w:w="11910" w:h="16840"/>
          <w:pgMar w:top="1040" w:right="740" w:bottom="960" w:left="1400" w:header="0" w:footer="780" w:gutter="0"/>
          <w:cols w:space="720"/>
        </w:sectPr>
      </w:pPr>
    </w:p>
    <w:p w:rsidR="00B91E78" w:rsidRDefault="00B91E78">
      <w:pPr>
        <w:pStyle w:val="ListParagraph"/>
        <w:numPr>
          <w:ilvl w:val="2"/>
          <w:numId w:val="2"/>
        </w:numPr>
        <w:tabs>
          <w:tab w:val="left" w:pos="844"/>
        </w:tabs>
        <w:spacing w:before="66"/>
        <w:ind w:right="117" w:firstLine="0"/>
        <w:jc w:val="both"/>
        <w:rPr>
          <w:sz w:val="24"/>
        </w:rPr>
      </w:pP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тайну,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распространять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порочащую</w:t>
      </w:r>
      <w:r>
        <w:rPr>
          <w:spacing w:val="1"/>
          <w:sz w:val="24"/>
        </w:rPr>
        <w:t xml:space="preserve"> </w:t>
      </w:r>
      <w:r>
        <w:rPr>
          <w:sz w:val="24"/>
        </w:rPr>
        <w:t>честь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граждан.</w:t>
      </w:r>
    </w:p>
    <w:p w:rsidR="00B91E78" w:rsidRDefault="00B91E78">
      <w:pPr>
        <w:pStyle w:val="ListParagraph"/>
        <w:numPr>
          <w:ilvl w:val="2"/>
          <w:numId w:val="2"/>
        </w:numPr>
        <w:tabs>
          <w:tab w:val="left" w:pos="844"/>
        </w:tabs>
        <w:ind w:right="114" w:firstLine="0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Интернете, так</w:t>
      </w:r>
      <w:r>
        <w:rPr>
          <w:spacing w:val="-1"/>
          <w:sz w:val="24"/>
        </w:rPr>
        <w:t xml:space="preserve"> </w:t>
      </w:r>
      <w:r>
        <w:rPr>
          <w:sz w:val="24"/>
        </w:rPr>
        <w:t>и любое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2"/>
          <w:sz w:val="24"/>
        </w:rPr>
        <w:t xml:space="preserve"> </w:t>
      </w:r>
      <w:r>
        <w:rPr>
          <w:sz w:val="24"/>
        </w:rPr>
        <w:t>без специального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разрешения.</w:t>
      </w:r>
    </w:p>
    <w:p w:rsidR="00B91E78" w:rsidRDefault="00B91E78">
      <w:pPr>
        <w:pStyle w:val="ListParagraph"/>
        <w:numPr>
          <w:ilvl w:val="2"/>
          <w:numId w:val="2"/>
        </w:numPr>
        <w:tabs>
          <w:tab w:val="left" w:pos="844"/>
        </w:tabs>
        <w:spacing w:before="1"/>
        <w:ind w:right="111" w:firstLine="0"/>
        <w:jc w:val="both"/>
        <w:rPr>
          <w:sz w:val="24"/>
        </w:rPr>
      </w:pPr>
      <w:r>
        <w:rPr>
          <w:sz w:val="24"/>
        </w:rPr>
        <w:t>Изменять конфигурацию компьютеров, в том числе менять системные настройки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 и всех программ, установленных на нем (заставки, картинку рабочего стола,</w:t>
      </w:r>
      <w:r>
        <w:rPr>
          <w:spacing w:val="1"/>
          <w:sz w:val="24"/>
        </w:rPr>
        <w:t xml:space="preserve"> </w:t>
      </w:r>
      <w:r>
        <w:rPr>
          <w:sz w:val="24"/>
        </w:rPr>
        <w:t>стартовой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страницы браузера).</w:t>
      </w:r>
    </w:p>
    <w:p w:rsidR="00B91E78" w:rsidRDefault="00B91E78">
      <w:pPr>
        <w:pStyle w:val="ListParagraph"/>
        <w:numPr>
          <w:ilvl w:val="2"/>
          <w:numId w:val="2"/>
        </w:numPr>
        <w:tabs>
          <w:tab w:val="left" w:pos="844"/>
        </w:tabs>
        <w:ind w:right="113" w:firstLine="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"взлом"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61"/>
          <w:sz w:val="24"/>
        </w:rPr>
        <w:t xml:space="preserve"> </w:t>
      </w:r>
      <w:r>
        <w:rPr>
          <w:sz w:val="24"/>
        </w:rPr>
        <w:t>компьютеров,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«точке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Интернету»</w:t>
      </w:r>
      <w:r>
        <w:rPr>
          <w:spacing w:val="-3"/>
          <w:sz w:val="24"/>
        </w:rPr>
        <w:t xml:space="preserve"> </w:t>
      </w:r>
      <w:r>
        <w:rPr>
          <w:sz w:val="24"/>
        </w:rPr>
        <w:t>МБДОУ,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 за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пределами.</w:t>
      </w:r>
    </w:p>
    <w:p w:rsidR="00B91E78" w:rsidRDefault="00B91E78">
      <w:pPr>
        <w:pStyle w:val="ListParagraph"/>
        <w:numPr>
          <w:ilvl w:val="2"/>
          <w:numId w:val="2"/>
        </w:numPr>
        <w:tabs>
          <w:tab w:val="left" w:pos="844"/>
        </w:tabs>
        <w:ind w:right="105" w:firstLine="0"/>
        <w:jc w:val="both"/>
        <w:rPr>
          <w:sz w:val="24"/>
        </w:rPr>
      </w:pPr>
      <w:r>
        <w:rPr>
          <w:sz w:val="24"/>
        </w:rPr>
        <w:t>Использовать возможности «точки доступа к Интернету» МБДОУ для пересылки 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 непристойной, клеветнической, оскорбительной, угрожающей и порнографической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и информации.</w:t>
      </w:r>
    </w:p>
    <w:p w:rsidR="00B91E78" w:rsidRDefault="00B91E78">
      <w:pPr>
        <w:pStyle w:val="ListParagraph"/>
        <w:numPr>
          <w:ilvl w:val="2"/>
          <w:numId w:val="2"/>
        </w:numPr>
        <w:tabs>
          <w:tab w:val="left" w:pos="844"/>
        </w:tabs>
        <w:ind w:left="843" w:hanging="542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любые</w:t>
      </w:r>
      <w:r>
        <w:rPr>
          <w:spacing w:val="-5"/>
          <w:sz w:val="24"/>
        </w:rPr>
        <w:t xml:space="preserve"> </w:t>
      </w:r>
      <w:r>
        <w:rPr>
          <w:sz w:val="24"/>
        </w:rPr>
        <w:t>сделки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Интернет.</w:t>
      </w:r>
    </w:p>
    <w:p w:rsidR="00B91E78" w:rsidRDefault="00B91E78">
      <w:pPr>
        <w:pStyle w:val="Heading21"/>
        <w:numPr>
          <w:ilvl w:val="1"/>
          <w:numId w:val="2"/>
        </w:numPr>
        <w:tabs>
          <w:tab w:val="left" w:pos="664"/>
        </w:tabs>
        <w:ind w:left="663" w:hanging="362"/>
      </w:pPr>
      <w:r>
        <w:t>Пользователи</w:t>
      </w:r>
      <w:r>
        <w:rPr>
          <w:spacing w:val="-4"/>
        </w:rPr>
        <w:t xml:space="preserve"> </w:t>
      </w:r>
      <w:r>
        <w:t>несут</w:t>
      </w:r>
      <w:r>
        <w:rPr>
          <w:spacing w:val="-2"/>
        </w:rPr>
        <w:t xml:space="preserve"> </w:t>
      </w:r>
      <w:r>
        <w:t>ответственность:</w:t>
      </w:r>
    </w:p>
    <w:p w:rsidR="00B91E78" w:rsidRDefault="00B91E78">
      <w:pPr>
        <w:pStyle w:val="ListParagraph"/>
        <w:numPr>
          <w:ilvl w:val="2"/>
          <w:numId w:val="2"/>
        </w:numPr>
        <w:tabs>
          <w:tab w:val="left" w:pos="844"/>
        </w:tabs>
        <w:spacing w:line="274" w:lineRule="exact"/>
        <w:ind w:left="843" w:hanging="542"/>
        <w:jc w:val="both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передаваемой,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печатаемой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B91E78" w:rsidRDefault="00B91E78">
      <w:pPr>
        <w:pStyle w:val="ListParagraph"/>
        <w:numPr>
          <w:ilvl w:val="2"/>
          <w:numId w:val="2"/>
        </w:numPr>
        <w:tabs>
          <w:tab w:val="left" w:pos="844"/>
        </w:tabs>
        <w:ind w:right="111" w:firstLine="0"/>
        <w:jc w:val="both"/>
        <w:rPr>
          <w:sz w:val="24"/>
        </w:rPr>
      </w:pPr>
      <w:r>
        <w:rPr>
          <w:sz w:val="24"/>
        </w:rPr>
        <w:t>За нанесение любого ущерба оборудованию в «точке доступа к Интернету» (порча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вывод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состояния)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6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ответственность).</w:t>
      </w:r>
    </w:p>
    <w:p w:rsidR="00B91E78" w:rsidRDefault="00B91E78">
      <w:pPr>
        <w:pStyle w:val="Heading21"/>
        <w:numPr>
          <w:ilvl w:val="1"/>
          <w:numId w:val="2"/>
        </w:numPr>
        <w:tabs>
          <w:tab w:val="left" w:pos="664"/>
        </w:tabs>
        <w:ind w:left="663" w:hanging="362"/>
      </w:pPr>
      <w:r>
        <w:t>Пользователи</w:t>
      </w:r>
      <w:r>
        <w:rPr>
          <w:spacing w:val="-3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право:</w:t>
      </w:r>
    </w:p>
    <w:p w:rsidR="00B91E78" w:rsidRDefault="00B91E78" w:rsidP="009D398C">
      <w:pPr>
        <w:pStyle w:val="ListParagraph"/>
        <w:numPr>
          <w:ilvl w:val="2"/>
          <w:numId w:val="2"/>
        </w:numPr>
        <w:tabs>
          <w:tab w:val="left" w:pos="844"/>
        </w:tabs>
        <w:ind w:right="102" w:firstLine="0"/>
        <w:jc w:val="both"/>
        <w:rPr>
          <w:sz w:val="24"/>
        </w:rPr>
      </w:pPr>
      <w:r>
        <w:rPr>
          <w:sz w:val="24"/>
        </w:rPr>
        <w:t>Работать в сети Интернет в течение периода времени, определенного расписанием.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47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49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съемном</w:t>
      </w:r>
      <w:r>
        <w:rPr>
          <w:spacing w:val="48"/>
          <w:sz w:val="24"/>
        </w:rPr>
        <w:t xml:space="preserve"> </w:t>
      </w:r>
      <w:r>
        <w:rPr>
          <w:sz w:val="24"/>
        </w:rPr>
        <w:t>диске</w:t>
      </w:r>
      <w:r>
        <w:rPr>
          <w:spacing w:val="48"/>
          <w:sz w:val="24"/>
        </w:rPr>
        <w:t xml:space="preserve"> </w:t>
      </w:r>
      <w:r>
        <w:rPr>
          <w:sz w:val="24"/>
        </w:rPr>
        <w:t>(дискете,</w:t>
      </w:r>
      <w:r>
        <w:rPr>
          <w:spacing w:val="49"/>
          <w:sz w:val="24"/>
        </w:rPr>
        <w:t xml:space="preserve"> </w:t>
      </w:r>
      <w:r>
        <w:rPr>
          <w:sz w:val="24"/>
        </w:rPr>
        <w:t>CD-ROM,</w:t>
      </w:r>
      <w:r>
        <w:rPr>
          <w:spacing w:val="49"/>
          <w:sz w:val="24"/>
        </w:rPr>
        <w:t xml:space="preserve"> </w:t>
      </w:r>
      <w:r>
        <w:rPr>
          <w:sz w:val="24"/>
        </w:rPr>
        <w:t>флеш-</w:t>
      </w:r>
      <w:r>
        <w:rPr>
          <w:spacing w:val="-57"/>
          <w:sz w:val="24"/>
        </w:rPr>
        <w:t xml:space="preserve"> </w:t>
      </w:r>
      <w:r>
        <w:rPr>
          <w:sz w:val="24"/>
        </w:rPr>
        <w:t>накопителе).</w:t>
      </w:r>
    </w:p>
    <w:p w:rsidR="00B91E78" w:rsidRDefault="00B91E78" w:rsidP="009D398C">
      <w:pPr>
        <w:pStyle w:val="ListParagraph"/>
        <w:numPr>
          <w:ilvl w:val="2"/>
          <w:numId w:val="2"/>
        </w:numPr>
        <w:tabs>
          <w:tab w:val="left" w:pos="844"/>
        </w:tabs>
        <w:ind w:right="110" w:firstLine="0"/>
        <w:jc w:val="both"/>
        <w:rPr>
          <w:sz w:val="24"/>
        </w:rPr>
      </w:pPr>
      <w:r>
        <w:rPr>
          <w:sz w:val="24"/>
        </w:rPr>
        <w:t>Размещать</w:t>
      </w:r>
      <w:r>
        <w:rPr>
          <w:spacing w:val="4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сети</w:t>
      </w:r>
      <w:r>
        <w:rPr>
          <w:spacing w:val="4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Интернет-ресурсах</w:t>
      </w:r>
      <w:r>
        <w:rPr>
          <w:spacing w:val="-57"/>
          <w:sz w:val="24"/>
        </w:rPr>
        <w:t xml:space="preserve"> </w:t>
      </w:r>
      <w:r>
        <w:rPr>
          <w:sz w:val="24"/>
        </w:rPr>
        <w:t>МБДОУ.</w:t>
      </w:r>
    </w:p>
    <w:p w:rsidR="00B91E78" w:rsidRDefault="00B91E78" w:rsidP="009D398C">
      <w:pPr>
        <w:pStyle w:val="ListParagraph"/>
        <w:numPr>
          <w:ilvl w:val="2"/>
          <w:numId w:val="2"/>
        </w:numPr>
        <w:tabs>
          <w:tab w:val="left" w:pos="844"/>
        </w:tabs>
        <w:ind w:left="843" w:hanging="542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учетную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Интернет-ресурсах</w:t>
      </w:r>
      <w:r>
        <w:rPr>
          <w:spacing w:val="-1"/>
          <w:sz w:val="24"/>
        </w:rPr>
        <w:t xml:space="preserve"> </w:t>
      </w:r>
      <w:r>
        <w:rPr>
          <w:sz w:val="24"/>
        </w:rPr>
        <w:t>МБДОУ.</w:t>
      </w:r>
    </w:p>
    <w:p w:rsidR="00B91E78" w:rsidRDefault="00B91E78">
      <w:pPr>
        <w:pStyle w:val="BodyText"/>
        <w:spacing w:before="2"/>
        <w:ind w:left="0"/>
      </w:pPr>
    </w:p>
    <w:p w:rsidR="00B91E78" w:rsidRDefault="00B91E78">
      <w:pPr>
        <w:pStyle w:val="Heading11"/>
        <w:numPr>
          <w:ilvl w:val="0"/>
          <w:numId w:val="8"/>
        </w:numPr>
        <w:tabs>
          <w:tab w:val="left" w:pos="1201"/>
        </w:tabs>
        <w:spacing w:before="1"/>
        <w:ind w:left="1200" w:hanging="182"/>
      </w:pPr>
      <w:r>
        <w:t>Классификатор</w:t>
      </w:r>
      <w:r>
        <w:rPr>
          <w:spacing w:val="56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доступ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которой</w:t>
      </w:r>
      <w:r>
        <w:rPr>
          <w:spacing w:val="57"/>
        </w:rPr>
        <w:t xml:space="preserve"> </w:t>
      </w:r>
      <w:r>
        <w:t>запрещен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разрешен.</w:t>
      </w:r>
    </w:p>
    <w:p w:rsidR="00B91E78" w:rsidRDefault="00B91E78" w:rsidP="009D398C">
      <w:pPr>
        <w:pStyle w:val="ListParagraph"/>
        <w:numPr>
          <w:ilvl w:val="1"/>
          <w:numId w:val="1"/>
        </w:numPr>
        <w:tabs>
          <w:tab w:val="left" w:pos="723"/>
        </w:tabs>
        <w:ind w:right="782" w:firstLine="0"/>
        <w:jc w:val="both"/>
        <w:rPr>
          <w:sz w:val="24"/>
        </w:rPr>
      </w:pPr>
      <w:r>
        <w:rPr>
          <w:sz w:val="24"/>
        </w:rPr>
        <w:t>Пропаганда войны, разжигание ненависти и вражды, пропаганда порнографии и</w:t>
      </w:r>
      <w:r>
        <w:rPr>
          <w:spacing w:val="-57"/>
          <w:sz w:val="24"/>
        </w:rPr>
        <w:t xml:space="preserve"> </w:t>
      </w:r>
      <w:r>
        <w:rPr>
          <w:sz w:val="24"/>
        </w:rPr>
        <w:t>антиобщественного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поведения: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right="529" w:firstLine="0"/>
        <w:jc w:val="both"/>
        <w:rPr>
          <w:sz w:val="24"/>
        </w:rPr>
      </w:pPr>
      <w:r>
        <w:rPr>
          <w:sz w:val="24"/>
        </w:rPr>
        <w:t>информация,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пропаганду</w:t>
      </w:r>
      <w:r>
        <w:rPr>
          <w:spacing w:val="-11"/>
          <w:sz w:val="24"/>
        </w:rPr>
        <w:t xml:space="preserve"> </w:t>
      </w:r>
      <w:r>
        <w:rPr>
          <w:sz w:val="24"/>
        </w:rPr>
        <w:t>войны,</w:t>
      </w:r>
      <w:r>
        <w:rPr>
          <w:spacing w:val="-3"/>
          <w:sz w:val="24"/>
        </w:rPr>
        <w:t xml:space="preserve"> </w:t>
      </w:r>
      <w:r>
        <w:rPr>
          <w:sz w:val="24"/>
        </w:rPr>
        <w:t>разжигание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расовой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или религиозной</w:t>
      </w:r>
      <w:r>
        <w:rPr>
          <w:spacing w:val="-2"/>
          <w:sz w:val="24"/>
        </w:rPr>
        <w:t xml:space="preserve"> </w:t>
      </w:r>
      <w:r>
        <w:rPr>
          <w:sz w:val="24"/>
        </w:rPr>
        <w:t>ненависти и вражды;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right="1383" w:firstLine="0"/>
        <w:jc w:val="both"/>
        <w:rPr>
          <w:sz w:val="24"/>
        </w:rPr>
      </w:pPr>
      <w:r>
        <w:rPr>
          <w:sz w:val="24"/>
        </w:rPr>
        <w:t>информация, пропагандирующая порнографию, культ насилия и жестокости,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наркоманию,</w:t>
      </w:r>
      <w:r>
        <w:rPr>
          <w:spacing w:val="-1"/>
          <w:sz w:val="24"/>
        </w:rPr>
        <w:t xml:space="preserve"> </w:t>
      </w:r>
      <w:r>
        <w:rPr>
          <w:sz w:val="24"/>
        </w:rPr>
        <w:t>токсикоманию,</w:t>
      </w:r>
      <w:r>
        <w:rPr>
          <w:spacing w:val="-1"/>
          <w:sz w:val="24"/>
        </w:rPr>
        <w:t xml:space="preserve"> </w:t>
      </w:r>
      <w:r>
        <w:rPr>
          <w:sz w:val="24"/>
        </w:rPr>
        <w:t>антиобщественное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поведение.</w:t>
      </w:r>
    </w:p>
    <w:p w:rsidR="00B91E78" w:rsidRDefault="00B91E78" w:rsidP="009D398C">
      <w:pPr>
        <w:pStyle w:val="ListParagraph"/>
        <w:numPr>
          <w:ilvl w:val="1"/>
          <w:numId w:val="1"/>
        </w:numPr>
        <w:tabs>
          <w:tab w:val="left" w:pos="723"/>
        </w:tabs>
        <w:ind w:left="722" w:hanging="421"/>
        <w:jc w:val="both"/>
        <w:rPr>
          <w:sz w:val="24"/>
        </w:rPr>
      </w:pPr>
      <w:r>
        <w:rPr>
          <w:sz w:val="24"/>
        </w:rPr>
        <w:t>Злоупотребление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свободой</w:t>
      </w:r>
      <w:r>
        <w:rPr>
          <w:spacing w:val="-4"/>
          <w:sz w:val="24"/>
        </w:rPr>
        <w:t xml:space="preserve"> </w:t>
      </w:r>
      <w:r>
        <w:rPr>
          <w:sz w:val="24"/>
        </w:rPr>
        <w:t>СМИ</w:t>
      </w:r>
      <w:r>
        <w:rPr>
          <w:spacing w:val="-5"/>
          <w:sz w:val="24"/>
        </w:rPr>
        <w:t xml:space="preserve"> </w:t>
      </w:r>
      <w:r>
        <w:rPr>
          <w:sz w:val="24"/>
        </w:rPr>
        <w:t>/экстремизм: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left="441"/>
        <w:jc w:val="both"/>
        <w:rPr>
          <w:sz w:val="24"/>
        </w:rPr>
      </w:pPr>
      <w:r>
        <w:rPr>
          <w:sz w:val="24"/>
        </w:rPr>
        <w:t>информация,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содержащая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призывы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террористической</w:t>
      </w:r>
    </w:p>
    <w:p w:rsidR="00B91E78" w:rsidRDefault="00B91E78" w:rsidP="009D398C">
      <w:pPr>
        <w:pStyle w:val="BodyText"/>
        <w:jc w:val="both"/>
      </w:pPr>
      <w:r>
        <w:t>деятельности,</w:t>
      </w:r>
      <w:r>
        <w:rPr>
          <w:spacing w:val="-5"/>
        </w:rPr>
        <w:t xml:space="preserve"> </w:t>
      </w:r>
      <w:r>
        <w:t>оправдывающая</w:t>
      </w:r>
      <w:r>
        <w:rPr>
          <w:spacing w:val="-4"/>
        </w:rPr>
        <w:t xml:space="preserve"> </w:t>
      </w:r>
      <w:r>
        <w:t>терроризм,</w:t>
      </w:r>
      <w:r>
        <w:rPr>
          <w:spacing w:val="-4"/>
        </w:rPr>
        <w:t xml:space="preserve"> </w:t>
      </w:r>
      <w:r>
        <w:t>содержащая</w:t>
      </w:r>
      <w:r>
        <w:rPr>
          <w:spacing w:val="-2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экстремистские</w:t>
      </w:r>
      <w:r>
        <w:rPr>
          <w:spacing w:val="-5"/>
        </w:rPr>
        <w:t xml:space="preserve"> </w:t>
      </w:r>
      <w:r>
        <w:t>материалы.</w:t>
      </w:r>
    </w:p>
    <w:p w:rsidR="00B91E78" w:rsidRDefault="00B91E78" w:rsidP="009D398C">
      <w:pPr>
        <w:pStyle w:val="ListParagraph"/>
        <w:numPr>
          <w:ilvl w:val="1"/>
          <w:numId w:val="1"/>
        </w:numPr>
        <w:tabs>
          <w:tab w:val="left" w:pos="723"/>
        </w:tabs>
        <w:ind w:left="722" w:hanging="421"/>
        <w:jc w:val="both"/>
        <w:rPr>
          <w:sz w:val="24"/>
        </w:rPr>
      </w:pPr>
      <w:r>
        <w:rPr>
          <w:sz w:val="24"/>
        </w:rPr>
        <w:t>Злоупотребление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свободой</w:t>
      </w:r>
      <w:r>
        <w:rPr>
          <w:spacing w:val="-4"/>
          <w:sz w:val="24"/>
        </w:rPr>
        <w:t xml:space="preserve"> </w:t>
      </w:r>
      <w:r>
        <w:rPr>
          <w:sz w:val="24"/>
        </w:rPr>
        <w:t>СМИ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наркотические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средства: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right="429" w:firstLine="0"/>
        <w:jc w:val="both"/>
        <w:rPr>
          <w:sz w:val="24"/>
        </w:rPr>
      </w:pPr>
      <w:r>
        <w:rPr>
          <w:sz w:val="24"/>
        </w:rPr>
        <w:t>сведения о способах, методах разработки, изготовления и использования, 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 наркотических средств, психотропных веществ и их прекурсоров,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пропаганду</w:t>
      </w:r>
      <w:r>
        <w:rPr>
          <w:spacing w:val="-12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-8"/>
          <w:sz w:val="24"/>
        </w:rPr>
        <w:t xml:space="preserve"> </w:t>
      </w:r>
      <w:r>
        <w:rPr>
          <w:sz w:val="24"/>
        </w:rPr>
        <w:t>преимуществ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 прекурсоров.</w:t>
      </w:r>
    </w:p>
    <w:p w:rsidR="00B91E78" w:rsidRDefault="00B91E78" w:rsidP="009D398C">
      <w:pPr>
        <w:pStyle w:val="ListParagraph"/>
        <w:numPr>
          <w:ilvl w:val="1"/>
          <w:numId w:val="1"/>
        </w:numPr>
        <w:tabs>
          <w:tab w:val="left" w:pos="723"/>
        </w:tabs>
        <w:ind w:left="722" w:hanging="421"/>
        <w:jc w:val="both"/>
        <w:rPr>
          <w:sz w:val="24"/>
        </w:rPr>
      </w:pPr>
      <w:r>
        <w:rPr>
          <w:sz w:val="24"/>
        </w:rPr>
        <w:t>Злоупотребление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свободой</w:t>
      </w:r>
      <w:r>
        <w:rPr>
          <w:spacing w:val="-3"/>
          <w:sz w:val="24"/>
        </w:rPr>
        <w:t xml:space="preserve"> </w:t>
      </w:r>
      <w:r>
        <w:rPr>
          <w:sz w:val="24"/>
        </w:rPr>
        <w:t>СМИ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доступом: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right="1141" w:firstLine="0"/>
        <w:jc w:val="both"/>
        <w:rPr>
          <w:sz w:val="24"/>
        </w:rPr>
      </w:pPr>
      <w:r>
        <w:rPr>
          <w:sz w:val="24"/>
        </w:rPr>
        <w:t>сведения о специальных средствах, технических приемах и тактике 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контртеррористической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операции.</w:t>
      </w:r>
    </w:p>
    <w:p w:rsidR="00B91E78" w:rsidRDefault="00B91E78" w:rsidP="009D398C">
      <w:pPr>
        <w:pStyle w:val="ListParagraph"/>
        <w:numPr>
          <w:ilvl w:val="1"/>
          <w:numId w:val="1"/>
        </w:numPr>
        <w:tabs>
          <w:tab w:val="left" w:pos="723"/>
        </w:tabs>
        <w:ind w:left="722" w:hanging="421"/>
        <w:jc w:val="both"/>
        <w:rPr>
          <w:sz w:val="24"/>
        </w:rPr>
      </w:pPr>
      <w:r>
        <w:rPr>
          <w:sz w:val="24"/>
        </w:rPr>
        <w:t>Злоупотребление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свободой</w:t>
      </w:r>
      <w:r>
        <w:rPr>
          <w:spacing w:val="-1"/>
          <w:sz w:val="24"/>
        </w:rPr>
        <w:t xml:space="preserve"> </w:t>
      </w:r>
      <w:r>
        <w:rPr>
          <w:sz w:val="24"/>
        </w:rPr>
        <w:t>СМИ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скрытое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воздействие: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right="255" w:firstLine="0"/>
        <w:jc w:val="both"/>
        <w:rPr>
          <w:sz w:val="24"/>
        </w:rPr>
      </w:pPr>
      <w:r>
        <w:rPr>
          <w:sz w:val="24"/>
        </w:rPr>
        <w:t>информация, содержащая скрытые вставки и иные технические способы воздействия на</w:t>
      </w:r>
      <w:r>
        <w:rPr>
          <w:spacing w:val="-57"/>
          <w:sz w:val="24"/>
        </w:rPr>
        <w:t xml:space="preserve"> </w:t>
      </w:r>
      <w:r>
        <w:rPr>
          <w:sz w:val="24"/>
        </w:rPr>
        <w:t>подсознание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вредное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здоровье.</w:t>
      </w:r>
    </w:p>
    <w:p w:rsidR="00B91E78" w:rsidRDefault="00B91E78" w:rsidP="009D398C">
      <w:pPr>
        <w:pStyle w:val="ListParagraph"/>
        <w:numPr>
          <w:ilvl w:val="1"/>
          <w:numId w:val="1"/>
        </w:numPr>
        <w:tabs>
          <w:tab w:val="left" w:pos="723"/>
        </w:tabs>
        <w:ind w:left="722" w:hanging="421"/>
        <w:jc w:val="both"/>
        <w:rPr>
          <w:sz w:val="24"/>
        </w:rPr>
      </w:pPr>
      <w:r>
        <w:rPr>
          <w:sz w:val="24"/>
        </w:rPr>
        <w:t>Экстремистские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экстремистская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(экстремизм):</w:t>
      </w:r>
    </w:p>
    <w:p w:rsidR="00B91E78" w:rsidRDefault="00B91E78" w:rsidP="009D398C">
      <w:pPr>
        <w:pStyle w:val="BodyText"/>
        <w:ind w:right="127"/>
        <w:jc w:val="both"/>
      </w:pPr>
      <w:r>
        <w:t>а)</w:t>
      </w:r>
      <w:r>
        <w:rPr>
          <w:spacing w:val="-4"/>
        </w:rPr>
        <w:t xml:space="preserve"> </w:t>
      </w:r>
      <w:r>
        <w:t>экстремистские</w:t>
      </w:r>
      <w:r>
        <w:rPr>
          <w:spacing w:val="-4"/>
        </w:rPr>
        <w:t xml:space="preserve"> </w:t>
      </w:r>
      <w:r>
        <w:t>материалы,</w:t>
      </w:r>
      <w:r>
        <w:rPr>
          <w:spacing w:val="-5"/>
        </w:rPr>
        <w:t xml:space="preserve"> </w:t>
      </w:r>
      <w:r>
        <w:t>т.е.</w:t>
      </w:r>
      <w:r>
        <w:rPr>
          <w:spacing w:val="-3"/>
        </w:rPr>
        <w:t xml:space="preserve"> </w:t>
      </w:r>
      <w:r>
        <w:t>предназначенные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обнародования</w:t>
      </w:r>
      <w:r>
        <w:rPr>
          <w:spacing w:val="-3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либо</w:t>
      </w:r>
      <w:r>
        <w:rPr>
          <w:spacing w:val="-57"/>
        </w:rPr>
        <w:t xml:space="preserve"> </w:t>
      </w:r>
      <w:r>
        <w:t>информация, призывающие к осуществлению экстремистской деятельности либо</w:t>
      </w:r>
      <w:r>
        <w:rPr>
          <w:spacing w:val="1"/>
        </w:rPr>
        <w:t xml:space="preserve"> </w:t>
      </w:r>
      <w:r>
        <w:t>обосновывающие</w:t>
      </w:r>
      <w:r>
        <w:rPr>
          <w:spacing w:val="-2"/>
        </w:rPr>
        <w:t xml:space="preserve"> </w:t>
      </w:r>
      <w:r>
        <w:t>или оправдывающие</w:t>
      </w:r>
      <w:r>
        <w:rPr>
          <w:spacing w:val="-2"/>
        </w:rPr>
        <w:t xml:space="preserve"> </w:t>
      </w:r>
      <w:r>
        <w:t>необходимость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такой</w:t>
      </w:r>
    </w:p>
    <w:p w:rsidR="00B91E78" w:rsidRDefault="00B91E78" w:rsidP="009D398C">
      <w:pPr>
        <w:pStyle w:val="BodyText"/>
        <w:jc w:val="both"/>
      </w:pPr>
      <w:r>
        <w:t>деятельности;</w:t>
      </w:r>
    </w:p>
    <w:p w:rsidR="00B91E78" w:rsidRDefault="00B91E78" w:rsidP="009D398C">
      <w:pPr>
        <w:jc w:val="both"/>
        <w:sectPr w:rsidR="00B91E78">
          <w:pgSz w:w="11910" w:h="16840"/>
          <w:pgMar w:top="1040" w:right="740" w:bottom="960" w:left="1400" w:header="0" w:footer="780" w:gutter="0"/>
          <w:cols w:space="720"/>
        </w:sectPr>
      </w:pPr>
    </w:p>
    <w:p w:rsidR="00B91E78" w:rsidRDefault="00B91E78" w:rsidP="009D398C">
      <w:pPr>
        <w:pStyle w:val="BodyText"/>
        <w:spacing w:before="66"/>
        <w:ind w:right="127"/>
        <w:jc w:val="both"/>
      </w:pPr>
      <w:r>
        <w:t>б) экстремистская деятельность (экстремизм) включает в себя деятельность по</w:t>
      </w:r>
      <w:r>
        <w:rPr>
          <w:spacing w:val="1"/>
        </w:rPr>
        <w:t xml:space="preserve"> </w:t>
      </w:r>
      <w:r>
        <w:t>распространению</w:t>
      </w:r>
      <w:r>
        <w:rPr>
          <w:spacing w:val="-4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(произведений),</w:t>
      </w:r>
      <w:r>
        <w:rPr>
          <w:spacing w:val="-4"/>
        </w:rPr>
        <w:t xml:space="preserve"> </w:t>
      </w:r>
      <w:r>
        <w:t>содержащих</w:t>
      </w:r>
      <w:r>
        <w:rPr>
          <w:spacing w:val="-2"/>
        </w:rPr>
        <w:t xml:space="preserve"> </w:t>
      </w:r>
      <w:r>
        <w:t>хотя</w:t>
      </w:r>
      <w:r>
        <w:rPr>
          <w:spacing w:val="-4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признаков: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spacing w:before="1"/>
        <w:ind w:right="628" w:firstLine="0"/>
        <w:jc w:val="both"/>
        <w:rPr>
          <w:sz w:val="24"/>
        </w:rPr>
      </w:pPr>
      <w:r>
        <w:rPr>
          <w:sz w:val="24"/>
        </w:rPr>
        <w:t>насильственное изменение основ конституционного строя и нарушение целостности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left="441"/>
        <w:jc w:val="both"/>
        <w:rPr>
          <w:sz w:val="24"/>
        </w:rPr>
      </w:pPr>
      <w:r>
        <w:rPr>
          <w:sz w:val="24"/>
        </w:rPr>
        <w:t>подрыв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Федерации;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left="441"/>
        <w:jc w:val="both"/>
        <w:rPr>
          <w:sz w:val="24"/>
        </w:rPr>
      </w:pPr>
      <w:r>
        <w:rPr>
          <w:sz w:val="24"/>
        </w:rPr>
        <w:t>захват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присвоение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властных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полномочий;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left="441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формирований;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left="441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террористической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6"/>
          <w:sz w:val="24"/>
        </w:rPr>
        <w:t xml:space="preserve"> </w:t>
      </w:r>
      <w:r>
        <w:rPr>
          <w:sz w:val="24"/>
        </w:rPr>
        <w:t>публичное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оправдание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терроризма;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right="255" w:firstLine="0"/>
        <w:jc w:val="both"/>
        <w:rPr>
          <w:sz w:val="24"/>
        </w:rPr>
      </w:pPr>
      <w:r>
        <w:rPr>
          <w:sz w:val="24"/>
        </w:rPr>
        <w:t>возбуждение расовой, национальной или религиозной розни, а также социальной розни,</w:t>
      </w:r>
      <w:r>
        <w:rPr>
          <w:spacing w:val="-58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насилием</w:t>
      </w:r>
      <w:r>
        <w:rPr>
          <w:spacing w:val="-1"/>
          <w:sz w:val="24"/>
        </w:rPr>
        <w:t xml:space="preserve"> </w:t>
      </w:r>
      <w:r>
        <w:rPr>
          <w:sz w:val="24"/>
        </w:rPr>
        <w:t>или призывами к насилию;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4"/>
        </w:tabs>
        <w:ind w:left="443" w:hanging="142"/>
        <w:jc w:val="both"/>
        <w:rPr>
          <w:sz w:val="24"/>
        </w:rPr>
      </w:pPr>
      <w:r>
        <w:rPr>
          <w:sz w:val="24"/>
        </w:rPr>
        <w:t>унижение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достоинства;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right="265" w:firstLine="0"/>
        <w:jc w:val="both"/>
        <w:rPr>
          <w:sz w:val="24"/>
        </w:rPr>
      </w:pPr>
      <w:r>
        <w:rPr>
          <w:sz w:val="24"/>
        </w:rPr>
        <w:t>осуществление массовых беспорядков, хулиганских действий и актов вандализма по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мотивам идеологической, политической, расовой, национальной или 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ненависти либо вражды, а равно по мотивам ненависти либо вражды в отношении какой-</w:t>
      </w:r>
      <w:r>
        <w:rPr>
          <w:spacing w:val="-57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группы;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right="282" w:firstLine="0"/>
        <w:jc w:val="both"/>
        <w:rPr>
          <w:sz w:val="24"/>
        </w:rPr>
      </w:pPr>
      <w:r>
        <w:rPr>
          <w:sz w:val="24"/>
        </w:rPr>
        <w:t>пропаганду исключительности, превосходства либо неполноценности граждан 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 их отношения к религии, социальной, расовой, национальной, религиозной или</w:t>
      </w:r>
      <w:r>
        <w:rPr>
          <w:spacing w:val="-58"/>
          <w:sz w:val="24"/>
        </w:rPr>
        <w:t xml:space="preserve"> </w:t>
      </w:r>
      <w:r>
        <w:rPr>
          <w:sz w:val="24"/>
        </w:rPr>
        <w:t>языковой принадлежности;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right="513" w:firstLine="0"/>
        <w:jc w:val="both"/>
        <w:rPr>
          <w:sz w:val="24"/>
        </w:rPr>
      </w:pPr>
      <w:r>
        <w:rPr>
          <w:sz w:val="24"/>
        </w:rPr>
        <w:t>воспрепятствование законной деятельности органов государственной 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избирательных комиссий, а также законной деятельности должностных лиц указанных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насилием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угрозой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применения;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spacing w:before="1"/>
        <w:ind w:right="152" w:firstLine="0"/>
        <w:jc w:val="both"/>
        <w:rPr>
          <w:sz w:val="24"/>
        </w:rPr>
      </w:pPr>
      <w:r>
        <w:rPr>
          <w:sz w:val="24"/>
        </w:rPr>
        <w:t>публичную клевету в отношении лица, замещающего государственную 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или государственную должность субъекта Российской Федерации,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исполнением,</w:t>
      </w:r>
    </w:p>
    <w:p w:rsidR="00B91E78" w:rsidRDefault="00B91E78" w:rsidP="009D398C">
      <w:pPr>
        <w:pStyle w:val="BodyText"/>
        <w:ind w:right="629"/>
        <w:jc w:val="both"/>
      </w:pPr>
      <w:r>
        <w:t>соединенную с обвинением указанного лица в совершении деяний, указанных в</w:t>
      </w:r>
      <w:r>
        <w:rPr>
          <w:spacing w:val="1"/>
        </w:rPr>
        <w:t xml:space="preserve"> </w:t>
      </w:r>
      <w:r>
        <w:t>настоящей</w:t>
      </w:r>
      <w:r>
        <w:rPr>
          <w:spacing w:val="-3"/>
        </w:rPr>
        <w:t xml:space="preserve"> </w:t>
      </w:r>
      <w:r>
        <w:t>статье,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условии,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факт</w:t>
      </w:r>
      <w:r>
        <w:rPr>
          <w:spacing w:val="-2"/>
        </w:rPr>
        <w:t xml:space="preserve"> </w:t>
      </w:r>
      <w:r>
        <w:t>клеветы</w:t>
      </w:r>
      <w:r>
        <w:rPr>
          <w:spacing w:val="-2"/>
        </w:rPr>
        <w:t xml:space="preserve"> </w:t>
      </w:r>
      <w:r>
        <w:t>установлен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3"/>
        </w:rPr>
        <w:t xml:space="preserve"> </w:t>
      </w:r>
      <w:r>
        <w:t>порядке;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right="173" w:firstLine="0"/>
        <w:jc w:val="both"/>
        <w:rPr>
          <w:sz w:val="24"/>
        </w:rPr>
      </w:pPr>
      <w:r>
        <w:rPr>
          <w:sz w:val="24"/>
        </w:rPr>
        <w:t>применение насилия в отношении представителя государственной власти либо на угрозу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применения насилия в отношении представителя государственной власти или его близких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обязанностей;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right="374" w:firstLine="0"/>
        <w:jc w:val="both"/>
        <w:rPr>
          <w:sz w:val="24"/>
        </w:rPr>
      </w:pPr>
      <w:r>
        <w:rPr>
          <w:sz w:val="24"/>
        </w:rPr>
        <w:t>посягательство на жизнь государственного или общественного деятеля, совершенное в</w:t>
      </w:r>
      <w:r>
        <w:rPr>
          <w:spacing w:val="-57"/>
          <w:sz w:val="24"/>
        </w:rPr>
        <w:t xml:space="preserve"> </w:t>
      </w:r>
      <w:r>
        <w:rPr>
          <w:sz w:val="24"/>
        </w:rPr>
        <w:t>целях прекращения его государственной или иной политической деятельности либо из</w:t>
      </w:r>
      <w:r>
        <w:rPr>
          <w:spacing w:val="1"/>
          <w:sz w:val="24"/>
        </w:rPr>
        <w:t xml:space="preserve"> </w:t>
      </w:r>
      <w:r>
        <w:rPr>
          <w:sz w:val="24"/>
        </w:rPr>
        <w:t>мести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такую деятельность;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right="1085" w:firstLine="0"/>
        <w:jc w:val="both"/>
        <w:rPr>
          <w:sz w:val="24"/>
        </w:rPr>
      </w:pPr>
      <w:r>
        <w:rPr>
          <w:sz w:val="24"/>
        </w:rPr>
        <w:t>нарушение прав и свобод человека и гражданина, причинение вреда здоровью и</w:t>
      </w:r>
      <w:r>
        <w:rPr>
          <w:spacing w:val="-57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убеждениями,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расовой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 национальной</w:t>
      </w:r>
    </w:p>
    <w:p w:rsidR="00B91E78" w:rsidRDefault="00B91E78" w:rsidP="009D398C">
      <w:pPr>
        <w:pStyle w:val="BodyText"/>
        <w:ind w:right="538"/>
        <w:jc w:val="both"/>
      </w:pPr>
      <w:r>
        <w:t>принадлежностью, вероисповеданием, социальной принадлежностью или социальным</w:t>
      </w:r>
      <w:r>
        <w:rPr>
          <w:spacing w:val="-57"/>
        </w:rPr>
        <w:t xml:space="preserve"> </w:t>
      </w:r>
      <w:r>
        <w:t>происхождением.</w:t>
      </w:r>
    </w:p>
    <w:p w:rsidR="00B91E78" w:rsidRDefault="00B91E78">
      <w:pPr>
        <w:pStyle w:val="BodyText"/>
        <w:spacing w:before="5"/>
        <w:ind w:left="0"/>
      </w:pPr>
    </w:p>
    <w:p w:rsidR="00B91E78" w:rsidRDefault="00B91E78">
      <w:pPr>
        <w:pStyle w:val="Heading11"/>
        <w:numPr>
          <w:ilvl w:val="0"/>
          <w:numId w:val="8"/>
        </w:numPr>
        <w:tabs>
          <w:tab w:val="left" w:pos="3543"/>
        </w:tabs>
        <w:ind w:left="3542" w:hanging="241"/>
      </w:pPr>
      <w:r>
        <w:t>Вредоносные</w:t>
      </w:r>
      <w:r>
        <w:rPr>
          <w:spacing w:val="-5"/>
        </w:rPr>
        <w:t xml:space="preserve"> </w:t>
      </w:r>
      <w:r>
        <w:t>программы: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spacing w:line="274" w:lineRule="exact"/>
        <w:ind w:left="441"/>
        <w:jc w:val="both"/>
        <w:rPr>
          <w:sz w:val="24"/>
        </w:rPr>
      </w:pPr>
      <w:r>
        <w:rPr>
          <w:sz w:val="24"/>
        </w:rPr>
        <w:t>программы,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заведомо</w:t>
      </w:r>
      <w:r>
        <w:rPr>
          <w:spacing w:val="-3"/>
          <w:sz w:val="24"/>
        </w:rPr>
        <w:t xml:space="preserve"> </w:t>
      </w:r>
      <w:r>
        <w:rPr>
          <w:sz w:val="24"/>
        </w:rPr>
        <w:t>приводящие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несанкционированному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уничтожению,</w:t>
      </w:r>
    </w:p>
    <w:p w:rsidR="00B91E78" w:rsidRDefault="00B91E78" w:rsidP="009D398C">
      <w:pPr>
        <w:pStyle w:val="BodyText"/>
        <w:ind w:right="937"/>
        <w:jc w:val="both"/>
      </w:pPr>
      <w:r>
        <w:t>блокированию, модификации либо копированию информации, нарушению работы</w:t>
      </w:r>
      <w:r>
        <w:rPr>
          <w:spacing w:val="-57"/>
        </w:rPr>
        <w:t xml:space="preserve"> </w:t>
      </w:r>
      <w:r>
        <w:t>оргтехники.</w:t>
      </w:r>
    </w:p>
    <w:p w:rsidR="00B91E78" w:rsidRDefault="00B91E78">
      <w:pPr>
        <w:pStyle w:val="Heading11"/>
        <w:numPr>
          <w:ilvl w:val="0"/>
          <w:numId w:val="8"/>
        </w:numPr>
        <w:tabs>
          <w:tab w:val="left" w:pos="4263"/>
        </w:tabs>
        <w:spacing w:before="5"/>
        <w:ind w:left="4262" w:hanging="241"/>
      </w:pPr>
      <w:r>
        <w:t>Преступления: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right="397" w:firstLine="0"/>
        <w:jc w:val="both"/>
        <w:rPr>
          <w:sz w:val="24"/>
        </w:rPr>
      </w:pPr>
      <w:r>
        <w:rPr>
          <w:sz w:val="24"/>
        </w:rPr>
        <w:t>клевета (распространение заведомо ложных сведений, порочащих честь и достоинство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подрывающих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репутацию);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right="502" w:firstLine="0"/>
        <w:jc w:val="both"/>
        <w:rPr>
          <w:sz w:val="24"/>
        </w:rPr>
      </w:pPr>
      <w:r>
        <w:rPr>
          <w:sz w:val="24"/>
        </w:rPr>
        <w:t>оскорбление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(унижение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чести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лица,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неприлично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форме);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right="426" w:firstLine="0"/>
        <w:jc w:val="both"/>
        <w:rPr>
          <w:sz w:val="24"/>
        </w:rPr>
      </w:pPr>
      <w:r>
        <w:rPr>
          <w:sz w:val="24"/>
        </w:rPr>
        <w:t>публичные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призывы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террористической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публичное</w:t>
      </w:r>
      <w:r>
        <w:rPr>
          <w:spacing w:val="-57"/>
          <w:sz w:val="24"/>
        </w:rPr>
        <w:t xml:space="preserve"> </w:t>
      </w:r>
      <w:r>
        <w:rPr>
          <w:sz w:val="24"/>
        </w:rPr>
        <w:t>оправдание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терроризма;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left="441"/>
        <w:jc w:val="both"/>
        <w:rPr>
          <w:sz w:val="24"/>
        </w:rPr>
      </w:pPr>
      <w:r>
        <w:rPr>
          <w:sz w:val="24"/>
        </w:rPr>
        <w:t>склонение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веществ;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left="441"/>
        <w:jc w:val="both"/>
        <w:rPr>
          <w:sz w:val="24"/>
        </w:rPr>
      </w:pPr>
      <w:r>
        <w:rPr>
          <w:sz w:val="24"/>
        </w:rPr>
        <w:t>незаконное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рекламирование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порнографических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материалов;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left="441"/>
        <w:jc w:val="both"/>
        <w:rPr>
          <w:sz w:val="24"/>
        </w:rPr>
      </w:pPr>
      <w:r>
        <w:rPr>
          <w:sz w:val="24"/>
        </w:rPr>
        <w:t>публичные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призывы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экстремистской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left="441"/>
        <w:jc w:val="both"/>
        <w:rPr>
          <w:sz w:val="24"/>
        </w:rPr>
      </w:pPr>
      <w:r>
        <w:rPr>
          <w:sz w:val="24"/>
        </w:rPr>
        <w:t>информация,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пропаганду</w:t>
      </w:r>
      <w:r>
        <w:rPr>
          <w:spacing w:val="-10"/>
          <w:sz w:val="24"/>
        </w:rPr>
        <w:t xml:space="preserve"> </w:t>
      </w:r>
      <w:r>
        <w:rPr>
          <w:sz w:val="24"/>
        </w:rPr>
        <w:t>национальной,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классовой,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</w:p>
    <w:p w:rsidR="00B91E78" w:rsidRDefault="00B91E78" w:rsidP="009D398C">
      <w:pPr>
        <w:jc w:val="both"/>
        <w:rPr>
          <w:sz w:val="24"/>
        </w:rPr>
        <w:sectPr w:rsidR="00B91E78">
          <w:pgSz w:w="11910" w:h="16840"/>
          <w:pgMar w:top="1040" w:right="740" w:bottom="960" w:left="1400" w:header="0" w:footer="780" w:gutter="0"/>
          <w:cols w:space="720"/>
        </w:sectPr>
      </w:pPr>
    </w:p>
    <w:p w:rsidR="00B91E78" w:rsidRDefault="00B91E78" w:rsidP="009D398C">
      <w:pPr>
        <w:pStyle w:val="BodyText"/>
        <w:spacing w:before="66"/>
        <w:ind w:right="127"/>
        <w:jc w:val="both"/>
      </w:pPr>
      <w:r>
        <w:t>Нетерпимости,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пропаганду</w:t>
      </w:r>
      <w:r>
        <w:rPr>
          <w:spacing w:val="-9"/>
        </w:rPr>
        <w:t xml:space="preserve"> </w:t>
      </w:r>
      <w:r>
        <w:t>социального,</w:t>
      </w:r>
      <w:r>
        <w:rPr>
          <w:spacing w:val="-3"/>
        </w:rPr>
        <w:t xml:space="preserve"> </w:t>
      </w:r>
      <w:r>
        <w:t>расового,</w:t>
      </w:r>
      <w:r>
        <w:rPr>
          <w:spacing w:val="-3"/>
        </w:rPr>
        <w:t xml:space="preserve"> </w:t>
      </w:r>
      <w:r>
        <w:t>национального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религиозного</w:t>
      </w:r>
      <w:r>
        <w:rPr>
          <w:spacing w:val="-57"/>
        </w:rPr>
        <w:t xml:space="preserve"> </w:t>
      </w:r>
      <w:r>
        <w:t>неравенства;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left="441"/>
        <w:jc w:val="both"/>
        <w:rPr>
          <w:sz w:val="24"/>
        </w:rPr>
      </w:pPr>
      <w:r>
        <w:rPr>
          <w:sz w:val="24"/>
        </w:rPr>
        <w:t>публичные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призывы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развязыванию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агрессивной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войны.</w:t>
      </w:r>
    </w:p>
    <w:p w:rsidR="00B91E78" w:rsidRDefault="00B91E78">
      <w:pPr>
        <w:pStyle w:val="BodyText"/>
        <w:spacing w:before="5"/>
        <w:ind w:left="0"/>
      </w:pPr>
    </w:p>
    <w:p w:rsidR="00B91E78" w:rsidRDefault="00B91E78">
      <w:pPr>
        <w:pStyle w:val="Heading11"/>
        <w:numPr>
          <w:ilvl w:val="0"/>
          <w:numId w:val="8"/>
        </w:numPr>
        <w:tabs>
          <w:tab w:val="left" w:pos="3862"/>
        </w:tabs>
        <w:ind w:left="3861" w:hanging="241"/>
      </w:pPr>
      <w:r>
        <w:t>Ненадлежащая</w:t>
      </w:r>
      <w:r>
        <w:rPr>
          <w:spacing w:val="-3"/>
        </w:rPr>
        <w:t xml:space="preserve"> </w:t>
      </w:r>
      <w:r>
        <w:t>реклама:</w:t>
      </w:r>
    </w:p>
    <w:p w:rsidR="00B91E78" w:rsidRDefault="00B91E78">
      <w:pPr>
        <w:pStyle w:val="ListParagraph"/>
        <w:numPr>
          <w:ilvl w:val="0"/>
          <w:numId w:val="6"/>
        </w:numPr>
        <w:tabs>
          <w:tab w:val="left" w:pos="442"/>
        </w:tabs>
        <w:spacing w:line="274" w:lineRule="exact"/>
        <w:ind w:left="441"/>
        <w:rPr>
          <w:sz w:val="24"/>
        </w:rPr>
      </w:pPr>
      <w:r>
        <w:rPr>
          <w:sz w:val="24"/>
        </w:rPr>
        <w:t>информация,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содержащая</w:t>
      </w:r>
      <w:r>
        <w:rPr>
          <w:spacing w:val="-2"/>
          <w:sz w:val="24"/>
        </w:rPr>
        <w:t xml:space="preserve"> </w:t>
      </w:r>
      <w:r>
        <w:rPr>
          <w:sz w:val="24"/>
        </w:rPr>
        <w:t>рекламу</w:t>
      </w:r>
      <w:r>
        <w:rPr>
          <w:spacing w:val="-7"/>
          <w:sz w:val="24"/>
        </w:rPr>
        <w:t xml:space="preserve"> </w:t>
      </w:r>
      <w:r>
        <w:rPr>
          <w:sz w:val="24"/>
        </w:rPr>
        <w:t>алкогольной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табачных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изделий.</w:t>
      </w:r>
    </w:p>
    <w:p w:rsidR="00B91E78" w:rsidRDefault="00B91E78">
      <w:pPr>
        <w:pStyle w:val="BodyText"/>
        <w:spacing w:before="5"/>
        <w:ind w:left="0"/>
      </w:pPr>
    </w:p>
    <w:p w:rsidR="00B91E78" w:rsidRDefault="00B91E78">
      <w:pPr>
        <w:pStyle w:val="Heading11"/>
        <w:numPr>
          <w:ilvl w:val="0"/>
          <w:numId w:val="8"/>
        </w:numPr>
        <w:tabs>
          <w:tab w:val="left" w:pos="3183"/>
        </w:tabs>
        <w:ind w:left="3182" w:hanging="361"/>
      </w:pPr>
      <w:r>
        <w:t>Информация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</w:t>
      </w:r>
      <w:r>
        <w:rPr>
          <w:spacing w:val="-3"/>
        </w:rPr>
        <w:t xml:space="preserve"> </w:t>
      </w:r>
      <w:r>
        <w:t>доступом:</w:t>
      </w:r>
    </w:p>
    <w:p w:rsidR="00B91E78" w:rsidRDefault="00B91E78" w:rsidP="009D398C">
      <w:pPr>
        <w:pStyle w:val="ListParagraph"/>
        <w:numPr>
          <w:ilvl w:val="0"/>
          <w:numId w:val="6"/>
        </w:numPr>
        <w:tabs>
          <w:tab w:val="left" w:pos="442"/>
        </w:tabs>
        <w:ind w:right="644" w:firstLine="0"/>
        <w:jc w:val="both"/>
        <w:rPr>
          <w:sz w:val="24"/>
        </w:rPr>
      </w:pPr>
      <w:r>
        <w:rPr>
          <w:sz w:val="24"/>
        </w:rPr>
        <w:t>информация,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составляющая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государственную,</w:t>
      </w:r>
      <w:r>
        <w:rPr>
          <w:spacing w:val="-5"/>
          <w:sz w:val="24"/>
        </w:rPr>
        <w:t xml:space="preserve"> </w:t>
      </w:r>
      <w:r>
        <w:rPr>
          <w:sz w:val="24"/>
        </w:rPr>
        <w:t>коммерческую,</w:t>
      </w:r>
      <w:r>
        <w:rPr>
          <w:spacing w:val="-6"/>
          <w:sz w:val="24"/>
        </w:rPr>
        <w:t xml:space="preserve"> </w:t>
      </w:r>
      <w:r>
        <w:rPr>
          <w:sz w:val="24"/>
        </w:rPr>
        <w:t>служебную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иную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охраняемую 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тайну.</w:t>
      </w:r>
    </w:p>
    <w:p w:rsidR="00B91E78" w:rsidRDefault="00B91E78">
      <w:pPr>
        <w:pStyle w:val="BodyText"/>
        <w:ind w:left="0"/>
        <w:rPr>
          <w:sz w:val="20"/>
        </w:rPr>
      </w:pPr>
    </w:p>
    <w:p w:rsidR="00B91E78" w:rsidRDefault="00B91E78">
      <w:pPr>
        <w:pStyle w:val="BodyText"/>
        <w:ind w:left="0"/>
        <w:rPr>
          <w:sz w:val="20"/>
        </w:rPr>
      </w:pPr>
    </w:p>
    <w:p w:rsidR="00B91E78" w:rsidRDefault="00B91E78">
      <w:pPr>
        <w:pStyle w:val="BodyText"/>
        <w:ind w:left="0"/>
        <w:rPr>
          <w:sz w:val="20"/>
        </w:rPr>
      </w:pPr>
    </w:p>
    <w:sectPr w:rsidR="00B91E78" w:rsidSect="00EF315C">
      <w:footerReference w:type="default" r:id="rId8"/>
      <w:pgSz w:w="11910" w:h="16840"/>
      <w:pgMar w:top="1580" w:right="740" w:bottom="280" w:left="14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E78" w:rsidRDefault="00B91E78" w:rsidP="00EF315C">
      <w:r>
        <w:separator/>
      </w:r>
    </w:p>
  </w:endnote>
  <w:endnote w:type="continuationSeparator" w:id="0">
    <w:p w:rsidR="00B91E78" w:rsidRDefault="00B91E78" w:rsidP="00EF3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E78" w:rsidRDefault="00B91E78">
    <w:pPr>
      <w:pStyle w:val="BodyText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pt;margin-top:791.9pt;width:12pt;height:15.3pt;z-index:-251656192;mso-position-horizontal-relative:page;mso-position-vertical-relative:page" filled="f" stroked="f">
          <v:textbox inset="0,0,0,0">
            <w:txbxContent>
              <w:p w:rsidR="00B91E78" w:rsidRDefault="00B91E78">
                <w:pPr>
                  <w:pStyle w:val="BodyText"/>
                  <w:spacing w:before="10"/>
                  <w:ind w:left="60"/>
                </w:pPr>
                <w:fldSimple w:instr=" PAGE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E78" w:rsidRDefault="00B91E78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E78" w:rsidRDefault="00B91E78" w:rsidP="00EF315C">
      <w:r>
        <w:separator/>
      </w:r>
    </w:p>
  </w:footnote>
  <w:footnote w:type="continuationSeparator" w:id="0">
    <w:p w:rsidR="00B91E78" w:rsidRDefault="00B91E78" w:rsidP="00EF31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71698"/>
    <w:multiLevelType w:val="hybridMultilevel"/>
    <w:tmpl w:val="D83C1434"/>
    <w:lvl w:ilvl="0" w:tplc="67549D6E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hint="default"/>
        <w:w w:val="99"/>
        <w:sz w:val="24"/>
      </w:rPr>
    </w:lvl>
    <w:lvl w:ilvl="1" w:tplc="20909358">
      <w:numFmt w:val="bullet"/>
      <w:lvlText w:val="•"/>
      <w:lvlJc w:val="left"/>
      <w:pPr>
        <w:ind w:left="1246" w:hanging="140"/>
      </w:pPr>
      <w:rPr>
        <w:rFonts w:hint="default"/>
      </w:rPr>
    </w:lvl>
    <w:lvl w:ilvl="2" w:tplc="1E76EAFC">
      <w:numFmt w:val="bullet"/>
      <w:lvlText w:val="•"/>
      <w:lvlJc w:val="left"/>
      <w:pPr>
        <w:ind w:left="2193" w:hanging="140"/>
      </w:pPr>
      <w:rPr>
        <w:rFonts w:hint="default"/>
      </w:rPr>
    </w:lvl>
    <w:lvl w:ilvl="3" w:tplc="7FDA6E8C">
      <w:numFmt w:val="bullet"/>
      <w:lvlText w:val="•"/>
      <w:lvlJc w:val="left"/>
      <w:pPr>
        <w:ind w:left="3139" w:hanging="140"/>
      </w:pPr>
      <w:rPr>
        <w:rFonts w:hint="default"/>
      </w:rPr>
    </w:lvl>
    <w:lvl w:ilvl="4" w:tplc="6E52C066">
      <w:numFmt w:val="bullet"/>
      <w:lvlText w:val="•"/>
      <w:lvlJc w:val="left"/>
      <w:pPr>
        <w:ind w:left="4086" w:hanging="140"/>
      </w:pPr>
      <w:rPr>
        <w:rFonts w:hint="default"/>
      </w:rPr>
    </w:lvl>
    <w:lvl w:ilvl="5" w:tplc="7E1A11D6">
      <w:numFmt w:val="bullet"/>
      <w:lvlText w:val="•"/>
      <w:lvlJc w:val="left"/>
      <w:pPr>
        <w:ind w:left="5033" w:hanging="140"/>
      </w:pPr>
      <w:rPr>
        <w:rFonts w:hint="default"/>
      </w:rPr>
    </w:lvl>
    <w:lvl w:ilvl="6" w:tplc="C5F27748">
      <w:numFmt w:val="bullet"/>
      <w:lvlText w:val="•"/>
      <w:lvlJc w:val="left"/>
      <w:pPr>
        <w:ind w:left="5979" w:hanging="140"/>
      </w:pPr>
      <w:rPr>
        <w:rFonts w:hint="default"/>
      </w:rPr>
    </w:lvl>
    <w:lvl w:ilvl="7" w:tplc="9AC2A3C8">
      <w:numFmt w:val="bullet"/>
      <w:lvlText w:val="•"/>
      <w:lvlJc w:val="left"/>
      <w:pPr>
        <w:ind w:left="6926" w:hanging="140"/>
      </w:pPr>
      <w:rPr>
        <w:rFonts w:hint="default"/>
      </w:rPr>
    </w:lvl>
    <w:lvl w:ilvl="8" w:tplc="B6A68434">
      <w:numFmt w:val="bullet"/>
      <w:lvlText w:val="•"/>
      <w:lvlJc w:val="left"/>
      <w:pPr>
        <w:ind w:left="7873" w:hanging="140"/>
      </w:pPr>
      <w:rPr>
        <w:rFonts w:hint="default"/>
      </w:rPr>
    </w:lvl>
  </w:abstractNum>
  <w:abstractNum w:abstractNumId="1">
    <w:nsid w:val="1BF37B0B"/>
    <w:multiLevelType w:val="multilevel"/>
    <w:tmpl w:val="B64CFD20"/>
    <w:lvl w:ilvl="0">
      <w:start w:val="2"/>
      <w:numFmt w:val="decimal"/>
      <w:lvlText w:val="%1"/>
      <w:lvlJc w:val="left"/>
      <w:pPr>
        <w:ind w:left="302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93" w:hanging="420"/>
      </w:pPr>
      <w:rPr>
        <w:rFonts w:hint="default"/>
      </w:rPr>
    </w:lvl>
    <w:lvl w:ilvl="3">
      <w:numFmt w:val="bullet"/>
      <w:lvlText w:val="•"/>
      <w:lvlJc w:val="left"/>
      <w:pPr>
        <w:ind w:left="3139" w:hanging="420"/>
      </w:pPr>
      <w:rPr>
        <w:rFonts w:hint="default"/>
      </w:rPr>
    </w:lvl>
    <w:lvl w:ilvl="4">
      <w:numFmt w:val="bullet"/>
      <w:lvlText w:val="•"/>
      <w:lvlJc w:val="left"/>
      <w:pPr>
        <w:ind w:left="4086" w:hanging="420"/>
      </w:pPr>
      <w:rPr>
        <w:rFonts w:hint="default"/>
      </w:rPr>
    </w:lvl>
    <w:lvl w:ilvl="5">
      <w:numFmt w:val="bullet"/>
      <w:lvlText w:val="•"/>
      <w:lvlJc w:val="left"/>
      <w:pPr>
        <w:ind w:left="5033" w:hanging="420"/>
      </w:pPr>
      <w:rPr>
        <w:rFonts w:hint="default"/>
      </w:rPr>
    </w:lvl>
    <w:lvl w:ilvl="6">
      <w:numFmt w:val="bullet"/>
      <w:lvlText w:val="•"/>
      <w:lvlJc w:val="left"/>
      <w:pPr>
        <w:ind w:left="5979" w:hanging="420"/>
      </w:pPr>
      <w:rPr>
        <w:rFonts w:hint="default"/>
      </w:rPr>
    </w:lvl>
    <w:lvl w:ilvl="7">
      <w:numFmt w:val="bullet"/>
      <w:lvlText w:val="•"/>
      <w:lvlJc w:val="left"/>
      <w:pPr>
        <w:ind w:left="6926" w:hanging="420"/>
      </w:pPr>
      <w:rPr>
        <w:rFonts w:hint="default"/>
      </w:rPr>
    </w:lvl>
    <w:lvl w:ilvl="8">
      <w:numFmt w:val="bullet"/>
      <w:lvlText w:val="•"/>
      <w:lvlJc w:val="left"/>
      <w:pPr>
        <w:ind w:left="7873" w:hanging="420"/>
      </w:pPr>
      <w:rPr>
        <w:rFonts w:hint="default"/>
      </w:rPr>
    </w:lvl>
  </w:abstractNum>
  <w:abstractNum w:abstractNumId="2">
    <w:nsid w:val="1CDA1BDD"/>
    <w:multiLevelType w:val="multilevel"/>
    <w:tmpl w:val="69DCABF8"/>
    <w:lvl w:ilvl="0">
      <w:start w:val="6"/>
      <w:numFmt w:val="decimal"/>
      <w:lvlText w:val="%1"/>
      <w:lvlJc w:val="left"/>
      <w:pPr>
        <w:ind w:left="302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93" w:hanging="420"/>
      </w:pPr>
      <w:rPr>
        <w:rFonts w:hint="default"/>
      </w:rPr>
    </w:lvl>
    <w:lvl w:ilvl="3">
      <w:numFmt w:val="bullet"/>
      <w:lvlText w:val="•"/>
      <w:lvlJc w:val="left"/>
      <w:pPr>
        <w:ind w:left="3139" w:hanging="420"/>
      </w:pPr>
      <w:rPr>
        <w:rFonts w:hint="default"/>
      </w:rPr>
    </w:lvl>
    <w:lvl w:ilvl="4">
      <w:numFmt w:val="bullet"/>
      <w:lvlText w:val="•"/>
      <w:lvlJc w:val="left"/>
      <w:pPr>
        <w:ind w:left="4086" w:hanging="420"/>
      </w:pPr>
      <w:rPr>
        <w:rFonts w:hint="default"/>
      </w:rPr>
    </w:lvl>
    <w:lvl w:ilvl="5">
      <w:numFmt w:val="bullet"/>
      <w:lvlText w:val="•"/>
      <w:lvlJc w:val="left"/>
      <w:pPr>
        <w:ind w:left="5033" w:hanging="420"/>
      </w:pPr>
      <w:rPr>
        <w:rFonts w:hint="default"/>
      </w:rPr>
    </w:lvl>
    <w:lvl w:ilvl="6">
      <w:numFmt w:val="bullet"/>
      <w:lvlText w:val="•"/>
      <w:lvlJc w:val="left"/>
      <w:pPr>
        <w:ind w:left="5979" w:hanging="420"/>
      </w:pPr>
      <w:rPr>
        <w:rFonts w:hint="default"/>
      </w:rPr>
    </w:lvl>
    <w:lvl w:ilvl="7">
      <w:numFmt w:val="bullet"/>
      <w:lvlText w:val="•"/>
      <w:lvlJc w:val="left"/>
      <w:pPr>
        <w:ind w:left="6926" w:hanging="420"/>
      </w:pPr>
      <w:rPr>
        <w:rFonts w:hint="default"/>
      </w:rPr>
    </w:lvl>
    <w:lvl w:ilvl="8">
      <w:numFmt w:val="bullet"/>
      <w:lvlText w:val="•"/>
      <w:lvlJc w:val="left"/>
      <w:pPr>
        <w:ind w:left="7873" w:hanging="420"/>
      </w:pPr>
      <w:rPr>
        <w:rFonts w:hint="default"/>
      </w:rPr>
    </w:lvl>
  </w:abstractNum>
  <w:abstractNum w:abstractNumId="3">
    <w:nsid w:val="205D4B2B"/>
    <w:multiLevelType w:val="multilevel"/>
    <w:tmpl w:val="F18877AC"/>
    <w:lvl w:ilvl="0">
      <w:start w:val="1"/>
      <w:numFmt w:val="decimal"/>
      <w:lvlText w:val="%1"/>
      <w:lvlJc w:val="left"/>
      <w:pPr>
        <w:ind w:left="302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93" w:hanging="420"/>
      </w:pPr>
      <w:rPr>
        <w:rFonts w:hint="default"/>
      </w:rPr>
    </w:lvl>
    <w:lvl w:ilvl="3">
      <w:numFmt w:val="bullet"/>
      <w:lvlText w:val="•"/>
      <w:lvlJc w:val="left"/>
      <w:pPr>
        <w:ind w:left="3139" w:hanging="420"/>
      </w:pPr>
      <w:rPr>
        <w:rFonts w:hint="default"/>
      </w:rPr>
    </w:lvl>
    <w:lvl w:ilvl="4">
      <w:numFmt w:val="bullet"/>
      <w:lvlText w:val="•"/>
      <w:lvlJc w:val="left"/>
      <w:pPr>
        <w:ind w:left="4086" w:hanging="420"/>
      </w:pPr>
      <w:rPr>
        <w:rFonts w:hint="default"/>
      </w:rPr>
    </w:lvl>
    <w:lvl w:ilvl="5">
      <w:numFmt w:val="bullet"/>
      <w:lvlText w:val="•"/>
      <w:lvlJc w:val="left"/>
      <w:pPr>
        <w:ind w:left="5033" w:hanging="420"/>
      </w:pPr>
      <w:rPr>
        <w:rFonts w:hint="default"/>
      </w:rPr>
    </w:lvl>
    <w:lvl w:ilvl="6">
      <w:numFmt w:val="bullet"/>
      <w:lvlText w:val="•"/>
      <w:lvlJc w:val="left"/>
      <w:pPr>
        <w:ind w:left="5979" w:hanging="420"/>
      </w:pPr>
      <w:rPr>
        <w:rFonts w:hint="default"/>
      </w:rPr>
    </w:lvl>
    <w:lvl w:ilvl="7">
      <w:numFmt w:val="bullet"/>
      <w:lvlText w:val="•"/>
      <w:lvlJc w:val="left"/>
      <w:pPr>
        <w:ind w:left="6926" w:hanging="420"/>
      </w:pPr>
      <w:rPr>
        <w:rFonts w:hint="default"/>
      </w:rPr>
    </w:lvl>
    <w:lvl w:ilvl="8">
      <w:numFmt w:val="bullet"/>
      <w:lvlText w:val="•"/>
      <w:lvlJc w:val="left"/>
      <w:pPr>
        <w:ind w:left="7873" w:hanging="420"/>
      </w:pPr>
      <w:rPr>
        <w:rFonts w:hint="default"/>
      </w:rPr>
    </w:lvl>
  </w:abstractNum>
  <w:abstractNum w:abstractNumId="4">
    <w:nsid w:val="26FD7CA2"/>
    <w:multiLevelType w:val="multilevel"/>
    <w:tmpl w:val="7E96C6D0"/>
    <w:lvl w:ilvl="0">
      <w:start w:val="2"/>
      <w:numFmt w:val="decimal"/>
      <w:lvlText w:val="%1"/>
      <w:lvlJc w:val="left"/>
      <w:pPr>
        <w:ind w:left="302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3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93" w:hanging="420"/>
      </w:pPr>
      <w:rPr>
        <w:rFonts w:hint="default"/>
      </w:rPr>
    </w:lvl>
    <w:lvl w:ilvl="3">
      <w:numFmt w:val="bullet"/>
      <w:lvlText w:val="•"/>
      <w:lvlJc w:val="left"/>
      <w:pPr>
        <w:ind w:left="3139" w:hanging="420"/>
      </w:pPr>
      <w:rPr>
        <w:rFonts w:hint="default"/>
      </w:rPr>
    </w:lvl>
    <w:lvl w:ilvl="4">
      <w:numFmt w:val="bullet"/>
      <w:lvlText w:val="•"/>
      <w:lvlJc w:val="left"/>
      <w:pPr>
        <w:ind w:left="4086" w:hanging="420"/>
      </w:pPr>
      <w:rPr>
        <w:rFonts w:hint="default"/>
      </w:rPr>
    </w:lvl>
    <w:lvl w:ilvl="5">
      <w:numFmt w:val="bullet"/>
      <w:lvlText w:val="•"/>
      <w:lvlJc w:val="left"/>
      <w:pPr>
        <w:ind w:left="5033" w:hanging="420"/>
      </w:pPr>
      <w:rPr>
        <w:rFonts w:hint="default"/>
      </w:rPr>
    </w:lvl>
    <w:lvl w:ilvl="6">
      <w:numFmt w:val="bullet"/>
      <w:lvlText w:val="•"/>
      <w:lvlJc w:val="left"/>
      <w:pPr>
        <w:ind w:left="5979" w:hanging="420"/>
      </w:pPr>
      <w:rPr>
        <w:rFonts w:hint="default"/>
      </w:rPr>
    </w:lvl>
    <w:lvl w:ilvl="7">
      <w:numFmt w:val="bullet"/>
      <w:lvlText w:val="•"/>
      <w:lvlJc w:val="left"/>
      <w:pPr>
        <w:ind w:left="6926" w:hanging="420"/>
      </w:pPr>
      <w:rPr>
        <w:rFonts w:hint="default"/>
      </w:rPr>
    </w:lvl>
    <w:lvl w:ilvl="8">
      <w:numFmt w:val="bullet"/>
      <w:lvlText w:val="•"/>
      <w:lvlJc w:val="left"/>
      <w:pPr>
        <w:ind w:left="7873" w:hanging="420"/>
      </w:pPr>
      <w:rPr>
        <w:rFonts w:hint="default"/>
      </w:rPr>
    </w:lvl>
  </w:abstractNum>
  <w:abstractNum w:abstractNumId="5">
    <w:nsid w:val="40AB13EE"/>
    <w:multiLevelType w:val="multilevel"/>
    <w:tmpl w:val="D30E6A32"/>
    <w:lvl w:ilvl="0">
      <w:start w:val="5"/>
      <w:numFmt w:val="decimal"/>
      <w:lvlText w:val="%1"/>
      <w:lvlJc w:val="left"/>
      <w:pPr>
        <w:ind w:left="722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42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302" w:hanging="54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955" w:hanging="541"/>
      </w:pPr>
      <w:rPr>
        <w:rFonts w:hint="default"/>
      </w:rPr>
    </w:lvl>
    <w:lvl w:ilvl="4">
      <w:numFmt w:val="bullet"/>
      <w:lvlText w:val="•"/>
      <w:lvlJc w:val="left"/>
      <w:pPr>
        <w:ind w:left="3071" w:hanging="541"/>
      </w:pPr>
      <w:rPr>
        <w:rFonts w:hint="default"/>
      </w:rPr>
    </w:lvl>
    <w:lvl w:ilvl="5">
      <w:numFmt w:val="bullet"/>
      <w:lvlText w:val="•"/>
      <w:lvlJc w:val="left"/>
      <w:pPr>
        <w:ind w:left="4187" w:hanging="541"/>
      </w:pPr>
      <w:rPr>
        <w:rFonts w:hint="default"/>
      </w:rPr>
    </w:lvl>
    <w:lvl w:ilvl="6">
      <w:numFmt w:val="bullet"/>
      <w:lvlText w:val="•"/>
      <w:lvlJc w:val="left"/>
      <w:pPr>
        <w:ind w:left="5303" w:hanging="541"/>
      </w:pPr>
      <w:rPr>
        <w:rFonts w:hint="default"/>
      </w:rPr>
    </w:lvl>
    <w:lvl w:ilvl="7">
      <w:numFmt w:val="bullet"/>
      <w:lvlText w:val="•"/>
      <w:lvlJc w:val="left"/>
      <w:pPr>
        <w:ind w:left="6419" w:hanging="541"/>
      </w:pPr>
      <w:rPr>
        <w:rFonts w:hint="default"/>
      </w:rPr>
    </w:lvl>
    <w:lvl w:ilvl="8">
      <w:numFmt w:val="bullet"/>
      <w:lvlText w:val="•"/>
      <w:lvlJc w:val="left"/>
      <w:pPr>
        <w:ind w:left="7534" w:hanging="541"/>
      </w:pPr>
      <w:rPr>
        <w:rFonts w:hint="default"/>
      </w:rPr>
    </w:lvl>
  </w:abstractNum>
  <w:abstractNum w:abstractNumId="6">
    <w:nsid w:val="628E3A96"/>
    <w:multiLevelType w:val="hybridMultilevel"/>
    <w:tmpl w:val="8A5C6BEA"/>
    <w:lvl w:ilvl="0" w:tplc="5AE2EC6C">
      <w:start w:val="1"/>
      <w:numFmt w:val="decimal"/>
      <w:lvlText w:val="%1."/>
      <w:lvlJc w:val="left"/>
      <w:pPr>
        <w:ind w:left="4680" w:hanging="33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8382753A">
      <w:numFmt w:val="bullet"/>
      <w:lvlText w:val="•"/>
      <w:lvlJc w:val="left"/>
      <w:pPr>
        <w:ind w:left="5188" w:hanging="336"/>
      </w:pPr>
      <w:rPr>
        <w:rFonts w:hint="default"/>
      </w:rPr>
    </w:lvl>
    <w:lvl w:ilvl="2" w:tplc="BE24E4FA">
      <w:numFmt w:val="bullet"/>
      <w:lvlText w:val="•"/>
      <w:lvlJc w:val="left"/>
      <w:pPr>
        <w:ind w:left="5697" w:hanging="336"/>
      </w:pPr>
      <w:rPr>
        <w:rFonts w:hint="default"/>
      </w:rPr>
    </w:lvl>
    <w:lvl w:ilvl="3" w:tplc="E94471B2">
      <w:numFmt w:val="bullet"/>
      <w:lvlText w:val="•"/>
      <w:lvlJc w:val="left"/>
      <w:pPr>
        <w:ind w:left="6205" w:hanging="336"/>
      </w:pPr>
      <w:rPr>
        <w:rFonts w:hint="default"/>
      </w:rPr>
    </w:lvl>
    <w:lvl w:ilvl="4" w:tplc="2D50C95A">
      <w:numFmt w:val="bullet"/>
      <w:lvlText w:val="•"/>
      <w:lvlJc w:val="left"/>
      <w:pPr>
        <w:ind w:left="6714" w:hanging="336"/>
      </w:pPr>
      <w:rPr>
        <w:rFonts w:hint="default"/>
      </w:rPr>
    </w:lvl>
    <w:lvl w:ilvl="5" w:tplc="1F009964">
      <w:numFmt w:val="bullet"/>
      <w:lvlText w:val="•"/>
      <w:lvlJc w:val="left"/>
      <w:pPr>
        <w:ind w:left="7223" w:hanging="336"/>
      </w:pPr>
      <w:rPr>
        <w:rFonts w:hint="default"/>
      </w:rPr>
    </w:lvl>
    <w:lvl w:ilvl="6" w:tplc="00121C6C">
      <w:numFmt w:val="bullet"/>
      <w:lvlText w:val="•"/>
      <w:lvlJc w:val="left"/>
      <w:pPr>
        <w:ind w:left="7731" w:hanging="336"/>
      </w:pPr>
      <w:rPr>
        <w:rFonts w:hint="default"/>
      </w:rPr>
    </w:lvl>
    <w:lvl w:ilvl="7" w:tplc="DCA8CD70">
      <w:numFmt w:val="bullet"/>
      <w:lvlText w:val="•"/>
      <w:lvlJc w:val="left"/>
      <w:pPr>
        <w:ind w:left="8240" w:hanging="336"/>
      </w:pPr>
      <w:rPr>
        <w:rFonts w:hint="default"/>
      </w:rPr>
    </w:lvl>
    <w:lvl w:ilvl="8" w:tplc="D7FC916C">
      <w:numFmt w:val="bullet"/>
      <w:lvlText w:val="•"/>
      <w:lvlJc w:val="left"/>
      <w:pPr>
        <w:ind w:left="8749" w:hanging="336"/>
      </w:pPr>
      <w:rPr>
        <w:rFonts w:hint="default"/>
      </w:rPr>
    </w:lvl>
  </w:abstractNum>
  <w:abstractNum w:abstractNumId="7">
    <w:nsid w:val="71970DE9"/>
    <w:multiLevelType w:val="multilevel"/>
    <w:tmpl w:val="6D085E2C"/>
    <w:lvl w:ilvl="0">
      <w:start w:val="3"/>
      <w:numFmt w:val="decimal"/>
      <w:lvlText w:val="%1"/>
      <w:lvlJc w:val="left"/>
      <w:pPr>
        <w:ind w:left="302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93" w:hanging="420"/>
      </w:pPr>
      <w:rPr>
        <w:rFonts w:hint="default"/>
      </w:rPr>
    </w:lvl>
    <w:lvl w:ilvl="3">
      <w:numFmt w:val="bullet"/>
      <w:lvlText w:val="•"/>
      <w:lvlJc w:val="left"/>
      <w:pPr>
        <w:ind w:left="3139" w:hanging="420"/>
      </w:pPr>
      <w:rPr>
        <w:rFonts w:hint="default"/>
      </w:rPr>
    </w:lvl>
    <w:lvl w:ilvl="4">
      <w:numFmt w:val="bullet"/>
      <w:lvlText w:val="•"/>
      <w:lvlJc w:val="left"/>
      <w:pPr>
        <w:ind w:left="4086" w:hanging="420"/>
      </w:pPr>
      <w:rPr>
        <w:rFonts w:hint="default"/>
      </w:rPr>
    </w:lvl>
    <w:lvl w:ilvl="5">
      <w:numFmt w:val="bullet"/>
      <w:lvlText w:val="•"/>
      <w:lvlJc w:val="left"/>
      <w:pPr>
        <w:ind w:left="5033" w:hanging="420"/>
      </w:pPr>
      <w:rPr>
        <w:rFonts w:hint="default"/>
      </w:rPr>
    </w:lvl>
    <w:lvl w:ilvl="6">
      <w:numFmt w:val="bullet"/>
      <w:lvlText w:val="•"/>
      <w:lvlJc w:val="left"/>
      <w:pPr>
        <w:ind w:left="5979" w:hanging="420"/>
      </w:pPr>
      <w:rPr>
        <w:rFonts w:hint="default"/>
      </w:rPr>
    </w:lvl>
    <w:lvl w:ilvl="7">
      <w:numFmt w:val="bullet"/>
      <w:lvlText w:val="•"/>
      <w:lvlJc w:val="left"/>
      <w:pPr>
        <w:ind w:left="6926" w:hanging="420"/>
      </w:pPr>
      <w:rPr>
        <w:rFonts w:hint="default"/>
      </w:rPr>
    </w:lvl>
    <w:lvl w:ilvl="8">
      <w:numFmt w:val="bullet"/>
      <w:lvlText w:val="•"/>
      <w:lvlJc w:val="left"/>
      <w:pPr>
        <w:ind w:left="7873" w:hanging="42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315C"/>
    <w:rsid w:val="004B66FC"/>
    <w:rsid w:val="005D4128"/>
    <w:rsid w:val="007B66EC"/>
    <w:rsid w:val="008722CB"/>
    <w:rsid w:val="008C2957"/>
    <w:rsid w:val="009D398C"/>
    <w:rsid w:val="00A53947"/>
    <w:rsid w:val="00B91E78"/>
    <w:rsid w:val="00D94C13"/>
    <w:rsid w:val="00D9667D"/>
    <w:rsid w:val="00EF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15C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EF315C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EF315C"/>
    <w:pPr>
      <w:ind w:left="30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93DB3"/>
    <w:rPr>
      <w:rFonts w:ascii="Times New Roman" w:eastAsia="Times New Roman" w:hAnsi="Times New Roman"/>
      <w:lang w:eastAsia="en-US"/>
    </w:rPr>
  </w:style>
  <w:style w:type="paragraph" w:customStyle="1" w:styleId="Heading11">
    <w:name w:val="Heading 11"/>
    <w:basedOn w:val="Normal"/>
    <w:uiPriority w:val="99"/>
    <w:rsid w:val="00EF315C"/>
    <w:pPr>
      <w:spacing w:line="274" w:lineRule="exact"/>
      <w:ind w:left="1200" w:hanging="241"/>
      <w:outlineLvl w:val="1"/>
    </w:pPr>
    <w:rPr>
      <w:b/>
      <w:bCs/>
      <w:sz w:val="24"/>
      <w:szCs w:val="24"/>
    </w:rPr>
  </w:style>
  <w:style w:type="paragraph" w:customStyle="1" w:styleId="Heading21">
    <w:name w:val="Heading 21"/>
    <w:basedOn w:val="Normal"/>
    <w:uiPriority w:val="99"/>
    <w:rsid w:val="00EF315C"/>
    <w:pPr>
      <w:spacing w:before="5" w:line="274" w:lineRule="exact"/>
      <w:ind w:left="663" w:hanging="362"/>
      <w:jc w:val="both"/>
      <w:outlineLvl w:val="2"/>
    </w:pPr>
    <w:rPr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EF315C"/>
    <w:pPr>
      <w:ind w:left="302"/>
    </w:pPr>
  </w:style>
  <w:style w:type="paragraph" w:customStyle="1" w:styleId="TableParagraph">
    <w:name w:val="Table Paragraph"/>
    <w:basedOn w:val="Normal"/>
    <w:uiPriority w:val="99"/>
    <w:rsid w:val="00EF315C"/>
    <w:pPr>
      <w:spacing w:line="251" w:lineRule="exact"/>
      <w:ind w:left="200"/>
    </w:pPr>
  </w:style>
  <w:style w:type="table" w:styleId="TableGrid">
    <w:name w:val="Table Grid"/>
    <w:basedOn w:val="TableNormal"/>
    <w:uiPriority w:val="99"/>
    <w:rsid w:val="00A539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D9667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3DB3"/>
    <w:rPr>
      <w:rFonts w:ascii="Times New Roman" w:eastAsia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05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6</Pages>
  <Words>1953</Words>
  <Characters>11133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официальном сайте в сети «Интернет»</dc:title>
  <dc:subject/>
  <dc:creator>BLACK</dc:creator>
  <cp:keywords/>
  <dc:description/>
  <cp:lastModifiedBy>наталия</cp:lastModifiedBy>
  <cp:revision>5</cp:revision>
  <dcterms:created xsi:type="dcterms:W3CDTF">2021-11-10T07:59:00Z</dcterms:created>
  <dcterms:modified xsi:type="dcterms:W3CDTF">2021-11-14T12:00:00Z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