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41A" w:rsidRDefault="00B56EB2" w:rsidP="00D123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класс з</w:t>
      </w:r>
      <w:bookmarkStart w:id="0" w:name="_GoBack"/>
      <w:bookmarkEnd w:id="0"/>
      <w:r w:rsidR="00D1239E" w:rsidRPr="00D1239E">
        <w:rPr>
          <w:rFonts w:ascii="Times New Roman" w:hAnsi="Times New Roman" w:cs="Times New Roman"/>
          <w:b/>
          <w:sz w:val="28"/>
          <w:szCs w:val="28"/>
        </w:rPr>
        <w:t>адание</w:t>
      </w:r>
      <w:r w:rsidR="00191FA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1239E" w:rsidRPr="00D1239E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="00191FA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1239E" w:rsidRPr="00D1239E">
        <w:rPr>
          <w:rFonts w:ascii="Times New Roman" w:hAnsi="Times New Roman" w:cs="Times New Roman"/>
          <w:b/>
          <w:sz w:val="28"/>
          <w:szCs w:val="28"/>
        </w:rPr>
        <w:t xml:space="preserve"> сольфеджио на </w:t>
      </w:r>
      <w:r w:rsidR="00191FAB">
        <w:rPr>
          <w:rFonts w:ascii="Times New Roman" w:hAnsi="Times New Roman" w:cs="Times New Roman"/>
          <w:b/>
          <w:sz w:val="28"/>
          <w:szCs w:val="28"/>
        </w:rPr>
        <w:t xml:space="preserve">период  с  </w:t>
      </w:r>
      <w:r w:rsidR="00D1239E" w:rsidRPr="00D1239E">
        <w:rPr>
          <w:rFonts w:ascii="Times New Roman" w:hAnsi="Times New Roman" w:cs="Times New Roman"/>
          <w:b/>
          <w:sz w:val="28"/>
          <w:szCs w:val="28"/>
        </w:rPr>
        <w:t xml:space="preserve"> 6</w:t>
      </w:r>
      <w:r w:rsidR="00D123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1FAB">
        <w:rPr>
          <w:rFonts w:ascii="Times New Roman" w:hAnsi="Times New Roman" w:cs="Times New Roman"/>
          <w:b/>
          <w:sz w:val="28"/>
          <w:szCs w:val="28"/>
        </w:rPr>
        <w:t xml:space="preserve">  по </w:t>
      </w:r>
      <w:r w:rsidR="00D123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239E" w:rsidRPr="00D1239E">
        <w:rPr>
          <w:rFonts w:ascii="Times New Roman" w:hAnsi="Times New Roman" w:cs="Times New Roman"/>
          <w:b/>
          <w:sz w:val="28"/>
          <w:szCs w:val="28"/>
        </w:rPr>
        <w:t>12 апреля</w:t>
      </w:r>
    </w:p>
    <w:p w:rsidR="00D1239E" w:rsidRPr="00D1239E" w:rsidRDefault="00D1239E" w:rsidP="00D1239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1239E">
        <w:rPr>
          <w:rFonts w:ascii="Times New Roman" w:hAnsi="Times New Roman" w:cs="Times New Roman"/>
          <w:b/>
          <w:sz w:val="28"/>
          <w:szCs w:val="28"/>
        </w:rPr>
        <w:t xml:space="preserve">Строим  билет  №  7  в </w:t>
      </w:r>
      <w:r w:rsidR="00191FA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1239E">
        <w:rPr>
          <w:rFonts w:ascii="Times New Roman" w:hAnsi="Times New Roman" w:cs="Times New Roman"/>
          <w:b/>
          <w:sz w:val="28"/>
          <w:szCs w:val="28"/>
        </w:rPr>
        <w:t>тональности</w:t>
      </w:r>
      <w:r w:rsidR="00191FA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1239E">
        <w:rPr>
          <w:rFonts w:ascii="Times New Roman" w:hAnsi="Times New Roman" w:cs="Times New Roman"/>
          <w:b/>
          <w:sz w:val="28"/>
          <w:szCs w:val="28"/>
        </w:rPr>
        <w:t xml:space="preserve"> Ми </w:t>
      </w:r>
      <w:r w:rsidR="00191FA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1239E">
        <w:rPr>
          <w:rFonts w:ascii="Times New Roman" w:hAnsi="Times New Roman" w:cs="Times New Roman"/>
          <w:b/>
          <w:sz w:val="28"/>
          <w:szCs w:val="28"/>
        </w:rPr>
        <w:t>мажор;</w:t>
      </w:r>
    </w:p>
    <w:p w:rsidR="00D1239E" w:rsidRDefault="00D1239E" w:rsidP="00D1239E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39E">
        <w:rPr>
          <w:rFonts w:ascii="Times New Roman" w:hAnsi="Times New Roman" w:cs="Times New Roman"/>
          <w:b/>
          <w:sz w:val="28"/>
          <w:szCs w:val="28"/>
        </w:rPr>
        <w:t xml:space="preserve">Билет №  7 ( </w:t>
      </w:r>
      <w:r w:rsidRPr="00D1239E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D123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239E">
        <w:rPr>
          <w:rFonts w:ascii="Times New Roman" w:hAnsi="Times New Roman" w:cs="Times New Roman"/>
          <w:b/>
          <w:sz w:val="28"/>
          <w:szCs w:val="28"/>
          <w:lang w:val="en-US"/>
        </w:rPr>
        <w:t>dur</w:t>
      </w:r>
      <w:r w:rsidRPr="00D1239E">
        <w:rPr>
          <w:rFonts w:ascii="Times New Roman" w:hAnsi="Times New Roman" w:cs="Times New Roman"/>
          <w:b/>
          <w:sz w:val="28"/>
          <w:szCs w:val="28"/>
        </w:rPr>
        <w:t xml:space="preserve"> – Ми мажор)</w:t>
      </w:r>
    </w:p>
    <w:p w:rsidR="00D1239E" w:rsidRDefault="00D1239E" w:rsidP="00D1239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Построить </w:t>
      </w:r>
      <w:r w:rsidR="00191FA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гамму</w:t>
      </w:r>
      <w:r w:rsidR="00191FA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191F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трезвучие </w:t>
      </w:r>
      <w:r w:rsidR="00191FA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Ми </w:t>
      </w:r>
      <w:r w:rsidR="00191FA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мажора</w:t>
      </w:r>
    </w:p>
    <w:p w:rsidR="00D1239E" w:rsidRDefault="00D1239E" w:rsidP="00D1239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Построить</w:t>
      </w:r>
      <w:r w:rsidR="00191FA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191FA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спеть </w:t>
      </w:r>
      <w:r w:rsidR="00191FA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интервалы </w:t>
      </w:r>
      <w:r w:rsidR="00191FA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91FA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Ми </w:t>
      </w:r>
      <w:r w:rsidR="00191FA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мажоре:</w:t>
      </w:r>
    </w:p>
    <w:p w:rsidR="00D1239E" w:rsidRPr="00B56EB2" w:rsidRDefault="00D1239E" w:rsidP="00D1239E">
      <w:pPr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D1239E">
        <w:rPr>
          <w:rFonts w:ascii="Times New Roman" w:hAnsi="Times New Roman" w:cs="Times New Roman"/>
          <w:sz w:val="28"/>
          <w:szCs w:val="28"/>
          <w:lang w:val="en-US"/>
        </w:rPr>
        <w:t xml:space="preserve"> 5 (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12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) –</w:t>
      </w:r>
      <w:r w:rsidRPr="00D12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D1239E">
        <w:rPr>
          <w:rFonts w:ascii="Times New Roman" w:hAnsi="Times New Roman" w:cs="Times New Roman"/>
          <w:sz w:val="28"/>
          <w:szCs w:val="28"/>
          <w:lang w:val="en-US"/>
        </w:rPr>
        <w:t xml:space="preserve"> 4 (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 </w:t>
      </w:r>
      <w:r w:rsidRPr="00D1239E">
        <w:rPr>
          <w:rFonts w:ascii="Times New Roman" w:hAnsi="Times New Roman" w:cs="Times New Roman"/>
          <w:sz w:val="28"/>
          <w:szCs w:val="28"/>
          <w:lang w:val="en-US"/>
        </w:rPr>
        <w:t xml:space="preserve">)  -  </w:t>
      </w:r>
      <w:r>
        <w:rPr>
          <w:rFonts w:ascii="Times New Roman" w:hAnsi="Times New Roman" w:cs="Times New Roman"/>
          <w:sz w:val="28"/>
          <w:szCs w:val="28"/>
        </w:rPr>
        <w:t>ум</w:t>
      </w:r>
      <w:r w:rsidRPr="00D1239E">
        <w:rPr>
          <w:rFonts w:ascii="Times New Roman" w:hAnsi="Times New Roman" w:cs="Times New Roman"/>
          <w:sz w:val="28"/>
          <w:szCs w:val="28"/>
          <w:lang w:val="en-US"/>
        </w:rPr>
        <w:t xml:space="preserve"> 5 (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D1239E">
        <w:rPr>
          <w:rFonts w:ascii="Times New Roman" w:hAnsi="Times New Roman" w:cs="Times New Roman"/>
          <w:sz w:val="28"/>
          <w:szCs w:val="28"/>
          <w:lang w:val="en-US"/>
        </w:rPr>
        <w:t xml:space="preserve">) –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D1239E">
        <w:rPr>
          <w:rFonts w:ascii="Times New Roman" w:hAnsi="Times New Roman" w:cs="Times New Roman"/>
          <w:sz w:val="28"/>
          <w:szCs w:val="28"/>
          <w:lang w:val="en-US"/>
        </w:rPr>
        <w:t xml:space="preserve"> 3 (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</w:t>
      </w:r>
      <w:r w:rsidRPr="00D1239E">
        <w:rPr>
          <w:rFonts w:ascii="Times New Roman" w:hAnsi="Times New Roman" w:cs="Times New Roman"/>
          <w:sz w:val="28"/>
          <w:szCs w:val="28"/>
          <w:lang w:val="en-US"/>
        </w:rPr>
        <w:t xml:space="preserve"> ) –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D1239E">
        <w:rPr>
          <w:rFonts w:ascii="Times New Roman" w:hAnsi="Times New Roman" w:cs="Times New Roman"/>
          <w:sz w:val="28"/>
          <w:szCs w:val="28"/>
          <w:lang w:val="en-US"/>
        </w:rPr>
        <w:t xml:space="preserve"> 4 (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1239E">
        <w:rPr>
          <w:rFonts w:ascii="Times New Roman" w:hAnsi="Times New Roman" w:cs="Times New Roman"/>
          <w:sz w:val="28"/>
          <w:szCs w:val="28"/>
          <w:lang w:val="en-US"/>
        </w:rPr>
        <w:t xml:space="preserve">) –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1239E">
        <w:rPr>
          <w:rFonts w:ascii="Times New Roman" w:hAnsi="Times New Roman" w:cs="Times New Roman"/>
          <w:sz w:val="28"/>
          <w:szCs w:val="28"/>
          <w:lang w:val="en-US"/>
        </w:rPr>
        <w:t xml:space="preserve"> 3 (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D1239E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D1239E" w:rsidRDefault="00D1239E" w:rsidP="00D1239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Построить </w:t>
      </w:r>
      <w:r w:rsidR="00191FA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191FA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спеть </w:t>
      </w:r>
      <w:r w:rsidR="00191FA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аккорды </w:t>
      </w:r>
      <w:r w:rsidR="00191FA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191FA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Ми </w:t>
      </w:r>
      <w:r w:rsidR="00191FA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мажоре:</w:t>
      </w:r>
    </w:p>
    <w:p w:rsidR="00D1239E" w:rsidRDefault="00D1239E" w:rsidP="00D1239E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en-US"/>
        </w:rPr>
        <w:t>T53 – T6 – D43 – T53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– S64 – T53</w:t>
      </w:r>
    </w:p>
    <w:p w:rsidR="00D1239E" w:rsidRDefault="00D1239E" w:rsidP="00D1239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Спеть </w:t>
      </w:r>
      <w:r w:rsidR="00191FAB">
        <w:rPr>
          <w:rFonts w:ascii="Times New Roman" w:hAnsi="Times New Roman" w:cs="Times New Roman"/>
          <w:sz w:val="28"/>
          <w:szCs w:val="28"/>
        </w:rPr>
        <w:t xml:space="preserve">  </w:t>
      </w:r>
      <w:r w:rsidRPr="00D1239E">
        <w:rPr>
          <w:rFonts w:ascii="Times New Roman" w:hAnsi="Times New Roman" w:cs="Times New Roman"/>
          <w:sz w:val="28"/>
          <w:szCs w:val="28"/>
          <w:u w:val="single"/>
        </w:rPr>
        <w:t>наизусть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91FA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№ 6</w:t>
      </w:r>
      <w:r w:rsidR="00191FA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( Металлиди   Сольфеджио 5 класс)</w:t>
      </w:r>
    </w:p>
    <w:p w:rsidR="00D1239E" w:rsidRDefault="00D1239E" w:rsidP="00D1239E">
      <w:pPr>
        <w:rPr>
          <w:rFonts w:ascii="Times New Roman" w:hAnsi="Times New Roman" w:cs="Times New Roman"/>
          <w:sz w:val="28"/>
          <w:szCs w:val="28"/>
        </w:rPr>
      </w:pPr>
    </w:p>
    <w:p w:rsidR="00D1239E" w:rsidRPr="00D1239E" w:rsidRDefault="00D1239E" w:rsidP="00D1239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1239E">
        <w:rPr>
          <w:rFonts w:ascii="Times New Roman" w:hAnsi="Times New Roman" w:cs="Times New Roman"/>
          <w:b/>
          <w:sz w:val="28"/>
          <w:szCs w:val="28"/>
        </w:rPr>
        <w:t>Присылаем построенный билет на проверку</w:t>
      </w:r>
      <w:r w:rsidR="00191FAB">
        <w:rPr>
          <w:rFonts w:ascii="Times New Roman" w:hAnsi="Times New Roman" w:cs="Times New Roman"/>
          <w:b/>
          <w:sz w:val="28"/>
          <w:szCs w:val="28"/>
        </w:rPr>
        <w:t xml:space="preserve">  и получаем  оценку</w:t>
      </w:r>
      <w:r w:rsidRPr="00D1239E">
        <w:rPr>
          <w:rFonts w:ascii="Times New Roman" w:hAnsi="Times New Roman" w:cs="Times New Roman"/>
          <w:b/>
          <w:sz w:val="28"/>
          <w:szCs w:val="28"/>
        </w:rPr>
        <w:t>;</w:t>
      </w:r>
    </w:p>
    <w:p w:rsidR="00D1239E" w:rsidRDefault="00D1239E" w:rsidP="00D1239E">
      <w:pPr>
        <w:rPr>
          <w:rFonts w:ascii="Times New Roman" w:hAnsi="Times New Roman" w:cs="Times New Roman"/>
          <w:sz w:val="28"/>
          <w:szCs w:val="28"/>
        </w:rPr>
      </w:pPr>
    </w:p>
    <w:p w:rsidR="00D1239E" w:rsidRPr="00D1239E" w:rsidRDefault="00D1239E" w:rsidP="00D1239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1239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Если  всё  верно  построено,  после проверки  у</w:t>
      </w:r>
      <w:r w:rsidRPr="00D1239E">
        <w:rPr>
          <w:rFonts w:ascii="Times New Roman" w:hAnsi="Times New Roman" w:cs="Times New Roman"/>
          <w:b/>
          <w:sz w:val="28"/>
          <w:szCs w:val="28"/>
        </w:rPr>
        <w:t>чим самостоятельно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D1239E">
        <w:rPr>
          <w:rFonts w:ascii="Times New Roman" w:hAnsi="Times New Roman" w:cs="Times New Roman"/>
          <w:b/>
          <w:sz w:val="28"/>
          <w:szCs w:val="28"/>
        </w:rPr>
        <w:t xml:space="preserve"> (с инструментом)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239E">
        <w:rPr>
          <w:rFonts w:ascii="Times New Roman" w:hAnsi="Times New Roman" w:cs="Times New Roman"/>
          <w:b/>
          <w:sz w:val="28"/>
          <w:szCs w:val="28"/>
        </w:rPr>
        <w:t xml:space="preserve"> пение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239E">
        <w:rPr>
          <w:rFonts w:ascii="Times New Roman" w:hAnsi="Times New Roman" w:cs="Times New Roman"/>
          <w:b/>
          <w:sz w:val="28"/>
          <w:szCs w:val="28"/>
        </w:rPr>
        <w:t xml:space="preserve"> всех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239E">
        <w:rPr>
          <w:rFonts w:ascii="Times New Roman" w:hAnsi="Times New Roman" w:cs="Times New Roman"/>
          <w:b/>
          <w:sz w:val="28"/>
          <w:szCs w:val="28"/>
        </w:rPr>
        <w:t>заданий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239E">
        <w:rPr>
          <w:rFonts w:ascii="Times New Roman" w:hAnsi="Times New Roman" w:cs="Times New Roman"/>
          <w:b/>
          <w:sz w:val="28"/>
          <w:szCs w:val="28"/>
        </w:rPr>
        <w:t xml:space="preserve"> билета,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239E">
        <w:rPr>
          <w:rFonts w:ascii="Times New Roman" w:hAnsi="Times New Roman" w:cs="Times New Roman"/>
          <w:b/>
          <w:sz w:val="28"/>
          <w:szCs w:val="28"/>
        </w:rPr>
        <w:t xml:space="preserve">т.е.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239E">
        <w:rPr>
          <w:rFonts w:ascii="Times New Roman" w:hAnsi="Times New Roman" w:cs="Times New Roman"/>
          <w:b/>
          <w:sz w:val="28"/>
          <w:szCs w:val="28"/>
        </w:rPr>
        <w:t xml:space="preserve">поём и играем, </w:t>
      </w:r>
      <w:r>
        <w:rPr>
          <w:rFonts w:ascii="Times New Roman" w:hAnsi="Times New Roman" w:cs="Times New Roman"/>
          <w:b/>
          <w:sz w:val="28"/>
          <w:szCs w:val="28"/>
        </w:rPr>
        <w:t xml:space="preserve">а  </w:t>
      </w:r>
      <w:r w:rsidRPr="00D1239E">
        <w:rPr>
          <w:rFonts w:ascii="Times New Roman" w:hAnsi="Times New Roman" w:cs="Times New Roman"/>
          <w:b/>
          <w:sz w:val="28"/>
          <w:szCs w:val="28"/>
        </w:rPr>
        <w:t xml:space="preserve">номер </w:t>
      </w:r>
      <w:r>
        <w:rPr>
          <w:rFonts w:ascii="Times New Roman" w:hAnsi="Times New Roman" w:cs="Times New Roman"/>
          <w:b/>
          <w:sz w:val="28"/>
          <w:szCs w:val="28"/>
        </w:rPr>
        <w:t xml:space="preserve">  в   учебнике    </w:t>
      </w:r>
      <w:r w:rsidRPr="00D1239E">
        <w:rPr>
          <w:rFonts w:ascii="Times New Roman" w:hAnsi="Times New Roman" w:cs="Times New Roman"/>
          <w:b/>
          <w:sz w:val="28"/>
          <w:szCs w:val="28"/>
        </w:rPr>
        <w:t xml:space="preserve">учим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D1239E">
        <w:rPr>
          <w:rFonts w:ascii="Times New Roman" w:hAnsi="Times New Roman" w:cs="Times New Roman"/>
          <w:b/>
          <w:sz w:val="28"/>
          <w:szCs w:val="28"/>
        </w:rPr>
        <w:t xml:space="preserve">наизусть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1239E">
        <w:rPr>
          <w:rFonts w:ascii="Times New Roman" w:hAnsi="Times New Roman" w:cs="Times New Roman"/>
          <w:b/>
          <w:sz w:val="28"/>
          <w:szCs w:val="28"/>
        </w:rPr>
        <w:t xml:space="preserve">петь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239E">
        <w:rPr>
          <w:rFonts w:ascii="Times New Roman" w:hAnsi="Times New Roman" w:cs="Times New Roman"/>
          <w:b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1239E">
        <w:rPr>
          <w:rFonts w:ascii="Times New Roman" w:hAnsi="Times New Roman" w:cs="Times New Roman"/>
          <w:b/>
          <w:sz w:val="28"/>
          <w:szCs w:val="28"/>
        </w:rPr>
        <w:t>играть!</w:t>
      </w:r>
      <w:r>
        <w:rPr>
          <w:rFonts w:ascii="Times New Roman" w:hAnsi="Times New Roman" w:cs="Times New Roman"/>
          <w:b/>
          <w:sz w:val="28"/>
          <w:szCs w:val="28"/>
        </w:rPr>
        <w:t xml:space="preserve">    ( он знакомый,  мы   его    пели    в    5 классе)</w:t>
      </w:r>
      <w:r w:rsidR="00191FAB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D1239E" w:rsidRPr="00D12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37E2C"/>
    <w:multiLevelType w:val="hybridMultilevel"/>
    <w:tmpl w:val="C186A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323B14"/>
    <w:multiLevelType w:val="hybridMultilevel"/>
    <w:tmpl w:val="123E37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D4F"/>
    <w:rsid w:val="00191FAB"/>
    <w:rsid w:val="009E241A"/>
    <w:rsid w:val="00B56EB2"/>
    <w:rsid w:val="00BA4D4F"/>
    <w:rsid w:val="00D1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3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3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2020-04-05T07:38:00Z</dcterms:created>
  <dcterms:modified xsi:type="dcterms:W3CDTF">2020-04-06T15:05:00Z</dcterms:modified>
</cp:coreProperties>
</file>