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0312E" w14:textId="77777777" w:rsidR="00AC1235" w:rsidRPr="00F5089F" w:rsidRDefault="00F5089F" w:rsidP="00941CA5">
      <w:pPr>
        <w:pStyle w:val="22"/>
        <w:shd w:val="clear" w:color="auto" w:fill="auto"/>
        <w:spacing w:line="240" w:lineRule="auto"/>
        <w:ind w:firstLine="0"/>
        <w:rPr>
          <w:sz w:val="20"/>
          <w:szCs w:val="20"/>
        </w:rPr>
        <w:sectPr w:rsidR="00AC1235" w:rsidRPr="00F5089F" w:rsidSect="00F5089F">
          <w:footerReference w:type="default" r:id="rId9"/>
          <w:type w:val="continuous"/>
          <w:pgSz w:w="11905" w:h="16837"/>
          <w:pgMar w:top="720" w:right="720" w:bottom="720" w:left="720" w:header="0" w:footer="3" w:gutter="0"/>
          <w:cols w:space="720"/>
          <w:noEndnote/>
          <w:docGrid w:linePitch="360"/>
        </w:sectPr>
      </w:pPr>
      <w:bookmarkStart w:id="0" w:name="_GoBack"/>
      <w:bookmarkEnd w:id="0"/>
      <w:r w:rsidRPr="00F5089F">
        <w:rPr>
          <w:sz w:val="20"/>
          <w:szCs w:val="20"/>
        </w:rPr>
        <w:t>Методические рекомендации для педагогических работников дошкольных образовательных организаций и род</w:t>
      </w:r>
      <w:r w:rsidRPr="00F5089F">
        <w:rPr>
          <w:sz w:val="20"/>
          <w:szCs w:val="20"/>
        </w:rPr>
        <w:t>и</w:t>
      </w:r>
      <w:r w:rsidRPr="00F5089F">
        <w:rPr>
          <w:sz w:val="20"/>
          <w:szCs w:val="20"/>
        </w:rPr>
        <w:t>телей детей дошкольного возраста по организации развивающей предметно-пространственной среды в соотве</w:t>
      </w:r>
      <w:r w:rsidRPr="00F5089F">
        <w:rPr>
          <w:sz w:val="20"/>
          <w:szCs w:val="20"/>
        </w:rPr>
        <w:t>т</w:t>
      </w:r>
      <w:r w:rsidRPr="00F5089F">
        <w:rPr>
          <w:sz w:val="20"/>
          <w:szCs w:val="20"/>
        </w:rPr>
        <w:t>ствии с ФГОС дошкольного образования</w:t>
      </w:r>
    </w:p>
    <w:p w14:paraId="14FBB19E" w14:textId="77777777" w:rsidR="00F5089F" w:rsidRDefault="00F5089F" w:rsidP="00941CA5">
      <w:pPr>
        <w:pStyle w:val="22"/>
        <w:shd w:val="clear" w:color="auto" w:fill="auto"/>
        <w:spacing w:line="240" w:lineRule="auto"/>
        <w:ind w:firstLine="0"/>
        <w:jc w:val="left"/>
        <w:rPr>
          <w:sz w:val="20"/>
          <w:szCs w:val="20"/>
        </w:rPr>
      </w:pPr>
    </w:p>
    <w:p w14:paraId="16D9B046"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Оглавление</w:t>
      </w:r>
    </w:p>
    <w:p w14:paraId="384C37E9" w14:textId="77777777" w:rsidR="00AC1235" w:rsidRPr="00F5089F" w:rsidRDefault="00F5089F" w:rsidP="00941CA5">
      <w:pPr>
        <w:pStyle w:val="22"/>
        <w:shd w:val="clear" w:color="auto" w:fill="auto"/>
        <w:spacing w:line="240" w:lineRule="auto"/>
        <w:ind w:firstLine="0"/>
        <w:jc w:val="left"/>
        <w:rPr>
          <w:sz w:val="20"/>
          <w:szCs w:val="20"/>
        </w:rPr>
      </w:pPr>
      <w:r w:rsidRPr="00F5089F">
        <w:rPr>
          <w:sz w:val="20"/>
          <w:szCs w:val="20"/>
        </w:rPr>
        <w:t>Стр.</w:t>
      </w:r>
    </w:p>
    <w:p w14:paraId="5F09AE40" w14:textId="77777777" w:rsidR="00AC1235" w:rsidRPr="00F5089F" w:rsidRDefault="00F5089F" w:rsidP="00941CA5">
      <w:pPr>
        <w:pStyle w:val="22"/>
        <w:numPr>
          <w:ilvl w:val="0"/>
          <w:numId w:val="1"/>
        </w:numPr>
        <w:shd w:val="clear" w:color="auto" w:fill="auto"/>
        <w:tabs>
          <w:tab w:val="left" w:pos="505"/>
          <w:tab w:val="left" w:pos="3202"/>
          <w:tab w:val="left" w:pos="4796"/>
        </w:tabs>
        <w:spacing w:line="240" w:lineRule="auto"/>
        <w:ind w:firstLine="0"/>
        <w:jc w:val="left"/>
        <w:rPr>
          <w:sz w:val="20"/>
          <w:szCs w:val="20"/>
        </w:rPr>
      </w:pPr>
      <w:r w:rsidRPr="00F5089F">
        <w:rPr>
          <w:sz w:val="20"/>
          <w:szCs w:val="20"/>
        </w:rPr>
        <w:t>Организация</w:t>
      </w:r>
      <w:r w:rsidRPr="00F5089F">
        <w:rPr>
          <w:sz w:val="20"/>
          <w:szCs w:val="20"/>
        </w:rPr>
        <w:tab/>
        <w:t>развивающей предметно-пространственной среды дошкольников</w:t>
      </w:r>
      <w:r w:rsidRPr="00F5089F">
        <w:rPr>
          <w:sz w:val="20"/>
          <w:szCs w:val="20"/>
        </w:rPr>
        <w:tab/>
        <w:t>в соотве</w:t>
      </w:r>
      <w:r w:rsidRPr="00F5089F">
        <w:rPr>
          <w:sz w:val="20"/>
          <w:szCs w:val="20"/>
        </w:rPr>
        <w:t>т</w:t>
      </w:r>
      <w:r w:rsidRPr="00F5089F">
        <w:rPr>
          <w:sz w:val="20"/>
          <w:szCs w:val="20"/>
        </w:rPr>
        <w:t>ствии с требованиями</w:t>
      </w:r>
    </w:p>
    <w:p w14:paraId="116EA778" w14:textId="77777777" w:rsidR="00AC1235" w:rsidRPr="00F5089F" w:rsidRDefault="00E6204B" w:rsidP="00941CA5">
      <w:pPr>
        <w:pStyle w:val="25"/>
        <w:shd w:val="clear" w:color="auto" w:fill="auto"/>
        <w:tabs>
          <w:tab w:val="left" w:leader="dot" w:pos="7946"/>
        </w:tabs>
        <w:spacing w:after="0" w:line="240" w:lineRule="auto"/>
        <w:rPr>
          <w:sz w:val="20"/>
          <w:szCs w:val="20"/>
        </w:rPr>
      </w:pPr>
      <w:r w:rsidRPr="00F5089F">
        <w:rPr>
          <w:sz w:val="20"/>
          <w:szCs w:val="20"/>
        </w:rPr>
        <w:fldChar w:fldCharType="begin"/>
      </w:r>
      <w:r w:rsidR="00F5089F" w:rsidRPr="00F5089F">
        <w:rPr>
          <w:sz w:val="20"/>
          <w:szCs w:val="20"/>
        </w:rPr>
        <w:instrText xml:space="preserve"> TOC \o "1-3" \h \z </w:instrText>
      </w:r>
      <w:r w:rsidRPr="00F5089F">
        <w:rPr>
          <w:sz w:val="20"/>
          <w:szCs w:val="20"/>
        </w:rPr>
        <w:fldChar w:fldCharType="separate"/>
      </w:r>
      <w:r w:rsidR="00F5089F" w:rsidRPr="00F5089F">
        <w:rPr>
          <w:sz w:val="20"/>
          <w:szCs w:val="20"/>
        </w:rPr>
        <w:t>ФГОС дошкольного образования</w:t>
      </w:r>
      <w:r w:rsidR="00F5089F" w:rsidRPr="00F5089F">
        <w:rPr>
          <w:rStyle w:val="26"/>
          <w:sz w:val="20"/>
          <w:szCs w:val="20"/>
        </w:rPr>
        <w:t xml:space="preserve"> </w:t>
      </w:r>
      <w:r w:rsidR="00F5089F" w:rsidRPr="00F5089F">
        <w:rPr>
          <w:rStyle w:val="26"/>
          <w:sz w:val="20"/>
          <w:szCs w:val="20"/>
        </w:rPr>
        <w:tab/>
        <w:t xml:space="preserve"> 4</w:t>
      </w:r>
    </w:p>
    <w:p w14:paraId="5D1B4E6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Назначение и цели организации</w:t>
      </w:r>
    </w:p>
    <w:p w14:paraId="7B9ACA62" w14:textId="77777777" w:rsidR="00AC1235" w:rsidRPr="00F5089F" w:rsidRDefault="00F5089F" w:rsidP="00941CA5">
      <w:pPr>
        <w:pStyle w:val="33"/>
        <w:shd w:val="clear" w:color="auto" w:fill="auto"/>
        <w:tabs>
          <w:tab w:val="left" w:pos="5214"/>
          <w:tab w:val="left" w:leader="dot" w:pos="7888"/>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t xml:space="preserve"> 6</w:t>
      </w:r>
    </w:p>
    <w:p w14:paraId="7C53080F"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Основные принципы организации</w:t>
      </w:r>
    </w:p>
    <w:p w14:paraId="18692E66" w14:textId="77777777" w:rsidR="00AC1235" w:rsidRPr="00F5089F" w:rsidRDefault="00F5089F" w:rsidP="00941CA5">
      <w:pPr>
        <w:pStyle w:val="33"/>
        <w:shd w:val="clear" w:color="auto" w:fill="auto"/>
        <w:tabs>
          <w:tab w:val="left" w:pos="5214"/>
          <w:tab w:val="left" w:leader="dot" w:pos="7888"/>
          <w:tab w:val="right" w:pos="8959"/>
        </w:tabs>
        <w:spacing w:before="0" w:line="240" w:lineRule="auto"/>
        <w:rPr>
          <w:sz w:val="20"/>
          <w:szCs w:val="20"/>
        </w:rPr>
      </w:pPr>
      <w:r w:rsidRPr="00F5089F">
        <w:rPr>
          <w:sz w:val="20"/>
          <w:szCs w:val="20"/>
        </w:rPr>
        <w:t>РППС ДОО</w:t>
      </w:r>
      <w:r w:rsidRPr="00F5089F">
        <w:rPr>
          <w:sz w:val="20"/>
          <w:szCs w:val="20"/>
        </w:rPr>
        <w:tab/>
      </w:r>
      <w:r w:rsidRPr="00F5089F">
        <w:rPr>
          <w:sz w:val="20"/>
          <w:szCs w:val="20"/>
        </w:rPr>
        <w:tab/>
      </w:r>
      <w:r w:rsidRPr="00F5089F">
        <w:rPr>
          <w:sz w:val="20"/>
          <w:szCs w:val="20"/>
        </w:rPr>
        <w:tab/>
        <w:t>8</w:t>
      </w:r>
    </w:p>
    <w:p w14:paraId="1625B7C7" w14:textId="77777777" w:rsidR="00AC1235" w:rsidRPr="00F5089F" w:rsidRDefault="00F5089F" w:rsidP="00941CA5">
      <w:pPr>
        <w:pStyle w:val="33"/>
        <w:shd w:val="clear" w:color="auto" w:fill="auto"/>
        <w:tabs>
          <w:tab w:val="left" w:pos="3352"/>
        </w:tabs>
        <w:spacing w:before="0" w:line="240" w:lineRule="auto"/>
        <w:rPr>
          <w:sz w:val="20"/>
          <w:szCs w:val="20"/>
        </w:rPr>
      </w:pPr>
      <w:r w:rsidRPr="00F5089F">
        <w:rPr>
          <w:sz w:val="20"/>
          <w:szCs w:val="20"/>
        </w:rPr>
        <w:t>Нормативные требования по организации</w:t>
      </w:r>
      <w:r w:rsidRPr="00F5089F">
        <w:rPr>
          <w:sz w:val="20"/>
          <w:szCs w:val="20"/>
        </w:rPr>
        <w:tab/>
        <w:t>развивающей</w:t>
      </w:r>
    </w:p>
    <w:p w14:paraId="40081407" w14:textId="77777777" w:rsidR="00AC1235" w:rsidRPr="00F5089F" w:rsidRDefault="00EB7F97" w:rsidP="00941CA5">
      <w:pPr>
        <w:pStyle w:val="33"/>
        <w:shd w:val="clear" w:color="auto" w:fill="auto"/>
        <w:tabs>
          <w:tab w:val="left" w:leader="dot" w:pos="7965"/>
        </w:tabs>
        <w:spacing w:before="0" w:line="240" w:lineRule="auto"/>
        <w:rPr>
          <w:sz w:val="20"/>
          <w:szCs w:val="20"/>
        </w:rPr>
      </w:pPr>
      <w:hyperlink w:anchor="bookmark5" w:tooltip="Current Document">
        <w:r w:rsidR="00F5089F" w:rsidRPr="00F5089F">
          <w:rPr>
            <w:sz w:val="20"/>
            <w:szCs w:val="20"/>
          </w:rPr>
          <w:t xml:space="preserve">предметно-пространственной среды </w:t>
        </w:r>
        <w:r w:rsidR="00F5089F" w:rsidRPr="00F5089F">
          <w:rPr>
            <w:sz w:val="20"/>
            <w:szCs w:val="20"/>
          </w:rPr>
          <w:tab/>
          <w:t xml:space="preserve"> 12</w:t>
        </w:r>
      </w:hyperlink>
    </w:p>
    <w:p w14:paraId="10F51601"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РППС дошкольной образовательной</w:t>
      </w:r>
    </w:p>
    <w:p w14:paraId="2559E674"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w:t>
      </w:r>
      <w:r w:rsidRPr="00F5089F">
        <w:rPr>
          <w:sz w:val="20"/>
          <w:szCs w:val="20"/>
        </w:rPr>
        <w:tab/>
      </w:r>
      <w:r w:rsidRPr="00F5089F">
        <w:rPr>
          <w:sz w:val="20"/>
          <w:szCs w:val="20"/>
        </w:rPr>
        <w:tab/>
        <w:t xml:space="preserve"> 14</w:t>
      </w:r>
    </w:p>
    <w:p w14:paraId="04EAAB90" w14:textId="77777777" w:rsidR="00AC1235" w:rsidRPr="00F5089F" w:rsidRDefault="00F5089F" w:rsidP="00941CA5">
      <w:pPr>
        <w:pStyle w:val="33"/>
        <w:shd w:val="clear" w:color="auto" w:fill="auto"/>
        <w:tabs>
          <w:tab w:val="left" w:pos="3429"/>
        </w:tabs>
        <w:spacing w:before="0" w:line="240" w:lineRule="auto"/>
        <w:rPr>
          <w:sz w:val="20"/>
          <w:szCs w:val="20"/>
        </w:rPr>
      </w:pPr>
      <w:r w:rsidRPr="00F5089F">
        <w:rPr>
          <w:sz w:val="20"/>
          <w:szCs w:val="20"/>
        </w:rPr>
        <w:t>Формирование</w:t>
      </w:r>
      <w:r w:rsidRPr="00F5089F">
        <w:rPr>
          <w:sz w:val="20"/>
          <w:szCs w:val="20"/>
        </w:rPr>
        <w:tab/>
        <w:t>предметного</w:t>
      </w:r>
    </w:p>
    <w:p w14:paraId="39C4685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содержания РППС ДОО</w:t>
      </w:r>
      <w:r w:rsidRPr="00F5089F">
        <w:rPr>
          <w:sz w:val="20"/>
          <w:szCs w:val="20"/>
        </w:rPr>
        <w:tab/>
      </w:r>
      <w:r w:rsidRPr="00F5089F">
        <w:rPr>
          <w:sz w:val="20"/>
          <w:szCs w:val="20"/>
        </w:rPr>
        <w:tab/>
        <w:t xml:space="preserve"> 34</w:t>
      </w:r>
    </w:p>
    <w:p w14:paraId="3EE4825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Проектная деятельность при</w:t>
      </w:r>
    </w:p>
    <w:p w14:paraId="5F69132D" w14:textId="77777777" w:rsidR="00AC1235" w:rsidRPr="00F5089F" w:rsidRDefault="00F5089F" w:rsidP="00941CA5">
      <w:pPr>
        <w:pStyle w:val="33"/>
        <w:shd w:val="clear" w:color="auto" w:fill="auto"/>
        <w:tabs>
          <w:tab w:val="left" w:pos="5238"/>
          <w:tab w:val="left" w:leader="dot" w:pos="7960"/>
        </w:tabs>
        <w:spacing w:before="0" w:line="240" w:lineRule="auto"/>
        <w:rPr>
          <w:sz w:val="20"/>
          <w:szCs w:val="20"/>
        </w:rPr>
      </w:pPr>
      <w:r w:rsidRPr="00F5089F">
        <w:rPr>
          <w:sz w:val="20"/>
          <w:szCs w:val="20"/>
        </w:rPr>
        <w:t>организации РППС ДОО</w:t>
      </w:r>
      <w:r w:rsidRPr="00F5089F">
        <w:rPr>
          <w:sz w:val="20"/>
          <w:szCs w:val="20"/>
        </w:rPr>
        <w:tab/>
      </w:r>
      <w:r w:rsidRPr="00F5089F">
        <w:rPr>
          <w:sz w:val="20"/>
          <w:szCs w:val="20"/>
        </w:rPr>
        <w:tab/>
        <w:t xml:space="preserve"> 86</w:t>
      </w:r>
    </w:p>
    <w:p w14:paraId="5D11A1CD" w14:textId="77777777" w:rsidR="00AC1235" w:rsidRPr="00F5089F" w:rsidRDefault="00F5089F" w:rsidP="00941CA5">
      <w:pPr>
        <w:pStyle w:val="22"/>
        <w:numPr>
          <w:ilvl w:val="0"/>
          <w:numId w:val="1"/>
        </w:numPr>
        <w:shd w:val="clear" w:color="auto" w:fill="auto"/>
        <w:tabs>
          <w:tab w:val="left" w:pos="529"/>
          <w:tab w:val="left" w:pos="3874"/>
        </w:tabs>
        <w:spacing w:line="240" w:lineRule="auto"/>
        <w:ind w:firstLine="0"/>
        <w:rPr>
          <w:sz w:val="20"/>
          <w:szCs w:val="20"/>
        </w:rPr>
      </w:pPr>
      <w:r w:rsidRPr="00F5089F">
        <w:rPr>
          <w:sz w:val="20"/>
          <w:szCs w:val="20"/>
        </w:rPr>
        <w:t>Использование в дошкольной образовательной организации и семье предназначенных для детей дошкол</w:t>
      </w:r>
      <w:r w:rsidRPr="00F5089F">
        <w:rPr>
          <w:sz w:val="20"/>
          <w:szCs w:val="20"/>
        </w:rPr>
        <w:t>ь</w:t>
      </w:r>
      <w:r w:rsidRPr="00F5089F">
        <w:rPr>
          <w:sz w:val="20"/>
          <w:szCs w:val="20"/>
        </w:rPr>
        <w:t>ного</w:t>
      </w:r>
      <w:r w:rsidRPr="00F5089F">
        <w:rPr>
          <w:sz w:val="20"/>
          <w:szCs w:val="20"/>
        </w:rPr>
        <w:tab/>
        <w:t>возраста информационно-образовательных ресурсов развивающего, развлекающего и коррекционного</w:t>
      </w:r>
    </w:p>
    <w:p w14:paraId="08792A5D" w14:textId="77777777" w:rsidR="00AC1235" w:rsidRPr="00F5089F" w:rsidRDefault="00F5089F" w:rsidP="00941CA5">
      <w:pPr>
        <w:pStyle w:val="35"/>
        <w:keepNext/>
        <w:keepLines/>
        <w:shd w:val="clear" w:color="auto" w:fill="auto"/>
        <w:spacing w:line="240" w:lineRule="auto"/>
        <w:ind w:firstLine="0"/>
        <w:rPr>
          <w:sz w:val="20"/>
          <w:szCs w:val="20"/>
        </w:rPr>
      </w:pPr>
      <w:bookmarkStart w:id="1" w:name="bookmark0"/>
      <w:r w:rsidRPr="00F5089F">
        <w:rPr>
          <w:sz w:val="20"/>
          <w:szCs w:val="20"/>
        </w:rPr>
        <w:t>характера при организации РППС</w:t>
      </w:r>
      <w:bookmarkEnd w:id="1"/>
    </w:p>
    <w:p w14:paraId="2B5AF30D" w14:textId="77777777" w:rsidR="00AC1235" w:rsidRPr="00F5089F" w:rsidRDefault="00F5089F" w:rsidP="00941CA5">
      <w:pPr>
        <w:pStyle w:val="33"/>
        <w:shd w:val="clear" w:color="auto" w:fill="auto"/>
        <w:tabs>
          <w:tab w:val="left" w:pos="4714"/>
          <w:tab w:val="left" w:leader="dot" w:pos="7527"/>
        </w:tabs>
        <w:spacing w:before="0" w:line="240" w:lineRule="auto"/>
        <w:rPr>
          <w:sz w:val="20"/>
          <w:szCs w:val="20"/>
        </w:rPr>
      </w:pPr>
      <w:r w:rsidRPr="00F5089F">
        <w:rPr>
          <w:rStyle w:val="aa"/>
          <w:sz w:val="20"/>
          <w:szCs w:val="20"/>
        </w:rPr>
        <w:t>ДОО</w:t>
      </w:r>
      <w:r w:rsidRPr="00F5089F">
        <w:rPr>
          <w:sz w:val="20"/>
          <w:szCs w:val="20"/>
        </w:rPr>
        <w:tab/>
      </w:r>
      <w:r w:rsidRPr="00F5089F">
        <w:rPr>
          <w:sz w:val="20"/>
          <w:szCs w:val="20"/>
        </w:rPr>
        <w:tab/>
        <w:t xml:space="preserve"> 90</w:t>
      </w:r>
    </w:p>
    <w:p w14:paraId="5B2AF537"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Специализированные программные</w:t>
      </w:r>
    </w:p>
    <w:p w14:paraId="1A0E215D"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pPr>
      <w:r w:rsidRPr="00F5089F">
        <w:rPr>
          <w:sz w:val="20"/>
          <w:szCs w:val="20"/>
        </w:rPr>
        <w:t>продукты</w:t>
      </w:r>
      <w:r w:rsidRPr="00F5089F">
        <w:rPr>
          <w:sz w:val="20"/>
          <w:szCs w:val="20"/>
        </w:rPr>
        <w:tab/>
      </w:r>
      <w:r w:rsidRPr="00F5089F">
        <w:rPr>
          <w:sz w:val="20"/>
          <w:szCs w:val="20"/>
        </w:rPr>
        <w:tab/>
        <w:t xml:space="preserve"> 94</w:t>
      </w:r>
    </w:p>
    <w:p w14:paraId="2B22B338"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Создание образовательного контента</w:t>
      </w:r>
    </w:p>
    <w:p w14:paraId="6D423B4A" w14:textId="77777777" w:rsidR="00AC1235" w:rsidRPr="00F5089F" w:rsidRDefault="00F5089F" w:rsidP="00941CA5">
      <w:pPr>
        <w:pStyle w:val="33"/>
        <w:shd w:val="clear" w:color="auto" w:fill="auto"/>
        <w:tabs>
          <w:tab w:val="left" w:leader="dot" w:pos="7465"/>
        </w:tabs>
        <w:spacing w:before="0" w:line="240" w:lineRule="auto"/>
        <w:rPr>
          <w:sz w:val="20"/>
          <w:szCs w:val="20"/>
        </w:rPr>
      </w:pPr>
      <w:r w:rsidRPr="00F5089F">
        <w:rPr>
          <w:sz w:val="20"/>
          <w:szCs w:val="20"/>
        </w:rPr>
        <w:t xml:space="preserve">для организации игровых сеансов </w:t>
      </w:r>
      <w:r w:rsidRPr="00F5089F">
        <w:rPr>
          <w:sz w:val="20"/>
          <w:szCs w:val="20"/>
        </w:rPr>
        <w:tab/>
        <w:t xml:space="preserve"> 100</w:t>
      </w:r>
    </w:p>
    <w:p w14:paraId="20E97ED2"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Требования к подготовке кадровых</w:t>
      </w:r>
    </w:p>
    <w:p w14:paraId="38B2F85C" w14:textId="77777777" w:rsidR="00AC1235" w:rsidRPr="00F5089F" w:rsidRDefault="00F5089F" w:rsidP="00941CA5">
      <w:pPr>
        <w:pStyle w:val="33"/>
        <w:shd w:val="clear" w:color="auto" w:fill="auto"/>
        <w:tabs>
          <w:tab w:val="left" w:pos="4710"/>
          <w:tab w:val="left" w:leader="dot" w:pos="7522"/>
        </w:tabs>
        <w:spacing w:before="0" w:line="240" w:lineRule="auto"/>
        <w:rPr>
          <w:sz w:val="20"/>
          <w:szCs w:val="20"/>
        </w:rPr>
      </w:pPr>
      <w:r w:rsidRPr="00F5089F">
        <w:rPr>
          <w:sz w:val="20"/>
          <w:szCs w:val="20"/>
        </w:rPr>
        <w:t>ресурсов</w:t>
      </w:r>
      <w:r w:rsidRPr="00F5089F">
        <w:rPr>
          <w:sz w:val="20"/>
          <w:szCs w:val="20"/>
        </w:rPr>
        <w:tab/>
      </w:r>
      <w:r w:rsidRPr="00F5089F">
        <w:rPr>
          <w:sz w:val="20"/>
          <w:szCs w:val="20"/>
        </w:rPr>
        <w:tab/>
        <w:t xml:space="preserve"> 106</w:t>
      </w:r>
    </w:p>
    <w:p w14:paraId="44EEB27F" w14:textId="77777777" w:rsidR="00AC1235" w:rsidRPr="00F5089F" w:rsidRDefault="00F5089F" w:rsidP="00941CA5">
      <w:pPr>
        <w:pStyle w:val="33"/>
        <w:shd w:val="clear" w:color="auto" w:fill="auto"/>
        <w:tabs>
          <w:tab w:val="left" w:pos="2986"/>
        </w:tabs>
        <w:spacing w:before="0" w:line="240" w:lineRule="auto"/>
        <w:rPr>
          <w:sz w:val="20"/>
          <w:szCs w:val="20"/>
        </w:rPr>
      </w:pPr>
      <w:r w:rsidRPr="00F5089F">
        <w:rPr>
          <w:sz w:val="20"/>
          <w:szCs w:val="20"/>
        </w:rPr>
        <w:t>Функциональные и дидактические возможности</w:t>
      </w:r>
      <w:r w:rsidRPr="00F5089F">
        <w:rPr>
          <w:sz w:val="20"/>
          <w:szCs w:val="20"/>
        </w:rPr>
        <w:tab/>
        <w:t>аппаратного</w:t>
      </w:r>
    </w:p>
    <w:p w14:paraId="14427A25" w14:textId="77777777" w:rsidR="00AC1235" w:rsidRPr="00F5089F" w:rsidRDefault="00EB7F97" w:rsidP="00941CA5">
      <w:pPr>
        <w:pStyle w:val="33"/>
        <w:shd w:val="clear" w:color="auto" w:fill="auto"/>
        <w:tabs>
          <w:tab w:val="left" w:pos="4738"/>
          <w:tab w:val="left" w:leader="dot" w:pos="7460"/>
        </w:tabs>
        <w:spacing w:before="0" w:line="240" w:lineRule="auto"/>
        <w:rPr>
          <w:sz w:val="20"/>
          <w:szCs w:val="20"/>
        </w:rPr>
      </w:pPr>
      <w:hyperlink w:anchor="bookmark9" w:tooltip="Current Document">
        <w:r w:rsidR="00F5089F" w:rsidRPr="00F5089F">
          <w:rPr>
            <w:sz w:val="20"/>
            <w:szCs w:val="20"/>
          </w:rPr>
          <w:t>обеспечения ИОТ</w:t>
        </w:r>
        <w:r w:rsidR="00F5089F" w:rsidRPr="00F5089F">
          <w:rPr>
            <w:sz w:val="20"/>
            <w:szCs w:val="20"/>
          </w:rPr>
          <w:tab/>
        </w:r>
        <w:r w:rsidR="00F5089F" w:rsidRPr="00F5089F">
          <w:rPr>
            <w:sz w:val="20"/>
            <w:szCs w:val="20"/>
          </w:rPr>
          <w:tab/>
          <w:t xml:space="preserve"> 113</w:t>
        </w:r>
      </w:hyperlink>
    </w:p>
    <w:p w14:paraId="5554A645" w14:textId="77777777" w:rsidR="00AC1235" w:rsidRPr="00F5089F" w:rsidRDefault="00F5089F" w:rsidP="00941CA5">
      <w:pPr>
        <w:pStyle w:val="33"/>
        <w:shd w:val="clear" w:color="auto" w:fill="auto"/>
        <w:spacing w:before="0" w:line="240" w:lineRule="auto"/>
        <w:rPr>
          <w:sz w:val="20"/>
          <w:szCs w:val="20"/>
        </w:rPr>
      </w:pPr>
      <w:r w:rsidRPr="00F5089F">
        <w:rPr>
          <w:sz w:val="20"/>
          <w:szCs w:val="20"/>
        </w:rPr>
        <w:t>Рекомендуемая литература для внедрения ИОТ в практику работы</w:t>
      </w:r>
    </w:p>
    <w:p w14:paraId="2B7B9430" w14:textId="77777777" w:rsidR="00AC1235" w:rsidRPr="00F5089F" w:rsidRDefault="00F5089F" w:rsidP="00941CA5">
      <w:pPr>
        <w:pStyle w:val="33"/>
        <w:shd w:val="clear" w:color="auto" w:fill="auto"/>
        <w:tabs>
          <w:tab w:val="left" w:pos="4743"/>
          <w:tab w:val="left" w:leader="dot" w:pos="7465"/>
        </w:tabs>
        <w:spacing w:before="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ДОО</w:t>
      </w:r>
      <w:r w:rsidRPr="00F5089F">
        <w:rPr>
          <w:sz w:val="20"/>
          <w:szCs w:val="20"/>
        </w:rPr>
        <w:tab/>
      </w:r>
      <w:r w:rsidRPr="00F5089F">
        <w:rPr>
          <w:sz w:val="20"/>
          <w:szCs w:val="20"/>
        </w:rPr>
        <w:tab/>
        <w:t xml:space="preserve"> 123</w:t>
      </w:r>
      <w:r w:rsidR="00E6204B" w:rsidRPr="00F5089F">
        <w:rPr>
          <w:sz w:val="20"/>
          <w:szCs w:val="20"/>
        </w:rPr>
        <w:fldChar w:fldCharType="end"/>
      </w:r>
    </w:p>
    <w:p w14:paraId="3EF0B73A" w14:textId="77777777" w:rsidR="00E00B96" w:rsidRDefault="00E00B96" w:rsidP="00941CA5">
      <w:pPr>
        <w:pStyle w:val="10"/>
        <w:keepNext/>
        <w:keepLines/>
        <w:shd w:val="clear" w:color="auto" w:fill="auto"/>
        <w:spacing w:after="0" w:line="240" w:lineRule="auto"/>
        <w:rPr>
          <w:sz w:val="20"/>
          <w:szCs w:val="20"/>
        </w:rPr>
      </w:pPr>
      <w:bookmarkStart w:id="2" w:name="bookmark1"/>
    </w:p>
    <w:p w14:paraId="33B1F1FB" w14:textId="77777777" w:rsidR="00AC1235" w:rsidRPr="00F5089F" w:rsidRDefault="00F5089F" w:rsidP="00941CA5">
      <w:pPr>
        <w:pStyle w:val="10"/>
        <w:keepNext/>
        <w:keepLines/>
        <w:shd w:val="clear" w:color="auto" w:fill="auto"/>
        <w:spacing w:after="0" w:line="240" w:lineRule="auto"/>
        <w:rPr>
          <w:sz w:val="20"/>
          <w:szCs w:val="20"/>
        </w:rPr>
      </w:pPr>
      <w:r w:rsidRPr="00F5089F">
        <w:rPr>
          <w:sz w:val="20"/>
          <w:szCs w:val="20"/>
        </w:rPr>
        <w:t>Организация развивающей предметно-пространственной среды дошкольников в соответствии с требованиями ФГОС дошкольного образования</w:t>
      </w:r>
      <w:bookmarkEnd w:id="2"/>
    </w:p>
    <w:p w14:paraId="4C9CEFB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Сегодня, в связи с потребностями модернизации системы образования и раннего инвестирования в развитие младшего поколения, в России происходит трансформация системы дошкольного образования. Федеральный государственный стандарт дошкольного образования (далее - ФГОС ДО)</w:t>
      </w:r>
      <w:r w:rsidRPr="00F5089F">
        <w:rPr>
          <w:sz w:val="20"/>
          <w:szCs w:val="20"/>
          <w:vertAlign w:val="superscript"/>
        </w:rPr>
        <w:footnoteReference w:id="1"/>
      </w:r>
      <w:r w:rsidRPr="00F5089F">
        <w:rPr>
          <w:sz w:val="20"/>
          <w:szCs w:val="20"/>
        </w:rPr>
        <w:t xml:space="preserve"> подразумевает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 Основой при организации образовательного пр</w:t>
      </w:r>
      <w:r w:rsidRPr="00F5089F">
        <w:rPr>
          <w:sz w:val="20"/>
          <w:szCs w:val="20"/>
        </w:rPr>
        <w:t>о</w:t>
      </w:r>
      <w:r w:rsidRPr="00F5089F">
        <w:rPr>
          <w:sz w:val="20"/>
          <w:szCs w:val="20"/>
        </w:rPr>
        <w:t xml:space="preserve">цесса в дошкольной организации выступает ориентация не только на компетенции, которые формируются в дошкольном возрасте, но и на развитие совокупности личностных качеств, в том числе, обеспечивающих </w:t>
      </w:r>
      <w:r w:rsidRPr="00F5089F">
        <w:rPr>
          <w:rStyle w:val="ac"/>
          <w:sz w:val="20"/>
          <w:szCs w:val="20"/>
        </w:rPr>
        <w:t>психологическую готовность</w:t>
      </w:r>
      <w:r w:rsidRPr="00F5089F">
        <w:rPr>
          <w:sz w:val="20"/>
          <w:szCs w:val="20"/>
        </w:rPr>
        <w:t xml:space="preserve"> ребенка к школе и гармоничное вступление в более взрослый период жизни. Развитие ребенка осуществляется</w:t>
      </w:r>
      <w:r w:rsidRPr="00F5089F">
        <w:rPr>
          <w:rStyle w:val="ac"/>
          <w:sz w:val="20"/>
          <w:szCs w:val="20"/>
        </w:rPr>
        <w:t xml:space="preserve"> только в игре,</w:t>
      </w:r>
      <w:r w:rsidRPr="00F5089F">
        <w:rPr>
          <w:sz w:val="20"/>
          <w:szCs w:val="20"/>
        </w:rPr>
        <w:t xml:space="preserve"> а не в учебной деятельности. ФГОС ДО нацеливает на</w:t>
      </w:r>
      <w:r w:rsidRPr="00F5089F">
        <w:rPr>
          <w:rStyle w:val="ac"/>
          <w:sz w:val="20"/>
          <w:szCs w:val="20"/>
        </w:rPr>
        <w:t xml:space="preserve"> личностно- ориентированный подход</w:t>
      </w:r>
      <w:r w:rsidRPr="00F5089F">
        <w:rPr>
          <w:sz w:val="20"/>
          <w:szCs w:val="20"/>
        </w:rPr>
        <w:t xml:space="preserve"> к каждому ребенку для сохранения самоценности дошкольного детства. Документ делает акцент на</w:t>
      </w:r>
      <w:r w:rsidRPr="00F5089F">
        <w:rPr>
          <w:rStyle w:val="ac"/>
          <w:sz w:val="20"/>
          <w:szCs w:val="20"/>
        </w:rPr>
        <w:t xml:space="preserve"> отсутствие жёсткой регламентации</w:t>
      </w:r>
      <w:r w:rsidRPr="00F5089F">
        <w:rPr>
          <w:sz w:val="20"/>
          <w:szCs w:val="20"/>
        </w:rPr>
        <w:t xml:space="preserve"> де</w:t>
      </w:r>
      <w:r w:rsidRPr="00F5089F">
        <w:rPr>
          <w:sz w:val="20"/>
          <w:szCs w:val="20"/>
        </w:rPr>
        <w:t>т</w:t>
      </w:r>
      <w:r w:rsidRPr="00F5089F">
        <w:rPr>
          <w:sz w:val="20"/>
          <w:szCs w:val="20"/>
        </w:rPr>
        <w:t>ской деятельности и выдвигает требования ориентации на индивидуальные особенности детей при реализации образов</w:t>
      </w:r>
      <w:r w:rsidRPr="00F5089F">
        <w:rPr>
          <w:sz w:val="20"/>
          <w:szCs w:val="20"/>
        </w:rPr>
        <w:t>а</w:t>
      </w:r>
      <w:r w:rsidRPr="00F5089F">
        <w:rPr>
          <w:sz w:val="20"/>
          <w:szCs w:val="20"/>
        </w:rPr>
        <w:t>тельной программы в дошкольных организациях.</w:t>
      </w:r>
    </w:p>
    <w:p w14:paraId="3BA52EE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создании развивающей предметно- пространственной среды дошкольной образовательной орган</w:t>
      </w:r>
      <w:r w:rsidRPr="00F5089F">
        <w:rPr>
          <w:sz w:val="20"/>
          <w:szCs w:val="20"/>
        </w:rPr>
        <w:t>и</w:t>
      </w:r>
      <w:r w:rsidRPr="00F5089F">
        <w:rPr>
          <w:sz w:val="20"/>
          <w:szCs w:val="20"/>
        </w:rPr>
        <w:t>зации (далее - РППС ДОО) необходимо обеспечить реализацию:</w:t>
      </w:r>
    </w:p>
    <w:p w14:paraId="4B050B37"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учёта индивидуальных особенностей детей и коррекции их развития;</w:t>
      </w:r>
    </w:p>
    <w:p w14:paraId="1B8C18C5"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двигательной активности детей, возможности общения и совместной деятельности детей и взрослых, а также возможности для уединения;</w:t>
      </w:r>
    </w:p>
    <w:p w14:paraId="689F0499"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различных образовательных программ, с учетом применения инклюзивного образования, а также национал</w:t>
      </w:r>
      <w:r w:rsidRPr="00F5089F">
        <w:rPr>
          <w:sz w:val="20"/>
          <w:szCs w:val="20"/>
        </w:rPr>
        <w:t>ь</w:t>
      </w:r>
      <w:r w:rsidRPr="00F5089F">
        <w:rPr>
          <w:sz w:val="20"/>
          <w:szCs w:val="20"/>
        </w:rPr>
        <w:t>но-культурных, климатических и других условий.</w:t>
      </w:r>
    </w:p>
    <w:p w14:paraId="378042EA" w14:textId="77777777" w:rsidR="00AC1235" w:rsidRPr="00F5089F" w:rsidRDefault="00F5089F" w:rsidP="00941CA5">
      <w:pPr>
        <w:pStyle w:val="4"/>
        <w:shd w:val="clear" w:color="auto" w:fill="auto"/>
        <w:spacing w:before="0" w:line="240" w:lineRule="auto"/>
        <w:ind w:firstLine="0"/>
        <w:rPr>
          <w:sz w:val="20"/>
          <w:szCs w:val="20"/>
        </w:rPr>
      </w:pPr>
      <w:r w:rsidRPr="00F5089F">
        <w:rPr>
          <w:rStyle w:val="ad"/>
          <w:sz w:val="20"/>
          <w:szCs w:val="20"/>
        </w:rPr>
        <w:lastRenderedPageBreak/>
        <w:t>«Развивающая предметно-пространственная среда</w:t>
      </w:r>
      <w:r w:rsidRPr="00F5089F">
        <w:rPr>
          <w:sz w:val="20"/>
          <w:szCs w:val="20"/>
        </w:rPr>
        <w:t xml:space="preserve"> - часть образовательной среды, представленная специально орг</w:t>
      </w:r>
      <w:r w:rsidRPr="00F5089F">
        <w:rPr>
          <w:sz w:val="20"/>
          <w:szCs w:val="20"/>
        </w:rPr>
        <w:t>а</w:t>
      </w:r>
      <w:r w:rsidRPr="00F5089F">
        <w:rPr>
          <w:sz w:val="20"/>
          <w:szCs w:val="20"/>
        </w:rPr>
        <w:t>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w:t>
      </w:r>
      <w:r w:rsidRPr="00F5089F">
        <w:rPr>
          <w:sz w:val="20"/>
          <w:szCs w:val="20"/>
        </w:rPr>
        <w:t>о</w:t>
      </w:r>
      <w:r w:rsidRPr="00F5089F">
        <w:rPr>
          <w:sz w:val="20"/>
          <w:szCs w:val="20"/>
        </w:rPr>
        <w:t>вья, учёта особенностей и коррекции недостатков их развития»</w:t>
      </w:r>
      <w:r w:rsidRPr="00F5089F">
        <w:rPr>
          <w:sz w:val="20"/>
          <w:szCs w:val="20"/>
          <w:vertAlign w:val="superscript"/>
        </w:rPr>
        <w:footnoteReference w:id="2"/>
      </w:r>
      <w:r w:rsidRPr="00F5089F">
        <w:rPr>
          <w:sz w:val="20"/>
          <w:szCs w:val="20"/>
        </w:rPr>
        <w:t>. Иными словами, «развивающая предме</w:t>
      </w:r>
      <w:r w:rsidRPr="00F5089F">
        <w:rPr>
          <w:sz w:val="20"/>
          <w:szCs w:val="20"/>
        </w:rPr>
        <w:t>т</w:t>
      </w:r>
      <w:r w:rsidRPr="00F5089F">
        <w:rPr>
          <w:sz w:val="20"/>
          <w:szCs w:val="20"/>
        </w:rPr>
        <w:t>но-пространственная среда - это специфические для каждой Программы Организации (группы) образовательное обор</w:t>
      </w:r>
      <w:r w:rsidRPr="00F5089F">
        <w:rPr>
          <w:sz w:val="20"/>
          <w:szCs w:val="20"/>
        </w:rPr>
        <w:t>у</w:t>
      </w:r>
      <w:r w:rsidRPr="00F5089F">
        <w:rPr>
          <w:sz w:val="20"/>
          <w:szCs w:val="20"/>
        </w:rPr>
        <w:t>дование, материалы, мебель и т.п., в сочетании с определенными принципами разделения пространства Организации (группы)»</w:t>
      </w:r>
      <w:r w:rsidRPr="00F5089F">
        <w:rPr>
          <w:sz w:val="20"/>
          <w:szCs w:val="20"/>
          <w:vertAlign w:val="superscript"/>
        </w:rPr>
        <w:footnoteReference w:id="3"/>
      </w:r>
      <w:r w:rsidRPr="00F5089F">
        <w:rPr>
          <w:sz w:val="20"/>
          <w:szCs w:val="20"/>
        </w:rPr>
        <w:t>.</w:t>
      </w:r>
    </w:p>
    <w:p w14:paraId="4E93E2F9" w14:textId="77777777" w:rsidR="00AC1235" w:rsidRPr="00F5089F" w:rsidRDefault="00F5089F" w:rsidP="00941CA5">
      <w:pPr>
        <w:pStyle w:val="35"/>
        <w:keepNext/>
        <w:keepLines/>
        <w:shd w:val="clear" w:color="auto" w:fill="auto"/>
        <w:spacing w:line="240" w:lineRule="auto"/>
        <w:ind w:firstLine="0"/>
        <w:rPr>
          <w:sz w:val="20"/>
          <w:szCs w:val="20"/>
        </w:rPr>
      </w:pPr>
      <w:bookmarkStart w:id="3" w:name="bookmark2"/>
      <w:r w:rsidRPr="00F5089F">
        <w:rPr>
          <w:sz w:val="20"/>
          <w:szCs w:val="20"/>
        </w:rPr>
        <w:t>Назначение и цели организации РППС ДОО</w:t>
      </w:r>
      <w:bookmarkEnd w:id="3"/>
    </w:p>
    <w:p w14:paraId="1A774DB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системе дошкольного образования в связи с принятием ФГОС ДО, а также меняющихся нормативно-правовых, адм</w:t>
      </w:r>
      <w:r w:rsidRPr="00F5089F">
        <w:rPr>
          <w:sz w:val="20"/>
          <w:szCs w:val="20"/>
        </w:rPr>
        <w:t>и</w:t>
      </w:r>
      <w:r w:rsidRPr="00F5089F">
        <w:rPr>
          <w:sz w:val="20"/>
          <w:szCs w:val="20"/>
        </w:rPr>
        <w:t>нистративных, экономических, социокультурных условий, дошкольные организации могут вполне реально осуществлять реформу своей деятельности. Это касается и изменений развивающей среды ребенка. Здесь крайне необходимо произвести новые изменения при сохранении лучших традиций системы.</w:t>
      </w:r>
    </w:p>
    <w:p w14:paraId="6DEE18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Развивающая предметно-пространственная среда группового помещения является частью целостной образовательной среды дошкольной организации. В рамках современных тенденций развития российского дошкольного образования, возможны разные варианты создания развивающей предметно-пространственной среды при условии, что учитывается возрастная и гендерная специфика для реализации общеобразовательной программы.</w:t>
      </w:r>
    </w:p>
    <w:p w14:paraId="624166C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дошкольного образования предметная среда должна обеспечивать и гарантировать:</w:t>
      </w:r>
    </w:p>
    <w:p w14:paraId="02106AB6"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охрану и укрепление физического и психического здоровья и эмоционального благополучия детей, а также пр</w:t>
      </w:r>
      <w:r w:rsidRPr="00F5089F">
        <w:rPr>
          <w:sz w:val="20"/>
          <w:szCs w:val="20"/>
        </w:rPr>
        <w:t>о</w:t>
      </w:r>
      <w:r w:rsidRPr="00F5089F">
        <w:rPr>
          <w:sz w:val="20"/>
          <w:szCs w:val="20"/>
        </w:rPr>
        <w:t>явление уважения к их человеческому достоинству к их чувствам и потребностям, формировать и поддерживать пол</w:t>
      </w:r>
      <w:r w:rsidRPr="00F5089F">
        <w:rPr>
          <w:sz w:val="20"/>
          <w:szCs w:val="20"/>
        </w:rPr>
        <w:t>о</w:t>
      </w:r>
      <w:r w:rsidRPr="00F5089F">
        <w:rPr>
          <w:sz w:val="20"/>
          <w:szCs w:val="20"/>
        </w:rPr>
        <w:t>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w:t>
      </w:r>
    </w:p>
    <w:p w14:paraId="4ADA851C"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максимальную реализацию образовательного потенциала пространства Организации, Группы и прилегающей территории, приспособленной для реализации Программы ФГОС,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3C315778"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4BF56E56"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создать условия для ежедневной трудовой деятельности и мотивации непрерывного самосовершенствования пр</w:t>
      </w:r>
      <w:r w:rsidRPr="00F5089F">
        <w:rPr>
          <w:sz w:val="20"/>
          <w:szCs w:val="20"/>
        </w:rPr>
        <w:t>о</w:t>
      </w:r>
      <w:r w:rsidRPr="00F5089F">
        <w:rPr>
          <w:sz w:val="20"/>
          <w:szCs w:val="20"/>
        </w:rPr>
        <w:t>фессиональное развитие педагогических работников, а также оказать содействие в определении собственных целей, личных и профессиональных потребностей и мотивов;</w:t>
      </w:r>
    </w:p>
    <w:p w14:paraId="2196A79F"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открытость дошкольного образования и вовлечение родителей (законных представителей) непосредственно в обр</w:t>
      </w:r>
      <w:r w:rsidRPr="00F5089F">
        <w:rPr>
          <w:sz w:val="20"/>
          <w:szCs w:val="20"/>
        </w:rPr>
        <w:t>а</w:t>
      </w:r>
      <w:r w:rsidRPr="00F5089F">
        <w:rPr>
          <w:sz w:val="20"/>
          <w:szCs w:val="20"/>
        </w:rPr>
        <w:t>зовательную деятельность, осуществлять им поддержку по вопросам образования детей, воспитания, охране и укреплении их здоровья, а также поддержки образовательных инициатив внутри семьи;</w:t>
      </w:r>
    </w:p>
    <w:p w14:paraId="2BA93217" w14:textId="77777777" w:rsidR="00AC1235" w:rsidRPr="00F5089F" w:rsidRDefault="00F5089F" w:rsidP="00941CA5">
      <w:pPr>
        <w:pStyle w:val="4"/>
        <w:numPr>
          <w:ilvl w:val="0"/>
          <w:numId w:val="2"/>
        </w:numPr>
        <w:shd w:val="clear" w:color="auto" w:fill="auto"/>
        <w:tabs>
          <w:tab w:val="left" w:pos="336"/>
        </w:tabs>
        <w:spacing w:before="0" w:line="240" w:lineRule="auto"/>
        <w:ind w:firstLine="0"/>
        <w:rPr>
          <w:sz w:val="20"/>
          <w:szCs w:val="20"/>
        </w:rPr>
      </w:pPr>
      <w:r w:rsidRPr="00F5089F">
        <w:rPr>
          <w:sz w:val="20"/>
          <w:szCs w:val="20"/>
        </w:rPr>
        <w:t>построение образовательной деятельности на основе взаимодействия взрослых с детьми, ориентированной на инт</w:t>
      </w:r>
      <w:r w:rsidRPr="00F5089F">
        <w:rPr>
          <w:sz w:val="20"/>
          <w:szCs w:val="20"/>
        </w:rPr>
        <w:t>е</w:t>
      </w:r>
      <w:r w:rsidRPr="00F5089F">
        <w:rPr>
          <w:sz w:val="20"/>
          <w:szCs w:val="20"/>
        </w:rPr>
        <w:t>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w:t>
      </w:r>
      <w:r w:rsidRPr="00F5089F">
        <w:rPr>
          <w:sz w:val="20"/>
          <w:szCs w:val="20"/>
        </w:rPr>
        <w:t>з</w:t>
      </w:r>
      <w:r w:rsidRPr="00F5089F">
        <w:rPr>
          <w:sz w:val="20"/>
          <w:szCs w:val="20"/>
        </w:rPr>
        <w:t>вития детей);</w:t>
      </w:r>
    </w:p>
    <w:p w14:paraId="14F36018" w14:textId="77777777" w:rsidR="00AC1235" w:rsidRPr="00F5089F" w:rsidRDefault="00F5089F" w:rsidP="00941CA5">
      <w:pPr>
        <w:pStyle w:val="4"/>
        <w:numPr>
          <w:ilvl w:val="0"/>
          <w:numId w:val="2"/>
        </w:numPr>
        <w:shd w:val="clear" w:color="auto" w:fill="auto"/>
        <w:tabs>
          <w:tab w:val="left" w:pos="341"/>
        </w:tabs>
        <w:spacing w:before="0" w:line="240" w:lineRule="auto"/>
        <w:ind w:firstLine="0"/>
        <w:rPr>
          <w:sz w:val="20"/>
          <w:szCs w:val="20"/>
        </w:rPr>
      </w:pPr>
      <w:r w:rsidRPr="00F5089F">
        <w:rPr>
          <w:sz w:val="20"/>
          <w:szCs w:val="20"/>
        </w:rPr>
        <w:t>создание равных условий, максимально способствующих реализации различных образовательных программ в д</w:t>
      </w:r>
      <w:r w:rsidRPr="00F5089F">
        <w:rPr>
          <w:sz w:val="20"/>
          <w:szCs w:val="20"/>
        </w:rPr>
        <w:t>о</w:t>
      </w:r>
      <w:r w:rsidRPr="00F5089F">
        <w:rPr>
          <w:sz w:val="20"/>
          <w:szCs w:val="20"/>
        </w:rPr>
        <w:t>школьных образованиях для детей, принадлежащих к разным национально-культурным, религиозным общностям и с</w:t>
      </w:r>
      <w:r w:rsidRPr="00F5089F">
        <w:rPr>
          <w:sz w:val="20"/>
          <w:szCs w:val="20"/>
        </w:rPr>
        <w:t>о</w:t>
      </w:r>
      <w:r w:rsidRPr="00F5089F">
        <w:rPr>
          <w:sz w:val="20"/>
          <w:szCs w:val="20"/>
        </w:rPr>
        <w:t>циальным слоям, а также имеющих различные (в том числе ограниченные) возможности здоровья.В каждой ДОО разв</w:t>
      </w:r>
      <w:r w:rsidRPr="00F5089F">
        <w:rPr>
          <w:sz w:val="20"/>
          <w:szCs w:val="20"/>
        </w:rPr>
        <w:t>и</w:t>
      </w:r>
      <w:r w:rsidRPr="00F5089F">
        <w:rPr>
          <w:sz w:val="20"/>
          <w:szCs w:val="20"/>
        </w:rPr>
        <w:t>вающая предметно-пространственная среда</w:t>
      </w:r>
    </w:p>
    <w:p w14:paraId="57BA33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xml:space="preserve">обладает свойствами открытой системы и выполняет образовательную, развивающую, воспитывающую, стимулирующую функции. На протяжении процесса взросления ребенка все компоненты (игрушки, оборудование, мебель и пр. материалы) развивающей предметно- пространственной среды также необходимо менять, обновлять и пополнять. Как следствие, среда должна быть не только развивающей, но и </w:t>
      </w:r>
      <w:r w:rsidRPr="00F5089F">
        <w:rPr>
          <w:rStyle w:val="ae"/>
          <w:sz w:val="20"/>
          <w:szCs w:val="20"/>
        </w:rPr>
        <w:t>развивающейся</w:t>
      </w:r>
      <w:r w:rsidRPr="00F5089F">
        <w:rPr>
          <w:rStyle w:val="af"/>
          <w:sz w:val="20"/>
          <w:szCs w:val="20"/>
        </w:rPr>
        <w:t>.</w:t>
      </w:r>
    </w:p>
    <w:p w14:paraId="1D693E63" w14:textId="77777777" w:rsidR="00AC1235" w:rsidRPr="00F5089F" w:rsidRDefault="00F5089F" w:rsidP="00941CA5">
      <w:pPr>
        <w:pStyle w:val="28"/>
        <w:keepNext/>
        <w:keepLines/>
        <w:shd w:val="clear" w:color="auto" w:fill="auto"/>
        <w:spacing w:before="0" w:after="0" w:line="240" w:lineRule="auto"/>
        <w:rPr>
          <w:sz w:val="20"/>
          <w:szCs w:val="20"/>
        </w:rPr>
      </w:pPr>
      <w:bookmarkStart w:id="4" w:name="bookmark3"/>
      <w:r w:rsidRPr="00F5089F">
        <w:rPr>
          <w:sz w:val="20"/>
          <w:szCs w:val="20"/>
        </w:rPr>
        <w:t>Основные принципы организации РППС ДОО</w:t>
      </w:r>
      <w:bookmarkEnd w:id="4"/>
    </w:p>
    <w:p w14:paraId="698B2EC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конструирования предметно-пространственной среды в образовательных учреждениях основаны на психол</w:t>
      </w:r>
      <w:r w:rsidRPr="00F5089F">
        <w:rPr>
          <w:sz w:val="20"/>
          <w:szCs w:val="20"/>
        </w:rPr>
        <w:t>о</w:t>
      </w:r>
      <w:r w:rsidRPr="00F5089F">
        <w:rPr>
          <w:sz w:val="20"/>
          <w:szCs w:val="20"/>
        </w:rPr>
        <w:t>го-педагогической концепции современного дошкольного образования, которая сводится к созданию социальной ситу</w:t>
      </w:r>
      <w:r w:rsidRPr="00F5089F">
        <w:rPr>
          <w:sz w:val="20"/>
          <w:szCs w:val="20"/>
        </w:rPr>
        <w:t>а</w:t>
      </w:r>
      <w:r w:rsidRPr="00F5089F">
        <w:rPr>
          <w:sz w:val="20"/>
          <w:szCs w:val="20"/>
        </w:rPr>
        <w:t>ции развития ребенка</w:t>
      </w:r>
      <w:r w:rsidRPr="00F5089F">
        <w:rPr>
          <w:sz w:val="20"/>
          <w:szCs w:val="20"/>
          <w:vertAlign w:val="superscript"/>
        </w:rPr>
        <w:footnoteReference w:id="4"/>
      </w:r>
      <w:r w:rsidRPr="00F5089F">
        <w:rPr>
          <w:sz w:val="20"/>
          <w:szCs w:val="20"/>
        </w:rPr>
        <w:t>.</w:t>
      </w:r>
    </w:p>
    <w:p w14:paraId="1B8DBDA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 должна быть:</w:t>
      </w:r>
    </w:p>
    <w:p w14:paraId="27B1FFE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
          <w:sz w:val="20"/>
          <w:szCs w:val="20"/>
        </w:rPr>
        <w:t>• Содержательно-насыщенной</w:t>
      </w:r>
      <w:r w:rsidRPr="00F5089F">
        <w:rPr>
          <w:sz w:val="20"/>
          <w:szCs w:val="20"/>
        </w:rPr>
        <w:t xml:space="preserve"> - включать средства обучения (в том числе, технические), материалы (в том числе, ра</w:t>
      </w:r>
      <w:r w:rsidRPr="00F5089F">
        <w:rPr>
          <w:sz w:val="20"/>
          <w:szCs w:val="20"/>
        </w:rPr>
        <w:t>с</w:t>
      </w:r>
      <w:r w:rsidRPr="00F5089F">
        <w:rPr>
          <w:sz w:val="20"/>
          <w:szCs w:val="20"/>
        </w:rPr>
        <w:t>ходные), инвентарь, игровое, спортивное и оздоровительное оборудование, которые позволяют обеспечить игровую, п</w:t>
      </w:r>
      <w:r w:rsidRPr="00F5089F">
        <w:rPr>
          <w:sz w:val="20"/>
          <w:szCs w:val="20"/>
        </w:rPr>
        <w:t>о</w:t>
      </w:r>
      <w:r w:rsidRPr="00F5089F">
        <w:rPr>
          <w:sz w:val="20"/>
          <w:szCs w:val="20"/>
        </w:rPr>
        <w:t xml:space="preserve">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w:t>
      </w:r>
      <w:r w:rsidRPr="00F5089F">
        <w:rPr>
          <w:sz w:val="20"/>
          <w:szCs w:val="20"/>
        </w:rPr>
        <w:lastRenderedPageBreak/>
        <w:t>играх и соревнованиях; эмоциональное благополучие детей во взаимодействии с предметно-пространственным окруж</w:t>
      </w:r>
      <w:r w:rsidRPr="00F5089F">
        <w:rPr>
          <w:sz w:val="20"/>
          <w:szCs w:val="20"/>
        </w:rPr>
        <w:t>е</w:t>
      </w:r>
      <w:r w:rsidRPr="00F5089F">
        <w:rPr>
          <w:sz w:val="20"/>
          <w:szCs w:val="20"/>
        </w:rPr>
        <w:t>нием; возможность самовыражения детей;</w:t>
      </w:r>
    </w:p>
    <w:p w14:paraId="72B2C590" w14:textId="77777777" w:rsidR="00AC1235" w:rsidRPr="00F5089F" w:rsidRDefault="00F5089F" w:rsidP="00941CA5">
      <w:pPr>
        <w:pStyle w:val="4"/>
        <w:numPr>
          <w:ilvl w:val="0"/>
          <w:numId w:val="2"/>
        </w:numPr>
        <w:shd w:val="clear" w:color="auto" w:fill="auto"/>
        <w:tabs>
          <w:tab w:val="left" w:pos="770"/>
        </w:tabs>
        <w:spacing w:before="0" w:line="240" w:lineRule="auto"/>
        <w:ind w:firstLine="0"/>
        <w:rPr>
          <w:sz w:val="20"/>
          <w:szCs w:val="20"/>
        </w:rPr>
      </w:pPr>
      <w:r w:rsidRPr="00F5089F">
        <w:rPr>
          <w:rStyle w:val="af0"/>
          <w:sz w:val="20"/>
          <w:szCs w:val="20"/>
        </w:rPr>
        <w:t>Трансформируемой</w:t>
      </w:r>
      <w:r w:rsidRPr="00F5089F">
        <w:rPr>
          <w:sz w:val="20"/>
          <w:szCs w:val="20"/>
        </w:rPr>
        <w:t xml:space="preserve"> - обеспечивать возможность изменений РППС в зависимости от образовательной ситуации, в том числе, от меняющихся интересов и возможностей детей;</w:t>
      </w:r>
    </w:p>
    <w:p w14:paraId="4F520931"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Полифункциональной</w:t>
      </w:r>
      <w:r w:rsidRPr="00F5089F">
        <w:rPr>
          <w:sz w:val="20"/>
          <w:szCs w:val="20"/>
        </w:rPr>
        <w:t xml:space="preserve"> - обеспечивать возможность разнообразного использования составляющих РППС (напр</w:t>
      </w:r>
      <w:r w:rsidRPr="00F5089F">
        <w:rPr>
          <w:sz w:val="20"/>
          <w:szCs w:val="20"/>
        </w:rPr>
        <w:t>и</w:t>
      </w:r>
      <w:r w:rsidRPr="00F5089F">
        <w:rPr>
          <w:sz w:val="20"/>
          <w:szCs w:val="20"/>
        </w:rPr>
        <w:t>мер, детской мебели, матов, мягких модулей, ширм, в том числе, природных материалов) в разных видах детской акти</w:t>
      </w:r>
      <w:r w:rsidRPr="00F5089F">
        <w:rPr>
          <w:sz w:val="20"/>
          <w:szCs w:val="20"/>
        </w:rPr>
        <w:t>в</w:t>
      </w:r>
      <w:r w:rsidRPr="00F5089F">
        <w:rPr>
          <w:sz w:val="20"/>
          <w:szCs w:val="20"/>
        </w:rPr>
        <w:t>ности;</w:t>
      </w:r>
    </w:p>
    <w:p w14:paraId="19377B96" w14:textId="77777777" w:rsidR="00AC1235" w:rsidRPr="00F5089F" w:rsidRDefault="00F5089F" w:rsidP="00941CA5">
      <w:pPr>
        <w:pStyle w:val="4"/>
        <w:numPr>
          <w:ilvl w:val="0"/>
          <w:numId w:val="2"/>
        </w:numPr>
        <w:shd w:val="clear" w:color="auto" w:fill="auto"/>
        <w:tabs>
          <w:tab w:val="left" w:pos="718"/>
        </w:tabs>
        <w:spacing w:before="0" w:line="240" w:lineRule="auto"/>
        <w:ind w:firstLine="0"/>
        <w:rPr>
          <w:sz w:val="20"/>
          <w:szCs w:val="20"/>
        </w:rPr>
      </w:pPr>
      <w:r w:rsidRPr="00F5089F">
        <w:rPr>
          <w:rStyle w:val="af0"/>
          <w:sz w:val="20"/>
          <w:szCs w:val="20"/>
        </w:rPr>
        <w:t>Доступной</w:t>
      </w:r>
      <w:r w:rsidRPr="00F5089F">
        <w:rPr>
          <w:sz w:val="20"/>
          <w:szCs w:val="20"/>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08CFAB8" w14:textId="77777777" w:rsidR="00AC1235" w:rsidRPr="00F5089F" w:rsidRDefault="00F5089F" w:rsidP="00941CA5">
      <w:pPr>
        <w:pStyle w:val="4"/>
        <w:numPr>
          <w:ilvl w:val="0"/>
          <w:numId w:val="2"/>
        </w:numPr>
        <w:shd w:val="clear" w:color="auto" w:fill="auto"/>
        <w:tabs>
          <w:tab w:val="left" w:pos="742"/>
        </w:tabs>
        <w:spacing w:before="0" w:line="240" w:lineRule="auto"/>
        <w:ind w:firstLine="0"/>
        <w:rPr>
          <w:sz w:val="20"/>
          <w:szCs w:val="20"/>
        </w:rPr>
      </w:pPr>
      <w:r w:rsidRPr="00F5089F">
        <w:rPr>
          <w:rStyle w:val="af0"/>
          <w:sz w:val="20"/>
          <w:szCs w:val="20"/>
        </w:rPr>
        <w:t>Безопасной</w:t>
      </w:r>
      <w:r w:rsidRPr="00F5089F">
        <w:rPr>
          <w:sz w:val="20"/>
          <w:szCs w:val="20"/>
        </w:rPr>
        <w:t xml:space="preserve"> - все элементы РППС должны соответствовать требованиям по обеспечению надёжности и безопа</w:t>
      </w:r>
      <w:r w:rsidRPr="00F5089F">
        <w:rPr>
          <w:sz w:val="20"/>
          <w:szCs w:val="20"/>
        </w:rPr>
        <w:t>с</w:t>
      </w:r>
      <w:r w:rsidRPr="00F5089F">
        <w:rPr>
          <w:sz w:val="20"/>
          <w:szCs w:val="20"/>
        </w:rPr>
        <w:t>ность их использования, такими как санитарно-эпидемиологические правила и нормативы, и правила пожарной безопа</w:t>
      </w:r>
      <w:r w:rsidRPr="00F5089F">
        <w:rPr>
          <w:sz w:val="20"/>
          <w:szCs w:val="20"/>
        </w:rPr>
        <w:t>с</w:t>
      </w:r>
      <w:r w:rsidRPr="00F5089F">
        <w:rPr>
          <w:sz w:val="20"/>
          <w:szCs w:val="20"/>
        </w:rPr>
        <w:t>ности.</w:t>
      </w:r>
    </w:p>
    <w:p w14:paraId="3B7B146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наполняемость РППС, следует помнить о концептуальной целостности образовательного процесса. Для ре</w:t>
      </w:r>
      <w:r w:rsidRPr="00F5089F">
        <w:rPr>
          <w:sz w:val="20"/>
          <w:szCs w:val="20"/>
        </w:rPr>
        <w:t>а</w:t>
      </w:r>
      <w:r w:rsidRPr="00F5089F">
        <w:rPr>
          <w:sz w:val="20"/>
          <w:szCs w:val="20"/>
        </w:rPr>
        <w:t>лизации содержания каждого из направлений развития и образования детей ФГОС ДО определяет пять образовательных областей -</w:t>
      </w:r>
      <w:r w:rsidRPr="00F5089F">
        <w:rPr>
          <w:rStyle w:val="af0"/>
          <w:sz w:val="20"/>
          <w:szCs w:val="20"/>
        </w:rPr>
        <w:t xml:space="preserve"> социально-коммуникативное развитие, познавательное развитие, речевое развитие, художестве</w:t>
      </w:r>
      <w:r w:rsidRPr="00F5089F">
        <w:rPr>
          <w:rStyle w:val="af0"/>
          <w:sz w:val="20"/>
          <w:szCs w:val="20"/>
        </w:rPr>
        <w:t>н</w:t>
      </w:r>
      <w:r w:rsidRPr="00F5089F">
        <w:rPr>
          <w:rStyle w:val="af0"/>
          <w:sz w:val="20"/>
          <w:szCs w:val="20"/>
        </w:rPr>
        <w:t>но-эстетическое развитие</w:t>
      </w:r>
      <w:r w:rsidRPr="00F5089F">
        <w:rPr>
          <w:sz w:val="20"/>
          <w:szCs w:val="20"/>
        </w:rPr>
        <w:t xml:space="preserve"> и</w:t>
      </w:r>
      <w:r w:rsidRPr="00F5089F">
        <w:rPr>
          <w:rStyle w:val="af0"/>
          <w:sz w:val="20"/>
          <w:szCs w:val="20"/>
        </w:rPr>
        <w:t xml:space="preserve"> физическое развитие.</w:t>
      </w:r>
      <w:r w:rsidRPr="00F5089F">
        <w:rPr>
          <w:sz w:val="20"/>
          <w:szCs w:val="20"/>
        </w:rPr>
        <w:t xml:space="preserve"> 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w:t>
      </w:r>
      <w:r w:rsidRPr="00F5089F">
        <w:rPr>
          <w:sz w:val="20"/>
          <w:szCs w:val="20"/>
        </w:rPr>
        <w:t>я</w:t>
      </w:r>
      <w:r w:rsidRPr="00F5089F">
        <w:rPr>
          <w:sz w:val="20"/>
          <w:szCs w:val="20"/>
        </w:rPr>
        <w:t>тельности (игровой, двигательной, коммуникативной, познавательно-исследовательской, изобразительной, конструир</w:t>
      </w:r>
      <w:r w:rsidRPr="00F5089F">
        <w:rPr>
          <w:sz w:val="20"/>
          <w:szCs w:val="20"/>
        </w:rPr>
        <w:t>о</w:t>
      </w:r>
      <w:r w:rsidRPr="00F5089F">
        <w:rPr>
          <w:sz w:val="20"/>
          <w:szCs w:val="20"/>
        </w:rPr>
        <w:t>вания, восприятия художественной литературы и фольклора, музыкальной и др.).</w:t>
      </w:r>
    </w:p>
    <w:p w14:paraId="7BCB5A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Также при организации РППС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w:t>
      </w:r>
      <w:r w:rsidRPr="00F5089F">
        <w:rPr>
          <w:sz w:val="20"/>
          <w:szCs w:val="20"/>
        </w:rPr>
        <w:t>а</w:t>
      </w:r>
      <w:r w:rsidRPr="00F5089F">
        <w:rPr>
          <w:sz w:val="20"/>
          <w:szCs w:val="20"/>
        </w:rPr>
        <w:t>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w:t>
      </w:r>
    </w:p>
    <w:p w14:paraId="434FB86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 исследовательскую детскую д</w:t>
      </w:r>
      <w:r w:rsidRPr="00F5089F">
        <w:rPr>
          <w:sz w:val="20"/>
          <w:szCs w:val="20"/>
        </w:rPr>
        <w:t>е</w:t>
      </w:r>
      <w:r w:rsidRPr="00F5089F">
        <w:rPr>
          <w:sz w:val="20"/>
          <w:szCs w:val="20"/>
        </w:rPr>
        <w:t>ятельность.</w:t>
      </w:r>
    </w:p>
    <w:p w14:paraId="646247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обеспечения ребенку свободного выбора предметов и оборудования РППС, возможности действовать индивидуально или со сверстниками, при формировании РППС необходимо уделять внимание ее информативности, предусматривающей разнообразие тематики материалов и оборудования.</w:t>
      </w:r>
    </w:p>
    <w:p w14:paraId="294B717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реализации образовательной программы дошкольного образования в различных организационных моделях и формах РППС должна обеспечивать:</w:t>
      </w:r>
    </w:p>
    <w:p w14:paraId="4E4CDC9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Соответствие общеобразовательной программе ДОО;</w:t>
      </w:r>
    </w:p>
    <w:p w14:paraId="75B75815"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материально-техническим и медико-социальным условиям пребывания детей в ДОО</w:t>
      </w:r>
      <w:r w:rsidRPr="00F5089F">
        <w:rPr>
          <w:sz w:val="20"/>
          <w:szCs w:val="20"/>
          <w:vertAlign w:val="superscript"/>
        </w:rPr>
        <w:footnoteReference w:id="5"/>
      </w:r>
      <w:r w:rsidRPr="00F5089F">
        <w:rPr>
          <w:sz w:val="20"/>
          <w:szCs w:val="20"/>
        </w:rPr>
        <w:t>;</w:t>
      </w:r>
    </w:p>
    <w:p w14:paraId="15BB058F"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возрастным возможностям детей;</w:t>
      </w:r>
    </w:p>
    <w:p w14:paraId="42D0F007" w14:textId="77777777" w:rsidR="00AC1235" w:rsidRPr="00F5089F" w:rsidRDefault="00F5089F" w:rsidP="00941CA5">
      <w:pPr>
        <w:pStyle w:val="4"/>
        <w:numPr>
          <w:ilvl w:val="0"/>
          <w:numId w:val="2"/>
        </w:numPr>
        <w:shd w:val="clear" w:color="auto" w:fill="auto"/>
        <w:tabs>
          <w:tab w:val="left" w:pos="716"/>
        </w:tabs>
        <w:spacing w:before="0" w:line="240" w:lineRule="auto"/>
        <w:ind w:firstLine="0"/>
        <w:rPr>
          <w:sz w:val="20"/>
          <w:szCs w:val="20"/>
        </w:rPr>
      </w:pPr>
      <w:r w:rsidRPr="00F5089F">
        <w:rPr>
          <w:sz w:val="20"/>
          <w:szCs w:val="20"/>
        </w:rPr>
        <w:t>Трансформируемость в зависимости от образовательной ситуации, интересов и возможностей детей;</w:t>
      </w:r>
    </w:p>
    <w:p w14:paraId="6495156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Возможность использования различных игрушек, оборудования и прочих материалов в разных видах детской активности;</w:t>
      </w:r>
    </w:p>
    <w:p w14:paraId="466320F4"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Вариативное использование различных пространств (помещений) и материалов (игрушек, оборудования и пр.) для стимулирования развития детей;</w:t>
      </w:r>
    </w:p>
    <w:p w14:paraId="63F4193D"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Наличие свободного доступа детей (в том числе с ограниченными возможностями физического здоровья и д</w:t>
      </w:r>
      <w:r w:rsidRPr="00F5089F">
        <w:rPr>
          <w:sz w:val="20"/>
          <w:szCs w:val="20"/>
        </w:rPr>
        <w:t>е</w:t>
      </w:r>
      <w:r w:rsidRPr="00F5089F">
        <w:rPr>
          <w:sz w:val="20"/>
          <w:szCs w:val="20"/>
        </w:rPr>
        <w:t>тей-инвалидов) непосредственно в организованном пространстве к игрушкам, материалам, пособиям и техническим средствам среды.</w:t>
      </w:r>
    </w:p>
    <w:p w14:paraId="267928E1"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Соответствие всех компонентов РППС требованиям безопасности и надежности при использовании согласно действующим СанПиН</w:t>
      </w:r>
      <w:r w:rsidRPr="00F5089F">
        <w:rPr>
          <w:sz w:val="20"/>
          <w:szCs w:val="20"/>
          <w:vertAlign w:val="superscript"/>
        </w:rPr>
        <w:footnoteReference w:id="6"/>
      </w:r>
      <w:r w:rsidRPr="00F5089F">
        <w:rPr>
          <w:sz w:val="20"/>
          <w:szCs w:val="20"/>
        </w:rPr>
        <w:t>.</w:t>
      </w:r>
    </w:p>
    <w:p w14:paraId="112212E9" w14:textId="77777777" w:rsidR="00AC1235" w:rsidRPr="00E00B96" w:rsidRDefault="00F5089F" w:rsidP="00941CA5">
      <w:pPr>
        <w:pStyle w:val="4"/>
        <w:shd w:val="clear" w:color="auto" w:fill="auto"/>
        <w:spacing w:before="0" w:line="240" w:lineRule="auto"/>
        <w:ind w:firstLine="0"/>
        <w:rPr>
          <w:sz w:val="20"/>
          <w:szCs w:val="20"/>
        </w:rPr>
      </w:pPr>
      <w:r w:rsidRPr="00F5089F">
        <w:rPr>
          <w:sz w:val="20"/>
          <w:szCs w:val="20"/>
        </w:rPr>
        <w:t>С учетом вышеуказанных требований РППС ДОО должна обеспечивать вариативность на содержательно-педагогическом уровне образовательного процесса. Данная задача решается системно, в том числе,</w:t>
      </w:r>
      <w:r w:rsidR="00E00B96">
        <w:rPr>
          <w:sz w:val="20"/>
          <w:szCs w:val="20"/>
        </w:rPr>
        <w:t xml:space="preserve"> </w:t>
      </w:r>
      <w:r w:rsidRPr="00F5089F">
        <w:rPr>
          <w:sz w:val="20"/>
          <w:szCs w:val="20"/>
        </w:rPr>
        <w:t>упорядочивая множество игровых средств ДОО в «систему игровых средств»</w:t>
      </w:r>
      <w:r w:rsidR="00E00B96">
        <w:rPr>
          <w:sz w:val="20"/>
          <w:szCs w:val="20"/>
        </w:rPr>
        <w:t xml:space="preserve"> </w:t>
      </w:r>
      <w:r w:rsidRPr="00F5089F">
        <w:rPr>
          <w:sz w:val="20"/>
          <w:szCs w:val="20"/>
        </w:rPr>
        <w:t>- «игровую поддержку развития детей»</w:t>
      </w:r>
      <w:r w:rsidRPr="00F5089F">
        <w:rPr>
          <w:sz w:val="20"/>
          <w:szCs w:val="20"/>
          <w:vertAlign w:val="superscript"/>
        </w:rPr>
        <w:footnoteReference w:id="7"/>
      </w:r>
      <w:r w:rsidRPr="00F5089F">
        <w:rPr>
          <w:sz w:val="20"/>
          <w:szCs w:val="20"/>
        </w:rPr>
        <w:t>.</w:t>
      </w:r>
    </w:p>
    <w:p w14:paraId="633C3FF2" w14:textId="77777777" w:rsidR="00E00B96" w:rsidRPr="00E00B96" w:rsidRDefault="00E00B96" w:rsidP="00941CA5">
      <w:pPr>
        <w:pStyle w:val="4"/>
        <w:shd w:val="clear" w:color="auto" w:fill="auto"/>
        <w:spacing w:before="0" w:line="240" w:lineRule="auto"/>
        <w:ind w:firstLine="0"/>
        <w:rPr>
          <w:sz w:val="20"/>
          <w:szCs w:val="20"/>
        </w:rPr>
      </w:pPr>
    </w:p>
    <w:p w14:paraId="196E15D0" w14:textId="77777777" w:rsidR="00AC1235" w:rsidRPr="00F5089F" w:rsidRDefault="00F5089F" w:rsidP="00941CA5">
      <w:pPr>
        <w:pStyle w:val="35"/>
        <w:keepNext/>
        <w:keepLines/>
        <w:shd w:val="clear" w:color="auto" w:fill="auto"/>
        <w:spacing w:line="240" w:lineRule="auto"/>
        <w:ind w:firstLine="0"/>
        <w:jc w:val="both"/>
        <w:rPr>
          <w:sz w:val="20"/>
          <w:szCs w:val="20"/>
        </w:rPr>
      </w:pPr>
      <w:bookmarkStart w:id="5" w:name="bookmark4"/>
      <w:r w:rsidRPr="00F5089F">
        <w:rPr>
          <w:sz w:val="20"/>
          <w:szCs w:val="20"/>
        </w:rPr>
        <w:t>Нормативные требования по организации развивающей предметно-</w:t>
      </w:r>
      <w:bookmarkEnd w:id="5"/>
    </w:p>
    <w:p w14:paraId="2F477972" w14:textId="77777777" w:rsidR="00AC1235" w:rsidRPr="00F5089F" w:rsidRDefault="00F5089F" w:rsidP="00941CA5">
      <w:pPr>
        <w:pStyle w:val="35"/>
        <w:keepNext/>
        <w:keepLines/>
        <w:shd w:val="clear" w:color="auto" w:fill="auto"/>
        <w:spacing w:line="240" w:lineRule="auto"/>
        <w:ind w:firstLine="0"/>
        <w:rPr>
          <w:sz w:val="20"/>
          <w:szCs w:val="20"/>
        </w:rPr>
      </w:pPr>
      <w:bookmarkStart w:id="6" w:name="bookmark5"/>
      <w:r w:rsidRPr="00F5089F">
        <w:rPr>
          <w:sz w:val="20"/>
          <w:szCs w:val="20"/>
        </w:rPr>
        <w:t>пространственной среды</w:t>
      </w:r>
      <w:bookmarkEnd w:id="6"/>
    </w:p>
    <w:p w14:paraId="640ADCA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 организации развивающей предметно-пространственной среды дошкольной образовательной организации необх</w:t>
      </w:r>
      <w:r w:rsidRPr="00F5089F">
        <w:rPr>
          <w:sz w:val="20"/>
          <w:szCs w:val="20"/>
        </w:rPr>
        <w:t>о</w:t>
      </w:r>
      <w:r w:rsidRPr="00F5089F">
        <w:rPr>
          <w:sz w:val="20"/>
          <w:szCs w:val="20"/>
        </w:rPr>
        <w:t>димо учитывать следующие нормативные требования:</w:t>
      </w:r>
    </w:p>
    <w:p w14:paraId="0FC1105A"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Конституция Российской Федерации от 25 декабря 1993 года, с изменениями от 30 декабря 2008 года;</w:t>
      </w:r>
    </w:p>
    <w:p w14:paraId="7C9CF9F3"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Российской Федерации от 29 декабря 2012 года № 273-Ф3 «Об образовании в Российской Федерации»;</w:t>
      </w:r>
    </w:p>
    <w:p w14:paraId="2D2DD464"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Федеральный закон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 № 185 от 02 июля 2013 года;</w:t>
      </w:r>
    </w:p>
    <w:p w14:paraId="5239D692"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и науки Российской Федерации «Об утверждении Федерального госуда</w:t>
      </w:r>
      <w:r w:rsidRPr="00F5089F">
        <w:rPr>
          <w:sz w:val="20"/>
          <w:szCs w:val="20"/>
        </w:rPr>
        <w:t>р</w:t>
      </w:r>
      <w:r w:rsidRPr="00F5089F">
        <w:rPr>
          <w:sz w:val="20"/>
          <w:szCs w:val="20"/>
        </w:rPr>
        <w:t>ственного образовательного стандарта дошкольного образования» № 1155 от 17 октября 2013 года;</w:t>
      </w:r>
    </w:p>
    <w:p w14:paraId="0FE97B81"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Комментарии к ФГОС дошкольного образования Министерства образования и науки Российской Федерации № 08-249 от 28 февраля 2014 года;</w:t>
      </w:r>
    </w:p>
    <w:p w14:paraId="0B33BCE3"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w:t>
      </w:r>
    </w:p>
    <w:p w14:paraId="5AE20CB5"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2D0E571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 xml:space="preserve">Постановление Главного государственного санитарного врача Российской Федерации от 19 декабря 2013 г. </w:t>
      </w:r>
      <w:r w:rsidRPr="00F5089F">
        <w:rPr>
          <w:sz w:val="20"/>
          <w:szCs w:val="20"/>
          <w:lang w:val="en-US"/>
        </w:rPr>
        <w:t>N</w:t>
      </w:r>
      <w:r w:rsidRPr="00F5089F">
        <w:rPr>
          <w:sz w:val="20"/>
          <w:szCs w:val="20"/>
        </w:rPr>
        <w:t xml:space="preserve">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p w14:paraId="1A2FF74F"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Национальная образовательная инициатива «Наша новая школа», указ Президента РФ № Пр-271 от 04 февраля 2010 года.</w:t>
      </w:r>
    </w:p>
    <w:p w14:paraId="3D2F3F08" w14:textId="77777777" w:rsidR="00AC1235" w:rsidRPr="00F5089F" w:rsidRDefault="00F5089F" w:rsidP="00941CA5">
      <w:pPr>
        <w:pStyle w:val="4"/>
        <w:numPr>
          <w:ilvl w:val="0"/>
          <w:numId w:val="2"/>
        </w:numPr>
        <w:shd w:val="clear" w:color="auto" w:fill="auto"/>
        <w:tabs>
          <w:tab w:val="left" w:pos="331"/>
        </w:tabs>
        <w:spacing w:before="0" w:line="240" w:lineRule="auto"/>
        <w:ind w:firstLine="0"/>
        <w:rPr>
          <w:sz w:val="20"/>
          <w:szCs w:val="20"/>
        </w:rPr>
      </w:pPr>
      <w:r w:rsidRPr="00F5089F">
        <w:rPr>
          <w:sz w:val="20"/>
          <w:szCs w:val="20"/>
        </w:rPr>
        <w:t>Письмо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 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w:t>
      </w:r>
    </w:p>
    <w:p w14:paraId="5891EB9F"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Приказ Министерства образования РФ от 26.06.2000 №1917 «Об экспертизе настольных, компьютерных и иных игр, игрушек и игровых сооружений для детей».</w:t>
      </w:r>
    </w:p>
    <w:p w14:paraId="71092B2B"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Письмо Минобразования России от 15.03.2004 № 035146ин/1403 «О направлении Примерных требований к с</w:t>
      </w:r>
      <w:r w:rsidRPr="00F5089F">
        <w:rPr>
          <w:sz w:val="20"/>
          <w:szCs w:val="20"/>
        </w:rPr>
        <w:t>о</w:t>
      </w:r>
      <w:r w:rsidRPr="00F5089F">
        <w:rPr>
          <w:sz w:val="20"/>
          <w:szCs w:val="20"/>
        </w:rPr>
        <w:t>держанию развивающей среды детей дошкольного возраста, воспитывающихся в семье».</w:t>
      </w:r>
    </w:p>
    <w:p w14:paraId="07CA0CDB" w14:textId="77777777" w:rsidR="00AC1235" w:rsidRPr="00F5089F" w:rsidRDefault="00F5089F" w:rsidP="00941CA5">
      <w:pPr>
        <w:pStyle w:val="35"/>
        <w:keepNext/>
        <w:keepLines/>
        <w:shd w:val="clear" w:color="auto" w:fill="auto"/>
        <w:spacing w:line="240" w:lineRule="auto"/>
        <w:ind w:firstLine="0"/>
        <w:rPr>
          <w:sz w:val="20"/>
          <w:szCs w:val="20"/>
        </w:rPr>
      </w:pPr>
      <w:bookmarkStart w:id="7" w:name="bookmark6"/>
      <w:r w:rsidRPr="00F5089F">
        <w:rPr>
          <w:sz w:val="20"/>
          <w:szCs w:val="20"/>
        </w:rPr>
        <w:t>РППС дошкольной образовательной организации</w:t>
      </w:r>
      <w:bookmarkEnd w:id="7"/>
    </w:p>
    <w:p w14:paraId="6D5BE75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Определение содержания компонентов РППС для дошкольной организации базируется на деятельностном подходе. Преемственность этапов развития деятельности должна быть обеспечена в образовательной программе с учетом спец</w:t>
      </w:r>
      <w:r w:rsidRPr="00F5089F">
        <w:rPr>
          <w:sz w:val="20"/>
          <w:szCs w:val="20"/>
        </w:rPr>
        <w:t>и</w:t>
      </w:r>
      <w:r w:rsidRPr="00F5089F">
        <w:rPr>
          <w:sz w:val="20"/>
          <w:szCs w:val="20"/>
        </w:rPr>
        <w:t>фики воспитательно-образовательных задач в каждой возрастной группе дошкольной организации.</w:t>
      </w:r>
    </w:p>
    <w:p w14:paraId="79C65D1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ФГОС ДО обозначает требования к общеобразовательной программе, условиям ее реализации и результатам. Одним из условий реализации общеобразовательной программы в организации выступает формирование развивающей предме</w:t>
      </w:r>
      <w:r w:rsidRPr="00F5089F">
        <w:rPr>
          <w:sz w:val="20"/>
          <w:szCs w:val="20"/>
        </w:rPr>
        <w:t>т</w:t>
      </w:r>
      <w:r w:rsidRPr="00F5089F">
        <w:rPr>
          <w:sz w:val="20"/>
          <w:szCs w:val="20"/>
        </w:rPr>
        <w:t>но-пространственной среды и выполнение ее следующих функций:</w:t>
      </w:r>
    </w:p>
    <w:p w14:paraId="49EDA0E8" w14:textId="77777777" w:rsidR="00AC1235" w:rsidRPr="00F5089F" w:rsidRDefault="00F5089F" w:rsidP="00941CA5">
      <w:pPr>
        <w:pStyle w:val="4"/>
        <w:numPr>
          <w:ilvl w:val="0"/>
          <w:numId w:val="2"/>
        </w:numPr>
        <w:shd w:val="clear" w:color="auto" w:fill="auto"/>
        <w:tabs>
          <w:tab w:val="left" w:pos="711"/>
        </w:tabs>
        <w:spacing w:before="0" w:line="240" w:lineRule="auto"/>
        <w:ind w:firstLine="0"/>
        <w:rPr>
          <w:sz w:val="20"/>
          <w:szCs w:val="20"/>
        </w:rPr>
      </w:pPr>
      <w:r w:rsidRPr="00F5089F">
        <w:rPr>
          <w:sz w:val="20"/>
          <w:szCs w:val="20"/>
        </w:rPr>
        <w:t>Реализация различных образовательных программ, с учетом применения инклюзивного образования, а также национально- культурных, климатических и других условий;</w:t>
      </w:r>
    </w:p>
    <w:p w14:paraId="3C42B9A0" w14:textId="77777777" w:rsidR="00AC1235" w:rsidRPr="00F5089F" w:rsidRDefault="00F5089F" w:rsidP="00941CA5">
      <w:pPr>
        <w:pStyle w:val="4"/>
        <w:numPr>
          <w:ilvl w:val="0"/>
          <w:numId w:val="2"/>
        </w:numPr>
        <w:shd w:val="clear" w:color="auto" w:fill="auto"/>
        <w:tabs>
          <w:tab w:val="left" w:pos="721"/>
        </w:tabs>
        <w:spacing w:before="0" w:line="240" w:lineRule="auto"/>
        <w:ind w:firstLine="0"/>
        <w:rPr>
          <w:sz w:val="20"/>
          <w:szCs w:val="20"/>
        </w:rPr>
      </w:pPr>
      <w:r w:rsidRPr="00F5089F">
        <w:rPr>
          <w:sz w:val="20"/>
          <w:szCs w:val="20"/>
        </w:rPr>
        <w:t>Организация образовательного потенциала пространства ДОО и материалов, оборудования и инвентаря для ра</w:t>
      </w:r>
      <w:r w:rsidRPr="00F5089F">
        <w:rPr>
          <w:sz w:val="20"/>
          <w:szCs w:val="20"/>
        </w:rPr>
        <w:t>з</w:t>
      </w:r>
      <w:r w:rsidRPr="00F5089F">
        <w:rPr>
          <w:sz w:val="20"/>
          <w:szCs w:val="20"/>
        </w:rPr>
        <w:t>вития детей дошкольного возраста, охраны и укрепления их здоровья, учёта индивидуальных особенностей детей и ко</w:t>
      </w:r>
      <w:r w:rsidRPr="00F5089F">
        <w:rPr>
          <w:sz w:val="20"/>
          <w:szCs w:val="20"/>
        </w:rPr>
        <w:t>р</w:t>
      </w:r>
      <w:r w:rsidRPr="00F5089F">
        <w:rPr>
          <w:sz w:val="20"/>
          <w:szCs w:val="20"/>
        </w:rPr>
        <w:t>рекции их развития;</w:t>
      </w:r>
    </w:p>
    <w:p w14:paraId="66D804B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 Реализация двигательной активности детей, возможности общения и</w:t>
      </w:r>
      <w:r w:rsidR="00E00B96">
        <w:rPr>
          <w:sz w:val="20"/>
          <w:szCs w:val="20"/>
        </w:rPr>
        <w:t xml:space="preserve"> </w:t>
      </w:r>
      <w:r w:rsidRPr="00F5089F">
        <w:rPr>
          <w:sz w:val="20"/>
          <w:szCs w:val="20"/>
        </w:rPr>
        <w:t>совместной деятельности детей и взрослых, а также возможности для</w:t>
      </w:r>
      <w:r w:rsidR="00E00B96">
        <w:rPr>
          <w:sz w:val="20"/>
          <w:szCs w:val="20"/>
        </w:rPr>
        <w:t xml:space="preserve"> </w:t>
      </w:r>
      <w:r w:rsidRPr="00F5089F">
        <w:rPr>
          <w:sz w:val="20"/>
          <w:szCs w:val="20"/>
        </w:rPr>
        <w:t>уединения</w:t>
      </w:r>
      <w:r w:rsidRPr="00F5089F">
        <w:rPr>
          <w:sz w:val="20"/>
          <w:szCs w:val="20"/>
          <w:vertAlign w:val="superscript"/>
        </w:rPr>
        <w:footnoteReference w:id="8"/>
      </w:r>
      <w:r w:rsidRPr="00F5089F">
        <w:rPr>
          <w:sz w:val="20"/>
          <w:szCs w:val="20"/>
        </w:rPr>
        <w:t>.</w:t>
      </w:r>
    </w:p>
    <w:p w14:paraId="0838E4C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Опираясь на вышеуказанные функциональные аспекты, РППС должна отражать полный процесс образовательной де</w:t>
      </w:r>
      <w:r w:rsidRPr="00F5089F">
        <w:rPr>
          <w:sz w:val="20"/>
          <w:szCs w:val="20"/>
        </w:rPr>
        <w:t>я</w:t>
      </w:r>
      <w:r w:rsidRPr="00F5089F">
        <w:rPr>
          <w:sz w:val="20"/>
          <w:szCs w:val="20"/>
        </w:rPr>
        <w:t>тельности ДО с учетом индивидуальных особенностей детей.</w:t>
      </w:r>
    </w:p>
    <w:p w14:paraId="09AD5E0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состоит из характеристик, необходимых для выполнения требований ФГОС ДО в целом, и организации РППС, в частности. Полноценное и одновременное функционирование РППС позволит создать целостную системообразующую развивающую среду ДОО с учетом принципа взаимосвязанной деятельности всех субъектов образовательного процесса - педагогов, родителей, детей. Данный принцип предполагает организацию совместных мероприятий со стороны ДОО в лице педагога с семьей воспитанника для обеспечения преемственности РППС в домашних условиях. Например, со</w:t>
      </w:r>
      <w:r w:rsidRPr="00F5089F">
        <w:rPr>
          <w:sz w:val="20"/>
          <w:szCs w:val="20"/>
        </w:rPr>
        <w:t>в</w:t>
      </w:r>
      <w:r w:rsidRPr="00F5089F">
        <w:rPr>
          <w:sz w:val="20"/>
          <w:szCs w:val="20"/>
        </w:rPr>
        <w:t>местные игровые мероприятия, организованные в рамках общеобразовательной программы (обмен опытом семейного воспитания, проектная деятельность, участие в различных конкурсах, фестивалях, ярмарках и др.). Стоит отметить, что данный аспект немаловажен, поскольку РППС, организованные в ДОО и в условиях семьи должны иметь единые при</w:t>
      </w:r>
      <w:r w:rsidRPr="00F5089F">
        <w:rPr>
          <w:sz w:val="20"/>
          <w:szCs w:val="20"/>
        </w:rPr>
        <w:t>н</w:t>
      </w:r>
      <w:r w:rsidRPr="00F5089F">
        <w:rPr>
          <w:sz w:val="20"/>
          <w:szCs w:val="20"/>
        </w:rPr>
        <w:lastRenderedPageBreak/>
        <w:t>ципы для обеспечения комфортного пребывания и развития ребенка. В том числе, организация РППС таким образом позволит содействовать реализации индивидуального образовательного маршрута каждого воспитанника ДОО.</w:t>
      </w:r>
    </w:p>
    <w:p w14:paraId="5AFD84DE" w14:textId="77777777" w:rsidR="00AC1235" w:rsidRPr="00F5089F" w:rsidRDefault="00F5089F" w:rsidP="00941CA5">
      <w:pPr>
        <w:pStyle w:val="321"/>
        <w:keepNext/>
        <w:keepLines/>
        <w:shd w:val="clear" w:color="auto" w:fill="auto"/>
        <w:spacing w:before="0" w:line="240" w:lineRule="auto"/>
        <w:rPr>
          <w:sz w:val="20"/>
          <w:szCs w:val="20"/>
        </w:rPr>
      </w:pPr>
      <w:bookmarkStart w:id="8" w:name="bookmark7"/>
      <w:r w:rsidRPr="00F5089F">
        <w:rPr>
          <w:sz w:val="20"/>
          <w:szCs w:val="20"/>
        </w:rPr>
        <w:t>Предметное содержание</w:t>
      </w:r>
      <w:bookmarkEnd w:id="8"/>
    </w:p>
    <w:p w14:paraId="4ADF0D5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Наполняя пространство игрушками, оборудованием и другими игровыми материалами необходимо помнить о том, что все предметы должны быть известны детям согласно их индивидуальным особенностям (возрастным и гендерным) для ос</w:t>
      </w:r>
      <w:r w:rsidRPr="00F5089F">
        <w:rPr>
          <w:sz w:val="20"/>
          <w:szCs w:val="20"/>
        </w:rPr>
        <w:t>у</w:t>
      </w:r>
      <w:r w:rsidRPr="00F5089F">
        <w:rPr>
          <w:sz w:val="20"/>
          <w:szCs w:val="20"/>
        </w:rPr>
        <w:t>ществления полноценной самостоятельной и совместной со сверстниками деятельности. В РППС должны быть включены также предметы для совместной деятельности ребенка со взрослым (педагогом).</w:t>
      </w:r>
    </w:p>
    <w:p w14:paraId="6A0EC00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РППС должно выполнять информативные функции об окружающем мире и передачи социал</w:t>
      </w:r>
      <w:r w:rsidRPr="00F5089F">
        <w:rPr>
          <w:sz w:val="20"/>
          <w:szCs w:val="20"/>
        </w:rPr>
        <w:t>ь</w:t>
      </w:r>
      <w:r w:rsidRPr="00F5089F">
        <w:rPr>
          <w:sz w:val="20"/>
          <w:szCs w:val="20"/>
        </w:rPr>
        <w:t>ного опыта детям. Все игрушки, оборудование и другие материалы должны быть разнообразны и связаны между собой по содержанию и масштабу для обеспечения доступности среды.</w:t>
      </w:r>
    </w:p>
    <w:p w14:paraId="52E8CF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Требования к предметному содержанию можно разделить на две группы: общие и специальные</w:t>
      </w:r>
      <w:r w:rsidRPr="00F5089F">
        <w:rPr>
          <w:sz w:val="20"/>
          <w:szCs w:val="20"/>
          <w:vertAlign w:val="superscript"/>
        </w:rPr>
        <w:footnoteReference w:id="9"/>
      </w:r>
      <w:r w:rsidRPr="00F5089F">
        <w:rPr>
          <w:sz w:val="20"/>
          <w:szCs w:val="20"/>
        </w:rPr>
        <w:t>. Критерии первой группы указывают на такие качества, которые должны категорически у них отсутствовать, т.к. они оказывают негативное влияние на психическое и физическое здоровье ребёнка.</w:t>
      </w:r>
    </w:p>
    <w:p w14:paraId="486FA20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(игрушки, оборудование и другие материалы) не должны:</w:t>
      </w:r>
    </w:p>
    <w:p w14:paraId="7DA8A549"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ребенка на агрессивные действия;</w:t>
      </w:r>
    </w:p>
    <w:p w14:paraId="49D9D62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него проявление жестокости по отношению к персонажам игры, в роли которых могут выступать играющие партнёры (сверстники, взрослые);</w:t>
      </w:r>
    </w:p>
    <w:p w14:paraId="44FA9BDF"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игровые сюжеты, связанные с безнравственностью и насилием;</w:t>
      </w:r>
    </w:p>
    <w:p w14:paraId="5D3A88D6"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вызывать у ребёнка нездоровый интерес к сексуальным проблемам, выходящим за рамки его возрастной ко</w:t>
      </w:r>
      <w:r w:rsidRPr="00F5089F">
        <w:rPr>
          <w:sz w:val="20"/>
          <w:szCs w:val="20"/>
        </w:rPr>
        <w:t>м</w:t>
      </w:r>
      <w:r w:rsidRPr="00F5089F">
        <w:rPr>
          <w:sz w:val="20"/>
          <w:szCs w:val="20"/>
        </w:rPr>
        <w:t>петенции;</w:t>
      </w:r>
    </w:p>
    <w:p w14:paraId="29A056E1"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провоцировать ребёнка на пренебрежительное или негативное отношение к расовым особенностям и физич</w:t>
      </w:r>
      <w:r w:rsidRPr="00F5089F">
        <w:rPr>
          <w:sz w:val="20"/>
          <w:szCs w:val="20"/>
        </w:rPr>
        <w:t>е</w:t>
      </w:r>
      <w:r w:rsidRPr="00F5089F">
        <w:rPr>
          <w:sz w:val="20"/>
          <w:szCs w:val="20"/>
        </w:rPr>
        <w:t>ским недостаткам других людей.</w:t>
      </w:r>
    </w:p>
    <w:p w14:paraId="0731C71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критериев другой группы включены качества, направленные на обеспечение гармоничного развития ребенка:</w:t>
      </w:r>
    </w:p>
    <w:p w14:paraId="1BB0610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Полифункциональность. Это качество должно давать возможность ребёнку гибко использовать элементы РППС в соответствии со своим замыслом, сюжетом игры, в разных функциях.</w:t>
      </w:r>
    </w:p>
    <w:p w14:paraId="58880E6E" w14:textId="77777777" w:rsidR="00AC1235" w:rsidRPr="00F5089F" w:rsidRDefault="00F5089F" w:rsidP="00941CA5">
      <w:pPr>
        <w:pStyle w:val="4"/>
        <w:numPr>
          <w:ilvl w:val="0"/>
          <w:numId w:val="2"/>
        </w:numPr>
        <w:shd w:val="clear" w:color="auto" w:fill="auto"/>
        <w:tabs>
          <w:tab w:val="left" w:pos="922"/>
        </w:tabs>
        <w:spacing w:before="0" w:line="240" w:lineRule="auto"/>
        <w:ind w:firstLine="0"/>
        <w:rPr>
          <w:sz w:val="20"/>
          <w:szCs w:val="20"/>
        </w:rPr>
      </w:pPr>
      <w:r w:rsidRPr="00F5089F">
        <w:rPr>
          <w:sz w:val="20"/>
          <w:szCs w:val="20"/>
        </w:rPr>
        <w:t>Применение элементов РППС в совместной деятельности. Наличие этого качества говорит о том, что все и</w:t>
      </w:r>
      <w:r w:rsidRPr="00F5089F">
        <w:rPr>
          <w:sz w:val="20"/>
          <w:szCs w:val="20"/>
        </w:rPr>
        <w:t>г</w:t>
      </w:r>
      <w:r w:rsidRPr="00F5089F">
        <w:rPr>
          <w:sz w:val="20"/>
          <w:szCs w:val="20"/>
        </w:rPr>
        <w:t>ровые средства могут быть использованы в коллективных играх (в том числе и с участием взрослого), а также при ин</w:t>
      </w:r>
      <w:r w:rsidRPr="00F5089F">
        <w:rPr>
          <w:sz w:val="20"/>
          <w:szCs w:val="20"/>
        </w:rPr>
        <w:t>и</w:t>
      </w:r>
      <w:r w:rsidRPr="00F5089F">
        <w:rPr>
          <w:sz w:val="20"/>
          <w:szCs w:val="20"/>
        </w:rPr>
        <w:t>циировании совместных действий.</w:t>
      </w:r>
    </w:p>
    <w:p w14:paraId="769E8293" w14:textId="77777777" w:rsidR="00AC1235" w:rsidRPr="00F5089F" w:rsidRDefault="00F5089F" w:rsidP="00941CA5">
      <w:pPr>
        <w:pStyle w:val="4"/>
        <w:numPr>
          <w:ilvl w:val="0"/>
          <w:numId w:val="2"/>
        </w:numPr>
        <w:shd w:val="clear" w:color="auto" w:fill="auto"/>
        <w:tabs>
          <w:tab w:val="left" w:pos="927"/>
        </w:tabs>
        <w:spacing w:before="0" w:line="240" w:lineRule="auto"/>
        <w:ind w:firstLine="0"/>
        <w:rPr>
          <w:sz w:val="20"/>
          <w:szCs w:val="20"/>
        </w:rPr>
      </w:pPr>
      <w:r w:rsidRPr="00F5089F">
        <w:rPr>
          <w:sz w:val="20"/>
          <w:szCs w:val="20"/>
        </w:rPr>
        <w:t>Дидактическая ценность. Это качество указывает на то, что игровые средства РППС могут использоваться как средство обучения ребенка.</w:t>
      </w:r>
    </w:p>
    <w:p w14:paraId="3A0441D5" w14:textId="77777777" w:rsidR="00AC1235" w:rsidRPr="00F5089F" w:rsidRDefault="00F5089F" w:rsidP="00941CA5">
      <w:pPr>
        <w:pStyle w:val="4"/>
        <w:numPr>
          <w:ilvl w:val="0"/>
          <w:numId w:val="2"/>
        </w:numPr>
        <w:shd w:val="clear" w:color="auto" w:fill="auto"/>
        <w:tabs>
          <w:tab w:val="left" w:pos="932"/>
        </w:tabs>
        <w:spacing w:before="0" w:line="240" w:lineRule="auto"/>
        <w:ind w:firstLine="0"/>
        <w:jc w:val="left"/>
        <w:rPr>
          <w:sz w:val="20"/>
          <w:szCs w:val="20"/>
        </w:rPr>
      </w:pPr>
      <w:r w:rsidRPr="00F5089F">
        <w:rPr>
          <w:sz w:val="20"/>
          <w:szCs w:val="20"/>
        </w:rPr>
        <w:t>Эстетическая ценность. Наличие такого качества подтверждает, что игровые средства РППС могут являться средством художественно- эстетического развития ребенка, приобщения его к миру искусств. Помимо соответствия кр</w:t>
      </w:r>
      <w:r w:rsidRPr="00F5089F">
        <w:rPr>
          <w:sz w:val="20"/>
          <w:szCs w:val="20"/>
        </w:rPr>
        <w:t>и</w:t>
      </w:r>
      <w:r w:rsidRPr="00F5089F">
        <w:rPr>
          <w:sz w:val="20"/>
          <w:szCs w:val="20"/>
        </w:rPr>
        <w:t>териям, установленным ФГОС ДО, все</w:t>
      </w:r>
    </w:p>
    <w:p w14:paraId="505E48B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элементы РППС должны иметь все необходимые сертификационные документы: Сертификат соответствия и Гигиенич</w:t>
      </w:r>
      <w:r w:rsidRPr="00F5089F">
        <w:rPr>
          <w:sz w:val="20"/>
          <w:szCs w:val="20"/>
        </w:rPr>
        <w:t>е</w:t>
      </w:r>
      <w:r w:rsidRPr="00F5089F">
        <w:rPr>
          <w:sz w:val="20"/>
          <w:szCs w:val="20"/>
        </w:rPr>
        <w:t>ский сертификат. Именно эти документы свидетельствуют об их физической безопасности для детей.</w:t>
      </w:r>
    </w:p>
    <w:p w14:paraId="4C197B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Что касается специальных требований, то их перечни элементов РППС должны найти своё отражение в структуре и с</w:t>
      </w:r>
      <w:r w:rsidRPr="00F5089F">
        <w:rPr>
          <w:sz w:val="20"/>
          <w:szCs w:val="20"/>
        </w:rPr>
        <w:t>о</w:t>
      </w:r>
      <w:r w:rsidRPr="00F5089F">
        <w:rPr>
          <w:sz w:val="20"/>
          <w:szCs w:val="20"/>
        </w:rPr>
        <w:t>держании образовательных программ ДОО (в том числе для ДОО, работающих с детьми с ограниченными возможностями здоровья).</w:t>
      </w:r>
    </w:p>
    <w:p w14:paraId="08B6600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необходимо уделить внимание развивающим свойствам элементов РППС. Это обусловлено тем, что благодаря своему высокому развивающему потенциалу, игровые средства могут быть использованы для детей с различным уровнем развития.</w:t>
      </w:r>
    </w:p>
    <w:p w14:paraId="578E61C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Развивающие возможности элементов РППС характеризуются на основе оценки их «развивающего потенциала», полагая при этом, что чем выше этот потенциал, тем выше развивающие возможности. Степень этого потенциала можно оценить следующим образом:</w:t>
      </w:r>
    </w:p>
    <w:p w14:paraId="0C48FCF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заданий,</w:t>
      </w:r>
      <w:r w:rsidRPr="00F5089F">
        <w:rPr>
          <w:sz w:val="20"/>
          <w:szCs w:val="20"/>
        </w:rPr>
        <w:t xml:space="preserve"> которые могут быть сформулированы перед ребёнком с использованием элементов РППС. Чем больше таких заданий, тем выше развивающий потенциал.</w:t>
      </w:r>
    </w:p>
    <w:p w14:paraId="671D26A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Число ступеней сложности,</w:t>
      </w:r>
      <w:r w:rsidRPr="00F5089F">
        <w:rPr>
          <w:sz w:val="20"/>
          <w:szCs w:val="20"/>
        </w:rPr>
        <w:t xml:space="preserve"> которые могут быть сформированы на основе образовательных заданий и «высота» этих ступеней. Чем больше ступеней сложности, чем равномернее их «высота», тем выше развивающий потенциал элементов РППС.</w:t>
      </w:r>
    </w:p>
    <w:p w14:paraId="6460EB3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Смысл двух последних степеней можно понимать следующим образом: на основе некоторого элемента РППС можно сформулировать несколько заданий, но все они мало отличаются друг от друга по сложности, а, следовательно, такой элемент не позволит сформировать большое число ступеней сложности.</w:t>
      </w:r>
    </w:p>
    <w:p w14:paraId="752BDA2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Возможен и такой вариант: элемент имеет достаточно много ступеней, но задания на соседних ступенях значительно о</w:t>
      </w:r>
      <w:r w:rsidRPr="00F5089F">
        <w:rPr>
          <w:sz w:val="20"/>
          <w:szCs w:val="20"/>
        </w:rPr>
        <w:t>т</w:t>
      </w:r>
      <w:r w:rsidRPr="00F5089F">
        <w:rPr>
          <w:sz w:val="20"/>
          <w:szCs w:val="20"/>
        </w:rPr>
        <w:t>личаются друг от друга по уровню сложности, т.е. «высота» ступеней сложности различна. При такой неравномерности ребёнок может легко справится с одними заданиями, а другие будут для него слишком трудны, и он сможет их выполнить только с помощью взрослого.</w:t>
      </w:r>
    </w:p>
    <w:p w14:paraId="2E5C966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1"/>
          <w:sz w:val="20"/>
          <w:szCs w:val="20"/>
        </w:rPr>
        <w:t>Степень «открытости»,</w:t>
      </w:r>
      <w:r w:rsidRPr="00F5089F">
        <w:rPr>
          <w:sz w:val="20"/>
          <w:szCs w:val="20"/>
        </w:rPr>
        <w:t xml:space="preserve"> связанная с особенностью его структуры и содержания. Существуют такие элементы РППС, которые стимулируют творческую активность и ребёнка, и взрослого. Они побуждают придумывать новые задания для детей помимо тех. Чем больше новых заданий может быть придумано на основе использования элементов РППС, тем выше их развивающий потенциал.</w:t>
      </w:r>
    </w:p>
    <w:p w14:paraId="3101F8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lastRenderedPageBreak/>
        <w:t>Степень универсальности -</w:t>
      </w:r>
      <w:r w:rsidRPr="00F5089F">
        <w:rPr>
          <w:sz w:val="20"/>
          <w:szCs w:val="20"/>
        </w:rPr>
        <w:t xml:space="preserve"> возможность применять элементы РППС для нескольких программных направлений. Чем для большего числа направлений они могут быть использованы, тем выше его развивающий потенциал.</w:t>
      </w:r>
    </w:p>
    <w:p w14:paraId="33A56597" w14:textId="77777777" w:rsidR="00AC1235" w:rsidRPr="00F5089F" w:rsidRDefault="00F5089F" w:rsidP="00941CA5">
      <w:pPr>
        <w:pStyle w:val="4"/>
        <w:shd w:val="clear" w:color="auto" w:fill="auto"/>
        <w:spacing w:before="0" w:line="240" w:lineRule="auto"/>
        <w:ind w:firstLine="0"/>
        <w:rPr>
          <w:sz w:val="20"/>
          <w:szCs w:val="20"/>
        </w:rPr>
      </w:pPr>
      <w:r w:rsidRPr="00F5089F">
        <w:rPr>
          <w:rStyle w:val="af2"/>
          <w:sz w:val="20"/>
          <w:szCs w:val="20"/>
        </w:rPr>
        <w:t>«Автодидактичность» -</w:t>
      </w:r>
      <w:r w:rsidRPr="00F5089F">
        <w:rPr>
          <w:sz w:val="20"/>
          <w:szCs w:val="20"/>
        </w:rPr>
        <w:t xml:space="preserve"> структурное свойство игрового средства, которое «указывает» ребёнку на его ошибки, сделанные при выполнении того или иного игрового задания. Чем больше заданий с такими «указаниями», тем выше развивающий потенциал элементов РППС.</w:t>
      </w:r>
    </w:p>
    <w:p w14:paraId="6B37177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Определяя перечисленные параметры, можно делать выводы о величине развивающего потенциала различных элементов РППС, сравнивать их между собой, и выбирать из них те, которые имеют наибольшие развивающие возможности.</w:t>
      </w:r>
    </w:p>
    <w:p w14:paraId="3B8C004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Оценивание развивающих возможностей элементов РППС, формирование перечней на их основе значительно повысит эффективность игровой поддержки образовательного процесса ДОО. Это обусловлено тем, что один развивающий эл</w:t>
      </w:r>
      <w:r w:rsidRPr="00F5089F">
        <w:rPr>
          <w:sz w:val="20"/>
          <w:szCs w:val="20"/>
        </w:rPr>
        <w:t>е</w:t>
      </w:r>
      <w:r w:rsidRPr="00F5089F">
        <w:rPr>
          <w:sz w:val="20"/>
          <w:szCs w:val="20"/>
        </w:rPr>
        <w:t>мент, благодаря своим свойствам, может быть использован для организации развивающих игр с широким диапазоном сложности.</w:t>
      </w:r>
    </w:p>
    <w:p w14:paraId="04F297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состав перечней РППС для ДОО должны входить только те элементы, которые удовлетворяют установленным крит</w:t>
      </w:r>
      <w:r w:rsidRPr="00F5089F">
        <w:rPr>
          <w:sz w:val="20"/>
          <w:szCs w:val="20"/>
        </w:rPr>
        <w:t>е</w:t>
      </w:r>
      <w:r w:rsidRPr="00F5089F">
        <w:rPr>
          <w:sz w:val="20"/>
          <w:szCs w:val="20"/>
        </w:rPr>
        <w:t>риям качества, специальным требованиям, соответствующим профилю ДОО, имеющие все необходимые сертификаты. Кроме того, желательно, чтобы они имели высокий развивающий потенциал.</w:t>
      </w:r>
    </w:p>
    <w:p w14:paraId="699D8F54" w14:textId="77777777" w:rsidR="00AC1235" w:rsidRPr="00F5089F" w:rsidRDefault="00F5089F" w:rsidP="00941CA5">
      <w:pPr>
        <w:pStyle w:val="321"/>
        <w:keepNext/>
        <w:keepLines/>
        <w:shd w:val="clear" w:color="auto" w:fill="auto"/>
        <w:spacing w:before="0" w:line="240" w:lineRule="auto"/>
        <w:rPr>
          <w:sz w:val="20"/>
          <w:szCs w:val="20"/>
        </w:rPr>
      </w:pPr>
      <w:bookmarkStart w:id="9" w:name="bookmark8"/>
      <w:r w:rsidRPr="00F5089F">
        <w:rPr>
          <w:sz w:val="20"/>
          <w:szCs w:val="20"/>
        </w:rPr>
        <w:t>Организация пространства</w:t>
      </w:r>
      <w:bookmarkEnd w:id="9"/>
    </w:p>
    <w:p w14:paraId="5C90736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К функциональным аспектам оборудования пространства детского сада относятся также акустическое оформление, освещение, цветовая отделка помещения. Например, по-разному могут восприниматься предметы в зависимости от фа</w:t>
      </w:r>
      <w:r w:rsidRPr="00F5089F">
        <w:rPr>
          <w:sz w:val="20"/>
          <w:szCs w:val="20"/>
        </w:rPr>
        <w:t>к</w:t>
      </w:r>
      <w:r w:rsidRPr="00F5089F">
        <w:rPr>
          <w:sz w:val="20"/>
          <w:szCs w:val="20"/>
        </w:rPr>
        <w:t>торов, влияющих на восприятие: светлое или темное время суток, дождливый или темный день и пр. В связи с этим, с</w:t>
      </w:r>
      <w:r w:rsidRPr="00F5089F">
        <w:rPr>
          <w:sz w:val="20"/>
          <w:szCs w:val="20"/>
        </w:rPr>
        <w:t>и</w:t>
      </w:r>
      <w:r w:rsidRPr="00F5089F">
        <w:rPr>
          <w:sz w:val="20"/>
          <w:szCs w:val="20"/>
        </w:rPr>
        <w:t>стема освещения должна быть распределена равномерно и вдоль светонесущей стены</w:t>
      </w:r>
      <w:r w:rsidRPr="00F5089F">
        <w:rPr>
          <w:sz w:val="20"/>
          <w:szCs w:val="20"/>
          <w:vertAlign w:val="superscript"/>
        </w:rPr>
        <w:footnoteReference w:id="10"/>
      </w:r>
      <w:r w:rsidRPr="00F5089F">
        <w:rPr>
          <w:sz w:val="20"/>
          <w:szCs w:val="20"/>
        </w:rPr>
        <w:t>.</w:t>
      </w:r>
    </w:p>
    <w:p w14:paraId="2CA7900E"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Немаловажную роль при организации РППС приобретают и цветовые характеристики. Цвет в помещении, оборудования и различных материалов способен зрительно изменить восприятие предметов, ограничить или увеличить пространство. Эмоциональное воздействие цвета может более увеличиться в ограниченном пространстве. Таким образом, в соответствии с действующими нормами: «В помещениях, ориентированных на южные румбы горизонта, применяют отделочные м</w:t>
      </w:r>
      <w:r w:rsidRPr="00F5089F">
        <w:rPr>
          <w:sz w:val="20"/>
          <w:szCs w:val="20"/>
        </w:rPr>
        <w:t>а</w:t>
      </w:r>
      <w:r w:rsidRPr="00F5089F">
        <w:rPr>
          <w:sz w:val="20"/>
          <w:szCs w:val="20"/>
        </w:rPr>
        <w:t>териалы и краски неярких холодных тонов, с коэффициентом отражения 0,7 - 0,8 (бледно-голубой, бледно-зеленый), на северные румбы - теплые тона (бледно-желтый, бледно-розовый, бежевый) с коэффициентом отражения 0,7 - 0,6. О</w:t>
      </w:r>
      <w:r w:rsidRPr="00F5089F">
        <w:rPr>
          <w:sz w:val="20"/>
          <w:szCs w:val="20"/>
        </w:rPr>
        <w:t>т</w:t>
      </w:r>
      <w:r w:rsidRPr="00F5089F">
        <w:rPr>
          <w:sz w:val="20"/>
          <w:szCs w:val="20"/>
        </w:rPr>
        <w:t>дельные элементы допускается окрашивать в более яркие цвета, но не более 25% всей площади помещения»</w:t>
      </w:r>
      <w:r w:rsidRPr="00F5089F">
        <w:rPr>
          <w:sz w:val="20"/>
          <w:szCs w:val="20"/>
          <w:vertAlign w:val="superscript"/>
        </w:rPr>
        <w:footnoteReference w:id="11"/>
      </w:r>
      <w:r w:rsidRPr="00F5089F">
        <w:rPr>
          <w:sz w:val="20"/>
          <w:szCs w:val="20"/>
        </w:rPr>
        <w:t>.</w:t>
      </w:r>
    </w:p>
    <w:p w14:paraId="334E42ED"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соответствии с требованиями ФГОС ДО организация пространства РППС (в здании и на участке) должна обладать многофункциональными качествами гибкого зонирования и оперативного изменения в зависимости от образовательной ситуации, а также обеспечивать возможность для различных видов активности детей, их самовыражения и эмоционал</w:t>
      </w:r>
      <w:r w:rsidRPr="00F5089F">
        <w:rPr>
          <w:sz w:val="20"/>
          <w:szCs w:val="20"/>
        </w:rPr>
        <w:t>ь</w:t>
      </w:r>
      <w:r w:rsidRPr="00F5089F">
        <w:rPr>
          <w:sz w:val="20"/>
          <w:szCs w:val="20"/>
        </w:rPr>
        <w:t>ного благополучия.</w:t>
      </w:r>
    </w:p>
    <w:p w14:paraId="5C6A4FC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Использование технических средств в помещениях ДОО должно быть адаптируемым под конкретные задачи, специфику образовательной программы и основано на систематическом использовании различных средств информацио</w:t>
      </w:r>
      <w:r w:rsidRPr="00F5089F">
        <w:rPr>
          <w:sz w:val="20"/>
          <w:szCs w:val="20"/>
        </w:rPr>
        <w:t>н</w:t>
      </w:r>
      <w:r w:rsidRPr="00F5089F">
        <w:rPr>
          <w:sz w:val="20"/>
          <w:szCs w:val="20"/>
        </w:rPr>
        <w:t xml:space="preserve">но-образовательных технологий (ИОТ). В настоящее время существуют ИОТ,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должны </w:t>
      </w:r>
      <w:r w:rsidRPr="00F5089F">
        <w:rPr>
          <w:rStyle w:val="af3"/>
          <w:sz w:val="20"/>
          <w:szCs w:val="20"/>
        </w:rPr>
        <w:t>органично функционировать без разрушения уже созданной РППС</w:t>
      </w:r>
      <w:r w:rsidRPr="00F5089F">
        <w:rPr>
          <w:sz w:val="20"/>
          <w:szCs w:val="20"/>
        </w:rPr>
        <w:t xml:space="preserve"> без необходимости организации специализированных компьютерных кабинетов. Совместное использование современных и традиционных технических средств в дошкольном образовании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w:t>
      </w:r>
    </w:p>
    <w:p w14:paraId="758311F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3"/>
          <w:sz w:val="20"/>
          <w:szCs w:val="20"/>
        </w:rPr>
        <w:t>Гибкое зонирование</w:t>
      </w:r>
      <w:r w:rsidRPr="00F5089F">
        <w:rPr>
          <w:sz w:val="20"/>
          <w:szCs w:val="20"/>
        </w:rPr>
        <w:t xml:space="preserve"> пространства предполагает наличие различных пространств (зон, уголков, секторов, центров и т.п.) для осуществления свободного выбора детьми разных видов деятельности. Зоны должны быть трансформируемы: в з</w:t>
      </w:r>
      <w:r w:rsidRPr="00F5089F">
        <w:rPr>
          <w:sz w:val="20"/>
          <w:szCs w:val="20"/>
        </w:rPr>
        <w:t>а</w:t>
      </w:r>
      <w:r w:rsidRPr="00F5089F">
        <w:rPr>
          <w:sz w:val="20"/>
          <w:szCs w:val="20"/>
        </w:rPr>
        <w:t>висимости от воспитательно-образовательных задач и индивидуальных особенностей детей меняться, дополняться и объединяться. При этом следует учитывать доступность для осуществления всех основных видов активности помещений ДОО, где осуществляется образовательная деятельность детей с ограниченными возможностями здоровья и детей- инв</w:t>
      </w:r>
      <w:r w:rsidRPr="00F5089F">
        <w:rPr>
          <w:sz w:val="20"/>
          <w:szCs w:val="20"/>
        </w:rPr>
        <w:t>а</w:t>
      </w:r>
      <w:r w:rsidRPr="00F5089F">
        <w:rPr>
          <w:sz w:val="20"/>
          <w:szCs w:val="20"/>
        </w:rPr>
        <w:t>лидов. Зонирование пространства должно быть организовано с учетом</w:t>
      </w:r>
      <w:r w:rsidR="00E00B96">
        <w:rPr>
          <w:sz w:val="20"/>
          <w:szCs w:val="20"/>
        </w:rPr>
        <w:t xml:space="preserve"> </w:t>
      </w:r>
      <w:r w:rsidRPr="00F5089F">
        <w:rPr>
          <w:sz w:val="20"/>
          <w:szCs w:val="20"/>
        </w:rPr>
        <w:t>всего времени пребывания детей в ДОО .</w:t>
      </w:r>
    </w:p>
    <w:p w14:paraId="4054B23B"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Примерный перечень зон для организации РППС:</w:t>
      </w:r>
    </w:p>
    <w:p w14:paraId="0C464D31" w14:textId="77777777" w:rsidR="00AC1235" w:rsidRPr="00F5089F" w:rsidRDefault="00F5089F" w:rsidP="00941CA5">
      <w:pPr>
        <w:pStyle w:val="4"/>
        <w:numPr>
          <w:ilvl w:val="0"/>
          <w:numId w:val="3"/>
        </w:numPr>
        <w:shd w:val="clear" w:color="auto" w:fill="auto"/>
        <w:tabs>
          <w:tab w:val="left" w:pos="202"/>
        </w:tabs>
        <w:spacing w:before="0" w:line="240" w:lineRule="auto"/>
        <w:ind w:firstLine="0"/>
        <w:rPr>
          <w:sz w:val="20"/>
          <w:szCs w:val="20"/>
        </w:rPr>
      </w:pPr>
      <w:r w:rsidRPr="00F5089F">
        <w:rPr>
          <w:sz w:val="20"/>
          <w:szCs w:val="20"/>
        </w:rPr>
        <w:t>для сюжетно-ролевых и режиссерских игр (театрализованная деятельность, ряжение, освоение социальных ролей и профессий и пр.);</w:t>
      </w:r>
    </w:p>
    <w:p w14:paraId="000BF66B" w14:textId="77777777" w:rsidR="00AC1235" w:rsidRPr="00F5089F" w:rsidRDefault="00F5089F" w:rsidP="00941CA5">
      <w:pPr>
        <w:pStyle w:val="4"/>
        <w:numPr>
          <w:ilvl w:val="0"/>
          <w:numId w:val="3"/>
        </w:numPr>
        <w:shd w:val="clear" w:color="auto" w:fill="auto"/>
        <w:tabs>
          <w:tab w:val="left" w:pos="322"/>
        </w:tabs>
        <w:spacing w:before="0" w:line="240" w:lineRule="auto"/>
        <w:ind w:firstLine="0"/>
        <w:rPr>
          <w:sz w:val="20"/>
          <w:szCs w:val="20"/>
        </w:rPr>
      </w:pPr>
      <w:r w:rsidRPr="00F5089F">
        <w:rPr>
          <w:sz w:val="20"/>
          <w:szCs w:val="20"/>
        </w:rPr>
        <w:t>для познавательной активности (экспериментирование с различными материалами, развитие речи, наблюдение за природными явлениями, развитие математических представлений и пр.);</w:t>
      </w:r>
    </w:p>
    <w:p w14:paraId="65F92163" w14:textId="77777777" w:rsidR="00AC1235" w:rsidRPr="00F5089F" w:rsidRDefault="00F5089F" w:rsidP="00941CA5">
      <w:pPr>
        <w:pStyle w:val="4"/>
        <w:numPr>
          <w:ilvl w:val="0"/>
          <w:numId w:val="3"/>
        </w:numPr>
        <w:shd w:val="clear" w:color="auto" w:fill="auto"/>
        <w:tabs>
          <w:tab w:val="left" w:pos="246"/>
        </w:tabs>
        <w:spacing w:before="0" w:line="240" w:lineRule="auto"/>
        <w:ind w:firstLine="0"/>
        <w:rPr>
          <w:sz w:val="20"/>
          <w:szCs w:val="20"/>
        </w:rPr>
      </w:pPr>
      <w:r w:rsidRPr="00F5089F">
        <w:rPr>
          <w:sz w:val="20"/>
          <w:szCs w:val="20"/>
        </w:rPr>
        <w:t>для самостоятельной деятельности детей (конструирование из различных материалов, художественно-продуктиная деятельность, ознакомление с литературой, выставка детского творчества, центр патриотического воспитания и пр. );</w:t>
      </w:r>
    </w:p>
    <w:p w14:paraId="2182CDDA" w14:textId="77777777" w:rsidR="00AC1235" w:rsidRPr="00F5089F" w:rsidRDefault="00F5089F" w:rsidP="00941CA5">
      <w:pPr>
        <w:pStyle w:val="4"/>
        <w:numPr>
          <w:ilvl w:val="0"/>
          <w:numId w:val="3"/>
        </w:numPr>
        <w:shd w:val="clear" w:color="auto" w:fill="auto"/>
        <w:tabs>
          <w:tab w:val="left" w:pos="174"/>
        </w:tabs>
        <w:spacing w:before="0" w:line="240" w:lineRule="auto"/>
        <w:ind w:firstLine="0"/>
        <w:rPr>
          <w:sz w:val="20"/>
          <w:szCs w:val="20"/>
        </w:rPr>
      </w:pPr>
      <w:r w:rsidRPr="00F5089F">
        <w:rPr>
          <w:sz w:val="20"/>
          <w:szCs w:val="20"/>
        </w:rPr>
        <w:t>для двигательной активности (спортивные игры, соревнования и пр.);</w:t>
      </w:r>
    </w:p>
    <w:p w14:paraId="321FE11D" w14:textId="77777777" w:rsidR="00AC1235" w:rsidRPr="00F5089F" w:rsidRDefault="00F5089F" w:rsidP="00941CA5">
      <w:pPr>
        <w:pStyle w:val="4"/>
        <w:numPr>
          <w:ilvl w:val="0"/>
          <w:numId w:val="3"/>
        </w:numPr>
        <w:shd w:val="clear" w:color="auto" w:fill="auto"/>
        <w:tabs>
          <w:tab w:val="left" w:pos="476"/>
        </w:tabs>
        <w:spacing w:before="0" w:line="240" w:lineRule="auto"/>
        <w:ind w:firstLine="0"/>
        <w:rPr>
          <w:sz w:val="20"/>
          <w:szCs w:val="20"/>
        </w:rPr>
      </w:pPr>
      <w:r w:rsidRPr="00F5089F">
        <w:rPr>
          <w:sz w:val="20"/>
          <w:szCs w:val="20"/>
        </w:rPr>
        <w:t>для настольно-печатных и развивающих игр (рассматривание иллюстрированного материала, дидактические игры и пр.);</w:t>
      </w:r>
    </w:p>
    <w:p w14:paraId="0C0BE2DD" w14:textId="77777777" w:rsidR="00AC1235" w:rsidRPr="00F5089F" w:rsidRDefault="00F5089F" w:rsidP="00941CA5">
      <w:pPr>
        <w:pStyle w:val="4"/>
        <w:numPr>
          <w:ilvl w:val="0"/>
          <w:numId w:val="3"/>
        </w:numPr>
        <w:shd w:val="clear" w:color="auto" w:fill="auto"/>
        <w:tabs>
          <w:tab w:val="left" w:pos="327"/>
        </w:tabs>
        <w:spacing w:before="0" w:line="240" w:lineRule="auto"/>
        <w:ind w:firstLine="0"/>
        <w:rPr>
          <w:sz w:val="20"/>
          <w:szCs w:val="20"/>
        </w:rPr>
      </w:pPr>
      <w:r w:rsidRPr="00F5089F">
        <w:rPr>
          <w:sz w:val="20"/>
          <w:szCs w:val="20"/>
        </w:rPr>
        <w:t>для экспериментирования и наблюдения за природными явлениями (экспериментальные лаборатории, календарь природы, центры для организации различных проектов и пр.);</w:t>
      </w:r>
    </w:p>
    <w:p w14:paraId="3F0AFD25" w14:textId="77777777" w:rsidR="00AC1235" w:rsidRPr="00F5089F" w:rsidRDefault="00F5089F" w:rsidP="00941CA5">
      <w:pPr>
        <w:pStyle w:val="4"/>
        <w:numPr>
          <w:ilvl w:val="0"/>
          <w:numId w:val="3"/>
        </w:numPr>
        <w:shd w:val="clear" w:color="auto" w:fill="auto"/>
        <w:tabs>
          <w:tab w:val="left" w:pos="178"/>
        </w:tabs>
        <w:spacing w:before="0" w:line="240" w:lineRule="auto"/>
        <w:ind w:firstLine="0"/>
        <w:rPr>
          <w:sz w:val="20"/>
          <w:szCs w:val="20"/>
        </w:rPr>
      </w:pPr>
      <w:r w:rsidRPr="00F5089F">
        <w:rPr>
          <w:sz w:val="20"/>
          <w:szCs w:val="20"/>
        </w:rPr>
        <w:t>для отдыха (уединение, общение и пр.).</w:t>
      </w:r>
    </w:p>
    <w:p w14:paraId="239E4B8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lastRenderedPageBreak/>
        <w:t>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w:t>
      </w:r>
    </w:p>
    <w:p w14:paraId="0AC3969E" w14:textId="77777777" w:rsidR="00AC1235" w:rsidRPr="00F5089F" w:rsidRDefault="00F5089F" w:rsidP="00941CA5">
      <w:pPr>
        <w:pStyle w:val="50"/>
        <w:shd w:val="clear" w:color="auto" w:fill="auto"/>
        <w:spacing w:before="0" w:line="240" w:lineRule="auto"/>
        <w:rPr>
          <w:sz w:val="20"/>
          <w:szCs w:val="20"/>
        </w:rPr>
      </w:pPr>
      <w:r w:rsidRPr="00F5089F">
        <w:rPr>
          <w:sz w:val="20"/>
          <w:szCs w:val="20"/>
        </w:rPr>
        <w:t>Изменение</w:t>
      </w:r>
    </w:p>
    <w:p w14:paraId="0C75DD7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мобильности пространства РППС предполагается разделение на зоны при помощи различных элементов. Могут быть использованы некрупные передвижные ширмы или стенки, различное игровое оборудование, символы и знаки для зон</w:t>
      </w:r>
      <w:r w:rsidRPr="00F5089F">
        <w:rPr>
          <w:sz w:val="20"/>
          <w:szCs w:val="20"/>
        </w:rPr>
        <w:t>и</w:t>
      </w:r>
      <w:r w:rsidRPr="00F5089F">
        <w:rPr>
          <w:sz w:val="20"/>
          <w:szCs w:val="20"/>
        </w:rPr>
        <w:t>рования и пр. При этом необходимо педагогу необходимо обеспечить возможность полноценной двигательной активности детей.</w:t>
      </w:r>
    </w:p>
    <w:p w14:paraId="20BD6B8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то же время следует учитывать и возможность изменения структуры зонирования РППС для возникающих образов</w:t>
      </w:r>
      <w:r w:rsidRPr="00F5089F">
        <w:rPr>
          <w:sz w:val="20"/>
          <w:szCs w:val="20"/>
        </w:rPr>
        <w:t>а</w:t>
      </w:r>
      <w:r w:rsidRPr="00F5089F">
        <w:rPr>
          <w:sz w:val="20"/>
          <w:szCs w:val="20"/>
        </w:rPr>
        <w:t>тельных задач: организация детской импровизированной самостоятельной игры, проведение различных тематических занятий и пр. Иными словами, оперативное изменение пространства является одним из необходимых критериев для полноценного функционирования РППС.</w:t>
      </w:r>
    </w:p>
    <w:p w14:paraId="1DD20ED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достижения максимальной реакции ребенка на предметное содержание РППС, необходима обязательная смена и</w:t>
      </w:r>
      <w:r w:rsidRPr="00F5089F">
        <w:rPr>
          <w:sz w:val="20"/>
          <w:szCs w:val="20"/>
        </w:rPr>
        <w:t>г</w:t>
      </w:r>
      <w:r w:rsidRPr="00F5089F">
        <w:rPr>
          <w:sz w:val="20"/>
          <w:szCs w:val="20"/>
        </w:rPr>
        <w:t>рушек, оборудования и прочих материалов. Если игры, игровые материалы находятся в группе длительное время, интерес ребенка к ним постепенно угасает. При ограниченных возможностях замены элементов РППС можно менять местопол</w:t>
      </w:r>
      <w:r w:rsidRPr="00F5089F">
        <w:rPr>
          <w:sz w:val="20"/>
          <w:szCs w:val="20"/>
        </w:rPr>
        <w:t>о</w:t>
      </w:r>
      <w:r w:rsidRPr="00F5089F">
        <w:rPr>
          <w:sz w:val="20"/>
          <w:szCs w:val="20"/>
        </w:rPr>
        <w:t>жение. Если постоянно и целенаправленно осуществлять смену материалов, со временем дети более внимательно нач</w:t>
      </w:r>
      <w:r w:rsidRPr="00F5089F">
        <w:rPr>
          <w:sz w:val="20"/>
          <w:szCs w:val="20"/>
        </w:rPr>
        <w:t>и</w:t>
      </w:r>
      <w:r w:rsidRPr="00F5089F">
        <w:rPr>
          <w:sz w:val="20"/>
          <w:szCs w:val="20"/>
        </w:rPr>
        <w:t>нают относиться к пространству и осуществлять поиск нового, более интересного.</w:t>
      </w:r>
    </w:p>
    <w:p w14:paraId="1E8FA220" w14:textId="77777777" w:rsidR="00AC1235" w:rsidRPr="00F5089F" w:rsidRDefault="00F5089F" w:rsidP="00941CA5">
      <w:pPr>
        <w:pStyle w:val="321"/>
        <w:keepNext/>
        <w:keepLines/>
        <w:shd w:val="clear" w:color="auto" w:fill="auto"/>
        <w:spacing w:before="0" w:line="240" w:lineRule="auto"/>
        <w:rPr>
          <w:sz w:val="20"/>
          <w:szCs w:val="20"/>
        </w:rPr>
      </w:pPr>
      <w:bookmarkStart w:id="10" w:name="bookmark9"/>
      <w:r w:rsidRPr="00F5089F">
        <w:rPr>
          <w:sz w:val="20"/>
          <w:szCs w:val="20"/>
        </w:rPr>
        <w:t>Обеспечение</w:t>
      </w:r>
      <w:bookmarkEnd w:id="10"/>
    </w:p>
    <w:p w14:paraId="074B6791"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Данный компонент предназначен для обеспечения полноценного функционирования РППС, отвечающей современным требованиям дошкольного образования. Целью методической, технической и информационной поддержки является с</w:t>
      </w:r>
      <w:r w:rsidRPr="00F5089F">
        <w:rPr>
          <w:sz w:val="20"/>
          <w:szCs w:val="20"/>
        </w:rPr>
        <w:t>о</w:t>
      </w:r>
      <w:r w:rsidRPr="00F5089F">
        <w:rPr>
          <w:sz w:val="20"/>
          <w:szCs w:val="20"/>
        </w:rPr>
        <w:t>здание оптимальных условий для эффективного решения воспитательно-образовательных задач ДОО.</w:t>
      </w:r>
    </w:p>
    <w:p w14:paraId="72D0D32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4"/>
          <w:sz w:val="20"/>
          <w:szCs w:val="20"/>
        </w:rPr>
        <w:t>Методическая</w:t>
      </w:r>
      <w:r w:rsidRPr="00F5089F">
        <w:rPr>
          <w:sz w:val="20"/>
          <w:szCs w:val="20"/>
        </w:rPr>
        <w:t xml:space="preserve"> поддержка заключается в наличии и использовании конкретных учебно-методических материалов для организации и обеспечения РППС, использования в образовательном процессе и повышения квалификации. При орган</w:t>
      </w:r>
      <w:r w:rsidRPr="00F5089F">
        <w:rPr>
          <w:sz w:val="20"/>
          <w:szCs w:val="20"/>
        </w:rPr>
        <w:t>и</w:t>
      </w:r>
      <w:r w:rsidRPr="00F5089F">
        <w:rPr>
          <w:sz w:val="20"/>
          <w:szCs w:val="20"/>
        </w:rPr>
        <w:t>зации РППС это позволит избежать рисков, связанных с обеспечением безопасности для физического и психического развития ребенка, соответствия предметного содержания возрасту и интересам ребенка и пр.</w:t>
      </w:r>
    </w:p>
    <w:p w14:paraId="5041892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данном случае в качестве факторов воздействия выступает игровая продукция - игры, игрушки, игровые информац</w:t>
      </w:r>
      <w:r w:rsidRPr="00F5089F">
        <w:rPr>
          <w:sz w:val="20"/>
          <w:szCs w:val="20"/>
        </w:rPr>
        <w:t>и</w:t>
      </w:r>
      <w:r w:rsidRPr="00F5089F">
        <w:rPr>
          <w:sz w:val="20"/>
          <w:szCs w:val="20"/>
        </w:rPr>
        <w:t>онные ресурсы, взаимодействие ребенка с которыми грозит ему ущербом, травмой для физического, психического и д</w:t>
      </w:r>
      <w:r w:rsidRPr="00F5089F">
        <w:rPr>
          <w:sz w:val="20"/>
          <w:szCs w:val="20"/>
        </w:rPr>
        <w:t>у</w:t>
      </w:r>
      <w:r w:rsidRPr="00F5089F">
        <w:rPr>
          <w:sz w:val="20"/>
          <w:szCs w:val="20"/>
        </w:rPr>
        <w:t>ховно-нравственного развития.</w:t>
      </w:r>
    </w:p>
    <w:p w14:paraId="7D38C06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Объективные показатели</w:t>
      </w:r>
      <w:r w:rsidRPr="00F5089F">
        <w:rPr>
          <w:rStyle w:val="61"/>
          <w:sz w:val="20"/>
          <w:szCs w:val="20"/>
        </w:rPr>
        <w:t xml:space="preserve"> негативного влияния:</w:t>
      </w:r>
    </w:p>
    <w:p w14:paraId="0539A0E3" w14:textId="77777777" w:rsidR="00AC1235" w:rsidRPr="00F5089F" w:rsidRDefault="00F5089F" w:rsidP="00941CA5">
      <w:pPr>
        <w:pStyle w:val="4"/>
        <w:numPr>
          <w:ilvl w:val="1"/>
          <w:numId w:val="3"/>
        </w:numPr>
        <w:shd w:val="clear" w:color="auto" w:fill="auto"/>
        <w:tabs>
          <w:tab w:val="left" w:pos="696"/>
        </w:tabs>
        <w:spacing w:before="0" w:line="240" w:lineRule="auto"/>
        <w:ind w:firstLine="0"/>
        <w:rPr>
          <w:sz w:val="20"/>
          <w:szCs w:val="20"/>
        </w:rPr>
      </w:pPr>
      <w:r w:rsidRPr="00F5089F">
        <w:rPr>
          <w:sz w:val="20"/>
          <w:szCs w:val="20"/>
        </w:rPr>
        <w:t>Сенсорная агрессия (цвет, свет, мерцание, звук, тактильные ощущения и др.)</w:t>
      </w:r>
    </w:p>
    <w:p w14:paraId="0EDDCEF4" w14:textId="77777777" w:rsidR="00AC1235" w:rsidRPr="00F5089F" w:rsidRDefault="00F5089F" w:rsidP="00941CA5">
      <w:pPr>
        <w:pStyle w:val="4"/>
        <w:numPr>
          <w:ilvl w:val="1"/>
          <w:numId w:val="3"/>
        </w:numPr>
        <w:shd w:val="clear" w:color="auto" w:fill="auto"/>
        <w:tabs>
          <w:tab w:val="left" w:pos="720"/>
        </w:tabs>
        <w:spacing w:before="0" w:line="240" w:lineRule="auto"/>
        <w:ind w:firstLine="0"/>
        <w:rPr>
          <w:sz w:val="20"/>
          <w:szCs w:val="20"/>
        </w:rPr>
      </w:pPr>
      <w:r w:rsidRPr="00F5089F">
        <w:rPr>
          <w:sz w:val="20"/>
          <w:szCs w:val="20"/>
        </w:rPr>
        <w:t>Провокация к совершению аморальных и безнравственных поступков и формированию негативных установок личности.</w:t>
      </w:r>
    </w:p>
    <w:p w14:paraId="6E5919BD" w14:textId="77777777" w:rsidR="00AC1235" w:rsidRPr="00F5089F" w:rsidRDefault="00F5089F" w:rsidP="00941CA5">
      <w:pPr>
        <w:pStyle w:val="4"/>
        <w:numPr>
          <w:ilvl w:val="1"/>
          <w:numId w:val="3"/>
        </w:numPr>
        <w:shd w:val="clear" w:color="auto" w:fill="auto"/>
        <w:tabs>
          <w:tab w:val="left" w:pos="710"/>
        </w:tabs>
        <w:spacing w:before="0" w:line="240" w:lineRule="auto"/>
        <w:ind w:firstLine="0"/>
        <w:rPr>
          <w:sz w:val="20"/>
          <w:szCs w:val="20"/>
        </w:rPr>
      </w:pPr>
      <w:r w:rsidRPr="00F5089F">
        <w:rPr>
          <w:sz w:val="20"/>
          <w:szCs w:val="20"/>
        </w:rPr>
        <w:t>Чрезмерное развитие определенных сторон личности и чувств за счет общего развития (чувство превосходства над другими, зависть, жадность и пр.)</w:t>
      </w:r>
    </w:p>
    <w:p w14:paraId="6B3D6337" w14:textId="77777777" w:rsidR="00AC1235" w:rsidRPr="00F5089F" w:rsidRDefault="00F5089F" w:rsidP="00941CA5">
      <w:pPr>
        <w:pStyle w:val="4"/>
        <w:numPr>
          <w:ilvl w:val="1"/>
          <w:numId w:val="3"/>
        </w:numPr>
        <w:shd w:val="clear" w:color="auto" w:fill="auto"/>
        <w:tabs>
          <w:tab w:val="left" w:pos="730"/>
        </w:tabs>
        <w:spacing w:before="0" w:line="240" w:lineRule="auto"/>
        <w:ind w:firstLine="0"/>
        <w:rPr>
          <w:sz w:val="20"/>
          <w:szCs w:val="20"/>
        </w:rPr>
      </w:pPr>
      <w:r w:rsidRPr="00F5089F">
        <w:rPr>
          <w:sz w:val="20"/>
          <w:szCs w:val="20"/>
        </w:rPr>
        <w:t>Формирование преждевременных потребностей ребенка, в том числе сексуальных.</w:t>
      </w:r>
    </w:p>
    <w:p w14:paraId="2D14230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Снижение активности ребенка, культивирование его несамостоятельности (гиперзаданность игрушки, программа на потребление и пр.)</w:t>
      </w:r>
    </w:p>
    <w:p w14:paraId="78917D1D" w14:textId="77777777" w:rsidR="00AC1235" w:rsidRPr="00F5089F" w:rsidRDefault="00F5089F" w:rsidP="00941CA5">
      <w:pPr>
        <w:pStyle w:val="4"/>
        <w:numPr>
          <w:ilvl w:val="1"/>
          <w:numId w:val="3"/>
        </w:numPr>
        <w:shd w:val="clear" w:color="auto" w:fill="auto"/>
        <w:tabs>
          <w:tab w:val="left" w:pos="715"/>
        </w:tabs>
        <w:spacing w:before="0" w:line="240" w:lineRule="auto"/>
        <w:ind w:firstLine="0"/>
        <w:rPr>
          <w:sz w:val="20"/>
          <w:szCs w:val="20"/>
        </w:rPr>
      </w:pPr>
      <w:r w:rsidRPr="00F5089F">
        <w:rPr>
          <w:sz w:val="20"/>
          <w:szCs w:val="20"/>
        </w:rPr>
        <w:t>Тщеславие от «имения» игрушки вместо «умения»: придумать различные способы игры с ней, сделать игрушку своими руками и пр.</w:t>
      </w:r>
    </w:p>
    <w:p w14:paraId="0079C81C" w14:textId="77777777" w:rsidR="00AC1235" w:rsidRPr="00F5089F" w:rsidRDefault="00F5089F" w:rsidP="00941CA5">
      <w:pPr>
        <w:pStyle w:val="4"/>
        <w:numPr>
          <w:ilvl w:val="1"/>
          <w:numId w:val="3"/>
        </w:numPr>
        <w:shd w:val="clear" w:color="auto" w:fill="auto"/>
        <w:tabs>
          <w:tab w:val="left" w:pos="142"/>
        </w:tabs>
        <w:spacing w:before="0" w:line="240" w:lineRule="auto"/>
        <w:ind w:firstLine="0"/>
        <w:rPr>
          <w:sz w:val="20"/>
          <w:szCs w:val="20"/>
        </w:rPr>
      </w:pPr>
      <w:r w:rsidRPr="00F5089F">
        <w:rPr>
          <w:sz w:val="20"/>
          <w:szCs w:val="20"/>
        </w:rPr>
        <w:t>Культивирование индивидуализма вместо развития социальности, соборности, включенности в социум.</w:t>
      </w:r>
    </w:p>
    <w:p w14:paraId="5AFE9657" w14:textId="77777777" w:rsidR="001D543D" w:rsidRDefault="00F5089F" w:rsidP="00941CA5">
      <w:pPr>
        <w:pStyle w:val="4"/>
        <w:shd w:val="clear" w:color="auto" w:fill="auto"/>
        <w:tabs>
          <w:tab w:val="left" w:pos="142"/>
        </w:tabs>
        <w:spacing w:before="0" w:line="240" w:lineRule="auto"/>
        <w:ind w:firstLine="0"/>
        <w:jc w:val="center"/>
        <w:rPr>
          <w:sz w:val="20"/>
          <w:szCs w:val="20"/>
        </w:rPr>
      </w:pPr>
      <w:r w:rsidRPr="00F5089F">
        <w:rPr>
          <w:sz w:val="20"/>
          <w:szCs w:val="20"/>
        </w:rPr>
        <w:t xml:space="preserve">Общие принципы отбора игровой продукции для детей-дошкольников: </w:t>
      </w:r>
    </w:p>
    <w:p w14:paraId="73DA5BF9"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 Принцип безопасности (отсутствия рисков) игровой продукции для</w:t>
      </w:r>
      <w:r w:rsidR="001D543D">
        <w:rPr>
          <w:sz w:val="20"/>
          <w:szCs w:val="20"/>
        </w:rPr>
        <w:t xml:space="preserve"> </w:t>
      </w:r>
      <w:r w:rsidRPr="00F5089F">
        <w:rPr>
          <w:sz w:val="20"/>
          <w:szCs w:val="20"/>
        </w:rPr>
        <w:t>ребенка:</w:t>
      </w:r>
    </w:p>
    <w:p w14:paraId="1B0758FE"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Физические риски</w:t>
      </w:r>
    </w:p>
    <w:p w14:paraId="03EDD3BB"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Психологические риски</w:t>
      </w:r>
    </w:p>
    <w:p w14:paraId="55E05D09"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Нравственные риски</w:t>
      </w:r>
    </w:p>
    <w:p w14:paraId="1B5E13A3"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 Принцип развития, с учетом зоны ближайшего развития (ЗБР) ребенка.</w:t>
      </w:r>
    </w:p>
    <w:p w14:paraId="0324273D" w14:textId="77777777" w:rsidR="00AC1235" w:rsidRPr="00F5089F" w:rsidRDefault="00F5089F" w:rsidP="00941CA5">
      <w:pPr>
        <w:pStyle w:val="4"/>
        <w:shd w:val="clear" w:color="auto" w:fill="auto"/>
        <w:tabs>
          <w:tab w:val="left" w:pos="142"/>
        </w:tabs>
        <w:spacing w:before="0" w:line="240" w:lineRule="auto"/>
        <w:ind w:firstLine="0"/>
        <w:jc w:val="left"/>
        <w:rPr>
          <w:sz w:val="20"/>
          <w:szCs w:val="20"/>
        </w:rPr>
      </w:pPr>
      <w:r w:rsidRPr="00F5089F">
        <w:rPr>
          <w:sz w:val="20"/>
          <w:szCs w:val="20"/>
        </w:rPr>
        <w:t>III. Принцип соответствия</w:t>
      </w:r>
    </w:p>
    <w:p w14:paraId="1D020C87" w14:textId="77777777" w:rsidR="00AC1235" w:rsidRPr="00F5089F" w:rsidRDefault="00F5089F" w:rsidP="00941CA5">
      <w:pPr>
        <w:pStyle w:val="4"/>
        <w:numPr>
          <w:ilvl w:val="0"/>
          <w:numId w:val="4"/>
        </w:numPr>
        <w:shd w:val="clear" w:color="auto" w:fill="auto"/>
        <w:tabs>
          <w:tab w:val="left" w:pos="142"/>
          <w:tab w:val="left" w:pos="1446"/>
        </w:tabs>
        <w:spacing w:before="0" w:line="240" w:lineRule="auto"/>
        <w:ind w:firstLine="0"/>
        <w:jc w:val="left"/>
        <w:rPr>
          <w:sz w:val="20"/>
          <w:szCs w:val="20"/>
        </w:rPr>
      </w:pPr>
      <w:r w:rsidRPr="00F5089F">
        <w:rPr>
          <w:sz w:val="20"/>
          <w:szCs w:val="20"/>
        </w:rPr>
        <w:t>Возрастным (половозрастным) особенностям ребенка</w:t>
      </w:r>
    </w:p>
    <w:p w14:paraId="72A767D1" w14:textId="77777777" w:rsidR="00AC1235" w:rsidRPr="00F5089F" w:rsidRDefault="00F5089F" w:rsidP="00941CA5">
      <w:pPr>
        <w:pStyle w:val="4"/>
        <w:numPr>
          <w:ilvl w:val="0"/>
          <w:numId w:val="4"/>
        </w:numPr>
        <w:shd w:val="clear" w:color="auto" w:fill="auto"/>
        <w:tabs>
          <w:tab w:val="left" w:pos="142"/>
          <w:tab w:val="left" w:pos="1513"/>
        </w:tabs>
        <w:spacing w:before="0" w:line="240" w:lineRule="auto"/>
        <w:ind w:firstLine="0"/>
        <w:jc w:val="left"/>
        <w:rPr>
          <w:sz w:val="20"/>
          <w:szCs w:val="20"/>
        </w:rPr>
      </w:pPr>
      <w:r w:rsidRPr="00F5089F">
        <w:rPr>
          <w:sz w:val="20"/>
          <w:szCs w:val="20"/>
        </w:rPr>
        <w:t>Индивидуальным особенностям</w:t>
      </w:r>
    </w:p>
    <w:p w14:paraId="1B46A66D" w14:textId="77777777" w:rsidR="00AC1235" w:rsidRPr="00F5089F" w:rsidRDefault="00F5089F" w:rsidP="00941CA5">
      <w:pPr>
        <w:pStyle w:val="4"/>
        <w:numPr>
          <w:ilvl w:val="0"/>
          <w:numId w:val="4"/>
        </w:numPr>
        <w:shd w:val="clear" w:color="auto" w:fill="auto"/>
        <w:tabs>
          <w:tab w:val="left" w:pos="142"/>
          <w:tab w:val="left" w:pos="1455"/>
        </w:tabs>
        <w:spacing w:before="0" w:line="240" w:lineRule="auto"/>
        <w:ind w:firstLine="0"/>
        <w:jc w:val="left"/>
        <w:rPr>
          <w:sz w:val="20"/>
          <w:szCs w:val="20"/>
        </w:rPr>
      </w:pPr>
      <w:r w:rsidRPr="00F5089F">
        <w:rPr>
          <w:sz w:val="20"/>
          <w:szCs w:val="20"/>
        </w:rPr>
        <w:t>Специальным особенностям ребенка</w:t>
      </w:r>
    </w:p>
    <w:p w14:paraId="006B73DA" w14:textId="77777777" w:rsidR="00AC1235" w:rsidRPr="00F5089F" w:rsidRDefault="00F5089F" w:rsidP="00941CA5">
      <w:pPr>
        <w:pStyle w:val="60"/>
        <w:shd w:val="clear" w:color="auto" w:fill="auto"/>
        <w:tabs>
          <w:tab w:val="left" w:pos="142"/>
        </w:tabs>
        <w:spacing w:after="0" w:line="240" w:lineRule="auto"/>
        <w:ind w:firstLine="0"/>
        <w:rPr>
          <w:sz w:val="20"/>
          <w:szCs w:val="20"/>
        </w:rPr>
      </w:pPr>
      <w:r w:rsidRPr="00F5089F">
        <w:rPr>
          <w:sz w:val="20"/>
          <w:szCs w:val="20"/>
        </w:rPr>
        <w:t>Принципы оценки безопасности игровой продукции:</w:t>
      </w:r>
    </w:p>
    <w:p w14:paraId="354813EA"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Физическая и экологическая безопасность (отсутствие запаха, острых краев; прочности деталей и окраски, наличие сертификата качества).</w:t>
      </w:r>
    </w:p>
    <w:p w14:paraId="2930C7CF"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Психо-физиологическая безопасность - соответствие возрасту : соразмерность игрушки параметрам ребенка (руки, росту и пр.), возможность манипуляции, парной работы рук, координации движений.</w:t>
      </w:r>
    </w:p>
    <w:p w14:paraId="4F6E2056"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Психологическая безопасность: отсутствие негативных воздействий на психическое развитие ребенка, его интелле</w:t>
      </w:r>
      <w:r w:rsidRPr="00F5089F">
        <w:rPr>
          <w:sz w:val="20"/>
          <w:szCs w:val="20"/>
        </w:rPr>
        <w:t>к</w:t>
      </w:r>
      <w:r w:rsidRPr="00F5089F">
        <w:rPr>
          <w:sz w:val="20"/>
          <w:szCs w:val="20"/>
        </w:rPr>
        <w:t>туальное, психо</w:t>
      </w:r>
      <w:r w:rsidRPr="00F5089F">
        <w:rPr>
          <w:sz w:val="20"/>
          <w:szCs w:val="20"/>
        </w:rPr>
        <w:softHyphen/>
        <w:t>эмоциональное, социальное и эстетическое развитие.</w:t>
      </w:r>
    </w:p>
    <w:p w14:paraId="4EDB540D" w14:textId="77777777" w:rsidR="00AC1235" w:rsidRPr="00F5089F" w:rsidRDefault="00F5089F" w:rsidP="00941CA5">
      <w:pPr>
        <w:pStyle w:val="4"/>
        <w:numPr>
          <w:ilvl w:val="1"/>
          <w:numId w:val="4"/>
        </w:numPr>
        <w:shd w:val="clear" w:color="auto" w:fill="auto"/>
        <w:tabs>
          <w:tab w:val="left" w:pos="142"/>
          <w:tab w:val="left" w:pos="284"/>
        </w:tabs>
        <w:spacing w:before="0" w:line="240" w:lineRule="auto"/>
        <w:ind w:firstLine="0"/>
        <w:rPr>
          <w:sz w:val="20"/>
          <w:szCs w:val="20"/>
        </w:rPr>
      </w:pPr>
      <w:r w:rsidRPr="00F5089F">
        <w:rPr>
          <w:sz w:val="20"/>
          <w:szCs w:val="20"/>
        </w:rPr>
        <w:t>Нравственно-духовная безопасность: отсутствие провоцирующих факторов для формирования негативных установок детского поведения.</w:t>
      </w:r>
    </w:p>
    <w:p w14:paraId="4F345FEC"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Критерии оценивания физических (технологических) параметров игровой продукции:</w:t>
      </w:r>
    </w:p>
    <w:p w14:paraId="2750BB7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Шкала оценивания степени рисков игровой продукции</w:t>
      </w:r>
    </w:p>
    <w:p w14:paraId="5F34E985" w14:textId="77777777" w:rsidR="001D543D" w:rsidRDefault="00F5089F" w:rsidP="00941CA5">
      <w:pPr>
        <w:pStyle w:val="4"/>
        <w:shd w:val="clear" w:color="auto" w:fill="auto"/>
        <w:spacing w:before="0" w:line="240" w:lineRule="auto"/>
        <w:ind w:firstLine="0"/>
        <w:rPr>
          <w:sz w:val="20"/>
          <w:szCs w:val="20"/>
        </w:rPr>
      </w:pPr>
      <w:r w:rsidRPr="00F5089F">
        <w:rPr>
          <w:rStyle w:val="af5"/>
          <w:sz w:val="20"/>
          <w:szCs w:val="20"/>
        </w:rPr>
        <w:t>Процедура оценивания.</w:t>
      </w:r>
      <w:r w:rsidRPr="00F5089F">
        <w:rPr>
          <w:sz w:val="20"/>
          <w:szCs w:val="20"/>
        </w:rPr>
        <w:t xml:space="preserve"> Используется метод экспертных оценок. Экспертиза проводится экспертами, имеющими соо</w:t>
      </w:r>
      <w:r w:rsidRPr="00F5089F">
        <w:rPr>
          <w:sz w:val="20"/>
          <w:szCs w:val="20"/>
        </w:rPr>
        <w:t>т</w:t>
      </w:r>
      <w:r w:rsidRPr="00F5089F">
        <w:rPr>
          <w:sz w:val="20"/>
          <w:szCs w:val="20"/>
        </w:rPr>
        <w:t>ветствующую квалификацию в данной области. Используется пятибалльная (от 1 - минимум, до 5 - максимум) либо с</w:t>
      </w:r>
      <w:r w:rsidRPr="00F5089F">
        <w:rPr>
          <w:sz w:val="20"/>
          <w:szCs w:val="20"/>
        </w:rPr>
        <w:t>е</w:t>
      </w:r>
      <w:r w:rsidRPr="00F5089F">
        <w:rPr>
          <w:sz w:val="20"/>
          <w:szCs w:val="20"/>
        </w:rPr>
        <w:lastRenderedPageBreak/>
        <w:t xml:space="preserve">мибалльная дихотомическая (-3 -2 -1 0 1 2 3) шкалы выраженности оцениваемых признаков. Экспертами оцениваются следующие параметры: Физические (технологические) параметры: </w:t>
      </w:r>
    </w:p>
    <w:p w14:paraId="0BEF87F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Визуальные:</w:t>
      </w:r>
    </w:p>
    <w:p w14:paraId="7F407AE7" w14:textId="77777777" w:rsidR="00AC1235" w:rsidRPr="00F5089F" w:rsidRDefault="00F5089F" w:rsidP="00941CA5">
      <w:pPr>
        <w:pStyle w:val="4"/>
        <w:numPr>
          <w:ilvl w:val="2"/>
          <w:numId w:val="4"/>
        </w:numPr>
        <w:shd w:val="clear" w:color="auto" w:fill="auto"/>
        <w:spacing w:before="0" w:line="240" w:lineRule="auto"/>
        <w:ind w:firstLine="0"/>
        <w:jc w:val="left"/>
        <w:rPr>
          <w:sz w:val="20"/>
          <w:szCs w:val="20"/>
        </w:rPr>
      </w:pPr>
      <w:r w:rsidRPr="00F5089F">
        <w:rPr>
          <w:sz w:val="20"/>
          <w:szCs w:val="20"/>
        </w:rPr>
        <w:t>композиция и гармоничность всех частей игрушки,</w:t>
      </w:r>
    </w:p>
    <w:p w14:paraId="67B7DE23" w14:textId="77777777" w:rsidR="00AC1235" w:rsidRPr="00F5089F" w:rsidRDefault="00F5089F" w:rsidP="00941CA5">
      <w:pPr>
        <w:pStyle w:val="4"/>
        <w:numPr>
          <w:ilvl w:val="2"/>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цвета игрушки и их сочетаемость,</w:t>
      </w:r>
    </w:p>
    <w:p w14:paraId="13D1C60D"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природосообразность - степень соответствие реальности,</w:t>
      </w:r>
    </w:p>
    <w:p w14:paraId="71A79253" w14:textId="77777777" w:rsidR="00AC1235" w:rsidRPr="00F5089F" w:rsidRDefault="00F5089F" w:rsidP="00941CA5">
      <w:pPr>
        <w:pStyle w:val="4"/>
        <w:numPr>
          <w:ilvl w:val="2"/>
          <w:numId w:val="4"/>
        </w:numPr>
        <w:shd w:val="clear" w:color="auto" w:fill="auto"/>
        <w:tabs>
          <w:tab w:val="left" w:pos="0"/>
          <w:tab w:val="left" w:pos="142"/>
          <w:tab w:val="left" w:pos="750"/>
        </w:tabs>
        <w:spacing w:before="0" w:line="240" w:lineRule="auto"/>
        <w:ind w:firstLine="0"/>
        <w:jc w:val="left"/>
        <w:rPr>
          <w:sz w:val="20"/>
          <w:szCs w:val="20"/>
        </w:rPr>
      </w:pPr>
      <w:r w:rsidRPr="00F5089F">
        <w:rPr>
          <w:sz w:val="20"/>
          <w:szCs w:val="20"/>
        </w:rPr>
        <w:t>акцентирование частей (например, глаза, зубы и клыки, размеры головы по отношению к туловищу и пр.),</w:t>
      </w:r>
    </w:p>
    <w:p w14:paraId="44A55D6F" w14:textId="77777777" w:rsidR="00AC1235" w:rsidRPr="00F5089F" w:rsidRDefault="00F5089F" w:rsidP="00941CA5">
      <w:pPr>
        <w:pStyle w:val="4"/>
        <w:numPr>
          <w:ilvl w:val="2"/>
          <w:numId w:val="4"/>
        </w:numPr>
        <w:shd w:val="clear" w:color="auto" w:fill="auto"/>
        <w:tabs>
          <w:tab w:val="left" w:pos="0"/>
          <w:tab w:val="left" w:pos="142"/>
        </w:tabs>
        <w:spacing w:before="0" w:line="240" w:lineRule="auto"/>
        <w:ind w:firstLine="0"/>
        <w:jc w:val="left"/>
        <w:rPr>
          <w:sz w:val="20"/>
          <w:szCs w:val="20"/>
        </w:rPr>
      </w:pPr>
      <w:r w:rsidRPr="00F5089F">
        <w:rPr>
          <w:sz w:val="20"/>
          <w:szCs w:val="20"/>
        </w:rPr>
        <w:t>степень условности фигуры живого существа, детализация;</w:t>
      </w:r>
    </w:p>
    <w:p w14:paraId="16FE38BA"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Особо оцениваются: мигание света, резкие неестественные цвета.</w:t>
      </w:r>
    </w:p>
    <w:p w14:paraId="31D30366" w14:textId="77777777" w:rsidR="00AC1235" w:rsidRPr="00F5089F" w:rsidRDefault="00F5089F" w:rsidP="00941CA5">
      <w:pPr>
        <w:pStyle w:val="4"/>
        <w:shd w:val="clear" w:color="auto" w:fill="auto"/>
        <w:tabs>
          <w:tab w:val="left" w:pos="0"/>
          <w:tab w:val="left" w:pos="142"/>
        </w:tabs>
        <w:spacing w:before="0" w:line="240" w:lineRule="auto"/>
        <w:ind w:firstLine="0"/>
        <w:jc w:val="left"/>
        <w:rPr>
          <w:sz w:val="20"/>
          <w:szCs w:val="20"/>
        </w:rPr>
      </w:pPr>
      <w:r w:rsidRPr="00F5089F">
        <w:rPr>
          <w:sz w:val="20"/>
          <w:szCs w:val="20"/>
        </w:rPr>
        <w:t>2. Тактильные:</w:t>
      </w:r>
    </w:p>
    <w:p w14:paraId="07363301"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материал, дающий разнообразие тактильных ощущений,</w:t>
      </w:r>
    </w:p>
    <w:p w14:paraId="454F63C3" w14:textId="77777777" w:rsidR="00AC1235" w:rsidRPr="00F5089F" w:rsidRDefault="00F5089F" w:rsidP="00941CA5">
      <w:pPr>
        <w:pStyle w:val="4"/>
        <w:numPr>
          <w:ilvl w:val="3"/>
          <w:numId w:val="4"/>
        </w:numPr>
        <w:shd w:val="clear" w:color="auto" w:fill="auto"/>
        <w:tabs>
          <w:tab w:val="left" w:pos="0"/>
          <w:tab w:val="left" w:pos="142"/>
          <w:tab w:val="left" w:pos="745"/>
        </w:tabs>
        <w:spacing w:before="0" w:line="240" w:lineRule="auto"/>
        <w:ind w:firstLine="0"/>
        <w:jc w:val="left"/>
        <w:rPr>
          <w:sz w:val="20"/>
          <w:szCs w:val="20"/>
        </w:rPr>
      </w:pPr>
      <w:r w:rsidRPr="00F5089F">
        <w:rPr>
          <w:sz w:val="20"/>
          <w:szCs w:val="20"/>
        </w:rPr>
        <w:t>сочетание разных природ материала: гладкость и твердость - мягкость пушистость,</w:t>
      </w:r>
    </w:p>
    <w:p w14:paraId="11B304BD" w14:textId="77777777" w:rsidR="00AC1235" w:rsidRPr="00F5089F" w:rsidRDefault="00F5089F" w:rsidP="00941CA5">
      <w:pPr>
        <w:pStyle w:val="4"/>
        <w:numPr>
          <w:ilvl w:val="3"/>
          <w:numId w:val="4"/>
        </w:numPr>
        <w:shd w:val="clear" w:color="auto" w:fill="auto"/>
        <w:tabs>
          <w:tab w:val="left" w:pos="0"/>
          <w:tab w:val="left" w:pos="142"/>
        </w:tabs>
        <w:spacing w:before="0" w:line="240" w:lineRule="auto"/>
        <w:ind w:firstLine="0"/>
        <w:jc w:val="left"/>
        <w:rPr>
          <w:sz w:val="20"/>
          <w:szCs w:val="20"/>
        </w:rPr>
      </w:pPr>
      <w:r w:rsidRPr="00F5089F">
        <w:rPr>
          <w:sz w:val="20"/>
          <w:szCs w:val="20"/>
        </w:rPr>
        <w:t>экологичность материала,</w:t>
      </w:r>
    </w:p>
    <w:p w14:paraId="1BC9726C" w14:textId="77777777" w:rsidR="00AC1235" w:rsidRPr="00F5089F" w:rsidRDefault="00F5089F" w:rsidP="00941CA5">
      <w:pPr>
        <w:pStyle w:val="4"/>
        <w:numPr>
          <w:ilvl w:val="3"/>
          <w:numId w:val="4"/>
        </w:numPr>
        <w:shd w:val="clear" w:color="auto" w:fill="auto"/>
        <w:tabs>
          <w:tab w:val="left" w:pos="0"/>
          <w:tab w:val="left" w:pos="142"/>
          <w:tab w:val="left" w:pos="740"/>
        </w:tabs>
        <w:spacing w:before="0" w:line="240" w:lineRule="auto"/>
        <w:ind w:firstLine="0"/>
        <w:jc w:val="left"/>
        <w:rPr>
          <w:sz w:val="20"/>
          <w:szCs w:val="20"/>
        </w:rPr>
      </w:pPr>
      <w:r w:rsidRPr="00F5089F">
        <w:rPr>
          <w:sz w:val="20"/>
          <w:szCs w:val="20"/>
        </w:rPr>
        <w:t>характеристики оцениваются как:</w:t>
      </w:r>
    </w:p>
    <w:p w14:paraId="1A374FB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приятность /неприятность,</w:t>
      </w:r>
    </w:p>
    <w:p w14:paraId="56F9AE9D" w14:textId="77777777" w:rsidR="00AC1235" w:rsidRPr="00F5089F" w:rsidRDefault="00F5089F" w:rsidP="00941CA5">
      <w:pPr>
        <w:pStyle w:val="4"/>
        <w:numPr>
          <w:ilvl w:val="0"/>
          <w:numId w:val="5"/>
        </w:numPr>
        <w:shd w:val="clear" w:color="auto" w:fill="auto"/>
        <w:tabs>
          <w:tab w:val="left" w:pos="142"/>
          <w:tab w:val="left" w:pos="1455"/>
        </w:tabs>
        <w:spacing w:before="0" w:line="240" w:lineRule="auto"/>
        <w:ind w:firstLine="0"/>
        <w:jc w:val="left"/>
        <w:rPr>
          <w:sz w:val="20"/>
          <w:szCs w:val="20"/>
        </w:rPr>
      </w:pPr>
      <w:r w:rsidRPr="00F5089F">
        <w:rPr>
          <w:sz w:val="20"/>
          <w:szCs w:val="20"/>
        </w:rPr>
        <w:t>острота/округлость,</w:t>
      </w:r>
    </w:p>
    <w:p w14:paraId="43ACB166" w14:textId="77777777" w:rsidR="00AC1235" w:rsidRPr="00F5089F" w:rsidRDefault="00F5089F" w:rsidP="00941CA5">
      <w:pPr>
        <w:pStyle w:val="4"/>
        <w:numPr>
          <w:ilvl w:val="0"/>
          <w:numId w:val="5"/>
        </w:numPr>
        <w:shd w:val="clear" w:color="auto" w:fill="auto"/>
        <w:tabs>
          <w:tab w:val="left" w:pos="142"/>
          <w:tab w:val="left" w:pos="1450"/>
        </w:tabs>
        <w:spacing w:before="0" w:line="240" w:lineRule="auto"/>
        <w:ind w:firstLine="0"/>
        <w:jc w:val="left"/>
        <w:rPr>
          <w:sz w:val="20"/>
          <w:szCs w:val="20"/>
        </w:rPr>
      </w:pPr>
      <w:r w:rsidRPr="00F5089F">
        <w:rPr>
          <w:sz w:val="20"/>
          <w:szCs w:val="20"/>
        </w:rPr>
        <w:t>гладкость /шершавость,</w:t>
      </w:r>
    </w:p>
    <w:p w14:paraId="531E7344" w14:textId="77777777" w:rsidR="00AC1235" w:rsidRPr="00F5089F" w:rsidRDefault="00F5089F" w:rsidP="00941CA5">
      <w:pPr>
        <w:pStyle w:val="4"/>
        <w:numPr>
          <w:ilvl w:val="0"/>
          <w:numId w:val="5"/>
        </w:numPr>
        <w:shd w:val="clear" w:color="auto" w:fill="auto"/>
        <w:tabs>
          <w:tab w:val="left" w:pos="142"/>
          <w:tab w:val="left" w:pos="1446"/>
        </w:tabs>
        <w:spacing w:before="0" w:line="240" w:lineRule="auto"/>
        <w:ind w:firstLine="0"/>
        <w:jc w:val="left"/>
        <w:rPr>
          <w:sz w:val="20"/>
          <w:szCs w:val="20"/>
        </w:rPr>
      </w:pPr>
      <w:r w:rsidRPr="00F5089F">
        <w:rPr>
          <w:sz w:val="20"/>
          <w:szCs w:val="20"/>
        </w:rPr>
        <w:t>теплота/ холодность.</w:t>
      </w:r>
    </w:p>
    <w:p w14:paraId="5238D00B" w14:textId="77777777" w:rsidR="001D543D"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наличие/отсутствие опасных острых краев,</w:t>
      </w:r>
      <w:r w:rsidR="001D543D">
        <w:rPr>
          <w:sz w:val="20"/>
          <w:szCs w:val="20"/>
        </w:rPr>
        <w:t xml:space="preserve"> </w:t>
      </w:r>
      <w:r w:rsidRPr="00F5089F">
        <w:rPr>
          <w:sz w:val="20"/>
          <w:szCs w:val="20"/>
        </w:rPr>
        <w:t xml:space="preserve">отделяющихся деталей и фрагментов. </w:t>
      </w:r>
    </w:p>
    <w:p w14:paraId="689215C1"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Обонятельные:</w:t>
      </w:r>
    </w:p>
    <w:p w14:paraId="47596C32" w14:textId="77777777" w:rsidR="00AC1235" w:rsidRPr="00F5089F" w:rsidRDefault="00F5089F" w:rsidP="00941CA5">
      <w:pPr>
        <w:pStyle w:val="4"/>
        <w:numPr>
          <w:ilvl w:val="1"/>
          <w:numId w:val="5"/>
        </w:numPr>
        <w:shd w:val="clear" w:color="auto" w:fill="auto"/>
        <w:tabs>
          <w:tab w:val="left" w:pos="706"/>
        </w:tabs>
        <w:spacing w:before="0" w:line="240" w:lineRule="auto"/>
        <w:ind w:firstLine="0"/>
        <w:jc w:val="left"/>
        <w:rPr>
          <w:sz w:val="20"/>
          <w:szCs w:val="20"/>
        </w:rPr>
      </w:pPr>
      <w:r w:rsidRPr="00F5089F">
        <w:rPr>
          <w:sz w:val="20"/>
          <w:szCs w:val="20"/>
        </w:rPr>
        <w:t>тонкий запах игрушки,</w:t>
      </w:r>
    </w:p>
    <w:p w14:paraId="4C98A742" w14:textId="77777777" w:rsidR="00AC1235" w:rsidRPr="00F5089F" w:rsidRDefault="00F5089F" w:rsidP="00941CA5">
      <w:pPr>
        <w:pStyle w:val="4"/>
        <w:numPr>
          <w:ilvl w:val="1"/>
          <w:numId w:val="5"/>
        </w:numPr>
        <w:shd w:val="clear" w:color="auto" w:fill="auto"/>
        <w:tabs>
          <w:tab w:val="left" w:pos="745"/>
        </w:tabs>
        <w:spacing w:before="0" w:line="240" w:lineRule="auto"/>
        <w:ind w:firstLine="0"/>
        <w:jc w:val="left"/>
        <w:rPr>
          <w:sz w:val="20"/>
          <w:szCs w:val="20"/>
        </w:rPr>
      </w:pPr>
      <w:r w:rsidRPr="00F5089F">
        <w:rPr>
          <w:sz w:val="20"/>
          <w:szCs w:val="20"/>
        </w:rPr>
        <w:t>отсутствие аллергенов;</w:t>
      </w:r>
    </w:p>
    <w:p w14:paraId="17557ACD" w14:textId="77777777" w:rsidR="00AC1235" w:rsidRPr="00F5089F" w:rsidRDefault="00F5089F" w:rsidP="00941CA5">
      <w:pPr>
        <w:pStyle w:val="4"/>
        <w:numPr>
          <w:ilvl w:val="1"/>
          <w:numId w:val="5"/>
        </w:numPr>
        <w:shd w:val="clear" w:color="auto" w:fill="auto"/>
        <w:tabs>
          <w:tab w:val="left" w:pos="735"/>
        </w:tabs>
        <w:spacing w:before="0" w:line="240" w:lineRule="auto"/>
        <w:ind w:firstLine="0"/>
        <w:jc w:val="left"/>
        <w:rPr>
          <w:sz w:val="20"/>
          <w:szCs w:val="20"/>
        </w:rPr>
      </w:pPr>
      <w:r w:rsidRPr="00F5089F">
        <w:rPr>
          <w:sz w:val="20"/>
          <w:szCs w:val="20"/>
        </w:rPr>
        <w:t>нейтральность.</w:t>
      </w:r>
    </w:p>
    <w:p w14:paraId="4554CC8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аллергенных материалов.</w:t>
      </w:r>
    </w:p>
    <w:p w14:paraId="61386BBB" w14:textId="77777777" w:rsidR="00AC1235" w:rsidRPr="00F5089F" w:rsidRDefault="00F5089F" w:rsidP="00941CA5">
      <w:pPr>
        <w:pStyle w:val="4"/>
        <w:numPr>
          <w:ilvl w:val="2"/>
          <w:numId w:val="5"/>
        </w:numPr>
        <w:shd w:val="clear" w:color="auto" w:fill="auto"/>
        <w:tabs>
          <w:tab w:val="left" w:pos="274"/>
        </w:tabs>
        <w:spacing w:before="0" w:line="240" w:lineRule="auto"/>
        <w:ind w:firstLine="0"/>
        <w:jc w:val="left"/>
        <w:rPr>
          <w:sz w:val="20"/>
          <w:szCs w:val="20"/>
        </w:rPr>
      </w:pPr>
      <w:r w:rsidRPr="00F5089F">
        <w:rPr>
          <w:sz w:val="20"/>
          <w:szCs w:val="20"/>
        </w:rPr>
        <w:t>Вкусовые:</w:t>
      </w:r>
    </w:p>
    <w:p w14:paraId="4C89C058"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невозможность негативных вкусовых синестезий (например, сладкого и смертоносного);</w:t>
      </w:r>
    </w:p>
    <w:p w14:paraId="5BA4E0E2" w14:textId="77777777" w:rsidR="00AC1235" w:rsidRPr="00F5089F" w:rsidRDefault="00F5089F" w:rsidP="00941CA5">
      <w:pPr>
        <w:pStyle w:val="4"/>
        <w:numPr>
          <w:ilvl w:val="3"/>
          <w:numId w:val="5"/>
        </w:numPr>
        <w:shd w:val="clear" w:color="auto" w:fill="auto"/>
        <w:tabs>
          <w:tab w:val="left" w:pos="740"/>
        </w:tabs>
        <w:spacing w:before="0" w:line="240" w:lineRule="auto"/>
        <w:ind w:firstLine="0"/>
        <w:jc w:val="left"/>
        <w:rPr>
          <w:sz w:val="20"/>
          <w:szCs w:val="20"/>
        </w:rPr>
      </w:pPr>
      <w:r w:rsidRPr="00F5089F">
        <w:rPr>
          <w:sz w:val="20"/>
          <w:szCs w:val="20"/>
        </w:rPr>
        <w:t>нейтральный вкус игрушек-«продуктов»; Особо оценивается риск аллергических реакций.</w:t>
      </w:r>
    </w:p>
    <w:p w14:paraId="5F543409"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Звуковые:</w:t>
      </w:r>
    </w:p>
    <w:p w14:paraId="3C5D39BA" w14:textId="77777777" w:rsidR="00AC1235" w:rsidRPr="00F5089F" w:rsidRDefault="00F5089F" w:rsidP="00941CA5">
      <w:pPr>
        <w:pStyle w:val="4"/>
        <w:numPr>
          <w:ilvl w:val="3"/>
          <w:numId w:val="5"/>
        </w:numPr>
        <w:shd w:val="clear" w:color="auto" w:fill="auto"/>
        <w:tabs>
          <w:tab w:val="left" w:pos="706"/>
        </w:tabs>
        <w:spacing w:before="0" w:line="240" w:lineRule="auto"/>
        <w:ind w:firstLine="0"/>
        <w:jc w:val="left"/>
        <w:rPr>
          <w:sz w:val="20"/>
          <w:szCs w:val="20"/>
        </w:rPr>
      </w:pPr>
      <w:r w:rsidRPr="00F5089F">
        <w:rPr>
          <w:sz w:val="20"/>
          <w:szCs w:val="20"/>
        </w:rPr>
        <w:t>характеристика звуков: высота, громкость, мелодичность;</w:t>
      </w:r>
    </w:p>
    <w:p w14:paraId="5F7C631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вербальные показатели слов, фраз, издаваемых игрушкой - различимость, понятность, язык (родной или ин</w:t>
      </w:r>
      <w:r w:rsidRPr="00F5089F">
        <w:rPr>
          <w:sz w:val="20"/>
          <w:szCs w:val="20"/>
        </w:rPr>
        <w:t>о</w:t>
      </w:r>
      <w:r w:rsidRPr="00F5089F">
        <w:rPr>
          <w:sz w:val="20"/>
          <w:szCs w:val="20"/>
        </w:rPr>
        <w:t>странный);</w:t>
      </w:r>
    </w:p>
    <w:p w14:paraId="41F27758"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смысловой/лингвистический анализ текстов языка: говорящие куклы, др. игрушки, азбуки.</w:t>
      </w:r>
    </w:p>
    <w:p w14:paraId="0DD94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превышения допустимого уровня громкости звука.</w:t>
      </w:r>
    </w:p>
    <w:p w14:paraId="64651D08" w14:textId="77777777" w:rsidR="00AC1235" w:rsidRPr="00F5089F" w:rsidRDefault="00F5089F" w:rsidP="00941CA5">
      <w:pPr>
        <w:pStyle w:val="4"/>
        <w:numPr>
          <w:ilvl w:val="2"/>
          <w:numId w:val="5"/>
        </w:numPr>
        <w:shd w:val="clear" w:color="auto" w:fill="auto"/>
        <w:tabs>
          <w:tab w:val="left" w:pos="269"/>
        </w:tabs>
        <w:spacing w:before="0" w:line="240" w:lineRule="auto"/>
        <w:ind w:firstLine="0"/>
        <w:jc w:val="left"/>
        <w:rPr>
          <w:sz w:val="20"/>
          <w:szCs w:val="20"/>
        </w:rPr>
      </w:pPr>
      <w:r w:rsidRPr="00F5089F">
        <w:rPr>
          <w:sz w:val="20"/>
          <w:szCs w:val="20"/>
        </w:rPr>
        <w:t>Кинетические:</w:t>
      </w:r>
    </w:p>
    <w:p w14:paraId="1617A8B4" w14:textId="77777777" w:rsidR="00AC1235" w:rsidRPr="00F5089F" w:rsidRDefault="00F5089F" w:rsidP="00941CA5">
      <w:pPr>
        <w:pStyle w:val="4"/>
        <w:numPr>
          <w:ilvl w:val="3"/>
          <w:numId w:val="5"/>
        </w:numPr>
        <w:shd w:val="clear" w:color="auto" w:fill="auto"/>
        <w:tabs>
          <w:tab w:val="left" w:pos="691"/>
        </w:tabs>
        <w:spacing w:before="0" w:line="240" w:lineRule="auto"/>
        <w:ind w:firstLine="0"/>
        <w:jc w:val="left"/>
        <w:rPr>
          <w:sz w:val="20"/>
          <w:szCs w:val="20"/>
        </w:rPr>
      </w:pPr>
      <w:r w:rsidRPr="00F5089F">
        <w:rPr>
          <w:sz w:val="20"/>
          <w:szCs w:val="20"/>
        </w:rPr>
        <w:t>побуждающие двигательную активность ребенка, исходя из его возрастных и индивидуальных особенностей ,</w:t>
      </w:r>
    </w:p>
    <w:p w14:paraId="24AFD157" w14:textId="77777777" w:rsidR="00AC1235" w:rsidRPr="00F5089F" w:rsidRDefault="00F5089F" w:rsidP="00941CA5">
      <w:pPr>
        <w:pStyle w:val="4"/>
        <w:numPr>
          <w:ilvl w:val="3"/>
          <w:numId w:val="5"/>
        </w:numPr>
        <w:shd w:val="clear" w:color="auto" w:fill="auto"/>
        <w:tabs>
          <w:tab w:val="left" w:pos="720"/>
        </w:tabs>
        <w:spacing w:before="0" w:line="240" w:lineRule="auto"/>
        <w:ind w:firstLine="0"/>
        <w:jc w:val="left"/>
        <w:rPr>
          <w:sz w:val="20"/>
          <w:szCs w:val="20"/>
        </w:rPr>
      </w:pPr>
      <w:r w:rsidRPr="00F5089F">
        <w:rPr>
          <w:sz w:val="20"/>
          <w:szCs w:val="20"/>
        </w:rPr>
        <w:t>игрушки (механические, электронные, электрические), производящие разнообразные движения, их характер:</w:t>
      </w:r>
    </w:p>
    <w:p w14:paraId="07FEC92E" w14:textId="77777777" w:rsidR="00AC1235" w:rsidRPr="00F5089F" w:rsidRDefault="00F5089F" w:rsidP="00941CA5">
      <w:pPr>
        <w:pStyle w:val="331"/>
        <w:keepNext/>
        <w:keepLines/>
        <w:numPr>
          <w:ilvl w:val="0"/>
          <w:numId w:val="6"/>
        </w:numPr>
        <w:shd w:val="clear" w:color="auto" w:fill="auto"/>
        <w:tabs>
          <w:tab w:val="left" w:pos="1450"/>
        </w:tabs>
        <w:spacing w:after="0" w:line="240" w:lineRule="auto"/>
        <w:rPr>
          <w:sz w:val="20"/>
          <w:szCs w:val="20"/>
        </w:rPr>
      </w:pPr>
      <w:bookmarkStart w:id="11" w:name="bookmark10"/>
      <w:r w:rsidRPr="00F5089F">
        <w:rPr>
          <w:sz w:val="20"/>
          <w:szCs w:val="20"/>
        </w:rPr>
        <w:t>резкий,</w:t>
      </w:r>
      <w:bookmarkEnd w:id="11"/>
    </w:p>
    <w:p w14:paraId="5478A3A1" w14:textId="77777777" w:rsidR="00AC1235" w:rsidRPr="00F5089F" w:rsidRDefault="00F5089F" w:rsidP="00941CA5">
      <w:pPr>
        <w:pStyle w:val="331"/>
        <w:keepNext/>
        <w:keepLines/>
        <w:numPr>
          <w:ilvl w:val="0"/>
          <w:numId w:val="6"/>
        </w:numPr>
        <w:shd w:val="clear" w:color="auto" w:fill="auto"/>
        <w:tabs>
          <w:tab w:val="left" w:pos="1455"/>
        </w:tabs>
        <w:spacing w:after="0" w:line="240" w:lineRule="auto"/>
        <w:rPr>
          <w:sz w:val="20"/>
          <w:szCs w:val="20"/>
        </w:rPr>
      </w:pPr>
      <w:bookmarkStart w:id="12" w:name="bookmark11"/>
      <w:r w:rsidRPr="00F5089F">
        <w:rPr>
          <w:sz w:val="20"/>
          <w:szCs w:val="20"/>
        </w:rPr>
        <w:t>быстрый,</w:t>
      </w:r>
      <w:bookmarkEnd w:id="12"/>
    </w:p>
    <w:p w14:paraId="332A40FD" w14:textId="77777777" w:rsidR="00AC1235" w:rsidRPr="00F5089F" w:rsidRDefault="00F5089F" w:rsidP="00941CA5">
      <w:pPr>
        <w:pStyle w:val="4"/>
        <w:numPr>
          <w:ilvl w:val="0"/>
          <w:numId w:val="6"/>
        </w:numPr>
        <w:shd w:val="clear" w:color="auto" w:fill="auto"/>
        <w:tabs>
          <w:tab w:val="left" w:pos="1446"/>
        </w:tabs>
        <w:spacing w:before="0" w:line="240" w:lineRule="auto"/>
        <w:ind w:firstLine="0"/>
        <w:jc w:val="left"/>
        <w:rPr>
          <w:sz w:val="20"/>
          <w:szCs w:val="20"/>
        </w:rPr>
      </w:pPr>
      <w:r w:rsidRPr="00F5089F">
        <w:rPr>
          <w:sz w:val="20"/>
          <w:szCs w:val="20"/>
        </w:rPr>
        <w:t>зигзагообразный и пр.</w:t>
      </w:r>
    </w:p>
    <w:p w14:paraId="770BFA28"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Особо оценивается: риск наличие вибрации, выстреливающего эффекта и пр.</w:t>
      </w:r>
    </w:p>
    <w:p w14:paraId="2188BEF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Экспертиза физических рисков игровой продукции предполагает анализ следующих моментов:</w:t>
      </w:r>
    </w:p>
    <w:p w14:paraId="16134CC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(а равно их упаковки), представляющие опасность удушения;</w:t>
      </w:r>
    </w:p>
    <w:p w14:paraId="7D74F422" w14:textId="77777777" w:rsidR="00AC1235" w:rsidRPr="00F5089F" w:rsidRDefault="00F5089F" w:rsidP="00941CA5">
      <w:pPr>
        <w:pStyle w:val="4"/>
        <w:numPr>
          <w:ilvl w:val="1"/>
          <w:numId w:val="6"/>
        </w:numPr>
        <w:shd w:val="clear" w:color="auto" w:fill="auto"/>
        <w:tabs>
          <w:tab w:val="left" w:pos="792"/>
        </w:tabs>
        <w:spacing w:before="0" w:line="240" w:lineRule="auto"/>
        <w:ind w:firstLine="0"/>
        <w:rPr>
          <w:sz w:val="20"/>
          <w:szCs w:val="20"/>
        </w:rPr>
      </w:pPr>
      <w:r w:rsidRPr="00F5089F">
        <w:rPr>
          <w:sz w:val="20"/>
          <w:szCs w:val="20"/>
        </w:rPr>
        <w:t>игрушки и игровые материалы, статическое или динамическое состояние конструктивных элементов которых (выступы, струны, острые части и др.) не исключает причинения ребенку опасных ран;</w:t>
      </w:r>
    </w:p>
    <w:p w14:paraId="0AC6C300" w14:textId="77777777" w:rsidR="00AC1235" w:rsidRPr="00F5089F" w:rsidRDefault="00F5089F" w:rsidP="00941CA5">
      <w:pPr>
        <w:pStyle w:val="4"/>
        <w:numPr>
          <w:ilvl w:val="1"/>
          <w:numId w:val="6"/>
        </w:numPr>
        <w:shd w:val="clear" w:color="auto" w:fill="auto"/>
        <w:tabs>
          <w:tab w:val="left" w:pos="864"/>
        </w:tabs>
        <w:spacing w:before="0" w:line="240" w:lineRule="auto"/>
        <w:ind w:firstLine="0"/>
        <w:rPr>
          <w:sz w:val="20"/>
          <w:szCs w:val="20"/>
        </w:rPr>
      </w:pPr>
      <w:r w:rsidRPr="00F5089F">
        <w:rPr>
          <w:sz w:val="20"/>
          <w:szCs w:val="20"/>
        </w:rPr>
        <w:t>игрушки, мелкие конструктивные элементы которых не исключают их отделения и проглатывания ребенком, либо материал изготовления (мех, ткань) или покрытия (лак, краска) способны вызвать аллергические реакции и приступ удушья;</w:t>
      </w:r>
    </w:p>
    <w:p w14:paraId="06339A37"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предусматривающие выстреливание каких-либо предметов, форма, состав и развиваемая кинетическая энергия которых могут причинить телесное повреждение использующему их ребенку или третьим лицам;</w:t>
      </w:r>
    </w:p>
    <w:p w14:paraId="04AFE0D6"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и игровые материалы, элементы и конструктивные особенности которых не исключают причинения ребенку термических или химических ожогов;</w:t>
      </w:r>
    </w:p>
    <w:p w14:paraId="6A5135B3" w14:textId="77777777" w:rsidR="00AC1235" w:rsidRPr="00F5089F" w:rsidRDefault="00F5089F" w:rsidP="00941CA5">
      <w:pPr>
        <w:pStyle w:val="4"/>
        <w:numPr>
          <w:ilvl w:val="1"/>
          <w:numId w:val="6"/>
        </w:numPr>
        <w:shd w:val="clear" w:color="auto" w:fill="auto"/>
        <w:tabs>
          <w:tab w:val="left" w:pos="787"/>
        </w:tabs>
        <w:spacing w:before="0" w:line="240" w:lineRule="auto"/>
        <w:ind w:firstLine="0"/>
        <w:rPr>
          <w:sz w:val="20"/>
          <w:szCs w:val="20"/>
        </w:rPr>
      </w:pPr>
      <w:r w:rsidRPr="00F5089F">
        <w:rPr>
          <w:sz w:val="20"/>
          <w:szCs w:val="20"/>
        </w:rPr>
        <w:t>электрические, электротехнические или электронные игрушки, конструктивные элементы которых не исключают поражения ребенка электрическим током;</w:t>
      </w:r>
    </w:p>
    <w:p w14:paraId="48860A90" w14:textId="77777777" w:rsidR="00AC1235" w:rsidRPr="00F5089F" w:rsidRDefault="00F5089F" w:rsidP="00941CA5">
      <w:pPr>
        <w:pStyle w:val="4"/>
        <w:numPr>
          <w:ilvl w:val="1"/>
          <w:numId w:val="6"/>
        </w:numPr>
        <w:shd w:val="clear" w:color="auto" w:fill="auto"/>
        <w:tabs>
          <w:tab w:val="left" w:pos="725"/>
        </w:tabs>
        <w:spacing w:before="0" w:line="240" w:lineRule="auto"/>
        <w:ind w:firstLine="0"/>
        <w:rPr>
          <w:sz w:val="20"/>
          <w:szCs w:val="20"/>
        </w:rPr>
      </w:pPr>
      <w:r w:rsidRPr="00F5089F">
        <w:rPr>
          <w:sz w:val="20"/>
          <w:szCs w:val="20"/>
        </w:rPr>
        <w:t>игрушки, элементы и конструктивные особенности которых (цветное мигание, вибрация) не исключают прич</w:t>
      </w:r>
      <w:r w:rsidRPr="00F5089F">
        <w:rPr>
          <w:sz w:val="20"/>
          <w:szCs w:val="20"/>
        </w:rPr>
        <w:t>и</w:t>
      </w:r>
      <w:r w:rsidRPr="00F5089F">
        <w:rPr>
          <w:sz w:val="20"/>
          <w:szCs w:val="20"/>
        </w:rPr>
        <w:t>нения ребенку мозгового нарушения по типу эпи-синдрома.</w:t>
      </w:r>
    </w:p>
    <w:p w14:paraId="59501D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Игровая продукция должна соответствовать и</w:t>
      </w:r>
      <w:r w:rsidRPr="00F5089F">
        <w:rPr>
          <w:rStyle w:val="af6"/>
          <w:sz w:val="20"/>
          <w:szCs w:val="20"/>
        </w:rPr>
        <w:t xml:space="preserve"> анатомо- физиологическим критериям:</w:t>
      </w:r>
    </w:p>
    <w:p w14:paraId="7193A24D"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lastRenderedPageBreak/>
        <w:t>половозрастным характеристикам ребенка,</w:t>
      </w:r>
    </w:p>
    <w:p w14:paraId="47C64E98" w14:textId="77777777" w:rsidR="00AC1235" w:rsidRPr="00F5089F" w:rsidRDefault="00F5089F" w:rsidP="00941CA5">
      <w:pPr>
        <w:pStyle w:val="4"/>
        <w:numPr>
          <w:ilvl w:val="2"/>
          <w:numId w:val="6"/>
        </w:numPr>
        <w:shd w:val="clear" w:color="auto" w:fill="auto"/>
        <w:tabs>
          <w:tab w:val="left" w:pos="142"/>
          <w:tab w:val="left" w:pos="284"/>
        </w:tabs>
        <w:spacing w:before="0" w:line="240" w:lineRule="auto"/>
        <w:ind w:firstLine="0"/>
        <w:jc w:val="left"/>
        <w:rPr>
          <w:sz w:val="20"/>
          <w:szCs w:val="20"/>
        </w:rPr>
      </w:pPr>
      <w:r w:rsidRPr="00F5089F">
        <w:rPr>
          <w:sz w:val="20"/>
          <w:szCs w:val="20"/>
        </w:rPr>
        <w:t>росту,</w:t>
      </w:r>
    </w:p>
    <w:p w14:paraId="1DC20958" w14:textId="77777777" w:rsidR="00AC1235" w:rsidRPr="00F5089F"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F5089F">
        <w:rPr>
          <w:sz w:val="20"/>
          <w:szCs w:val="20"/>
        </w:rPr>
        <w:t>массе тела,</w:t>
      </w:r>
    </w:p>
    <w:p w14:paraId="37ED2C91" w14:textId="77777777" w:rsidR="001D543D" w:rsidRPr="001D543D" w:rsidRDefault="00F5089F" w:rsidP="00941CA5">
      <w:pPr>
        <w:pStyle w:val="4"/>
        <w:numPr>
          <w:ilvl w:val="2"/>
          <w:numId w:val="6"/>
        </w:numPr>
        <w:shd w:val="clear" w:color="auto" w:fill="auto"/>
        <w:tabs>
          <w:tab w:val="left" w:pos="142"/>
        </w:tabs>
        <w:spacing w:before="0" w:line="240" w:lineRule="auto"/>
        <w:ind w:firstLine="0"/>
        <w:jc w:val="left"/>
        <w:rPr>
          <w:sz w:val="20"/>
          <w:szCs w:val="20"/>
        </w:rPr>
      </w:pPr>
      <w:r w:rsidRPr="001D543D">
        <w:rPr>
          <w:sz w:val="20"/>
          <w:szCs w:val="20"/>
        </w:rPr>
        <w:t xml:space="preserve">размеру руки, дающей возможность захвата предмета и пр. </w:t>
      </w:r>
    </w:p>
    <w:p w14:paraId="20D387FA" w14:textId="77777777" w:rsidR="00AC1235" w:rsidRPr="001D543D" w:rsidRDefault="00F5089F" w:rsidP="00941CA5">
      <w:pPr>
        <w:pStyle w:val="4"/>
        <w:shd w:val="clear" w:color="auto" w:fill="auto"/>
        <w:tabs>
          <w:tab w:val="left" w:pos="142"/>
        </w:tabs>
        <w:spacing w:before="0" w:line="240" w:lineRule="auto"/>
        <w:ind w:firstLine="0"/>
        <w:jc w:val="left"/>
        <w:rPr>
          <w:sz w:val="20"/>
          <w:szCs w:val="20"/>
        </w:rPr>
      </w:pPr>
      <w:r w:rsidRPr="001D543D">
        <w:rPr>
          <w:rStyle w:val="af7"/>
          <w:sz w:val="20"/>
          <w:szCs w:val="20"/>
        </w:rPr>
        <w:t>Психологическая безопасность</w:t>
      </w:r>
      <w:r w:rsidRPr="001D543D">
        <w:rPr>
          <w:sz w:val="20"/>
          <w:szCs w:val="20"/>
        </w:rPr>
        <w:t xml:space="preserve"> игровой продукции предполагает</w:t>
      </w:r>
      <w:r w:rsidR="001D543D">
        <w:rPr>
          <w:sz w:val="20"/>
          <w:szCs w:val="20"/>
        </w:rPr>
        <w:t xml:space="preserve"> </w:t>
      </w:r>
      <w:r w:rsidRPr="001D543D">
        <w:rPr>
          <w:sz w:val="20"/>
          <w:szCs w:val="20"/>
        </w:rPr>
        <w:t>наличие следующих</w:t>
      </w:r>
      <w:r w:rsidRPr="001D543D">
        <w:rPr>
          <w:rStyle w:val="af7"/>
          <w:sz w:val="20"/>
          <w:szCs w:val="20"/>
        </w:rPr>
        <w:t xml:space="preserve"> критериев:</w:t>
      </w:r>
    </w:p>
    <w:p w14:paraId="6E14385E" w14:textId="77777777" w:rsidR="00AC1235" w:rsidRPr="00F5089F" w:rsidRDefault="00F5089F" w:rsidP="00941CA5">
      <w:pPr>
        <w:pStyle w:val="4"/>
        <w:numPr>
          <w:ilvl w:val="3"/>
          <w:numId w:val="6"/>
        </w:numPr>
        <w:shd w:val="clear" w:color="auto" w:fill="auto"/>
        <w:tabs>
          <w:tab w:val="left" w:pos="677"/>
        </w:tabs>
        <w:spacing w:before="0" w:line="240" w:lineRule="auto"/>
        <w:ind w:firstLine="0"/>
        <w:rPr>
          <w:sz w:val="20"/>
          <w:szCs w:val="20"/>
        </w:rPr>
      </w:pPr>
      <w:r w:rsidRPr="00F5089F">
        <w:rPr>
          <w:rStyle w:val="af7"/>
          <w:sz w:val="20"/>
          <w:szCs w:val="20"/>
        </w:rPr>
        <w:t>Педагогический</w:t>
      </w:r>
      <w:r w:rsidRPr="00F5089F">
        <w:rPr>
          <w:sz w:val="20"/>
          <w:szCs w:val="20"/>
        </w:rPr>
        <w:t xml:space="preserve"> (дидактический)- чему научит игрушка. Какие разовьет умения, творческие, способности?</w:t>
      </w:r>
    </w:p>
    <w:p w14:paraId="18C350FB" w14:textId="77777777" w:rsidR="00AC1235" w:rsidRPr="00F5089F" w:rsidRDefault="00F5089F" w:rsidP="00941CA5">
      <w:pPr>
        <w:pStyle w:val="4"/>
        <w:numPr>
          <w:ilvl w:val="3"/>
          <w:numId w:val="6"/>
        </w:numPr>
        <w:shd w:val="clear" w:color="auto" w:fill="auto"/>
        <w:tabs>
          <w:tab w:val="left" w:pos="706"/>
        </w:tabs>
        <w:spacing w:before="0" w:line="240" w:lineRule="auto"/>
        <w:ind w:firstLine="0"/>
        <w:rPr>
          <w:sz w:val="20"/>
          <w:szCs w:val="20"/>
        </w:rPr>
      </w:pPr>
      <w:r w:rsidRPr="00F5089F">
        <w:rPr>
          <w:rStyle w:val="af7"/>
          <w:sz w:val="20"/>
          <w:szCs w:val="20"/>
        </w:rPr>
        <w:t>Психо-эмоционалъный</w:t>
      </w:r>
      <w:r w:rsidRPr="00F5089F">
        <w:rPr>
          <w:sz w:val="20"/>
          <w:szCs w:val="20"/>
        </w:rPr>
        <w:t xml:space="preserve"> - что несет в себе, игрушка, каково ее назначение? Какие</w:t>
      </w:r>
      <w:r w:rsidRPr="00F5089F">
        <w:rPr>
          <w:rStyle w:val="af7"/>
          <w:sz w:val="20"/>
          <w:szCs w:val="20"/>
        </w:rPr>
        <w:t xml:space="preserve"> чувства</w:t>
      </w:r>
      <w:r w:rsidRPr="00F5089F">
        <w:rPr>
          <w:sz w:val="20"/>
          <w:szCs w:val="20"/>
        </w:rPr>
        <w:t xml:space="preserve"> пробудит,</w:t>
      </w:r>
    </w:p>
    <w:p w14:paraId="18067724" w14:textId="77777777" w:rsidR="00AC1235" w:rsidRPr="00F5089F" w:rsidRDefault="00F5089F" w:rsidP="00941CA5">
      <w:pPr>
        <w:pStyle w:val="4"/>
        <w:numPr>
          <w:ilvl w:val="3"/>
          <w:numId w:val="6"/>
        </w:numPr>
        <w:shd w:val="clear" w:color="auto" w:fill="auto"/>
        <w:tabs>
          <w:tab w:val="left" w:pos="715"/>
        </w:tabs>
        <w:spacing w:before="0" w:line="240" w:lineRule="auto"/>
        <w:ind w:firstLine="0"/>
        <w:rPr>
          <w:sz w:val="20"/>
          <w:szCs w:val="20"/>
        </w:rPr>
      </w:pPr>
      <w:r w:rsidRPr="00F5089F">
        <w:rPr>
          <w:rStyle w:val="af7"/>
          <w:sz w:val="20"/>
          <w:szCs w:val="20"/>
        </w:rPr>
        <w:t>Эстетический</w:t>
      </w:r>
      <w:r w:rsidRPr="00F5089F">
        <w:rPr>
          <w:sz w:val="20"/>
          <w:szCs w:val="20"/>
        </w:rPr>
        <w:t xml:space="preserve"> - соответствует ли игрушка представлениям о красоте, развивает ли чувства прекрасного, гарм</w:t>
      </w:r>
      <w:r w:rsidRPr="00F5089F">
        <w:rPr>
          <w:sz w:val="20"/>
          <w:szCs w:val="20"/>
        </w:rPr>
        <w:t>о</w:t>
      </w:r>
      <w:r w:rsidRPr="00F5089F">
        <w:rPr>
          <w:sz w:val="20"/>
          <w:szCs w:val="20"/>
        </w:rPr>
        <w:t>ничного,</w:t>
      </w:r>
    </w:p>
    <w:p w14:paraId="4B155E45" w14:textId="77777777" w:rsidR="001D543D" w:rsidRPr="001D543D" w:rsidRDefault="00F5089F" w:rsidP="00941CA5">
      <w:pPr>
        <w:pStyle w:val="4"/>
        <w:numPr>
          <w:ilvl w:val="3"/>
          <w:numId w:val="6"/>
        </w:numPr>
        <w:shd w:val="clear" w:color="auto" w:fill="auto"/>
        <w:tabs>
          <w:tab w:val="left" w:pos="730"/>
        </w:tabs>
        <w:spacing w:before="0" w:line="240" w:lineRule="auto"/>
        <w:ind w:firstLine="0"/>
        <w:rPr>
          <w:sz w:val="20"/>
          <w:szCs w:val="20"/>
        </w:rPr>
      </w:pPr>
      <w:r w:rsidRPr="00F5089F">
        <w:rPr>
          <w:rStyle w:val="af7"/>
          <w:sz w:val="20"/>
          <w:szCs w:val="20"/>
        </w:rPr>
        <w:t>Социальный</w:t>
      </w:r>
      <w:r w:rsidRPr="00F5089F">
        <w:rPr>
          <w:sz w:val="20"/>
          <w:szCs w:val="20"/>
        </w:rPr>
        <w:t xml:space="preserve"> - даст ли она возможность совместной деятельности, </w:t>
      </w:r>
      <w:r w:rsidRPr="00F5089F">
        <w:rPr>
          <w:rStyle w:val="af7"/>
          <w:sz w:val="20"/>
          <w:szCs w:val="20"/>
        </w:rPr>
        <w:t>сотрудничества,</w:t>
      </w:r>
      <w:r w:rsidRPr="00F5089F">
        <w:rPr>
          <w:sz w:val="20"/>
          <w:szCs w:val="20"/>
        </w:rPr>
        <w:t xml:space="preserve"> договориться в спорной с</w:t>
      </w:r>
      <w:r w:rsidRPr="00F5089F">
        <w:rPr>
          <w:sz w:val="20"/>
          <w:szCs w:val="20"/>
        </w:rPr>
        <w:t>и</w:t>
      </w:r>
      <w:r w:rsidRPr="00F5089F">
        <w:rPr>
          <w:sz w:val="20"/>
          <w:szCs w:val="20"/>
        </w:rPr>
        <w:t xml:space="preserve">туации, сопереживать и пр. </w:t>
      </w:r>
    </w:p>
    <w:p w14:paraId="0DCE4DC4" w14:textId="77777777" w:rsidR="00AC1235" w:rsidRPr="00F5089F" w:rsidRDefault="00F5089F" w:rsidP="00941CA5">
      <w:pPr>
        <w:pStyle w:val="4"/>
        <w:shd w:val="clear" w:color="auto" w:fill="auto"/>
        <w:tabs>
          <w:tab w:val="left" w:pos="730"/>
        </w:tabs>
        <w:spacing w:before="0" w:line="240" w:lineRule="auto"/>
        <w:ind w:firstLine="0"/>
        <w:rPr>
          <w:sz w:val="20"/>
          <w:szCs w:val="20"/>
        </w:rPr>
      </w:pPr>
      <w:r w:rsidRPr="00F5089F">
        <w:rPr>
          <w:rStyle w:val="af7"/>
          <w:sz w:val="20"/>
          <w:szCs w:val="20"/>
        </w:rPr>
        <w:t>Психологические риски</w:t>
      </w:r>
      <w:r w:rsidRPr="00F5089F">
        <w:rPr>
          <w:sz w:val="20"/>
          <w:szCs w:val="20"/>
        </w:rPr>
        <w:t xml:space="preserve"> игровой продукции требуют внимания к</w:t>
      </w:r>
      <w:r w:rsidR="001D543D">
        <w:rPr>
          <w:sz w:val="20"/>
          <w:szCs w:val="20"/>
        </w:rPr>
        <w:t xml:space="preserve"> </w:t>
      </w:r>
      <w:r w:rsidRPr="00F5089F">
        <w:rPr>
          <w:sz w:val="20"/>
          <w:szCs w:val="20"/>
        </w:rPr>
        <w:t>игрушкам, имеющим следующие конструктивные ос</w:t>
      </w:r>
      <w:r w:rsidRPr="00F5089F">
        <w:rPr>
          <w:sz w:val="20"/>
          <w:szCs w:val="20"/>
        </w:rPr>
        <w:t>о</w:t>
      </w:r>
      <w:r w:rsidRPr="00F5089F">
        <w:rPr>
          <w:sz w:val="20"/>
          <w:szCs w:val="20"/>
        </w:rPr>
        <w:t>бенности:</w:t>
      </w:r>
    </w:p>
    <w:p w14:paraId="3E8A23BB" w14:textId="77777777" w:rsidR="00AC1235" w:rsidRPr="00F5089F" w:rsidRDefault="00F5089F" w:rsidP="00941CA5">
      <w:pPr>
        <w:pStyle w:val="4"/>
        <w:numPr>
          <w:ilvl w:val="4"/>
          <w:numId w:val="6"/>
        </w:numPr>
        <w:shd w:val="clear" w:color="auto" w:fill="auto"/>
        <w:tabs>
          <w:tab w:val="left" w:pos="1051"/>
        </w:tabs>
        <w:spacing w:before="0" w:line="240" w:lineRule="auto"/>
        <w:ind w:firstLine="0"/>
        <w:rPr>
          <w:sz w:val="20"/>
          <w:szCs w:val="20"/>
        </w:rPr>
      </w:pPr>
      <w:r w:rsidRPr="00F5089F">
        <w:rPr>
          <w:sz w:val="20"/>
          <w:szCs w:val="20"/>
        </w:rPr>
        <w:t>Игрушки, провоцирующие причинение ущерба здоровью и жизни ребенка:</w:t>
      </w:r>
    </w:p>
    <w:p w14:paraId="54899A5E" w14:textId="77777777" w:rsidR="00AC1235" w:rsidRPr="00F5089F" w:rsidRDefault="00F5089F" w:rsidP="00941CA5">
      <w:pPr>
        <w:pStyle w:val="4"/>
        <w:numPr>
          <w:ilvl w:val="5"/>
          <w:numId w:val="6"/>
        </w:numPr>
        <w:shd w:val="clear" w:color="auto" w:fill="auto"/>
        <w:tabs>
          <w:tab w:val="left" w:pos="730"/>
        </w:tabs>
        <w:spacing w:before="0" w:line="240" w:lineRule="auto"/>
        <w:ind w:firstLine="0"/>
        <w:rPr>
          <w:sz w:val="20"/>
          <w:szCs w:val="20"/>
        </w:rPr>
      </w:pPr>
      <w:r w:rsidRPr="00F5089F">
        <w:rPr>
          <w:sz w:val="20"/>
          <w:szCs w:val="20"/>
        </w:rPr>
        <w:t>оправдывающие или провоцирующие причинение себе каких-либо телесных повреждений или совершение с</w:t>
      </w:r>
      <w:r w:rsidRPr="00F5089F">
        <w:rPr>
          <w:sz w:val="20"/>
          <w:szCs w:val="20"/>
        </w:rPr>
        <w:t>а</w:t>
      </w:r>
      <w:r w:rsidRPr="00F5089F">
        <w:rPr>
          <w:sz w:val="20"/>
          <w:szCs w:val="20"/>
        </w:rPr>
        <w:t>моубийства;</w:t>
      </w:r>
    </w:p>
    <w:p w14:paraId="3DF3F565" w14:textId="77777777" w:rsidR="00AC1235" w:rsidRPr="00F5089F" w:rsidRDefault="00F5089F" w:rsidP="00941CA5">
      <w:pPr>
        <w:pStyle w:val="4"/>
        <w:numPr>
          <w:ilvl w:val="5"/>
          <w:numId w:val="6"/>
        </w:numPr>
        <w:shd w:val="clear" w:color="auto" w:fill="auto"/>
        <w:tabs>
          <w:tab w:val="left" w:pos="797"/>
        </w:tabs>
        <w:spacing w:before="0" w:line="240" w:lineRule="auto"/>
        <w:ind w:firstLine="0"/>
        <w:rPr>
          <w:sz w:val="20"/>
          <w:szCs w:val="20"/>
        </w:rPr>
      </w:pPr>
      <w:r w:rsidRPr="00F5089F">
        <w:rPr>
          <w:sz w:val="20"/>
          <w:szCs w:val="20"/>
        </w:rPr>
        <w:t>содержащие в себе скрытые побуждения, пропаганду или рекламу употребления наркотических и веществ, а также алкогольных напитков, пива, и табачных изделий; (Детская сумочка для девочки с игрушечными сигаретами и косметикой).</w:t>
      </w:r>
    </w:p>
    <w:p w14:paraId="5319F716" w14:textId="77777777" w:rsidR="00AC1235" w:rsidRPr="00F5089F" w:rsidRDefault="00F5089F" w:rsidP="00941CA5">
      <w:pPr>
        <w:pStyle w:val="4"/>
        <w:numPr>
          <w:ilvl w:val="4"/>
          <w:numId w:val="6"/>
        </w:numPr>
        <w:shd w:val="clear" w:color="auto" w:fill="auto"/>
        <w:tabs>
          <w:tab w:val="left" w:pos="1070"/>
        </w:tabs>
        <w:spacing w:before="0" w:line="240" w:lineRule="auto"/>
        <w:ind w:firstLine="0"/>
        <w:rPr>
          <w:sz w:val="20"/>
          <w:szCs w:val="20"/>
        </w:rPr>
      </w:pPr>
      <w:r w:rsidRPr="00F5089F">
        <w:rPr>
          <w:sz w:val="20"/>
          <w:szCs w:val="20"/>
        </w:rPr>
        <w:t>Игрушки устрашающего характера - способные сильно испугать ребенка, вызвать появление у детей усто</w:t>
      </w:r>
      <w:r w:rsidRPr="00F5089F">
        <w:rPr>
          <w:sz w:val="20"/>
          <w:szCs w:val="20"/>
        </w:rPr>
        <w:t>й</w:t>
      </w:r>
      <w:r w:rsidRPr="00F5089F">
        <w:rPr>
          <w:sz w:val="20"/>
          <w:szCs w:val="20"/>
        </w:rPr>
        <w:t>чивых страхов, тревоги;</w:t>
      </w:r>
    </w:p>
    <w:p w14:paraId="2628E7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a</w:t>
      </w:r>
      <w:r w:rsidRPr="00F5089F">
        <w:rPr>
          <w:sz w:val="20"/>
          <w:szCs w:val="20"/>
        </w:rPr>
        <w:t>) детально и/или натуралистически изображающие или моделирующие физиологический процесс или последствия смерти, тяжелых соматических, психических или иных заболеваний в унижающей человеческое достоинство форме,</w:t>
      </w:r>
    </w:p>
    <w:p w14:paraId="0A3A7210"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травм, увечий, следов обильного кровотечения вследствие несчастных случаев, аварий, катастроф,</w:t>
      </w:r>
    </w:p>
    <w:p w14:paraId="7F367DD1" w14:textId="77777777" w:rsidR="00AC1235" w:rsidRPr="00F5089F" w:rsidRDefault="00F5089F" w:rsidP="00941CA5">
      <w:pPr>
        <w:pStyle w:val="4"/>
        <w:numPr>
          <w:ilvl w:val="0"/>
          <w:numId w:val="7"/>
        </w:numPr>
        <w:shd w:val="clear" w:color="auto" w:fill="auto"/>
        <w:tabs>
          <w:tab w:val="left" w:pos="787"/>
        </w:tabs>
        <w:spacing w:before="0" w:line="240" w:lineRule="auto"/>
        <w:ind w:firstLine="0"/>
        <w:rPr>
          <w:sz w:val="20"/>
          <w:szCs w:val="20"/>
        </w:rPr>
      </w:pPr>
      <w:r w:rsidRPr="00F5089F">
        <w:rPr>
          <w:sz w:val="20"/>
          <w:szCs w:val="20"/>
        </w:rPr>
        <w:t>детально и натуралистически изображающие или моделирующие акты вскрытия, самоубийства, членовред</w:t>
      </w:r>
      <w:r w:rsidRPr="00F5089F">
        <w:rPr>
          <w:sz w:val="20"/>
          <w:szCs w:val="20"/>
        </w:rPr>
        <w:t>и</w:t>
      </w:r>
      <w:r w:rsidRPr="00F5089F">
        <w:rPr>
          <w:sz w:val="20"/>
          <w:szCs w:val="20"/>
        </w:rPr>
        <w:t>тельства</w:t>
      </w:r>
      <w:r w:rsidRPr="00F5089F">
        <w:rPr>
          <w:sz w:val="20"/>
          <w:szCs w:val="20"/>
          <w:vertAlign w:val="superscript"/>
        </w:rPr>
        <w:footnoteReference w:id="12"/>
      </w:r>
      <w:r w:rsidRPr="00F5089F">
        <w:rPr>
          <w:sz w:val="20"/>
          <w:szCs w:val="20"/>
        </w:rPr>
        <w:t>;</w:t>
      </w:r>
    </w:p>
    <w:p w14:paraId="6885A8FE" w14:textId="77777777" w:rsidR="00AC1235" w:rsidRPr="00F5089F" w:rsidRDefault="00F5089F" w:rsidP="00941CA5">
      <w:pPr>
        <w:pStyle w:val="4"/>
        <w:numPr>
          <w:ilvl w:val="0"/>
          <w:numId w:val="7"/>
        </w:numPr>
        <w:shd w:val="clear" w:color="auto" w:fill="auto"/>
        <w:tabs>
          <w:tab w:val="left" w:pos="720"/>
        </w:tabs>
        <w:spacing w:before="0" w:line="240" w:lineRule="auto"/>
        <w:ind w:firstLine="0"/>
        <w:rPr>
          <w:sz w:val="20"/>
          <w:szCs w:val="20"/>
        </w:rPr>
      </w:pPr>
      <w:r w:rsidRPr="00F5089F">
        <w:rPr>
          <w:sz w:val="20"/>
          <w:szCs w:val="20"/>
        </w:rPr>
        <w:t>детально и натуралистически изображающие или моделирующие трупы убитых людей или животных, искал</w:t>
      </w:r>
      <w:r w:rsidRPr="00F5089F">
        <w:rPr>
          <w:sz w:val="20"/>
          <w:szCs w:val="20"/>
        </w:rPr>
        <w:t>е</w:t>
      </w:r>
      <w:r w:rsidRPr="00F5089F">
        <w:rPr>
          <w:sz w:val="20"/>
          <w:szCs w:val="20"/>
        </w:rPr>
        <w:t>ченные тела, ампутированные части тел, а также следы кровопролития;</w:t>
      </w:r>
    </w:p>
    <w:p w14:paraId="6AB11208" w14:textId="77777777" w:rsidR="00AC1235" w:rsidRPr="00F5089F" w:rsidRDefault="00F5089F" w:rsidP="00941CA5">
      <w:pPr>
        <w:pStyle w:val="4"/>
        <w:numPr>
          <w:ilvl w:val="0"/>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боль, отчаяние или предсмертную агонию человека или живых существ, включая звуковую имитацию криков боли, ужаса, и агонии.</w:t>
      </w:r>
    </w:p>
    <w:p w14:paraId="260D9D1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3. Игрушки, оправдывающие или провоцирующие на жестокость и</w:t>
      </w:r>
      <w:r w:rsidR="001D543D">
        <w:rPr>
          <w:sz w:val="20"/>
          <w:szCs w:val="20"/>
        </w:rPr>
        <w:t xml:space="preserve"> </w:t>
      </w:r>
      <w:r w:rsidRPr="00F5089F">
        <w:rPr>
          <w:sz w:val="20"/>
          <w:szCs w:val="20"/>
        </w:rPr>
        <w:t>агрессию, либо формирующие виктимные наклонности детей как</w:t>
      </w:r>
      <w:r w:rsidR="001D543D">
        <w:rPr>
          <w:sz w:val="20"/>
          <w:szCs w:val="20"/>
        </w:rPr>
        <w:t xml:space="preserve"> </w:t>
      </w:r>
      <w:r w:rsidRPr="00F5089F">
        <w:rPr>
          <w:sz w:val="20"/>
          <w:szCs w:val="20"/>
        </w:rPr>
        <w:t>поведение жертвы:</w:t>
      </w:r>
    </w:p>
    <w:p w14:paraId="73514410" w14:textId="77777777" w:rsidR="00AC1235" w:rsidRPr="00F5089F" w:rsidRDefault="00F5089F" w:rsidP="00941CA5">
      <w:pPr>
        <w:pStyle w:val="4"/>
        <w:numPr>
          <w:ilvl w:val="1"/>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чрезмерной жестокости, предполагающие моделирование р</w:t>
      </w:r>
      <w:r w:rsidRPr="00F5089F">
        <w:rPr>
          <w:sz w:val="20"/>
          <w:szCs w:val="20"/>
        </w:rPr>
        <w:t>е</w:t>
      </w:r>
      <w:r w:rsidRPr="00F5089F">
        <w:rPr>
          <w:sz w:val="20"/>
          <w:szCs w:val="20"/>
        </w:rPr>
        <w:t>бенком или участие ребенка в моделировании актов или проявлений чрезмерной жестокости в игре;</w:t>
      </w:r>
    </w:p>
    <w:p w14:paraId="0FAD148C" w14:textId="77777777" w:rsidR="00AC1235" w:rsidRPr="00F5089F" w:rsidRDefault="00F5089F" w:rsidP="00941CA5">
      <w:pPr>
        <w:pStyle w:val="4"/>
        <w:numPr>
          <w:ilvl w:val="1"/>
          <w:numId w:val="7"/>
        </w:numPr>
        <w:shd w:val="clear" w:color="auto" w:fill="auto"/>
        <w:tabs>
          <w:tab w:val="left" w:pos="725"/>
        </w:tabs>
        <w:spacing w:before="0" w:line="240" w:lineRule="auto"/>
        <w:ind w:firstLine="0"/>
        <w:rPr>
          <w:sz w:val="20"/>
          <w:szCs w:val="20"/>
        </w:rPr>
      </w:pPr>
      <w:r w:rsidRPr="00F5089F">
        <w:rPr>
          <w:sz w:val="20"/>
          <w:szCs w:val="20"/>
        </w:rPr>
        <w:t>побуждающие к жестокому обращению в отношении людей или животных;</w:t>
      </w:r>
    </w:p>
    <w:p w14:paraId="7DFA06B6" w14:textId="77777777" w:rsidR="00AC1235" w:rsidRPr="00F5089F" w:rsidRDefault="00F5089F" w:rsidP="00941CA5">
      <w:pPr>
        <w:pStyle w:val="4"/>
        <w:numPr>
          <w:ilvl w:val="1"/>
          <w:numId w:val="7"/>
        </w:numPr>
        <w:shd w:val="clear" w:color="auto" w:fill="auto"/>
        <w:tabs>
          <w:tab w:val="left" w:pos="792"/>
        </w:tabs>
        <w:spacing w:before="0" w:line="240" w:lineRule="auto"/>
        <w:ind w:firstLine="0"/>
        <w:rPr>
          <w:sz w:val="20"/>
          <w:szCs w:val="20"/>
        </w:rPr>
      </w:pPr>
      <w:r w:rsidRPr="00F5089F">
        <w:rPr>
          <w:sz w:val="20"/>
          <w:szCs w:val="20"/>
        </w:rPr>
        <w:t>провоцирующие у ребенка агрессию по отношению к персонажам игры, в роли которых выступают играющие партнеры (сверстники, взрослые) или сама сюжетная игрушка;</w:t>
      </w:r>
    </w:p>
    <w:p w14:paraId="7BE07BBC" w14:textId="77777777" w:rsidR="00AC1235" w:rsidRPr="001D543D" w:rsidRDefault="00F5089F" w:rsidP="00941CA5">
      <w:pPr>
        <w:pStyle w:val="4"/>
        <w:numPr>
          <w:ilvl w:val="1"/>
          <w:numId w:val="7"/>
        </w:numPr>
        <w:shd w:val="clear" w:color="auto" w:fill="auto"/>
        <w:tabs>
          <w:tab w:val="left" w:pos="725"/>
        </w:tabs>
        <w:spacing w:before="0" w:line="240" w:lineRule="auto"/>
        <w:ind w:firstLine="0"/>
        <w:rPr>
          <w:sz w:val="20"/>
          <w:szCs w:val="20"/>
        </w:rPr>
      </w:pPr>
      <w:r w:rsidRPr="001D543D">
        <w:rPr>
          <w:sz w:val="20"/>
          <w:szCs w:val="20"/>
        </w:rPr>
        <w:t>изображающие или моделирующие бесчеловечное обращение, включая пытки, а также иные деяния, причин</w:t>
      </w:r>
      <w:r w:rsidRPr="001D543D">
        <w:rPr>
          <w:sz w:val="20"/>
          <w:szCs w:val="20"/>
        </w:rPr>
        <w:t>я</w:t>
      </w:r>
      <w:r w:rsidRPr="001D543D">
        <w:rPr>
          <w:sz w:val="20"/>
          <w:szCs w:val="20"/>
        </w:rPr>
        <w:t>ющие особые физические или</w:t>
      </w:r>
      <w:r w:rsidR="001D543D" w:rsidRPr="001D543D">
        <w:rPr>
          <w:sz w:val="20"/>
          <w:szCs w:val="20"/>
        </w:rPr>
        <w:t xml:space="preserve"> </w:t>
      </w:r>
      <w:r w:rsidRPr="001D543D">
        <w:rPr>
          <w:sz w:val="20"/>
          <w:szCs w:val="20"/>
        </w:rPr>
        <w:t>психические страдания человеку (а равно существу, имеющему явное</w:t>
      </w:r>
      <w:r w:rsidR="001D543D">
        <w:rPr>
          <w:sz w:val="20"/>
          <w:szCs w:val="20"/>
        </w:rPr>
        <w:t xml:space="preserve"> </w:t>
      </w:r>
      <w:r w:rsidRPr="001D543D">
        <w:rPr>
          <w:sz w:val="20"/>
          <w:szCs w:val="20"/>
        </w:rPr>
        <w:t>сходство с человеком) или животному</w:t>
      </w:r>
      <w:r w:rsidRPr="00F5089F">
        <w:rPr>
          <w:sz w:val="20"/>
          <w:szCs w:val="20"/>
          <w:vertAlign w:val="superscript"/>
        </w:rPr>
        <w:footnoteReference w:id="13"/>
      </w:r>
      <w:r w:rsidRPr="001D543D">
        <w:rPr>
          <w:sz w:val="20"/>
          <w:szCs w:val="20"/>
        </w:rPr>
        <w:t>.</w:t>
      </w:r>
    </w:p>
    <w:p w14:paraId="6DF7D2CE" w14:textId="77777777" w:rsidR="00AC1235" w:rsidRPr="00F5089F" w:rsidRDefault="00F5089F" w:rsidP="00941CA5">
      <w:pPr>
        <w:pStyle w:val="4"/>
        <w:numPr>
          <w:ilvl w:val="2"/>
          <w:numId w:val="7"/>
        </w:numPr>
        <w:shd w:val="clear" w:color="auto" w:fill="auto"/>
        <w:tabs>
          <w:tab w:val="left" w:pos="1018"/>
        </w:tabs>
        <w:spacing w:before="0" w:line="240" w:lineRule="auto"/>
        <w:ind w:firstLine="0"/>
        <w:rPr>
          <w:sz w:val="20"/>
          <w:szCs w:val="20"/>
        </w:rPr>
      </w:pPr>
      <w:r w:rsidRPr="00F5089F">
        <w:rPr>
          <w:sz w:val="20"/>
          <w:szCs w:val="20"/>
        </w:rPr>
        <w:t xml:space="preserve">Игрушки, доминантой игрового замысла которых является активное манипулирование ребенком; вызывая игровую ситуацию, навязывающую ребенку зависимость его игрового поведения от электронной программы, заложенной в игрушку. </w:t>
      </w:r>
      <w:r w:rsidRPr="00F5089F">
        <w:rPr>
          <w:sz w:val="20"/>
          <w:szCs w:val="20"/>
          <w:vertAlign w:val="superscript"/>
        </w:rPr>
        <w:footnoteReference w:id="14"/>
      </w:r>
    </w:p>
    <w:p w14:paraId="575F1E3F" w14:textId="77777777" w:rsidR="00AC1235" w:rsidRPr="00F5089F" w:rsidRDefault="00F5089F" w:rsidP="00941CA5">
      <w:pPr>
        <w:pStyle w:val="4"/>
        <w:numPr>
          <w:ilvl w:val="2"/>
          <w:numId w:val="7"/>
        </w:numPr>
        <w:shd w:val="clear" w:color="auto" w:fill="auto"/>
        <w:tabs>
          <w:tab w:val="left" w:pos="1109"/>
        </w:tabs>
        <w:spacing w:before="0" w:line="240" w:lineRule="auto"/>
        <w:ind w:firstLine="0"/>
        <w:rPr>
          <w:sz w:val="20"/>
          <w:szCs w:val="20"/>
        </w:rPr>
      </w:pPr>
      <w:r w:rsidRPr="00F5089F">
        <w:rPr>
          <w:sz w:val="20"/>
          <w:szCs w:val="20"/>
        </w:rPr>
        <w:lastRenderedPageBreak/>
        <w:t>Игрушки, использующие синестезию, основанные на сочетании психологически несочетаемого - например, сладкого и смертельного</w:t>
      </w:r>
      <w:r w:rsidRPr="00F5089F">
        <w:rPr>
          <w:sz w:val="20"/>
          <w:szCs w:val="20"/>
          <w:vertAlign w:val="superscript"/>
        </w:rPr>
        <w:footnoteReference w:id="15"/>
      </w:r>
      <w:r w:rsidRPr="00F5089F">
        <w:rPr>
          <w:sz w:val="20"/>
          <w:szCs w:val="20"/>
        </w:rPr>
        <w:t>. ( Это карамель-леденец чупа-чупс в рыбьем скелете или в голове наполовину человеческой - наполовину механической с вылезающими при нажатии глазами и т.п.).</w:t>
      </w:r>
    </w:p>
    <w:p w14:paraId="77184900" w14:textId="77777777" w:rsidR="00AC1235" w:rsidRPr="00F5089F" w:rsidRDefault="00F5089F" w:rsidP="00941CA5">
      <w:pPr>
        <w:pStyle w:val="4"/>
        <w:numPr>
          <w:ilvl w:val="2"/>
          <w:numId w:val="7"/>
        </w:numPr>
        <w:shd w:val="clear" w:color="auto" w:fill="auto"/>
        <w:tabs>
          <w:tab w:val="left" w:pos="1123"/>
        </w:tabs>
        <w:spacing w:before="0" w:line="240" w:lineRule="auto"/>
        <w:ind w:firstLine="0"/>
        <w:rPr>
          <w:sz w:val="20"/>
          <w:szCs w:val="20"/>
        </w:rPr>
      </w:pPr>
      <w:r w:rsidRPr="00F5089F">
        <w:rPr>
          <w:sz w:val="20"/>
          <w:szCs w:val="20"/>
        </w:rPr>
        <w:t>Игрушки, натуралистически изображающие или моделирующие выделительные процессы человеческого организма или организма животного, или результаты таких процессов.</w:t>
      </w:r>
    </w:p>
    <w:p w14:paraId="79B57756" w14:textId="77777777" w:rsidR="00AC1235" w:rsidRPr="00F5089F" w:rsidRDefault="00F5089F" w:rsidP="00941CA5">
      <w:pPr>
        <w:pStyle w:val="4"/>
        <w:numPr>
          <w:ilvl w:val="2"/>
          <w:numId w:val="7"/>
        </w:numPr>
        <w:shd w:val="clear" w:color="auto" w:fill="auto"/>
        <w:tabs>
          <w:tab w:val="left" w:pos="1066"/>
        </w:tabs>
        <w:spacing w:before="0" w:line="240" w:lineRule="auto"/>
        <w:ind w:firstLine="0"/>
        <w:rPr>
          <w:sz w:val="20"/>
          <w:szCs w:val="20"/>
        </w:rPr>
      </w:pPr>
      <w:r w:rsidRPr="00F5089F">
        <w:rPr>
          <w:sz w:val="20"/>
          <w:szCs w:val="20"/>
        </w:rPr>
        <w:t>Игрушки, изображающие или моделирующие гениталии человека или животных.</w:t>
      </w:r>
    </w:p>
    <w:p w14:paraId="41B025A3"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Духовно-нравственная безопасность</w:t>
      </w:r>
      <w:r w:rsidRPr="00F5089F">
        <w:rPr>
          <w:rStyle w:val="62"/>
          <w:sz w:val="20"/>
          <w:szCs w:val="20"/>
        </w:rPr>
        <w:t xml:space="preserve"> игровой продукции -</w:t>
      </w:r>
      <w:r w:rsidR="001D543D">
        <w:rPr>
          <w:rStyle w:val="62"/>
          <w:sz w:val="20"/>
          <w:szCs w:val="20"/>
        </w:rPr>
        <w:t xml:space="preserve"> </w:t>
      </w:r>
      <w:r w:rsidRPr="00F5089F">
        <w:rPr>
          <w:sz w:val="20"/>
          <w:szCs w:val="20"/>
        </w:rPr>
        <w:t>необходимый принцип оценки игровой продукции, позволяющий определить</w:t>
      </w:r>
      <w:r w:rsidR="001D543D">
        <w:rPr>
          <w:sz w:val="20"/>
          <w:szCs w:val="20"/>
        </w:rPr>
        <w:t xml:space="preserve"> </w:t>
      </w:r>
      <w:r w:rsidRPr="00F5089F">
        <w:rPr>
          <w:sz w:val="20"/>
          <w:szCs w:val="20"/>
        </w:rPr>
        <w:t>риски игр и игрушек на личностно-смысловом, тонко психологическом</w:t>
      </w:r>
      <w:r w:rsidRPr="00F5089F">
        <w:rPr>
          <w:sz w:val="20"/>
          <w:szCs w:val="20"/>
          <w:vertAlign w:val="superscript"/>
        </w:rPr>
        <w:footnoteReference w:id="16"/>
      </w:r>
      <w:r w:rsidRPr="00F5089F">
        <w:rPr>
          <w:sz w:val="20"/>
          <w:szCs w:val="20"/>
        </w:rPr>
        <w:t>уровне, что, при этом, значительно усложняет экспертизу игровой продукции. Это требует от экспертов собственной четкой нравственной позиции, способности в современных сложных условиях, когда, по словам А.С. Пушкина, «добро и зло - все стало тенью» различать подлинно позитивные нравственные воздействия игрушки от растлевающих детское сознание, способствующих как бы незаметному переворачиванию нравственных норм.</w:t>
      </w:r>
    </w:p>
    <w:p w14:paraId="1DA0C0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1. К детским игрушкам, затрагивающим духовно-нравственную сферу. относятся:</w:t>
      </w:r>
    </w:p>
    <w:p w14:paraId="3B0F33C2"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изображающие или моделирующие оккультно-мистические практики или магические ритуалы, вовлекающие ребенка в осуществление оккультно-религиозных магических ритуалов;</w:t>
      </w:r>
    </w:p>
    <w:p w14:paraId="5141612F" w14:textId="77777777" w:rsidR="00AC1235" w:rsidRPr="00F5089F" w:rsidRDefault="00F5089F" w:rsidP="00941CA5">
      <w:pPr>
        <w:pStyle w:val="4"/>
        <w:numPr>
          <w:ilvl w:val="3"/>
          <w:numId w:val="7"/>
        </w:numPr>
        <w:shd w:val="clear" w:color="auto" w:fill="auto"/>
        <w:tabs>
          <w:tab w:val="left" w:pos="725"/>
        </w:tabs>
        <w:spacing w:before="0" w:line="240" w:lineRule="auto"/>
        <w:ind w:firstLine="0"/>
        <w:rPr>
          <w:sz w:val="20"/>
          <w:szCs w:val="20"/>
        </w:rPr>
      </w:pPr>
      <w:r w:rsidRPr="00F5089F">
        <w:rPr>
          <w:sz w:val="20"/>
          <w:szCs w:val="20"/>
        </w:rPr>
        <w:t>посягающие на общественную нравственность и оскорбляющие нравственные чувства и человеческое достои</w:t>
      </w:r>
      <w:r w:rsidRPr="00F5089F">
        <w:rPr>
          <w:sz w:val="20"/>
          <w:szCs w:val="20"/>
        </w:rPr>
        <w:t>н</w:t>
      </w:r>
      <w:r w:rsidRPr="00F5089F">
        <w:rPr>
          <w:sz w:val="20"/>
          <w:szCs w:val="20"/>
        </w:rPr>
        <w:t>ство ребенка и его родителей;</w:t>
      </w:r>
    </w:p>
    <w:p w14:paraId="543A1B65"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связанные с изображением или моделированием актов вандализма, кощунства или надругательства над трад</w:t>
      </w:r>
      <w:r w:rsidRPr="00F5089F">
        <w:rPr>
          <w:sz w:val="20"/>
          <w:szCs w:val="20"/>
        </w:rPr>
        <w:t>и</w:t>
      </w:r>
      <w:r w:rsidRPr="00F5089F">
        <w:rPr>
          <w:sz w:val="20"/>
          <w:szCs w:val="20"/>
        </w:rPr>
        <w:t>ционными национальными и/или религиозными ценностями, предполагающие такое моделирование ребенком или уч</w:t>
      </w:r>
      <w:r w:rsidRPr="00F5089F">
        <w:rPr>
          <w:sz w:val="20"/>
          <w:szCs w:val="20"/>
        </w:rPr>
        <w:t>а</w:t>
      </w:r>
      <w:r w:rsidRPr="00F5089F">
        <w:rPr>
          <w:sz w:val="20"/>
          <w:szCs w:val="20"/>
        </w:rPr>
        <w:t>стие ребенка в таком моделировании;</w:t>
      </w:r>
    </w:p>
    <w:p w14:paraId="5439CAEE" w14:textId="77777777" w:rsidR="00AC1235" w:rsidRPr="00F5089F" w:rsidRDefault="00F5089F" w:rsidP="00941CA5">
      <w:pPr>
        <w:pStyle w:val="4"/>
        <w:numPr>
          <w:ilvl w:val="3"/>
          <w:numId w:val="7"/>
        </w:numPr>
        <w:shd w:val="clear" w:color="auto" w:fill="auto"/>
        <w:tabs>
          <w:tab w:val="left" w:pos="730"/>
        </w:tabs>
        <w:spacing w:before="0" w:line="240" w:lineRule="auto"/>
        <w:ind w:firstLine="0"/>
        <w:rPr>
          <w:sz w:val="20"/>
          <w:szCs w:val="20"/>
        </w:rPr>
      </w:pPr>
      <w:r w:rsidRPr="00F5089F">
        <w:rPr>
          <w:sz w:val="20"/>
          <w:szCs w:val="20"/>
        </w:rPr>
        <w:t>способствующие формированию у ребенка пренебрежительного или негативного отношения к физическим н</w:t>
      </w:r>
      <w:r w:rsidRPr="00F5089F">
        <w:rPr>
          <w:sz w:val="20"/>
          <w:szCs w:val="20"/>
        </w:rPr>
        <w:t>е</w:t>
      </w:r>
      <w:r w:rsidRPr="00F5089F">
        <w:rPr>
          <w:sz w:val="20"/>
          <w:szCs w:val="20"/>
        </w:rPr>
        <w:t>достаткам других людей, к людям по признаку их расовой, национальной, религиозной или социальной принадлежности.</w:t>
      </w:r>
    </w:p>
    <w:p w14:paraId="482AF31D" w14:textId="77777777" w:rsidR="00AC1235" w:rsidRPr="00F5089F" w:rsidRDefault="00F5089F" w:rsidP="00941CA5">
      <w:pPr>
        <w:pStyle w:val="4"/>
        <w:numPr>
          <w:ilvl w:val="3"/>
          <w:numId w:val="7"/>
        </w:numPr>
        <w:shd w:val="clear" w:color="auto" w:fill="auto"/>
        <w:tabs>
          <w:tab w:val="left" w:pos="720"/>
        </w:tabs>
        <w:spacing w:before="0" w:line="240" w:lineRule="auto"/>
        <w:ind w:firstLine="0"/>
        <w:rPr>
          <w:sz w:val="20"/>
          <w:szCs w:val="20"/>
        </w:rPr>
      </w:pPr>
      <w:r w:rsidRPr="00F5089F">
        <w:rPr>
          <w:sz w:val="20"/>
          <w:szCs w:val="20"/>
        </w:rPr>
        <w:t>явно оправдывающие, романтизирующие или героизирующие экстремизм, терроризм, преступность и престу</w:t>
      </w:r>
      <w:r w:rsidRPr="00F5089F">
        <w:rPr>
          <w:sz w:val="20"/>
          <w:szCs w:val="20"/>
        </w:rPr>
        <w:t>п</w:t>
      </w:r>
      <w:r w:rsidRPr="00F5089F">
        <w:rPr>
          <w:sz w:val="20"/>
          <w:szCs w:val="20"/>
        </w:rPr>
        <w:t>ный образ жизни, либо иным образом криминализирующие сознание ребенка.</w:t>
      </w:r>
    </w:p>
    <w:p w14:paraId="32BD738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2.Игрушки, направленные на провокацию противоправного поведения, нравственного развращения, интеллектуальное растление:</w:t>
      </w:r>
    </w:p>
    <w:p w14:paraId="2905F3A3" w14:textId="77777777" w:rsidR="00AC1235" w:rsidRPr="00F5089F" w:rsidRDefault="00F5089F" w:rsidP="00941CA5">
      <w:pPr>
        <w:pStyle w:val="4"/>
        <w:numPr>
          <w:ilvl w:val="4"/>
          <w:numId w:val="7"/>
        </w:numPr>
        <w:shd w:val="clear" w:color="auto" w:fill="auto"/>
        <w:tabs>
          <w:tab w:val="left" w:pos="730"/>
        </w:tabs>
        <w:spacing w:before="0" w:line="240" w:lineRule="auto"/>
        <w:ind w:firstLine="0"/>
        <w:rPr>
          <w:sz w:val="20"/>
          <w:szCs w:val="20"/>
        </w:rPr>
      </w:pPr>
      <w:r w:rsidRPr="00F5089F">
        <w:rPr>
          <w:sz w:val="20"/>
          <w:szCs w:val="20"/>
        </w:rPr>
        <w:t>сексуализирующие сознание ребенка, эксплуатирующие тему сексуальных отношений;</w:t>
      </w:r>
    </w:p>
    <w:p w14:paraId="646075C6"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провоцирующие игровые сюжеты, связанные с сексом, изображающие, моделирующие или имитирующие се</w:t>
      </w:r>
      <w:r w:rsidRPr="00F5089F">
        <w:rPr>
          <w:sz w:val="20"/>
          <w:szCs w:val="20"/>
        </w:rPr>
        <w:t>к</w:t>
      </w:r>
      <w:r w:rsidRPr="00F5089F">
        <w:rPr>
          <w:sz w:val="20"/>
          <w:szCs w:val="20"/>
        </w:rPr>
        <w:t>суальные отношения, в том числе с использованием реальных или виртуальных образов человека, животных, либо с</w:t>
      </w:r>
      <w:r w:rsidRPr="00F5089F">
        <w:rPr>
          <w:sz w:val="20"/>
          <w:szCs w:val="20"/>
        </w:rPr>
        <w:t>у</w:t>
      </w:r>
      <w:r w:rsidRPr="00F5089F">
        <w:rPr>
          <w:sz w:val="20"/>
          <w:szCs w:val="20"/>
        </w:rPr>
        <w:t>ществ, имеющих явное сходство с человеком;</w:t>
      </w:r>
    </w:p>
    <w:p w14:paraId="63932AA8" w14:textId="77777777" w:rsidR="00AC1235" w:rsidRPr="00F5089F" w:rsidRDefault="00F5089F" w:rsidP="00941CA5">
      <w:pPr>
        <w:pStyle w:val="4"/>
        <w:numPr>
          <w:ilvl w:val="4"/>
          <w:numId w:val="7"/>
        </w:numPr>
        <w:shd w:val="clear" w:color="auto" w:fill="auto"/>
        <w:tabs>
          <w:tab w:val="left" w:pos="725"/>
        </w:tabs>
        <w:spacing w:before="0" w:line="240" w:lineRule="auto"/>
        <w:ind w:firstLine="0"/>
        <w:rPr>
          <w:sz w:val="20"/>
          <w:szCs w:val="20"/>
        </w:rPr>
      </w:pPr>
      <w:r w:rsidRPr="00F5089F">
        <w:rPr>
          <w:sz w:val="20"/>
          <w:szCs w:val="20"/>
        </w:rPr>
        <w:t>побуждающие детей дошкольного возраста к сексуальным контактам (их имитации), формирующие предста</w:t>
      </w:r>
      <w:r w:rsidRPr="00F5089F">
        <w:rPr>
          <w:sz w:val="20"/>
          <w:szCs w:val="20"/>
        </w:rPr>
        <w:t>в</w:t>
      </w:r>
      <w:r w:rsidRPr="00F5089F">
        <w:rPr>
          <w:sz w:val="20"/>
          <w:szCs w:val="20"/>
        </w:rPr>
        <w:t>ления о допустимости форм половой распущенности, о гомосексуальных союзах как о нормальной, социально приемлемой или допустимой форме семьи;</w:t>
      </w:r>
    </w:p>
    <w:p w14:paraId="1FD8674B" w14:textId="77777777" w:rsidR="00AC1235" w:rsidRPr="00F5089F" w:rsidRDefault="00F5089F" w:rsidP="00941CA5">
      <w:pPr>
        <w:pStyle w:val="4"/>
        <w:numPr>
          <w:ilvl w:val="4"/>
          <w:numId w:val="7"/>
        </w:numPr>
        <w:shd w:val="clear" w:color="auto" w:fill="auto"/>
        <w:tabs>
          <w:tab w:val="left" w:pos="802"/>
        </w:tabs>
        <w:spacing w:before="0" w:line="240" w:lineRule="auto"/>
        <w:ind w:firstLine="0"/>
        <w:rPr>
          <w:sz w:val="20"/>
          <w:szCs w:val="20"/>
        </w:rPr>
      </w:pPr>
      <w:r w:rsidRPr="00F5089F">
        <w:rPr>
          <w:sz w:val="20"/>
          <w:szCs w:val="20"/>
        </w:rPr>
        <w:t>формирующие представления о педофилии, детской проституции как о социальных или нравственных нормах сексуального поведения, либо как о продвинутом, модном образе жизни;</w:t>
      </w:r>
    </w:p>
    <w:p w14:paraId="4BFF702D" w14:textId="77777777" w:rsidR="00AC1235" w:rsidRPr="00F5089F" w:rsidRDefault="00F5089F" w:rsidP="00941CA5">
      <w:pPr>
        <w:pStyle w:val="4"/>
        <w:numPr>
          <w:ilvl w:val="4"/>
          <w:numId w:val="7"/>
        </w:numPr>
        <w:shd w:val="clear" w:color="auto" w:fill="auto"/>
        <w:tabs>
          <w:tab w:val="left" w:pos="792"/>
        </w:tabs>
        <w:spacing w:before="0" w:line="240" w:lineRule="auto"/>
        <w:ind w:firstLine="0"/>
        <w:rPr>
          <w:sz w:val="20"/>
          <w:szCs w:val="20"/>
        </w:rPr>
      </w:pPr>
      <w:r w:rsidRPr="00F5089F">
        <w:rPr>
          <w:sz w:val="20"/>
          <w:szCs w:val="20"/>
        </w:rPr>
        <w:t>изображающие или моделирующие изнасилования или иные насильственные действия сексуального характера, любые действия сексуального характера в отношении взрослого или ребенка;</w:t>
      </w:r>
    </w:p>
    <w:p w14:paraId="217F5693" w14:textId="77777777" w:rsidR="00AC1235" w:rsidRPr="001D543D" w:rsidRDefault="00F5089F" w:rsidP="00941CA5">
      <w:pPr>
        <w:pStyle w:val="4"/>
        <w:numPr>
          <w:ilvl w:val="4"/>
          <w:numId w:val="7"/>
        </w:numPr>
        <w:shd w:val="clear" w:color="auto" w:fill="auto"/>
        <w:tabs>
          <w:tab w:val="left" w:pos="730"/>
        </w:tabs>
        <w:spacing w:before="0" w:line="240" w:lineRule="auto"/>
        <w:ind w:firstLine="0"/>
        <w:rPr>
          <w:sz w:val="20"/>
          <w:szCs w:val="20"/>
        </w:rPr>
      </w:pPr>
      <w:r w:rsidRPr="001D543D">
        <w:rPr>
          <w:sz w:val="20"/>
          <w:szCs w:val="20"/>
        </w:rPr>
        <w:t>связанные с изображением или моделированием искусственного прерывания беременности, предполагающие такое моделирование</w:t>
      </w:r>
      <w:r w:rsidR="001D543D" w:rsidRPr="001D543D">
        <w:rPr>
          <w:sz w:val="20"/>
          <w:szCs w:val="20"/>
        </w:rPr>
        <w:t xml:space="preserve"> </w:t>
      </w:r>
      <w:r w:rsidRPr="001D543D">
        <w:rPr>
          <w:sz w:val="20"/>
          <w:szCs w:val="20"/>
        </w:rPr>
        <w:t>ребенком или участие ребенка в таком моделировании (беременная</w:t>
      </w:r>
      <w:r w:rsidR="001D543D">
        <w:rPr>
          <w:sz w:val="20"/>
          <w:szCs w:val="20"/>
        </w:rPr>
        <w:t xml:space="preserve"> </w:t>
      </w:r>
      <w:r w:rsidRPr="001D543D">
        <w:rPr>
          <w:sz w:val="20"/>
          <w:szCs w:val="20"/>
        </w:rPr>
        <w:t>кукла барби, у которой можно вскрыть живот и достать плод).</w:t>
      </w:r>
    </w:p>
    <w:p w14:paraId="2D29124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3. Игрушки, посягающие на детско-родительские отношения, представляющие их в негативном виде, дискредитирующие семью и родителей, побуждающие ребенка к активному негативизму и конфликтам с близкими.</w:t>
      </w:r>
    </w:p>
    <w:p w14:paraId="1BAF15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Перечисленные риски могут не отражать все возможные риски игровой продукции, способные оказать серьезное тра</w:t>
      </w:r>
      <w:r w:rsidRPr="00F5089F">
        <w:rPr>
          <w:sz w:val="20"/>
          <w:szCs w:val="20"/>
        </w:rPr>
        <w:t>в</w:t>
      </w:r>
      <w:r w:rsidRPr="00F5089F">
        <w:rPr>
          <w:sz w:val="20"/>
          <w:szCs w:val="20"/>
        </w:rPr>
        <w:t>мирующее воздействие на физическое, психологическое и духовно-нравственное развитие ребенка.</w:t>
      </w:r>
    </w:p>
    <w:p w14:paraId="26DB4B7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Техническая</w:t>
      </w:r>
      <w:r w:rsidRPr="00F5089F">
        <w:rPr>
          <w:sz w:val="20"/>
          <w:szCs w:val="20"/>
        </w:rPr>
        <w:t xml:space="preserve"> поддержка необходима для оценки и обеспечения функционирования игрушек, аппаратного оборудования и других материалов оснащения РППС.</w:t>
      </w:r>
    </w:p>
    <w:p w14:paraId="45EB14B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8"/>
          <w:sz w:val="20"/>
          <w:szCs w:val="20"/>
        </w:rPr>
        <w:t>Информационная</w:t>
      </w:r>
      <w:r w:rsidRPr="00F5089F">
        <w:rPr>
          <w:sz w:val="20"/>
          <w:szCs w:val="20"/>
        </w:rPr>
        <w:t xml:space="preserve"> поддержка для формирования РППС необходима при включении в образовательный процесс родителей воспитанников. В данном случае, родителям оказывается помощь в выборе игровой и развивающей продукции в соо</w:t>
      </w:r>
      <w:r w:rsidRPr="00F5089F">
        <w:rPr>
          <w:sz w:val="20"/>
          <w:szCs w:val="20"/>
        </w:rPr>
        <w:t>т</w:t>
      </w:r>
      <w:r w:rsidRPr="00F5089F">
        <w:rPr>
          <w:sz w:val="20"/>
          <w:szCs w:val="20"/>
        </w:rPr>
        <w:t>ветствии с половозрастными и психолого- возрастными особенностями ребенка для соблюдения единства требований к подбору РППС как в детском саду, так и в условиях семьи.</w:t>
      </w:r>
    </w:p>
    <w:p w14:paraId="6687377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В заключение стоит отметить, что формирование (дополнение) РППС должно являться уникальным решением для каждой ДОО. Представленная РППС ДОО является универсальной и позволяет успешно реализовать проектирование и внедрение в целях формирования условий и обеспечения возможностей для реализации образовательной программы в соответствии с действующим федеральным и региональным законодательством, принятыми концепциями развития образовательной организации и другими нормативными документами.</w:t>
      </w:r>
    </w:p>
    <w:p w14:paraId="6C683296" w14:textId="77777777" w:rsidR="00AC1235" w:rsidRPr="00F5089F" w:rsidRDefault="00F5089F" w:rsidP="00941CA5">
      <w:pPr>
        <w:pStyle w:val="35"/>
        <w:keepNext/>
        <w:keepLines/>
        <w:shd w:val="clear" w:color="auto" w:fill="auto"/>
        <w:spacing w:line="240" w:lineRule="auto"/>
        <w:ind w:firstLine="0"/>
        <w:rPr>
          <w:sz w:val="20"/>
          <w:szCs w:val="20"/>
        </w:rPr>
      </w:pPr>
      <w:bookmarkStart w:id="13" w:name="bookmark12"/>
      <w:r w:rsidRPr="00F5089F">
        <w:rPr>
          <w:sz w:val="20"/>
          <w:szCs w:val="20"/>
        </w:rPr>
        <w:lastRenderedPageBreak/>
        <w:t>Формирование предметного содержания РППС ДОО</w:t>
      </w:r>
      <w:bookmarkEnd w:id="13"/>
    </w:p>
    <w:p w14:paraId="74699A9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максимальной реализации образовательного потенциала развивающей предметно-пространственной среды как эл</w:t>
      </w:r>
      <w:r w:rsidRPr="00F5089F">
        <w:rPr>
          <w:sz w:val="20"/>
          <w:szCs w:val="20"/>
        </w:rPr>
        <w:t>е</w:t>
      </w:r>
      <w:r w:rsidRPr="00F5089F">
        <w:rPr>
          <w:sz w:val="20"/>
          <w:szCs w:val="20"/>
        </w:rPr>
        <w:t>мента образовательной среды в рамках требований ФГОС ДО целесообразно классифицировать предметное содержание на функциональные группы, нацеленные на решение различных воспитательно-образовательных задач.</w:t>
      </w:r>
    </w:p>
    <w:p w14:paraId="125C03C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Функциональный модуль - это группа компонентов материалов, оборудования и инвентаря (далее - Перечень) по видам детской деятельности для организации пространства (группы, уличного участка и т.п.) для решения воспитател</w:t>
      </w:r>
      <w:r w:rsidRPr="00F5089F">
        <w:rPr>
          <w:sz w:val="20"/>
          <w:szCs w:val="20"/>
        </w:rPr>
        <w:t>ь</w:t>
      </w:r>
      <w:r w:rsidRPr="00F5089F">
        <w:rPr>
          <w:sz w:val="20"/>
          <w:szCs w:val="20"/>
        </w:rPr>
        <w:t>но-образовательных задач общеобразовательной программы ДОО.</w:t>
      </w:r>
    </w:p>
    <w:p w14:paraId="6F0A6F7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Предметное содержание функциональных модулей в соответствии с ФГОС ДО коррелирует с основными направлениями (образовательными областями).</w:t>
      </w:r>
    </w:p>
    <w:p w14:paraId="7E631792"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Отдельно стоит заметить, что деление образовательных областей на отдельные группы (направления) довольно условно, поскольку при учете взаимодополнения решение конкретных задач в свою очередь содействует и косвенному решению других задач.</w:t>
      </w:r>
    </w:p>
    <w:p w14:paraId="3A8C393F" w14:textId="77777777" w:rsidR="00AC1235" w:rsidRPr="00F5089F" w:rsidRDefault="00F5089F" w:rsidP="00941CA5">
      <w:pPr>
        <w:pStyle w:val="35"/>
        <w:keepNext/>
        <w:keepLines/>
        <w:shd w:val="clear" w:color="auto" w:fill="auto"/>
        <w:spacing w:line="240" w:lineRule="auto"/>
        <w:ind w:firstLine="0"/>
        <w:rPr>
          <w:sz w:val="20"/>
          <w:szCs w:val="20"/>
        </w:rPr>
      </w:pPr>
      <w:bookmarkStart w:id="14" w:name="bookmark13"/>
      <w:r w:rsidRPr="00F5089F">
        <w:rPr>
          <w:sz w:val="20"/>
          <w:szCs w:val="20"/>
        </w:rPr>
        <w:t>Направления образовательных областей с учетом</w:t>
      </w:r>
      <w:bookmarkStart w:id="15" w:name="bookmark14"/>
      <w:bookmarkEnd w:id="14"/>
      <w:r w:rsidR="001D543D">
        <w:rPr>
          <w:sz w:val="20"/>
          <w:szCs w:val="20"/>
        </w:rPr>
        <w:t xml:space="preserve"> </w:t>
      </w:r>
      <w:r w:rsidRPr="00F5089F">
        <w:rPr>
          <w:sz w:val="20"/>
          <w:szCs w:val="20"/>
        </w:rPr>
        <w:t>взаимодополнения</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73"/>
        <w:gridCol w:w="1915"/>
        <w:gridCol w:w="1781"/>
        <w:gridCol w:w="1944"/>
        <w:gridCol w:w="1973"/>
      </w:tblGrid>
      <w:tr w:rsidR="00AC1235" w:rsidRPr="00F5089F" w14:paraId="3BA9FBDF" w14:textId="77777777" w:rsidTr="005A7BEB">
        <w:trPr>
          <w:trHeight w:val="1627"/>
          <w:jc w:val="center"/>
        </w:trPr>
        <w:tc>
          <w:tcPr>
            <w:tcW w:w="1973" w:type="dxa"/>
            <w:shd w:val="clear" w:color="auto" w:fill="FFFFFF"/>
          </w:tcPr>
          <w:p w14:paraId="307CED7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Социально- коммун</w:t>
            </w:r>
            <w:r w:rsidRPr="00F5089F">
              <w:rPr>
                <w:sz w:val="20"/>
                <w:szCs w:val="20"/>
              </w:rPr>
              <w:t>и</w:t>
            </w:r>
            <w:r w:rsidRPr="00F5089F">
              <w:rPr>
                <w:sz w:val="20"/>
                <w:szCs w:val="20"/>
              </w:rPr>
              <w:t>катив ное развитие</w:t>
            </w:r>
          </w:p>
        </w:tc>
        <w:tc>
          <w:tcPr>
            <w:tcW w:w="1915" w:type="dxa"/>
            <w:shd w:val="clear" w:color="auto" w:fill="FFFFFF"/>
          </w:tcPr>
          <w:p w14:paraId="43ADF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 ное ра</w:t>
            </w:r>
            <w:r w:rsidRPr="00F5089F">
              <w:rPr>
                <w:sz w:val="20"/>
                <w:szCs w:val="20"/>
              </w:rPr>
              <w:t>з</w:t>
            </w:r>
            <w:r w:rsidRPr="00F5089F">
              <w:rPr>
                <w:sz w:val="20"/>
                <w:szCs w:val="20"/>
              </w:rPr>
              <w:t>витие</w:t>
            </w:r>
          </w:p>
        </w:tc>
        <w:tc>
          <w:tcPr>
            <w:tcW w:w="1781" w:type="dxa"/>
            <w:shd w:val="clear" w:color="auto" w:fill="FFFFFF"/>
          </w:tcPr>
          <w:p w14:paraId="036EBA9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Речевое развитие</w:t>
            </w:r>
          </w:p>
        </w:tc>
        <w:tc>
          <w:tcPr>
            <w:tcW w:w="1944" w:type="dxa"/>
            <w:shd w:val="clear" w:color="auto" w:fill="FFFFFF"/>
          </w:tcPr>
          <w:p w14:paraId="49F918C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Художествен но-</w:t>
            </w:r>
          </w:p>
          <w:p w14:paraId="7437A5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эстетическое развитие</w:t>
            </w:r>
          </w:p>
        </w:tc>
        <w:tc>
          <w:tcPr>
            <w:tcW w:w="1973" w:type="dxa"/>
            <w:shd w:val="clear" w:color="auto" w:fill="FFFFFF"/>
          </w:tcPr>
          <w:p w14:paraId="15D5870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Физическое развитие</w:t>
            </w:r>
          </w:p>
        </w:tc>
      </w:tr>
      <w:tr w:rsidR="00AC1235" w:rsidRPr="00F5089F" w14:paraId="76185582" w14:textId="77777777" w:rsidTr="005A7BEB">
        <w:trPr>
          <w:trHeight w:val="331"/>
          <w:jc w:val="center"/>
        </w:trPr>
        <w:tc>
          <w:tcPr>
            <w:tcW w:w="9586" w:type="dxa"/>
            <w:gridSpan w:val="5"/>
            <w:shd w:val="clear" w:color="auto" w:fill="FFFFFF"/>
          </w:tcPr>
          <w:p w14:paraId="03307C2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Основные направления образовательной области</w:t>
            </w:r>
          </w:p>
        </w:tc>
      </w:tr>
      <w:tr w:rsidR="00AC1235" w:rsidRPr="00F5089F" w14:paraId="6CFBEC46" w14:textId="77777777" w:rsidTr="005A7BEB">
        <w:trPr>
          <w:trHeight w:val="1387"/>
          <w:jc w:val="center"/>
        </w:trPr>
        <w:tc>
          <w:tcPr>
            <w:tcW w:w="1973" w:type="dxa"/>
            <w:vMerge w:val="restart"/>
            <w:shd w:val="clear" w:color="auto" w:fill="FFFFFF"/>
          </w:tcPr>
          <w:p w14:paraId="1E955EE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игровой д</w:t>
            </w:r>
            <w:r w:rsidRPr="00F5089F">
              <w:rPr>
                <w:sz w:val="20"/>
                <w:szCs w:val="20"/>
              </w:rPr>
              <w:t>е</w:t>
            </w:r>
            <w:r w:rsidRPr="00F5089F">
              <w:rPr>
                <w:sz w:val="20"/>
                <w:szCs w:val="20"/>
              </w:rPr>
              <w:t>ятельности детей с целью освоения ра</w:t>
            </w:r>
            <w:r w:rsidRPr="00F5089F">
              <w:rPr>
                <w:sz w:val="20"/>
                <w:szCs w:val="20"/>
              </w:rPr>
              <w:t>з</w:t>
            </w:r>
            <w:r w:rsidRPr="00F5089F">
              <w:rPr>
                <w:sz w:val="20"/>
                <w:szCs w:val="20"/>
              </w:rPr>
              <w:t>личных социальных ролей</w:t>
            </w:r>
          </w:p>
        </w:tc>
        <w:tc>
          <w:tcPr>
            <w:tcW w:w="1915" w:type="dxa"/>
            <w:vMerge w:val="restart"/>
            <w:shd w:val="clear" w:color="auto" w:fill="FFFFFF"/>
          </w:tcPr>
          <w:p w14:paraId="6366AC71"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миром природы и формир</w:t>
            </w:r>
            <w:r w:rsidRPr="00F5089F">
              <w:rPr>
                <w:sz w:val="20"/>
                <w:szCs w:val="20"/>
              </w:rPr>
              <w:t>о</w:t>
            </w:r>
            <w:r w:rsidRPr="00F5089F">
              <w:rPr>
                <w:sz w:val="20"/>
                <w:szCs w:val="20"/>
              </w:rPr>
              <w:t>вание экологического сознания</w:t>
            </w:r>
          </w:p>
        </w:tc>
        <w:tc>
          <w:tcPr>
            <w:tcW w:w="1781" w:type="dxa"/>
            <w:shd w:val="clear" w:color="auto" w:fill="FFFFFF"/>
          </w:tcPr>
          <w:p w14:paraId="74F253C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словаря</w:t>
            </w:r>
          </w:p>
        </w:tc>
        <w:tc>
          <w:tcPr>
            <w:tcW w:w="1944" w:type="dxa"/>
            <w:shd w:val="clear" w:color="auto" w:fill="FFFFFF"/>
          </w:tcPr>
          <w:p w14:paraId="0F85B6C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w:t>
            </w:r>
            <w:r w:rsidRPr="00F5089F">
              <w:rPr>
                <w:sz w:val="20"/>
                <w:szCs w:val="20"/>
              </w:rPr>
              <w:t>з</w:t>
            </w:r>
            <w:r w:rsidRPr="00F5089F">
              <w:rPr>
                <w:sz w:val="20"/>
                <w:szCs w:val="20"/>
              </w:rPr>
              <w:t>витие эстетического восприятия мира природы</w:t>
            </w:r>
          </w:p>
        </w:tc>
        <w:tc>
          <w:tcPr>
            <w:tcW w:w="1973" w:type="dxa"/>
            <w:vMerge w:val="restart"/>
            <w:shd w:val="clear" w:color="auto" w:fill="FFFFFF"/>
          </w:tcPr>
          <w:p w14:paraId="17C148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Приобретение д</w:t>
            </w:r>
            <w:r w:rsidRPr="00F5089F">
              <w:rPr>
                <w:sz w:val="20"/>
                <w:szCs w:val="20"/>
              </w:rPr>
              <w:t>о</w:t>
            </w:r>
            <w:r w:rsidRPr="00F5089F">
              <w:rPr>
                <w:sz w:val="20"/>
                <w:szCs w:val="20"/>
              </w:rPr>
              <w:t>школьниками опыта двигательной де</w:t>
            </w:r>
            <w:r w:rsidRPr="00F5089F">
              <w:rPr>
                <w:sz w:val="20"/>
                <w:szCs w:val="20"/>
              </w:rPr>
              <w:t>я</w:t>
            </w:r>
            <w:r w:rsidRPr="00F5089F">
              <w:rPr>
                <w:sz w:val="20"/>
                <w:szCs w:val="20"/>
              </w:rPr>
              <w:t>тельности</w:t>
            </w:r>
          </w:p>
        </w:tc>
      </w:tr>
      <w:tr w:rsidR="00AC1235" w:rsidRPr="00F5089F" w14:paraId="37A9CEE7" w14:textId="77777777" w:rsidTr="005A7BEB">
        <w:trPr>
          <w:trHeight w:val="1152"/>
          <w:jc w:val="center"/>
        </w:trPr>
        <w:tc>
          <w:tcPr>
            <w:tcW w:w="1973" w:type="dxa"/>
            <w:vMerge/>
            <w:shd w:val="clear" w:color="auto" w:fill="FFFFFF"/>
          </w:tcPr>
          <w:p w14:paraId="17A41D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0DFF7E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AE187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 звук</w:t>
            </w:r>
            <w:r w:rsidRPr="00F5089F">
              <w:rPr>
                <w:sz w:val="20"/>
                <w:szCs w:val="20"/>
              </w:rPr>
              <w:t>о</w:t>
            </w:r>
            <w:r w:rsidRPr="00F5089F">
              <w:rPr>
                <w:sz w:val="20"/>
                <w:szCs w:val="20"/>
              </w:rPr>
              <w:t>вой культуры</w:t>
            </w:r>
          </w:p>
        </w:tc>
        <w:tc>
          <w:tcPr>
            <w:tcW w:w="1944" w:type="dxa"/>
            <w:vMerge w:val="restart"/>
            <w:shd w:val="clear" w:color="auto" w:fill="FFFFFF"/>
          </w:tcPr>
          <w:p w14:paraId="3AEE489B"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 ра</w:t>
            </w:r>
            <w:r w:rsidRPr="00F5089F">
              <w:rPr>
                <w:sz w:val="20"/>
                <w:szCs w:val="20"/>
              </w:rPr>
              <w:t>з</w:t>
            </w:r>
            <w:r w:rsidRPr="00F5089F">
              <w:rPr>
                <w:sz w:val="20"/>
                <w:szCs w:val="20"/>
              </w:rPr>
              <w:t>витие эстетического восприятия социал</w:t>
            </w:r>
            <w:r w:rsidRPr="00F5089F">
              <w:rPr>
                <w:sz w:val="20"/>
                <w:szCs w:val="20"/>
              </w:rPr>
              <w:t>ь</w:t>
            </w:r>
            <w:r w:rsidRPr="00F5089F">
              <w:rPr>
                <w:sz w:val="20"/>
                <w:szCs w:val="20"/>
              </w:rPr>
              <w:t>ного мира</w:t>
            </w:r>
          </w:p>
        </w:tc>
        <w:tc>
          <w:tcPr>
            <w:tcW w:w="1973" w:type="dxa"/>
            <w:vMerge/>
            <w:shd w:val="clear" w:color="auto" w:fill="FFFFFF"/>
          </w:tcPr>
          <w:p w14:paraId="626429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C8786" w14:textId="77777777" w:rsidTr="005A7BEB">
        <w:trPr>
          <w:trHeight w:val="792"/>
          <w:jc w:val="center"/>
        </w:trPr>
        <w:tc>
          <w:tcPr>
            <w:tcW w:w="1973" w:type="dxa"/>
            <w:vMerge w:val="restart"/>
            <w:shd w:val="clear" w:color="auto" w:fill="FFFFFF"/>
          </w:tcPr>
          <w:p w14:paraId="0873514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основ безопасного повед</w:t>
            </w:r>
            <w:r w:rsidRPr="00F5089F">
              <w:rPr>
                <w:sz w:val="20"/>
                <w:szCs w:val="20"/>
              </w:rPr>
              <w:t>е</w:t>
            </w:r>
            <w:r w:rsidRPr="00F5089F">
              <w:rPr>
                <w:sz w:val="20"/>
                <w:szCs w:val="20"/>
              </w:rPr>
              <w:t>ния в быту, социуме, природе</w:t>
            </w:r>
          </w:p>
        </w:tc>
        <w:tc>
          <w:tcPr>
            <w:tcW w:w="1915" w:type="dxa"/>
            <w:vMerge w:val="restart"/>
            <w:shd w:val="clear" w:color="auto" w:fill="FFFFFF"/>
          </w:tcPr>
          <w:p w14:paraId="4B01F71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Знакомство с соц</w:t>
            </w:r>
            <w:r w:rsidRPr="00F5089F">
              <w:rPr>
                <w:sz w:val="20"/>
                <w:szCs w:val="20"/>
              </w:rPr>
              <w:t>и</w:t>
            </w:r>
            <w:r w:rsidRPr="00F5089F">
              <w:rPr>
                <w:sz w:val="20"/>
                <w:szCs w:val="20"/>
              </w:rPr>
              <w:t>альным миром</w:t>
            </w:r>
          </w:p>
        </w:tc>
        <w:tc>
          <w:tcPr>
            <w:tcW w:w="1781" w:type="dxa"/>
            <w:shd w:val="clear" w:color="auto" w:fill="FFFFFF"/>
          </w:tcPr>
          <w:p w14:paraId="2570450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связной речи</w:t>
            </w:r>
          </w:p>
        </w:tc>
        <w:tc>
          <w:tcPr>
            <w:tcW w:w="1944" w:type="dxa"/>
            <w:vMerge/>
            <w:shd w:val="clear" w:color="auto" w:fill="FFFFFF"/>
          </w:tcPr>
          <w:p w14:paraId="5F1609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6B87626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целен</w:t>
            </w:r>
            <w:r w:rsidRPr="00F5089F">
              <w:rPr>
                <w:sz w:val="20"/>
                <w:szCs w:val="20"/>
              </w:rPr>
              <w:t>а</w:t>
            </w:r>
            <w:r w:rsidRPr="00F5089F">
              <w:rPr>
                <w:sz w:val="20"/>
                <w:szCs w:val="20"/>
              </w:rPr>
              <w:t>правленн</w:t>
            </w:r>
          </w:p>
          <w:p w14:paraId="43D7B236"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ости и саморегуляции в двигательной сфере</w:t>
            </w:r>
          </w:p>
        </w:tc>
      </w:tr>
      <w:tr w:rsidR="00AC1235" w:rsidRPr="00F5089F" w14:paraId="535B2985" w14:textId="77777777" w:rsidTr="005A7BEB">
        <w:trPr>
          <w:trHeight w:val="1392"/>
          <w:jc w:val="center"/>
        </w:trPr>
        <w:tc>
          <w:tcPr>
            <w:tcW w:w="1973" w:type="dxa"/>
            <w:vMerge/>
            <w:shd w:val="clear" w:color="auto" w:fill="FFFFFF"/>
          </w:tcPr>
          <w:p w14:paraId="5B480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5" w:type="dxa"/>
            <w:vMerge/>
            <w:shd w:val="clear" w:color="auto" w:fill="FFFFFF"/>
          </w:tcPr>
          <w:p w14:paraId="75F0F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38135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эл</w:t>
            </w:r>
            <w:r w:rsidRPr="00F5089F">
              <w:rPr>
                <w:sz w:val="20"/>
                <w:szCs w:val="20"/>
              </w:rPr>
              <w:t>е</w:t>
            </w:r>
            <w:r w:rsidRPr="00F5089F">
              <w:rPr>
                <w:sz w:val="20"/>
                <w:szCs w:val="20"/>
              </w:rPr>
              <w:t>ментарного</w:t>
            </w:r>
          </w:p>
          <w:p w14:paraId="58FB843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осознания явлений языка и речи</w:t>
            </w:r>
          </w:p>
        </w:tc>
        <w:tc>
          <w:tcPr>
            <w:tcW w:w="1944" w:type="dxa"/>
            <w:vMerge w:val="restart"/>
            <w:shd w:val="clear" w:color="auto" w:fill="FFFFFF"/>
          </w:tcPr>
          <w:p w14:paraId="440C06F3"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и</w:t>
            </w:r>
          </w:p>
          <w:p w14:paraId="1C7371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худож</w:t>
            </w:r>
            <w:r w:rsidRPr="00F5089F">
              <w:rPr>
                <w:sz w:val="20"/>
                <w:szCs w:val="20"/>
              </w:rPr>
              <w:t>е</w:t>
            </w:r>
            <w:r w:rsidRPr="00F5089F">
              <w:rPr>
                <w:sz w:val="20"/>
                <w:szCs w:val="20"/>
              </w:rPr>
              <w:t>ственного восприятия произведений иску</w:t>
            </w:r>
            <w:r w:rsidRPr="00F5089F">
              <w:rPr>
                <w:sz w:val="20"/>
                <w:szCs w:val="20"/>
              </w:rPr>
              <w:t>с</w:t>
            </w:r>
            <w:r w:rsidRPr="00F5089F">
              <w:rPr>
                <w:sz w:val="20"/>
                <w:szCs w:val="20"/>
              </w:rPr>
              <w:t>ства</w:t>
            </w:r>
          </w:p>
        </w:tc>
        <w:tc>
          <w:tcPr>
            <w:tcW w:w="1973" w:type="dxa"/>
            <w:vMerge/>
            <w:shd w:val="clear" w:color="auto" w:fill="FFFFFF"/>
          </w:tcPr>
          <w:p w14:paraId="13D0FB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082F85" w14:textId="77777777" w:rsidTr="005A7BEB">
        <w:trPr>
          <w:trHeight w:val="1157"/>
          <w:jc w:val="center"/>
        </w:trPr>
        <w:tc>
          <w:tcPr>
            <w:tcW w:w="1973" w:type="dxa"/>
            <w:shd w:val="clear" w:color="auto" w:fill="FFFFFF"/>
          </w:tcPr>
          <w:p w14:paraId="6B54C428"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трудовой деятельности</w:t>
            </w:r>
          </w:p>
        </w:tc>
        <w:tc>
          <w:tcPr>
            <w:tcW w:w="1915" w:type="dxa"/>
            <w:vMerge w:val="restart"/>
            <w:shd w:val="clear" w:color="auto" w:fill="FFFFFF"/>
          </w:tcPr>
          <w:p w14:paraId="2DF6218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Развитие элеманта</w:t>
            </w:r>
            <w:r w:rsidRPr="00F5089F">
              <w:rPr>
                <w:sz w:val="20"/>
                <w:szCs w:val="20"/>
              </w:rPr>
              <w:t>р</w:t>
            </w:r>
            <w:r w:rsidRPr="00F5089F">
              <w:rPr>
                <w:sz w:val="20"/>
                <w:szCs w:val="20"/>
              </w:rPr>
              <w:t>ных математических представлений</w:t>
            </w:r>
          </w:p>
        </w:tc>
        <w:tc>
          <w:tcPr>
            <w:tcW w:w="1781" w:type="dxa"/>
            <w:shd w:val="clear" w:color="auto" w:fill="FFFFFF"/>
          </w:tcPr>
          <w:p w14:paraId="567005CA"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Формирование грамматическо го строя речи</w:t>
            </w:r>
          </w:p>
        </w:tc>
        <w:tc>
          <w:tcPr>
            <w:tcW w:w="1944" w:type="dxa"/>
            <w:vMerge/>
            <w:shd w:val="clear" w:color="auto" w:fill="FFFFFF"/>
          </w:tcPr>
          <w:p w14:paraId="229AEB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73" w:type="dxa"/>
            <w:vMerge w:val="restart"/>
            <w:shd w:val="clear" w:color="auto" w:fill="FFFFFF"/>
          </w:tcPr>
          <w:p w14:paraId="2C497487"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Становление ценн</w:t>
            </w:r>
            <w:r w:rsidRPr="00F5089F">
              <w:rPr>
                <w:sz w:val="20"/>
                <w:szCs w:val="20"/>
              </w:rPr>
              <w:t>о</w:t>
            </w:r>
            <w:r w:rsidRPr="00F5089F">
              <w:rPr>
                <w:sz w:val="20"/>
                <w:szCs w:val="20"/>
              </w:rPr>
              <w:t>стей здорового образа жизни</w:t>
            </w:r>
          </w:p>
        </w:tc>
      </w:tr>
      <w:tr w:rsidR="00AC1235" w:rsidRPr="00F5089F" w14:paraId="5B6B05D4" w14:textId="77777777" w:rsidTr="005A7BEB">
        <w:trPr>
          <w:trHeight w:val="1392"/>
          <w:jc w:val="center"/>
        </w:trPr>
        <w:tc>
          <w:tcPr>
            <w:tcW w:w="1973" w:type="dxa"/>
            <w:shd w:val="clear" w:color="auto" w:fill="FFFFFF"/>
          </w:tcPr>
          <w:p w14:paraId="6A13B7F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Патриотическое во</w:t>
            </w:r>
            <w:r w:rsidRPr="00F5089F">
              <w:rPr>
                <w:sz w:val="20"/>
                <w:szCs w:val="20"/>
              </w:rPr>
              <w:t>с</w:t>
            </w:r>
            <w:r w:rsidRPr="00F5089F">
              <w:rPr>
                <w:sz w:val="20"/>
                <w:szCs w:val="20"/>
              </w:rPr>
              <w:t>питание</w:t>
            </w:r>
          </w:p>
        </w:tc>
        <w:tc>
          <w:tcPr>
            <w:tcW w:w="1915" w:type="dxa"/>
            <w:vMerge/>
            <w:shd w:val="clear" w:color="auto" w:fill="FFFFFF"/>
          </w:tcPr>
          <w:p w14:paraId="11845B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781" w:type="dxa"/>
            <w:shd w:val="clear" w:color="auto" w:fill="FFFFFF"/>
          </w:tcPr>
          <w:p w14:paraId="1DC9BEAC"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Воспитание</w:t>
            </w:r>
          </w:p>
          <w:p w14:paraId="5FA48414"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любви и интереса к художественн ому слову</w:t>
            </w:r>
          </w:p>
        </w:tc>
        <w:tc>
          <w:tcPr>
            <w:tcW w:w="1944" w:type="dxa"/>
            <w:shd w:val="clear" w:color="auto" w:fill="FFFFFF"/>
          </w:tcPr>
          <w:p w14:paraId="456BEAE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Художественная и</w:t>
            </w:r>
          </w:p>
          <w:p w14:paraId="58206302"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sz w:val="20"/>
                <w:szCs w:val="20"/>
              </w:rPr>
              <w:t>изобразительная де</w:t>
            </w:r>
            <w:r w:rsidRPr="00F5089F">
              <w:rPr>
                <w:sz w:val="20"/>
                <w:szCs w:val="20"/>
              </w:rPr>
              <w:t>я</w:t>
            </w:r>
            <w:r w:rsidRPr="00F5089F">
              <w:rPr>
                <w:sz w:val="20"/>
                <w:szCs w:val="20"/>
              </w:rPr>
              <w:t>тельность</w:t>
            </w:r>
          </w:p>
        </w:tc>
        <w:tc>
          <w:tcPr>
            <w:tcW w:w="1973" w:type="dxa"/>
            <w:vMerge/>
            <w:shd w:val="clear" w:color="auto" w:fill="FFFFFF"/>
          </w:tcPr>
          <w:p w14:paraId="6D832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3CB73C1" w14:textId="77777777" w:rsidR="00AC1235" w:rsidRPr="00F5089F" w:rsidRDefault="00AC1235" w:rsidP="00941CA5">
      <w:pPr>
        <w:rPr>
          <w:rFonts w:ascii="Times New Roman" w:hAnsi="Times New Roman" w:cs="Times New Roman"/>
          <w:sz w:val="20"/>
          <w:szCs w:val="20"/>
        </w:rPr>
      </w:pPr>
    </w:p>
    <w:p w14:paraId="1F246F82" w14:textId="77777777" w:rsidR="00AC1235" w:rsidRPr="00F5089F" w:rsidRDefault="00F5089F" w:rsidP="00941CA5">
      <w:pPr>
        <w:pStyle w:val="60"/>
        <w:shd w:val="clear" w:color="auto" w:fill="auto"/>
        <w:spacing w:after="0" w:line="240" w:lineRule="auto"/>
        <w:ind w:firstLine="0"/>
        <w:rPr>
          <w:sz w:val="20"/>
          <w:szCs w:val="20"/>
        </w:rPr>
      </w:pPr>
      <w:r w:rsidRPr="00F5089F">
        <w:rPr>
          <w:sz w:val="20"/>
          <w:szCs w:val="20"/>
        </w:rPr>
        <w:t>Социально-коммуникативное развитие</w:t>
      </w:r>
    </w:p>
    <w:p w14:paraId="53D691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-Развитие игровой деятельности детей с целью освоения различных социальных ролей. Данное направление связано непосредственно с ведущей деятельностью детей дошкольного возраста - игровой деятельностью, а также приобщением к элементарным общепринятым нормам и правилам взаимоотношения со сверстниками и взрослыми.</w:t>
      </w:r>
    </w:p>
    <w:p w14:paraId="698ACD6B"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-Формирование основ безопасного поведения в быту, социуме, природе. Основными целями данного направления явл</w:t>
      </w:r>
      <w:r w:rsidRPr="00F5089F">
        <w:rPr>
          <w:sz w:val="20"/>
          <w:szCs w:val="20"/>
        </w:rPr>
        <w:t>я</w:t>
      </w:r>
      <w:r w:rsidRPr="00F5089F">
        <w:rPr>
          <w:sz w:val="20"/>
          <w:szCs w:val="20"/>
        </w:rPr>
        <w:t>ются формирование у дошкольников основ собственной безопасности и предпосылок экологического сознания (бе</w:t>
      </w:r>
      <w:r w:rsidRPr="00F5089F">
        <w:rPr>
          <w:sz w:val="20"/>
          <w:szCs w:val="20"/>
        </w:rPr>
        <w:t>з</w:t>
      </w:r>
      <w:r w:rsidRPr="00F5089F">
        <w:rPr>
          <w:sz w:val="20"/>
          <w:szCs w:val="20"/>
        </w:rPr>
        <w:t>опасности окружающего мира).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 -Развитие трудовой деятельности. Трудовое воспитание дошкольников подразумевает формирование нра</w:t>
      </w:r>
      <w:r w:rsidRPr="00F5089F">
        <w:rPr>
          <w:sz w:val="20"/>
          <w:szCs w:val="20"/>
        </w:rPr>
        <w:t>в</w:t>
      </w:r>
      <w:r w:rsidRPr="00F5089F">
        <w:rPr>
          <w:sz w:val="20"/>
          <w:szCs w:val="20"/>
        </w:rPr>
        <w:t>ственных представлений о труде и получение практического опыта трудовой деятельности. -Патриотическое воспитание. Основной целью патриотического воспитания дошкольников является воспитание духовно-нравственной личности: формирование патриотических чувств, любви к Отечеству, своему народу.</w:t>
      </w:r>
    </w:p>
    <w:p w14:paraId="0CF77CAF" w14:textId="77777777" w:rsidR="00854796" w:rsidRDefault="0085479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150433" w14:paraId="23B720FC" w14:textId="77777777" w:rsidTr="00854796">
        <w:tc>
          <w:tcPr>
            <w:tcW w:w="3560" w:type="dxa"/>
          </w:tcPr>
          <w:p w14:paraId="0D76EDE4"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Направления образовательной</w:t>
            </w:r>
          </w:p>
          <w:p w14:paraId="2690ECA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области «Социально- </w:t>
            </w:r>
            <w:r w:rsidRPr="00B96312">
              <w:rPr>
                <w:rStyle w:val="71"/>
                <w:rFonts w:eastAsia="Arial Unicode MS"/>
                <w:sz w:val="20"/>
                <w:szCs w:val="20"/>
                <w:u w:val="none"/>
              </w:rPr>
              <w:t>коммуникати</w:t>
            </w:r>
            <w:r w:rsidRPr="00B96312">
              <w:rPr>
                <w:rStyle w:val="71"/>
                <w:rFonts w:eastAsia="Arial Unicode MS"/>
                <w:sz w:val="20"/>
                <w:szCs w:val="20"/>
                <w:u w:val="none"/>
              </w:rPr>
              <w:t>в</w:t>
            </w:r>
            <w:r w:rsidRPr="00B96312">
              <w:rPr>
                <w:rStyle w:val="71"/>
                <w:rFonts w:eastAsia="Arial Unicode MS"/>
                <w:sz w:val="20"/>
                <w:szCs w:val="20"/>
                <w:u w:val="none"/>
              </w:rPr>
              <w:t>ное развитие»</w:t>
            </w:r>
          </w:p>
        </w:tc>
        <w:tc>
          <w:tcPr>
            <w:tcW w:w="3560" w:type="dxa"/>
            <w:vMerge w:val="restart"/>
          </w:tcPr>
          <w:p w14:paraId="20D40F60" w14:textId="5B1B9991" w:rsidR="00150433" w:rsidRPr="00B96312" w:rsidRDefault="00A33760" w:rsidP="00941CA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04537492" wp14:editId="48D62A25">
                      <wp:simplePos x="0" y="0"/>
                      <wp:positionH relativeFrom="column">
                        <wp:posOffset>-6350</wp:posOffset>
                      </wp:positionH>
                      <wp:positionV relativeFrom="paragraph">
                        <wp:posOffset>1288415</wp:posOffset>
                      </wp:positionV>
                      <wp:extent cx="1988185" cy="1127125"/>
                      <wp:effectExtent l="12700" t="21590" r="8890" b="2286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185" cy="1127125"/>
                              </a:xfrm>
                              <a:prstGeom prst="leftArrow">
                                <a:avLst>
                                  <a:gd name="adj1" fmla="val 50000"/>
                                  <a:gd name="adj2" fmla="val 440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A2722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9" o:spid="_x0000_s1026" type="#_x0000_t66" style="position:absolute;margin-left:-.5pt;margin-top:101.45pt;width:156.55pt;height:8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"/>
                  </w:pict>
                </mc:Fallback>
              </mc:AlternateContent>
            </w:r>
          </w:p>
        </w:tc>
        <w:tc>
          <w:tcPr>
            <w:tcW w:w="3561" w:type="dxa"/>
          </w:tcPr>
          <w:p w14:paraId="025E92A5"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Задачи (ФГОС ДО)</w:t>
            </w:r>
          </w:p>
          <w:p w14:paraId="012C8356" w14:textId="77777777" w:rsidR="00150433" w:rsidRPr="00B96312" w:rsidRDefault="00150433" w:rsidP="00941CA5">
            <w:pPr>
              <w:rPr>
                <w:rFonts w:ascii="Times New Roman" w:hAnsi="Times New Roman" w:cs="Times New Roman"/>
                <w:sz w:val="20"/>
                <w:szCs w:val="20"/>
              </w:rPr>
            </w:pPr>
          </w:p>
        </w:tc>
      </w:tr>
      <w:tr w:rsidR="00150433" w14:paraId="57C1F980" w14:textId="77777777" w:rsidTr="00854796">
        <w:tc>
          <w:tcPr>
            <w:tcW w:w="3560" w:type="dxa"/>
            <w:vMerge w:val="restart"/>
          </w:tcPr>
          <w:p w14:paraId="43792A80"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игровой деятельности детей с целью освоения различных</w:t>
            </w:r>
            <w:r>
              <w:rPr>
                <w:sz w:val="20"/>
                <w:szCs w:val="20"/>
              </w:rPr>
              <w:t xml:space="preserve"> </w:t>
            </w:r>
            <w:r w:rsidRPr="00B96312">
              <w:rPr>
                <w:sz w:val="20"/>
                <w:szCs w:val="20"/>
              </w:rPr>
              <w:t>социал</w:t>
            </w:r>
            <w:r w:rsidRPr="00B96312">
              <w:rPr>
                <w:sz w:val="20"/>
                <w:szCs w:val="20"/>
              </w:rPr>
              <w:t>ь</w:t>
            </w:r>
            <w:r w:rsidRPr="00B96312">
              <w:rPr>
                <w:sz w:val="20"/>
                <w:szCs w:val="20"/>
              </w:rPr>
              <w:t>ных ролей</w:t>
            </w:r>
          </w:p>
          <w:p w14:paraId="1A6037B9" w14:textId="77777777" w:rsidR="00150433" w:rsidRPr="00B96312" w:rsidRDefault="00150433" w:rsidP="00941CA5">
            <w:pPr>
              <w:rPr>
                <w:rFonts w:ascii="Times New Roman" w:hAnsi="Times New Roman" w:cs="Times New Roman"/>
                <w:sz w:val="20"/>
                <w:szCs w:val="20"/>
              </w:rPr>
            </w:pPr>
          </w:p>
        </w:tc>
        <w:tc>
          <w:tcPr>
            <w:tcW w:w="3560" w:type="dxa"/>
            <w:vMerge/>
          </w:tcPr>
          <w:p w14:paraId="78466D73" w14:textId="77777777" w:rsidR="00150433" w:rsidRPr="00B96312" w:rsidRDefault="00150433" w:rsidP="00941CA5">
            <w:pPr>
              <w:rPr>
                <w:rFonts w:ascii="Times New Roman" w:hAnsi="Times New Roman" w:cs="Times New Roman"/>
                <w:sz w:val="20"/>
                <w:szCs w:val="20"/>
              </w:rPr>
            </w:pPr>
          </w:p>
        </w:tc>
        <w:tc>
          <w:tcPr>
            <w:tcW w:w="3561" w:type="dxa"/>
          </w:tcPr>
          <w:p w14:paraId="40E1CC4A"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Усвоение норм и ценностей, приняты</w:t>
            </w:r>
            <w:r>
              <w:rPr>
                <w:sz w:val="20"/>
                <w:szCs w:val="20"/>
              </w:rPr>
              <w:t>х</w:t>
            </w:r>
            <w:r w:rsidRPr="00B96312">
              <w:rPr>
                <w:sz w:val="20"/>
                <w:szCs w:val="20"/>
              </w:rPr>
              <w:t xml:space="preserve"> в обществе, включая моральные и</w:t>
            </w:r>
          </w:p>
          <w:p w14:paraId="316701EF"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нравственные ценности</w:t>
            </w:r>
          </w:p>
        </w:tc>
      </w:tr>
      <w:tr w:rsidR="00150433" w14:paraId="7905CA65" w14:textId="77777777" w:rsidTr="00854796">
        <w:tc>
          <w:tcPr>
            <w:tcW w:w="3560" w:type="dxa"/>
            <w:vMerge/>
          </w:tcPr>
          <w:p w14:paraId="478D8EDF" w14:textId="77777777" w:rsidR="00150433" w:rsidRPr="00B96312" w:rsidRDefault="00150433" w:rsidP="00941CA5">
            <w:pPr>
              <w:rPr>
                <w:rFonts w:ascii="Times New Roman" w:hAnsi="Times New Roman" w:cs="Times New Roman"/>
                <w:sz w:val="20"/>
                <w:szCs w:val="20"/>
              </w:rPr>
            </w:pPr>
          </w:p>
        </w:tc>
        <w:tc>
          <w:tcPr>
            <w:tcW w:w="3560" w:type="dxa"/>
            <w:vMerge/>
          </w:tcPr>
          <w:p w14:paraId="1CAEE604" w14:textId="77777777" w:rsidR="00150433" w:rsidRPr="00B96312" w:rsidRDefault="00150433" w:rsidP="00941CA5">
            <w:pPr>
              <w:rPr>
                <w:rFonts w:ascii="Times New Roman" w:hAnsi="Times New Roman" w:cs="Times New Roman"/>
                <w:sz w:val="20"/>
                <w:szCs w:val="20"/>
              </w:rPr>
            </w:pPr>
          </w:p>
        </w:tc>
        <w:tc>
          <w:tcPr>
            <w:tcW w:w="3561" w:type="dxa"/>
          </w:tcPr>
          <w:p w14:paraId="7CBAFB98" w14:textId="77777777" w:rsidR="00150433" w:rsidRPr="00B96312" w:rsidRDefault="00150433" w:rsidP="00941CA5">
            <w:pPr>
              <w:pStyle w:val="41"/>
              <w:shd w:val="clear" w:color="auto" w:fill="auto"/>
              <w:tabs>
                <w:tab w:val="left" w:pos="1694"/>
              </w:tabs>
              <w:spacing w:before="0" w:line="240" w:lineRule="auto"/>
              <w:rPr>
                <w:sz w:val="20"/>
                <w:szCs w:val="20"/>
              </w:rPr>
            </w:pPr>
            <w:r w:rsidRPr="00B96312">
              <w:rPr>
                <w:sz w:val="20"/>
                <w:szCs w:val="20"/>
              </w:rPr>
              <w:t>Становление самостоятельности,</w:t>
            </w:r>
          </w:p>
          <w:p w14:paraId="2C52F5C0"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целенаправленности и саморегуляции</w:t>
            </w:r>
          </w:p>
          <w:p w14:paraId="05AA803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собственных действий</w:t>
            </w:r>
          </w:p>
        </w:tc>
      </w:tr>
      <w:tr w:rsidR="00150433" w14:paraId="5CF8DE5C" w14:textId="77777777" w:rsidTr="00854796">
        <w:tc>
          <w:tcPr>
            <w:tcW w:w="3560" w:type="dxa"/>
            <w:vMerge w:val="restart"/>
          </w:tcPr>
          <w:p w14:paraId="6E326DAA"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Формирование основ безопасного п</w:t>
            </w:r>
            <w:r w:rsidRPr="00B96312">
              <w:rPr>
                <w:sz w:val="20"/>
                <w:szCs w:val="20"/>
              </w:rPr>
              <w:t>о</w:t>
            </w:r>
            <w:r w:rsidRPr="00B96312">
              <w:rPr>
                <w:sz w:val="20"/>
                <w:szCs w:val="20"/>
              </w:rPr>
              <w:t>ведения в быту, социуме, природе</w:t>
            </w:r>
          </w:p>
          <w:p w14:paraId="1FA5FF08" w14:textId="77777777" w:rsidR="00150433" w:rsidRPr="00B96312" w:rsidRDefault="00150433" w:rsidP="00941CA5">
            <w:pPr>
              <w:rPr>
                <w:rFonts w:ascii="Times New Roman" w:hAnsi="Times New Roman" w:cs="Times New Roman"/>
                <w:sz w:val="20"/>
                <w:szCs w:val="20"/>
              </w:rPr>
            </w:pPr>
          </w:p>
        </w:tc>
        <w:tc>
          <w:tcPr>
            <w:tcW w:w="3560" w:type="dxa"/>
            <w:vMerge/>
          </w:tcPr>
          <w:p w14:paraId="3E359B84" w14:textId="77777777" w:rsidR="00150433" w:rsidRPr="00B96312" w:rsidRDefault="00150433" w:rsidP="00941CA5">
            <w:pPr>
              <w:rPr>
                <w:rFonts w:ascii="Times New Roman" w:hAnsi="Times New Roman" w:cs="Times New Roman"/>
                <w:sz w:val="20"/>
                <w:szCs w:val="20"/>
              </w:rPr>
            </w:pPr>
          </w:p>
        </w:tc>
        <w:tc>
          <w:tcPr>
            <w:tcW w:w="3561" w:type="dxa"/>
          </w:tcPr>
          <w:p w14:paraId="299BE6FA"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Развитие общения и взаимодействия </w:t>
            </w:r>
            <w:r w:rsidRPr="00B96312">
              <w:rPr>
                <w:rStyle w:val="42"/>
                <w:rFonts w:eastAsia="Arial Unicode MS"/>
                <w:sz w:val="20"/>
                <w:szCs w:val="20"/>
                <w:u w:val="none"/>
              </w:rPr>
              <w:t>ребенка со взрослым и сверстниками</w:t>
            </w:r>
          </w:p>
        </w:tc>
      </w:tr>
      <w:tr w:rsidR="00150433" w14:paraId="6286F600" w14:textId="77777777" w:rsidTr="00854796">
        <w:tc>
          <w:tcPr>
            <w:tcW w:w="3560" w:type="dxa"/>
            <w:vMerge/>
          </w:tcPr>
          <w:p w14:paraId="52774B95" w14:textId="77777777" w:rsidR="00150433" w:rsidRPr="00B96312" w:rsidRDefault="00150433" w:rsidP="00941CA5">
            <w:pPr>
              <w:rPr>
                <w:rFonts w:ascii="Times New Roman" w:hAnsi="Times New Roman" w:cs="Times New Roman"/>
                <w:sz w:val="20"/>
                <w:szCs w:val="20"/>
              </w:rPr>
            </w:pPr>
          </w:p>
        </w:tc>
        <w:tc>
          <w:tcPr>
            <w:tcW w:w="3560" w:type="dxa"/>
            <w:vMerge/>
          </w:tcPr>
          <w:p w14:paraId="459B7D01" w14:textId="77777777" w:rsidR="00150433" w:rsidRPr="00B96312" w:rsidRDefault="00150433" w:rsidP="00941CA5">
            <w:pPr>
              <w:rPr>
                <w:rFonts w:ascii="Times New Roman" w:hAnsi="Times New Roman" w:cs="Times New Roman"/>
                <w:sz w:val="20"/>
                <w:szCs w:val="20"/>
              </w:rPr>
            </w:pPr>
          </w:p>
        </w:tc>
        <w:tc>
          <w:tcPr>
            <w:tcW w:w="3561" w:type="dxa"/>
          </w:tcPr>
          <w:p w14:paraId="79175C16" w14:textId="77777777" w:rsidR="00150433" w:rsidRPr="00B96312" w:rsidRDefault="00150433" w:rsidP="00941CA5">
            <w:pPr>
              <w:pStyle w:val="41"/>
              <w:shd w:val="clear" w:color="auto" w:fill="auto"/>
              <w:tabs>
                <w:tab w:val="left" w:pos="2093"/>
              </w:tabs>
              <w:spacing w:before="0" w:line="240" w:lineRule="auto"/>
              <w:rPr>
                <w:sz w:val="20"/>
                <w:szCs w:val="20"/>
              </w:rPr>
            </w:pPr>
            <w:r w:rsidRPr="00B96312">
              <w:rPr>
                <w:sz w:val="20"/>
                <w:szCs w:val="20"/>
              </w:rPr>
              <w:t>Формирование уважительного</w:t>
            </w:r>
          </w:p>
          <w:p w14:paraId="1034B833" w14:textId="77777777" w:rsidR="00150433" w:rsidRPr="00B96312" w:rsidRDefault="00150433" w:rsidP="00941CA5">
            <w:pPr>
              <w:pStyle w:val="41"/>
              <w:shd w:val="clear" w:color="auto" w:fill="auto"/>
              <w:spacing w:before="0" w:line="240" w:lineRule="auto"/>
              <w:rPr>
                <w:sz w:val="20"/>
                <w:szCs w:val="20"/>
              </w:rPr>
            </w:pPr>
            <w:r w:rsidRPr="00B96312">
              <w:rPr>
                <w:sz w:val="20"/>
                <w:szCs w:val="20"/>
              </w:rPr>
              <w:t>отношения и чувства принадлежности к своей семье и к сообществу детей и</w:t>
            </w:r>
          </w:p>
          <w:p w14:paraId="518B27E9" w14:textId="77777777" w:rsidR="00150433" w:rsidRPr="00B96312" w:rsidRDefault="00150433" w:rsidP="00941CA5">
            <w:pPr>
              <w:rPr>
                <w:rFonts w:ascii="Times New Roman" w:hAnsi="Times New Roman" w:cs="Times New Roman"/>
                <w:sz w:val="20"/>
                <w:szCs w:val="20"/>
              </w:rPr>
            </w:pPr>
            <w:r w:rsidRPr="00B96312">
              <w:rPr>
                <w:rStyle w:val="42"/>
                <w:rFonts w:eastAsia="Arial Unicode MS"/>
                <w:sz w:val="20"/>
                <w:szCs w:val="20"/>
                <w:u w:val="none"/>
              </w:rPr>
              <w:t>взрослых</w:t>
            </w:r>
          </w:p>
        </w:tc>
      </w:tr>
      <w:tr w:rsidR="00150433" w14:paraId="092F77AB" w14:textId="77777777" w:rsidTr="00854796">
        <w:tc>
          <w:tcPr>
            <w:tcW w:w="3560" w:type="dxa"/>
            <w:vMerge w:val="restart"/>
          </w:tcPr>
          <w:p w14:paraId="6E984E77"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Развитие трудовой деятельности</w:t>
            </w:r>
          </w:p>
          <w:p w14:paraId="64071DB8" w14:textId="77777777" w:rsidR="00150433" w:rsidRPr="00B96312" w:rsidRDefault="00150433" w:rsidP="00941CA5">
            <w:pPr>
              <w:rPr>
                <w:rFonts w:ascii="Times New Roman" w:hAnsi="Times New Roman" w:cs="Times New Roman"/>
                <w:sz w:val="20"/>
                <w:szCs w:val="20"/>
              </w:rPr>
            </w:pPr>
          </w:p>
        </w:tc>
        <w:tc>
          <w:tcPr>
            <w:tcW w:w="3560" w:type="dxa"/>
            <w:vMerge/>
          </w:tcPr>
          <w:p w14:paraId="000C0AAB" w14:textId="77777777" w:rsidR="00150433" w:rsidRPr="00B96312" w:rsidRDefault="00150433" w:rsidP="00941CA5">
            <w:pPr>
              <w:rPr>
                <w:rFonts w:ascii="Times New Roman" w:hAnsi="Times New Roman" w:cs="Times New Roman"/>
                <w:sz w:val="20"/>
                <w:szCs w:val="20"/>
              </w:rPr>
            </w:pPr>
          </w:p>
        </w:tc>
        <w:tc>
          <w:tcPr>
            <w:tcW w:w="3561" w:type="dxa"/>
          </w:tcPr>
          <w:p w14:paraId="6901E808"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позитивных установок </w:t>
            </w:r>
            <w:r w:rsidRPr="00B96312">
              <w:rPr>
                <w:rStyle w:val="42"/>
                <w:rFonts w:eastAsia="Arial Unicode MS"/>
                <w:sz w:val="20"/>
                <w:szCs w:val="20"/>
                <w:u w:val="none"/>
              </w:rPr>
              <w:t>к различным видам труда и творчества</w:t>
            </w:r>
          </w:p>
        </w:tc>
      </w:tr>
      <w:tr w:rsidR="00150433" w14:paraId="737D465B" w14:textId="77777777" w:rsidTr="00854796">
        <w:tc>
          <w:tcPr>
            <w:tcW w:w="3560" w:type="dxa"/>
            <w:vMerge/>
          </w:tcPr>
          <w:p w14:paraId="7D0E866D" w14:textId="77777777" w:rsidR="00150433" w:rsidRPr="00B96312" w:rsidRDefault="00150433" w:rsidP="00941CA5">
            <w:pPr>
              <w:pStyle w:val="70"/>
              <w:shd w:val="clear" w:color="auto" w:fill="auto"/>
              <w:spacing w:line="240" w:lineRule="auto"/>
              <w:jc w:val="left"/>
              <w:rPr>
                <w:sz w:val="20"/>
                <w:szCs w:val="20"/>
              </w:rPr>
            </w:pPr>
          </w:p>
        </w:tc>
        <w:tc>
          <w:tcPr>
            <w:tcW w:w="3560" w:type="dxa"/>
            <w:vMerge/>
          </w:tcPr>
          <w:p w14:paraId="3148035A" w14:textId="77777777" w:rsidR="00150433" w:rsidRPr="00B96312" w:rsidRDefault="00150433" w:rsidP="00941CA5">
            <w:pPr>
              <w:rPr>
                <w:rFonts w:ascii="Times New Roman" w:hAnsi="Times New Roman" w:cs="Times New Roman"/>
                <w:sz w:val="20"/>
                <w:szCs w:val="20"/>
              </w:rPr>
            </w:pPr>
          </w:p>
        </w:tc>
        <w:tc>
          <w:tcPr>
            <w:tcW w:w="3561" w:type="dxa"/>
          </w:tcPr>
          <w:p w14:paraId="32B561FF" w14:textId="77777777" w:rsidR="00150433" w:rsidRPr="00B96312" w:rsidRDefault="00150433" w:rsidP="00941CA5">
            <w:pPr>
              <w:rPr>
                <w:rFonts w:ascii="Times New Roman" w:hAnsi="Times New Roman" w:cs="Times New Roman"/>
                <w:sz w:val="20"/>
                <w:szCs w:val="20"/>
              </w:rPr>
            </w:pPr>
            <w:r w:rsidRPr="00B96312">
              <w:rPr>
                <w:rFonts w:ascii="Times New Roman" w:hAnsi="Times New Roman" w:cs="Times New Roman"/>
                <w:sz w:val="20"/>
                <w:szCs w:val="20"/>
              </w:rPr>
              <w:t xml:space="preserve">Формирование основ безопасного </w:t>
            </w:r>
            <w:r w:rsidRPr="00B96312">
              <w:rPr>
                <w:rStyle w:val="42"/>
                <w:rFonts w:eastAsia="Arial Unicode MS"/>
                <w:sz w:val="20"/>
                <w:szCs w:val="20"/>
                <w:u w:val="none"/>
              </w:rPr>
              <w:t>п</w:t>
            </w:r>
            <w:r w:rsidRPr="00B96312">
              <w:rPr>
                <w:rStyle w:val="42"/>
                <w:rFonts w:eastAsia="Arial Unicode MS"/>
                <w:sz w:val="20"/>
                <w:szCs w:val="20"/>
                <w:u w:val="none"/>
              </w:rPr>
              <w:t>о</w:t>
            </w:r>
            <w:r w:rsidRPr="00B96312">
              <w:rPr>
                <w:rStyle w:val="42"/>
                <w:rFonts w:eastAsia="Arial Unicode MS"/>
                <w:sz w:val="20"/>
                <w:szCs w:val="20"/>
                <w:u w:val="none"/>
              </w:rPr>
              <w:t>ведения в быту, социуме, природе</w:t>
            </w:r>
          </w:p>
        </w:tc>
      </w:tr>
      <w:tr w:rsidR="00150433" w14:paraId="145241DC" w14:textId="77777777" w:rsidTr="00854796">
        <w:tc>
          <w:tcPr>
            <w:tcW w:w="3560" w:type="dxa"/>
            <w:vMerge w:val="restart"/>
          </w:tcPr>
          <w:p w14:paraId="2800FF48" w14:textId="77777777" w:rsidR="00150433" w:rsidRPr="00B96312" w:rsidRDefault="00150433" w:rsidP="00941CA5">
            <w:pPr>
              <w:pStyle w:val="70"/>
              <w:shd w:val="clear" w:color="auto" w:fill="auto"/>
              <w:spacing w:line="240" w:lineRule="auto"/>
              <w:jc w:val="left"/>
              <w:rPr>
                <w:sz w:val="20"/>
                <w:szCs w:val="20"/>
              </w:rPr>
            </w:pPr>
            <w:r w:rsidRPr="00B96312">
              <w:rPr>
                <w:sz w:val="20"/>
                <w:szCs w:val="20"/>
              </w:rPr>
              <w:t>Патриотическое воспитание</w:t>
            </w:r>
          </w:p>
          <w:p w14:paraId="494E2820" w14:textId="77777777" w:rsidR="00150433" w:rsidRPr="00B96312" w:rsidRDefault="00150433" w:rsidP="00941CA5">
            <w:pPr>
              <w:rPr>
                <w:rFonts w:ascii="Times New Roman" w:hAnsi="Times New Roman" w:cs="Times New Roman"/>
                <w:sz w:val="20"/>
                <w:szCs w:val="20"/>
              </w:rPr>
            </w:pPr>
          </w:p>
        </w:tc>
        <w:tc>
          <w:tcPr>
            <w:tcW w:w="3560" w:type="dxa"/>
            <w:vMerge/>
          </w:tcPr>
          <w:p w14:paraId="56662B97" w14:textId="77777777" w:rsidR="00150433" w:rsidRPr="00B96312" w:rsidRDefault="00150433" w:rsidP="00941CA5">
            <w:pPr>
              <w:rPr>
                <w:rFonts w:ascii="Times New Roman" w:hAnsi="Times New Roman" w:cs="Times New Roman"/>
                <w:sz w:val="20"/>
                <w:szCs w:val="20"/>
              </w:rPr>
            </w:pPr>
          </w:p>
        </w:tc>
        <w:tc>
          <w:tcPr>
            <w:tcW w:w="3561" w:type="dxa"/>
          </w:tcPr>
          <w:p w14:paraId="28A32323"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Развитие</w:t>
            </w:r>
            <w:r w:rsidRPr="00B96312">
              <w:rPr>
                <w:sz w:val="20"/>
                <w:szCs w:val="20"/>
              </w:rPr>
              <w:tab/>
              <w:t>социального и</w:t>
            </w:r>
          </w:p>
          <w:p w14:paraId="1587C30B" w14:textId="77777777" w:rsidR="00150433" w:rsidRPr="00B96312" w:rsidRDefault="00150433" w:rsidP="00941CA5">
            <w:pPr>
              <w:pStyle w:val="41"/>
              <w:shd w:val="clear" w:color="auto" w:fill="auto"/>
              <w:tabs>
                <w:tab w:val="left" w:pos="2381"/>
              </w:tabs>
              <w:spacing w:before="0" w:line="240" w:lineRule="auto"/>
              <w:rPr>
                <w:sz w:val="20"/>
                <w:szCs w:val="20"/>
              </w:rPr>
            </w:pPr>
            <w:r w:rsidRPr="00B96312">
              <w:rPr>
                <w:sz w:val="20"/>
                <w:szCs w:val="20"/>
              </w:rPr>
              <w:t>эмоционального интеллекта, эмоци</w:t>
            </w:r>
            <w:r w:rsidRPr="00B96312">
              <w:rPr>
                <w:sz w:val="20"/>
                <w:szCs w:val="20"/>
              </w:rPr>
              <w:t>о</w:t>
            </w:r>
            <w:r w:rsidRPr="00B96312">
              <w:rPr>
                <w:sz w:val="20"/>
                <w:szCs w:val="20"/>
              </w:rPr>
              <w:t xml:space="preserve">нальной отзывчивости, </w:t>
            </w:r>
            <w:r w:rsidRPr="00B96312">
              <w:rPr>
                <w:rStyle w:val="42"/>
                <w:sz w:val="20"/>
                <w:szCs w:val="20"/>
                <w:u w:val="none"/>
              </w:rPr>
              <w:t>сопереживания</w:t>
            </w:r>
          </w:p>
        </w:tc>
      </w:tr>
      <w:tr w:rsidR="00150433" w14:paraId="6E51BE16" w14:textId="77777777" w:rsidTr="00854796">
        <w:tc>
          <w:tcPr>
            <w:tcW w:w="3560" w:type="dxa"/>
            <w:vMerge/>
          </w:tcPr>
          <w:p w14:paraId="32B545A0" w14:textId="77777777" w:rsidR="00150433" w:rsidRPr="00B96312" w:rsidRDefault="00150433" w:rsidP="00941CA5">
            <w:pPr>
              <w:rPr>
                <w:rFonts w:ascii="Times New Roman" w:hAnsi="Times New Roman" w:cs="Times New Roman"/>
                <w:sz w:val="20"/>
                <w:szCs w:val="20"/>
              </w:rPr>
            </w:pPr>
          </w:p>
        </w:tc>
        <w:tc>
          <w:tcPr>
            <w:tcW w:w="3560" w:type="dxa"/>
            <w:vMerge/>
          </w:tcPr>
          <w:p w14:paraId="6F3CE782" w14:textId="77777777" w:rsidR="00150433" w:rsidRPr="00B96312" w:rsidRDefault="00150433" w:rsidP="00941CA5">
            <w:pPr>
              <w:rPr>
                <w:rFonts w:ascii="Times New Roman" w:hAnsi="Times New Roman" w:cs="Times New Roman"/>
                <w:sz w:val="20"/>
                <w:szCs w:val="20"/>
              </w:rPr>
            </w:pPr>
          </w:p>
        </w:tc>
        <w:tc>
          <w:tcPr>
            <w:tcW w:w="3561" w:type="dxa"/>
          </w:tcPr>
          <w:p w14:paraId="0E8A6502" w14:textId="77777777" w:rsidR="00150433" w:rsidRPr="00B96312" w:rsidRDefault="00150433" w:rsidP="00941CA5">
            <w:pPr>
              <w:pStyle w:val="41"/>
              <w:shd w:val="clear" w:color="auto" w:fill="auto"/>
              <w:tabs>
                <w:tab w:val="left" w:pos="1483"/>
                <w:tab w:val="left" w:pos="3278"/>
              </w:tabs>
              <w:spacing w:before="0" w:line="240" w:lineRule="auto"/>
              <w:rPr>
                <w:sz w:val="20"/>
                <w:szCs w:val="20"/>
              </w:rPr>
            </w:pPr>
            <w:r w:rsidRPr="00B96312">
              <w:rPr>
                <w:sz w:val="20"/>
                <w:szCs w:val="20"/>
              </w:rPr>
              <w:t>Формирование готовности к совмес</w:t>
            </w:r>
            <w:r w:rsidRPr="00B96312">
              <w:rPr>
                <w:sz w:val="20"/>
                <w:szCs w:val="20"/>
              </w:rPr>
              <w:t>т</w:t>
            </w:r>
            <w:r w:rsidRPr="00B96312">
              <w:rPr>
                <w:sz w:val="20"/>
                <w:szCs w:val="20"/>
              </w:rPr>
              <w:t xml:space="preserve">ной деятельности со </w:t>
            </w:r>
            <w:r w:rsidRPr="00B96312">
              <w:rPr>
                <w:rStyle w:val="42"/>
                <w:sz w:val="20"/>
                <w:szCs w:val="20"/>
                <w:u w:val="none"/>
              </w:rPr>
              <w:t>сверстниками</w:t>
            </w:r>
          </w:p>
        </w:tc>
      </w:tr>
    </w:tbl>
    <w:p w14:paraId="50F65351" w14:textId="77777777" w:rsidR="00854796" w:rsidRDefault="00854796" w:rsidP="00941CA5">
      <w:pPr>
        <w:rPr>
          <w:rFonts w:ascii="Times New Roman" w:hAnsi="Times New Roman" w:cs="Times New Roman"/>
          <w:sz w:val="20"/>
          <w:szCs w:val="20"/>
        </w:rPr>
      </w:pPr>
    </w:p>
    <w:p w14:paraId="14E7380C" w14:textId="77777777" w:rsidR="00854796" w:rsidRDefault="00854796" w:rsidP="00941CA5">
      <w:pPr>
        <w:pStyle w:val="60"/>
        <w:shd w:val="clear" w:color="auto" w:fill="auto"/>
        <w:spacing w:after="0" w:line="240" w:lineRule="auto"/>
        <w:ind w:firstLine="0"/>
        <w:jc w:val="left"/>
        <w:rPr>
          <w:sz w:val="20"/>
          <w:szCs w:val="20"/>
        </w:rPr>
        <w:sectPr w:rsidR="00854796" w:rsidSect="00F5089F">
          <w:type w:val="continuous"/>
          <w:pgSz w:w="11905" w:h="16837"/>
          <w:pgMar w:top="720" w:right="720" w:bottom="720" w:left="720" w:header="0" w:footer="3" w:gutter="0"/>
          <w:cols w:space="720"/>
          <w:noEndnote/>
          <w:docGrid w:linePitch="360"/>
        </w:sectPr>
      </w:pPr>
    </w:p>
    <w:p w14:paraId="055DF43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lastRenderedPageBreak/>
        <w:t>Речевое развитие</w:t>
      </w:r>
    </w:p>
    <w:p w14:paraId="006F6D67" w14:textId="77777777" w:rsidR="00AC1235" w:rsidRPr="00F5089F" w:rsidRDefault="00F5089F" w:rsidP="00941CA5">
      <w:pPr>
        <w:pStyle w:val="4"/>
        <w:numPr>
          <w:ilvl w:val="0"/>
          <w:numId w:val="8"/>
        </w:numPr>
        <w:shd w:val="clear" w:color="auto" w:fill="auto"/>
        <w:tabs>
          <w:tab w:val="left" w:pos="318"/>
        </w:tabs>
        <w:spacing w:before="0" w:line="240" w:lineRule="auto"/>
        <w:ind w:firstLine="0"/>
        <w:rPr>
          <w:sz w:val="20"/>
          <w:szCs w:val="20"/>
        </w:rPr>
      </w:pPr>
      <w:r w:rsidRPr="00F5089F">
        <w:rPr>
          <w:sz w:val="20"/>
          <w:szCs w:val="20"/>
        </w:rPr>
        <w:t xml:space="preserve">Развитие словаря. Данное направление работы связано с освоением значений слов и их уместное употребление в </w:t>
      </w:r>
      <w:r w:rsidR="00150433" w:rsidRPr="00F5089F">
        <w:rPr>
          <w:sz w:val="20"/>
          <w:szCs w:val="20"/>
        </w:rPr>
        <w:t>с</w:t>
      </w:r>
      <w:r w:rsidR="00150433" w:rsidRPr="00F5089F">
        <w:rPr>
          <w:sz w:val="20"/>
          <w:szCs w:val="20"/>
        </w:rPr>
        <w:t>о</w:t>
      </w:r>
      <w:r w:rsidR="00150433" w:rsidRPr="00F5089F">
        <w:rPr>
          <w:sz w:val="20"/>
          <w:szCs w:val="20"/>
        </w:rPr>
        <w:t>ответствии</w:t>
      </w:r>
      <w:r w:rsidRPr="00F5089F">
        <w:rPr>
          <w:sz w:val="20"/>
          <w:szCs w:val="20"/>
        </w:rPr>
        <w:t xml:space="preserve"> с контекстом высказывания, с ситуацией, непосредственно в которой происходит общение.</w:t>
      </w:r>
    </w:p>
    <w:p w14:paraId="4DC4C675" w14:textId="77777777" w:rsidR="00AC1235" w:rsidRPr="00F5089F" w:rsidRDefault="00F5089F" w:rsidP="00941CA5">
      <w:pPr>
        <w:pStyle w:val="4"/>
        <w:numPr>
          <w:ilvl w:val="0"/>
          <w:numId w:val="8"/>
        </w:numPr>
        <w:shd w:val="clear" w:color="auto" w:fill="auto"/>
        <w:tabs>
          <w:tab w:val="left" w:pos="370"/>
        </w:tabs>
        <w:spacing w:before="0" w:line="240" w:lineRule="auto"/>
        <w:ind w:firstLine="0"/>
        <w:rPr>
          <w:sz w:val="20"/>
          <w:szCs w:val="20"/>
        </w:rPr>
      </w:pPr>
      <w:r w:rsidRPr="00F5089F">
        <w:rPr>
          <w:sz w:val="20"/>
          <w:szCs w:val="20"/>
        </w:rPr>
        <w:t>Развитие связной речи. Направление по развитию диалогической (разговорной) и монологической (рассказывание) речи у дошкольников.</w:t>
      </w:r>
    </w:p>
    <w:p w14:paraId="10FE5FA2" w14:textId="77777777" w:rsidR="00AC1235" w:rsidRPr="00F5089F" w:rsidRDefault="00F5089F" w:rsidP="00941CA5">
      <w:pPr>
        <w:pStyle w:val="4"/>
        <w:numPr>
          <w:ilvl w:val="0"/>
          <w:numId w:val="8"/>
        </w:numPr>
        <w:shd w:val="clear" w:color="auto" w:fill="auto"/>
        <w:tabs>
          <w:tab w:val="left" w:pos="332"/>
        </w:tabs>
        <w:spacing w:before="0" w:line="240" w:lineRule="auto"/>
        <w:ind w:firstLine="0"/>
        <w:rPr>
          <w:sz w:val="20"/>
          <w:szCs w:val="20"/>
        </w:rPr>
      </w:pPr>
      <w:r w:rsidRPr="00F5089F">
        <w:rPr>
          <w:sz w:val="20"/>
          <w:szCs w:val="20"/>
        </w:rPr>
        <w:t xml:space="preserve">Воспитание звуковой культуры. Цель направления - формирование правильного произношения звуков </w:t>
      </w:r>
      <w:r w:rsidR="00150433" w:rsidRPr="00F5089F">
        <w:rPr>
          <w:sz w:val="20"/>
          <w:szCs w:val="20"/>
        </w:rPr>
        <w:t>путем</w:t>
      </w:r>
      <w:r w:rsidRPr="00F5089F">
        <w:rPr>
          <w:sz w:val="20"/>
          <w:szCs w:val="20"/>
        </w:rPr>
        <w:t xml:space="preserve"> развития восприятия звуков родной речи и произношения.</w:t>
      </w:r>
    </w:p>
    <w:p w14:paraId="09A782BA" w14:textId="77777777" w:rsidR="00AC1235" w:rsidRPr="00F5089F" w:rsidRDefault="00F5089F" w:rsidP="00941CA5">
      <w:pPr>
        <w:pStyle w:val="4"/>
        <w:numPr>
          <w:ilvl w:val="0"/>
          <w:numId w:val="8"/>
        </w:numPr>
        <w:shd w:val="clear" w:color="auto" w:fill="auto"/>
        <w:tabs>
          <w:tab w:val="left" w:pos="414"/>
        </w:tabs>
        <w:spacing w:before="0" w:line="240" w:lineRule="auto"/>
        <w:ind w:firstLine="0"/>
        <w:rPr>
          <w:sz w:val="20"/>
          <w:szCs w:val="20"/>
        </w:rPr>
      </w:pPr>
      <w:r w:rsidRPr="00F5089F">
        <w:rPr>
          <w:sz w:val="20"/>
          <w:szCs w:val="20"/>
        </w:rPr>
        <w:t xml:space="preserve">Формирование элементарного осознания явлений языка и речи. Направление данной образовательной области обеспечивает </w:t>
      </w:r>
      <w:r w:rsidR="00150433" w:rsidRPr="00F5089F">
        <w:rPr>
          <w:sz w:val="20"/>
          <w:szCs w:val="20"/>
        </w:rPr>
        <w:t>раскрытие</w:t>
      </w:r>
      <w:r w:rsidRPr="00F5089F">
        <w:rPr>
          <w:sz w:val="20"/>
          <w:szCs w:val="20"/>
        </w:rPr>
        <w:t xml:space="preserve"> творческого характера речи, раскрытие перед детьми различных явлений и отношений в области лексики для подготовки к обучению грамоте.</w:t>
      </w:r>
    </w:p>
    <w:p w14:paraId="7A4EC7DF" w14:textId="77777777" w:rsidR="00AC1235" w:rsidRPr="00F5089F" w:rsidRDefault="00F5089F" w:rsidP="00941CA5">
      <w:pPr>
        <w:pStyle w:val="4"/>
        <w:numPr>
          <w:ilvl w:val="0"/>
          <w:numId w:val="8"/>
        </w:numPr>
        <w:shd w:val="clear" w:color="auto" w:fill="auto"/>
        <w:tabs>
          <w:tab w:val="left" w:pos="279"/>
        </w:tabs>
        <w:spacing w:before="0" w:line="240" w:lineRule="auto"/>
        <w:ind w:firstLine="0"/>
        <w:rPr>
          <w:sz w:val="20"/>
          <w:szCs w:val="20"/>
        </w:rPr>
      </w:pPr>
      <w:r w:rsidRPr="00F5089F">
        <w:rPr>
          <w:sz w:val="20"/>
          <w:szCs w:val="20"/>
        </w:rPr>
        <w:t>Формирование грамматического строя речи. В процессе формирования грамматического строя речи у дошкольников закладывается умение оперировать лексическими единицами, обеспечивается выбор языковых средств для общения.</w:t>
      </w:r>
    </w:p>
    <w:p w14:paraId="3B56BFF5" w14:textId="77777777" w:rsidR="00AC1235" w:rsidRPr="00150433" w:rsidRDefault="00F5089F" w:rsidP="00941CA5">
      <w:pPr>
        <w:pStyle w:val="4"/>
        <w:numPr>
          <w:ilvl w:val="0"/>
          <w:numId w:val="8"/>
        </w:numPr>
        <w:shd w:val="clear" w:color="auto" w:fill="auto"/>
        <w:tabs>
          <w:tab w:val="left" w:pos="207"/>
        </w:tabs>
        <w:spacing w:before="0" w:line="240" w:lineRule="auto"/>
        <w:ind w:firstLine="0"/>
        <w:rPr>
          <w:sz w:val="20"/>
          <w:szCs w:val="20"/>
        </w:rPr>
      </w:pPr>
      <w:r w:rsidRPr="00F5089F">
        <w:rPr>
          <w:sz w:val="20"/>
          <w:szCs w:val="20"/>
        </w:rPr>
        <w:t>Воспитание любви и интереса к художественному слову. Основой данного направления являются привитие навыков слушать, слышать и воспринимать художественные тексты, обучение сочетанию слушания с другими видами деятельн</w:t>
      </w:r>
      <w:r w:rsidRPr="00F5089F">
        <w:rPr>
          <w:sz w:val="20"/>
          <w:szCs w:val="20"/>
        </w:rPr>
        <w:t>о</w:t>
      </w:r>
      <w:r w:rsidRPr="00F5089F">
        <w:rPr>
          <w:sz w:val="20"/>
          <w:szCs w:val="20"/>
        </w:rPr>
        <w:t>сти, формирование умения видения образа за текстом и речевая передача в беседе.</w:t>
      </w:r>
    </w:p>
    <w:p w14:paraId="0A0EDCEB" w14:textId="77777777" w:rsidR="00150433" w:rsidRDefault="00150433" w:rsidP="00941CA5">
      <w:pPr>
        <w:pStyle w:val="4"/>
        <w:shd w:val="clear" w:color="auto" w:fill="auto"/>
        <w:tabs>
          <w:tab w:val="left" w:pos="207"/>
        </w:tabs>
        <w:spacing w:before="0" w:line="240" w:lineRule="auto"/>
        <w:ind w:firstLine="0"/>
        <w:rPr>
          <w:sz w:val="20"/>
          <w:szCs w:val="20"/>
        </w:rPr>
      </w:pPr>
    </w:p>
    <w:tbl>
      <w:tblPr>
        <w:tblStyle w:val="afe"/>
        <w:tblW w:w="0" w:type="auto"/>
        <w:tblLook w:val="04A0" w:firstRow="1" w:lastRow="0" w:firstColumn="1" w:lastColumn="0" w:noHBand="0" w:noVBand="1"/>
      </w:tblPr>
      <w:tblGrid>
        <w:gridCol w:w="3560"/>
        <w:gridCol w:w="3560"/>
        <w:gridCol w:w="3561"/>
      </w:tblGrid>
      <w:tr w:rsidR="00CB4F36" w14:paraId="2120C47F" w14:textId="77777777" w:rsidTr="005F111E">
        <w:tc>
          <w:tcPr>
            <w:tcW w:w="3560" w:type="dxa"/>
          </w:tcPr>
          <w:p w14:paraId="773DDEB6"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Направления образовательной области </w:t>
            </w:r>
            <w:r w:rsidRPr="00150433">
              <w:rPr>
                <w:rStyle w:val="72"/>
                <w:sz w:val="20"/>
                <w:szCs w:val="20"/>
                <w:u w:val="none"/>
              </w:rPr>
              <w:t>«Речевое развитие»</w:t>
            </w:r>
          </w:p>
        </w:tc>
        <w:tc>
          <w:tcPr>
            <w:tcW w:w="3560" w:type="dxa"/>
            <w:vMerge w:val="restart"/>
          </w:tcPr>
          <w:p w14:paraId="1B95E6E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60C8E0D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Задачи (ФГОС ДО)</w:t>
            </w:r>
          </w:p>
          <w:p w14:paraId="1566BB01"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73719A4E" w14:textId="77777777" w:rsidTr="005F111E">
        <w:tc>
          <w:tcPr>
            <w:tcW w:w="3560" w:type="dxa"/>
            <w:vMerge w:val="restart"/>
          </w:tcPr>
          <w:p w14:paraId="011EF948"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Развитие словаря</w:t>
            </w:r>
          </w:p>
          <w:p w14:paraId="1C4DFB0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76A3F40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0AD60754" w14:textId="77777777" w:rsidR="00CB4F36" w:rsidRPr="00150433" w:rsidRDefault="00CB4F36" w:rsidP="00941CA5">
            <w:pPr>
              <w:pStyle w:val="41"/>
              <w:shd w:val="clear" w:color="auto" w:fill="auto"/>
              <w:spacing w:before="0" w:line="240" w:lineRule="auto"/>
              <w:jc w:val="both"/>
              <w:rPr>
                <w:sz w:val="20"/>
                <w:szCs w:val="20"/>
              </w:rPr>
            </w:pPr>
            <w:r w:rsidRPr="00150433">
              <w:rPr>
                <w:sz w:val="20"/>
                <w:szCs w:val="20"/>
              </w:rPr>
              <w:t>Овладение речью как средством</w:t>
            </w:r>
          </w:p>
          <w:p w14:paraId="4FE3DBBC"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43"/>
                <w:sz w:val="20"/>
                <w:szCs w:val="20"/>
                <w:u w:val="none"/>
              </w:rPr>
              <w:t>общения и культуры</w:t>
            </w:r>
          </w:p>
        </w:tc>
      </w:tr>
      <w:tr w:rsidR="00CB4F36" w14:paraId="48909BA0" w14:textId="77777777" w:rsidTr="005F111E">
        <w:tc>
          <w:tcPr>
            <w:tcW w:w="3560" w:type="dxa"/>
            <w:vMerge/>
          </w:tcPr>
          <w:p w14:paraId="683988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23506E4"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755FB25" w14:textId="77777777" w:rsidR="00CB4F36" w:rsidRDefault="00CB4F36" w:rsidP="00941CA5">
            <w:pPr>
              <w:pStyle w:val="41"/>
              <w:shd w:val="clear" w:color="auto" w:fill="auto"/>
              <w:spacing w:before="0" w:line="240" w:lineRule="auto"/>
              <w:jc w:val="both"/>
              <w:rPr>
                <w:sz w:val="20"/>
                <w:szCs w:val="20"/>
              </w:rPr>
            </w:pPr>
            <w:r w:rsidRPr="00150433">
              <w:rPr>
                <w:sz w:val="20"/>
                <w:szCs w:val="20"/>
              </w:rPr>
              <w:t>Обогащение активного словаря</w:t>
            </w:r>
          </w:p>
        </w:tc>
      </w:tr>
      <w:tr w:rsidR="00CB4F36" w14:paraId="1B006F2D" w14:textId="77777777" w:rsidTr="005F111E">
        <w:tc>
          <w:tcPr>
            <w:tcW w:w="3560" w:type="dxa"/>
            <w:vMerge w:val="restart"/>
          </w:tcPr>
          <w:p w14:paraId="6EAF2A28" w14:textId="77777777" w:rsidR="00CB4F36" w:rsidRPr="00150433" w:rsidRDefault="00CB4F36" w:rsidP="00941CA5">
            <w:pPr>
              <w:pStyle w:val="70"/>
              <w:shd w:val="clear" w:color="auto" w:fill="auto"/>
              <w:tabs>
                <w:tab w:val="left" w:pos="2060"/>
              </w:tabs>
              <w:spacing w:line="240" w:lineRule="auto"/>
              <w:jc w:val="both"/>
              <w:rPr>
                <w:sz w:val="20"/>
                <w:szCs w:val="20"/>
              </w:rPr>
            </w:pPr>
            <w:r w:rsidRPr="00150433">
              <w:rPr>
                <w:sz w:val="20"/>
                <w:szCs w:val="20"/>
              </w:rPr>
              <w:t>Воспитание</w:t>
            </w:r>
            <w:r w:rsidRPr="00150433">
              <w:rPr>
                <w:sz w:val="20"/>
                <w:szCs w:val="20"/>
              </w:rPr>
              <w:tab/>
              <w:t>звуковой</w:t>
            </w:r>
          </w:p>
          <w:p w14:paraId="50F122F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культуры</w:t>
            </w:r>
          </w:p>
        </w:tc>
        <w:tc>
          <w:tcPr>
            <w:tcW w:w="3560" w:type="dxa"/>
            <w:vMerge/>
          </w:tcPr>
          <w:p w14:paraId="4DD81176"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522B5A1" w14:textId="77777777" w:rsidR="00CB4F36" w:rsidRPr="00150433" w:rsidRDefault="00CB4F36" w:rsidP="00941CA5">
            <w:pPr>
              <w:pStyle w:val="41"/>
              <w:shd w:val="clear" w:color="auto" w:fill="auto"/>
              <w:tabs>
                <w:tab w:val="left" w:pos="2189"/>
              </w:tabs>
              <w:spacing w:before="0" w:line="240" w:lineRule="auto"/>
              <w:jc w:val="both"/>
              <w:rPr>
                <w:sz w:val="20"/>
                <w:szCs w:val="20"/>
              </w:rPr>
            </w:pPr>
            <w:r w:rsidRPr="00150433">
              <w:rPr>
                <w:sz w:val="20"/>
                <w:szCs w:val="20"/>
              </w:rPr>
              <w:t>Формирование</w:t>
            </w:r>
            <w:r w:rsidRPr="00150433">
              <w:rPr>
                <w:sz w:val="20"/>
                <w:szCs w:val="20"/>
              </w:rPr>
              <w:tab/>
              <w:t>звуковой</w:t>
            </w:r>
          </w:p>
          <w:p w14:paraId="4F9ED28E" w14:textId="77777777" w:rsidR="00CB4F36" w:rsidRPr="005F111E" w:rsidRDefault="00CB4F36" w:rsidP="00941CA5">
            <w:pPr>
              <w:pStyle w:val="41"/>
              <w:shd w:val="clear" w:color="auto" w:fill="auto"/>
              <w:spacing w:before="0" w:line="240" w:lineRule="auto"/>
              <w:rPr>
                <w:sz w:val="20"/>
                <w:szCs w:val="20"/>
              </w:rPr>
            </w:pPr>
            <w:r w:rsidRPr="00150433">
              <w:rPr>
                <w:sz w:val="20"/>
                <w:szCs w:val="20"/>
              </w:rPr>
              <w:t>аналитико-синтетической активности как предпосылки</w:t>
            </w:r>
            <w:r w:rsidRPr="00150433">
              <w:rPr>
                <w:rStyle w:val="43"/>
                <w:sz w:val="20"/>
                <w:szCs w:val="20"/>
                <w:u w:val="none"/>
              </w:rPr>
              <w:t xml:space="preserve"> обучения грамоте</w:t>
            </w:r>
          </w:p>
        </w:tc>
      </w:tr>
      <w:tr w:rsidR="00CB4F36" w14:paraId="7E71CE01" w14:textId="77777777" w:rsidTr="005F111E">
        <w:tc>
          <w:tcPr>
            <w:tcW w:w="3560" w:type="dxa"/>
            <w:vMerge/>
          </w:tcPr>
          <w:p w14:paraId="7AB5BFCD"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298C0CFE"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CDB26F0" w14:textId="77777777" w:rsidR="00CB4F36" w:rsidRDefault="00CB4F36" w:rsidP="00941CA5">
            <w:pPr>
              <w:pStyle w:val="41"/>
              <w:shd w:val="clear" w:color="auto" w:fill="auto"/>
              <w:spacing w:before="0" w:line="240" w:lineRule="auto"/>
              <w:jc w:val="both"/>
              <w:rPr>
                <w:sz w:val="20"/>
                <w:szCs w:val="20"/>
              </w:rPr>
            </w:pPr>
            <w:r w:rsidRPr="00150433">
              <w:rPr>
                <w:sz w:val="20"/>
                <w:szCs w:val="20"/>
              </w:rPr>
              <w:t>Развитие речевого творчества</w:t>
            </w:r>
          </w:p>
        </w:tc>
      </w:tr>
      <w:tr w:rsidR="00CB4F36" w14:paraId="0C6199A9" w14:textId="77777777" w:rsidTr="005F111E">
        <w:tc>
          <w:tcPr>
            <w:tcW w:w="3560" w:type="dxa"/>
            <w:vMerge w:val="restart"/>
          </w:tcPr>
          <w:p w14:paraId="6EF8F046" w14:textId="77777777" w:rsidR="00CB4F36" w:rsidRPr="00150433" w:rsidRDefault="00CB4F36" w:rsidP="00941CA5">
            <w:pPr>
              <w:pStyle w:val="70"/>
              <w:shd w:val="clear" w:color="auto" w:fill="auto"/>
              <w:spacing w:line="240" w:lineRule="auto"/>
              <w:jc w:val="both"/>
              <w:rPr>
                <w:sz w:val="20"/>
                <w:szCs w:val="20"/>
              </w:rPr>
            </w:pPr>
            <w:r w:rsidRPr="00150433">
              <w:rPr>
                <w:sz w:val="20"/>
                <w:szCs w:val="20"/>
              </w:rPr>
              <w:t>Развитие связной речи</w:t>
            </w:r>
          </w:p>
          <w:p w14:paraId="5F26ADA1"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69DFF19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4F445AF0" w14:textId="77777777" w:rsidR="00CB4F36" w:rsidRPr="00CB4F36" w:rsidRDefault="00CB4F36" w:rsidP="00941CA5">
            <w:pPr>
              <w:pStyle w:val="41"/>
              <w:shd w:val="clear" w:color="auto" w:fill="auto"/>
              <w:spacing w:before="0" w:line="240" w:lineRule="auto"/>
              <w:jc w:val="both"/>
              <w:rPr>
                <w:sz w:val="20"/>
                <w:szCs w:val="20"/>
              </w:rPr>
            </w:pPr>
            <w:r w:rsidRPr="00150433">
              <w:rPr>
                <w:sz w:val="20"/>
                <w:szCs w:val="20"/>
              </w:rPr>
              <w:t>Развитие связной, грамматически правильной диалогической и монол</w:t>
            </w:r>
            <w:r w:rsidRPr="00150433">
              <w:rPr>
                <w:sz w:val="20"/>
                <w:szCs w:val="20"/>
              </w:rPr>
              <w:t>о</w:t>
            </w:r>
            <w:r w:rsidRPr="00150433">
              <w:rPr>
                <w:sz w:val="20"/>
                <w:szCs w:val="20"/>
              </w:rPr>
              <w:t>гической речи</w:t>
            </w:r>
          </w:p>
        </w:tc>
      </w:tr>
      <w:tr w:rsidR="00CB4F36" w14:paraId="55C629D9" w14:textId="77777777" w:rsidTr="005F111E">
        <w:tc>
          <w:tcPr>
            <w:tcW w:w="3560" w:type="dxa"/>
            <w:vMerge/>
          </w:tcPr>
          <w:p w14:paraId="17508E29"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0" w:type="dxa"/>
            <w:vMerge/>
          </w:tcPr>
          <w:p w14:paraId="086A835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793DDFF8" w14:textId="77777777" w:rsidR="00CB4F36" w:rsidRDefault="00CB4F36" w:rsidP="00941CA5">
            <w:pPr>
              <w:pStyle w:val="41"/>
              <w:shd w:val="clear" w:color="auto" w:fill="auto"/>
              <w:spacing w:before="0" w:line="240" w:lineRule="auto"/>
              <w:jc w:val="both"/>
              <w:rPr>
                <w:sz w:val="20"/>
                <w:szCs w:val="20"/>
              </w:rPr>
            </w:pPr>
            <w:r w:rsidRPr="00150433">
              <w:rPr>
                <w:sz w:val="20"/>
                <w:szCs w:val="20"/>
              </w:rPr>
              <w:t>Знакомство с книжной культурой, детской литературой, понимание на слух текстов различных жанров де</w:t>
            </w:r>
            <w:r w:rsidRPr="00150433">
              <w:rPr>
                <w:sz w:val="20"/>
                <w:szCs w:val="20"/>
              </w:rPr>
              <w:t>т</w:t>
            </w:r>
            <w:r w:rsidRPr="00150433">
              <w:rPr>
                <w:sz w:val="20"/>
                <w:szCs w:val="20"/>
              </w:rPr>
              <w:t>ской</w:t>
            </w:r>
            <w:r>
              <w:rPr>
                <w:sz w:val="20"/>
                <w:szCs w:val="20"/>
              </w:rPr>
              <w:t xml:space="preserve"> </w:t>
            </w:r>
            <w:r w:rsidRPr="00150433">
              <w:rPr>
                <w:rStyle w:val="43"/>
                <w:sz w:val="20"/>
                <w:szCs w:val="20"/>
                <w:u w:val="none"/>
              </w:rPr>
              <w:t>литературы</w:t>
            </w:r>
          </w:p>
        </w:tc>
      </w:tr>
      <w:tr w:rsidR="00CB4F36" w14:paraId="690365E8" w14:textId="77777777" w:rsidTr="005F111E">
        <w:tc>
          <w:tcPr>
            <w:tcW w:w="3560" w:type="dxa"/>
            <w:vMerge w:val="restart"/>
          </w:tcPr>
          <w:p w14:paraId="2E40544E"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элементарного ос</w:t>
            </w:r>
            <w:r w:rsidRPr="00150433">
              <w:rPr>
                <w:sz w:val="20"/>
                <w:szCs w:val="20"/>
              </w:rPr>
              <w:t>о</w:t>
            </w:r>
            <w:r w:rsidRPr="00150433">
              <w:rPr>
                <w:sz w:val="20"/>
                <w:szCs w:val="20"/>
              </w:rPr>
              <w:t>знания</w:t>
            </w:r>
          </w:p>
          <w:p w14:paraId="74EF1271"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rStyle w:val="72"/>
                <w:sz w:val="20"/>
                <w:szCs w:val="20"/>
                <w:u w:val="none"/>
              </w:rPr>
              <w:t>явлений языка и речи</w:t>
            </w:r>
          </w:p>
        </w:tc>
        <w:tc>
          <w:tcPr>
            <w:tcW w:w="3560" w:type="dxa"/>
            <w:vMerge/>
          </w:tcPr>
          <w:p w14:paraId="12A37EA7"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tcPr>
          <w:p w14:paraId="253E7B0D" w14:textId="77777777" w:rsidR="00CB4F36" w:rsidRDefault="00CB4F36" w:rsidP="00941CA5">
            <w:pPr>
              <w:pStyle w:val="4"/>
              <w:shd w:val="clear" w:color="auto" w:fill="auto"/>
              <w:tabs>
                <w:tab w:val="left" w:pos="207"/>
              </w:tabs>
              <w:spacing w:before="0" w:line="240" w:lineRule="auto"/>
              <w:ind w:firstLine="0"/>
              <w:rPr>
                <w:sz w:val="20"/>
                <w:szCs w:val="20"/>
              </w:rPr>
            </w:pPr>
            <w:r w:rsidRPr="00150433">
              <w:rPr>
                <w:sz w:val="20"/>
                <w:szCs w:val="20"/>
              </w:rPr>
              <w:t xml:space="preserve">Развитие звуковой и интонационной культуры речи, </w:t>
            </w:r>
            <w:r w:rsidRPr="00150433">
              <w:rPr>
                <w:rStyle w:val="43"/>
                <w:sz w:val="20"/>
                <w:szCs w:val="20"/>
                <w:u w:val="none"/>
              </w:rPr>
              <w:t>фонематического сл</w:t>
            </w:r>
            <w:r w:rsidRPr="00150433">
              <w:rPr>
                <w:rStyle w:val="43"/>
                <w:sz w:val="20"/>
                <w:szCs w:val="20"/>
                <w:u w:val="none"/>
              </w:rPr>
              <w:t>у</w:t>
            </w:r>
            <w:r w:rsidRPr="00150433">
              <w:rPr>
                <w:rStyle w:val="43"/>
                <w:sz w:val="20"/>
                <w:szCs w:val="20"/>
                <w:u w:val="none"/>
              </w:rPr>
              <w:t>ха</w:t>
            </w:r>
          </w:p>
        </w:tc>
      </w:tr>
      <w:tr w:rsidR="00CB4F36" w14:paraId="014FFDA0" w14:textId="77777777" w:rsidTr="00CB4F36">
        <w:trPr>
          <w:trHeight w:val="230"/>
        </w:trPr>
        <w:tc>
          <w:tcPr>
            <w:tcW w:w="3560" w:type="dxa"/>
            <w:vMerge/>
          </w:tcPr>
          <w:p w14:paraId="42695A5C" w14:textId="77777777" w:rsidR="00CB4F36" w:rsidRPr="00150433" w:rsidRDefault="00CB4F36" w:rsidP="00941CA5">
            <w:pPr>
              <w:pStyle w:val="70"/>
              <w:shd w:val="clear" w:color="auto" w:fill="auto"/>
              <w:spacing w:line="240" w:lineRule="auto"/>
              <w:jc w:val="left"/>
              <w:rPr>
                <w:sz w:val="20"/>
                <w:szCs w:val="20"/>
              </w:rPr>
            </w:pPr>
          </w:p>
        </w:tc>
        <w:tc>
          <w:tcPr>
            <w:tcW w:w="3560" w:type="dxa"/>
            <w:vMerge/>
          </w:tcPr>
          <w:p w14:paraId="5EBC5688"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val="restart"/>
          </w:tcPr>
          <w:p w14:paraId="7A509ACF"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5600DAE7" w14:textId="77777777" w:rsidTr="00CB4F36">
        <w:trPr>
          <w:trHeight w:val="501"/>
        </w:trPr>
        <w:tc>
          <w:tcPr>
            <w:tcW w:w="3560" w:type="dxa"/>
          </w:tcPr>
          <w:p w14:paraId="74C19181"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Формирование грамматического строя речи</w:t>
            </w:r>
          </w:p>
        </w:tc>
        <w:tc>
          <w:tcPr>
            <w:tcW w:w="3560" w:type="dxa"/>
            <w:vMerge/>
          </w:tcPr>
          <w:p w14:paraId="40F7EC6A"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023568C4" w14:textId="77777777" w:rsidR="00CB4F36" w:rsidRDefault="00CB4F36" w:rsidP="00941CA5">
            <w:pPr>
              <w:pStyle w:val="4"/>
              <w:shd w:val="clear" w:color="auto" w:fill="auto"/>
              <w:tabs>
                <w:tab w:val="left" w:pos="207"/>
              </w:tabs>
              <w:spacing w:before="0" w:line="240" w:lineRule="auto"/>
              <w:ind w:firstLine="0"/>
              <w:rPr>
                <w:sz w:val="20"/>
                <w:szCs w:val="20"/>
              </w:rPr>
            </w:pPr>
          </w:p>
        </w:tc>
      </w:tr>
      <w:tr w:rsidR="00CB4F36" w14:paraId="28FF90F4" w14:textId="77777777" w:rsidTr="00CB4F36">
        <w:trPr>
          <w:trHeight w:val="422"/>
        </w:trPr>
        <w:tc>
          <w:tcPr>
            <w:tcW w:w="3560" w:type="dxa"/>
          </w:tcPr>
          <w:p w14:paraId="79DAB67E" w14:textId="77777777" w:rsidR="00CB4F36" w:rsidRPr="00150433" w:rsidRDefault="00CB4F36" w:rsidP="00941CA5">
            <w:pPr>
              <w:pStyle w:val="70"/>
              <w:shd w:val="clear" w:color="auto" w:fill="auto"/>
              <w:tabs>
                <w:tab w:val="left" w:pos="2881"/>
              </w:tabs>
              <w:spacing w:line="240" w:lineRule="auto"/>
              <w:jc w:val="left"/>
              <w:rPr>
                <w:sz w:val="20"/>
                <w:szCs w:val="20"/>
              </w:rPr>
            </w:pPr>
            <w:r w:rsidRPr="00150433">
              <w:rPr>
                <w:sz w:val="20"/>
                <w:szCs w:val="20"/>
              </w:rPr>
              <w:lastRenderedPageBreak/>
              <w:t>Воспитание любви и интереса</w:t>
            </w:r>
            <w:r w:rsidRPr="00150433">
              <w:rPr>
                <w:sz w:val="20"/>
                <w:szCs w:val="20"/>
              </w:rPr>
              <w:tab/>
              <w:t>к</w:t>
            </w:r>
          </w:p>
          <w:p w14:paraId="56980A2A" w14:textId="77777777" w:rsidR="00CB4F36" w:rsidRPr="00150433" w:rsidRDefault="00CB4F36" w:rsidP="00941CA5">
            <w:pPr>
              <w:pStyle w:val="70"/>
              <w:shd w:val="clear" w:color="auto" w:fill="auto"/>
              <w:spacing w:line="240" w:lineRule="auto"/>
              <w:jc w:val="left"/>
              <w:rPr>
                <w:sz w:val="20"/>
                <w:szCs w:val="20"/>
              </w:rPr>
            </w:pPr>
            <w:r w:rsidRPr="00150433">
              <w:rPr>
                <w:sz w:val="20"/>
                <w:szCs w:val="20"/>
              </w:rPr>
              <w:t>художественному слову</w:t>
            </w:r>
          </w:p>
        </w:tc>
        <w:tc>
          <w:tcPr>
            <w:tcW w:w="3560" w:type="dxa"/>
            <w:vMerge/>
          </w:tcPr>
          <w:p w14:paraId="21CAD9FB" w14:textId="77777777" w:rsidR="00CB4F36" w:rsidRDefault="00CB4F36" w:rsidP="00941CA5">
            <w:pPr>
              <w:pStyle w:val="4"/>
              <w:shd w:val="clear" w:color="auto" w:fill="auto"/>
              <w:tabs>
                <w:tab w:val="left" w:pos="207"/>
              </w:tabs>
              <w:spacing w:before="0" w:line="240" w:lineRule="auto"/>
              <w:ind w:firstLine="0"/>
              <w:rPr>
                <w:sz w:val="20"/>
                <w:szCs w:val="20"/>
              </w:rPr>
            </w:pPr>
          </w:p>
        </w:tc>
        <w:tc>
          <w:tcPr>
            <w:tcW w:w="3561" w:type="dxa"/>
            <w:vMerge/>
          </w:tcPr>
          <w:p w14:paraId="7E193B29" w14:textId="77777777" w:rsidR="00CB4F36" w:rsidRDefault="00CB4F36" w:rsidP="00941CA5">
            <w:pPr>
              <w:pStyle w:val="4"/>
              <w:shd w:val="clear" w:color="auto" w:fill="auto"/>
              <w:tabs>
                <w:tab w:val="left" w:pos="207"/>
              </w:tabs>
              <w:spacing w:before="0" w:line="240" w:lineRule="auto"/>
              <w:ind w:firstLine="0"/>
              <w:rPr>
                <w:sz w:val="20"/>
                <w:szCs w:val="20"/>
              </w:rPr>
            </w:pPr>
          </w:p>
        </w:tc>
      </w:tr>
    </w:tbl>
    <w:p w14:paraId="6F689A42" w14:textId="77777777" w:rsidR="00CB4F36" w:rsidRDefault="00CB4F36" w:rsidP="00941CA5">
      <w:pPr>
        <w:pStyle w:val="4"/>
        <w:shd w:val="clear" w:color="auto" w:fill="auto"/>
        <w:tabs>
          <w:tab w:val="left" w:pos="207"/>
        </w:tabs>
        <w:spacing w:before="0" w:line="240" w:lineRule="auto"/>
        <w:ind w:firstLine="0"/>
        <w:rPr>
          <w:sz w:val="20"/>
          <w:szCs w:val="20"/>
        </w:rPr>
        <w:sectPr w:rsidR="00CB4F36" w:rsidSect="00F5089F">
          <w:type w:val="continuous"/>
          <w:pgSz w:w="11905" w:h="16837"/>
          <w:pgMar w:top="720" w:right="720" w:bottom="720" w:left="720" w:header="0" w:footer="3" w:gutter="0"/>
          <w:cols w:space="720"/>
          <w:noEndnote/>
          <w:docGrid w:linePitch="360"/>
        </w:sectPr>
      </w:pPr>
    </w:p>
    <w:p w14:paraId="1AF2C9F8" w14:textId="77777777" w:rsidR="00CB4F36" w:rsidRDefault="00CB4F36" w:rsidP="00941CA5">
      <w:pPr>
        <w:pStyle w:val="60"/>
        <w:shd w:val="clear" w:color="auto" w:fill="auto"/>
        <w:spacing w:after="0" w:line="240" w:lineRule="auto"/>
        <w:ind w:firstLine="0"/>
        <w:jc w:val="left"/>
        <w:rPr>
          <w:sz w:val="20"/>
          <w:szCs w:val="20"/>
        </w:rPr>
        <w:sectPr w:rsidR="00CB4F36" w:rsidSect="00F5089F">
          <w:type w:val="continuous"/>
          <w:pgSz w:w="11905" w:h="16837"/>
          <w:pgMar w:top="720" w:right="720" w:bottom="720" w:left="720" w:header="0" w:footer="3" w:gutter="0"/>
          <w:cols w:space="720"/>
          <w:noEndnote/>
          <w:docGrid w:linePitch="360"/>
        </w:sectPr>
      </w:pPr>
    </w:p>
    <w:p w14:paraId="6F3AE976"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lastRenderedPageBreak/>
        <w:t>Познавательное развитие</w:t>
      </w:r>
    </w:p>
    <w:p w14:paraId="421B40D0" w14:textId="77777777" w:rsidR="00AC1235" w:rsidRPr="00F5089F" w:rsidRDefault="00F5089F" w:rsidP="00941CA5">
      <w:pPr>
        <w:pStyle w:val="4"/>
        <w:numPr>
          <w:ilvl w:val="0"/>
          <w:numId w:val="8"/>
        </w:numPr>
        <w:shd w:val="clear" w:color="auto" w:fill="auto"/>
        <w:tabs>
          <w:tab w:val="left" w:pos="246"/>
        </w:tabs>
        <w:spacing w:before="0" w:line="240" w:lineRule="auto"/>
        <w:ind w:firstLine="0"/>
        <w:rPr>
          <w:sz w:val="20"/>
          <w:szCs w:val="20"/>
        </w:rPr>
      </w:pPr>
      <w:r w:rsidRPr="00F5089F">
        <w:rPr>
          <w:sz w:val="20"/>
          <w:szCs w:val="20"/>
        </w:rPr>
        <w:t>Знакомство с миром природы и формирование экологического сознания. Направление обеспечивает формирование представления о том, что человек - часть природы и что он должен беречь, охранять и защищать ее, а также навыков культуры поведения в природе.</w:t>
      </w:r>
    </w:p>
    <w:p w14:paraId="2A924999" w14:textId="77777777" w:rsidR="00AC1235" w:rsidRPr="00F5089F" w:rsidRDefault="00F5089F" w:rsidP="00941CA5">
      <w:pPr>
        <w:pStyle w:val="4"/>
        <w:numPr>
          <w:ilvl w:val="0"/>
          <w:numId w:val="8"/>
        </w:numPr>
        <w:shd w:val="clear" w:color="auto" w:fill="auto"/>
        <w:tabs>
          <w:tab w:val="left" w:pos="361"/>
        </w:tabs>
        <w:spacing w:before="0" w:line="240" w:lineRule="auto"/>
        <w:ind w:firstLine="0"/>
        <w:rPr>
          <w:sz w:val="20"/>
          <w:szCs w:val="20"/>
        </w:rPr>
      </w:pPr>
      <w:r w:rsidRPr="00F5089F">
        <w:rPr>
          <w:sz w:val="20"/>
          <w:szCs w:val="20"/>
        </w:rPr>
        <w:t>Знакомство с социальным миром. Данное направление связано с формированием у дошкольника представления о себе как представителе человеческого рода, людях и их разнообразной деятельности, а также на основе познания развитие творческой и свободной личности, обладающей чувством собственного достоинства и уважением к людям.</w:t>
      </w:r>
    </w:p>
    <w:p w14:paraId="491E4AD9" w14:textId="77777777" w:rsidR="00AC1235" w:rsidRPr="00F5089F" w:rsidRDefault="00F5089F" w:rsidP="00941CA5">
      <w:pPr>
        <w:pStyle w:val="4"/>
        <w:numPr>
          <w:ilvl w:val="0"/>
          <w:numId w:val="8"/>
        </w:numPr>
        <w:shd w:val="clear" w:color="auto" w:fill="auto"/>
        <w:tabs>
          <w:tab w:val="left" w:pos="490"/>
        </w:tabs>
        <w:spacing w:before="0" w:line="240" w:lineRule="auto"/>
        <w:ind w:firstLine="0"/>
        <w:rPr>
          <w:sz w:val="20"/>
          <w:szCs w:val="20"/>
        </w:rPr>
      </w:pPr>
      <w:r w:rsidRPr="00F5089F">
        <w:rPr>
          <w:sz w:val="20"/>
          <w:szCs w:val="20"/>
        </w:rPr>
        <w:t>Развитие элемантарных математических представлений. Целью направления является интеллектуальное развитие дошкольников, формирование приемов умственной деятельности, творческого и</w:t>
      </w:r>
    </w:p>
    <w:p w14:paraId="2A2A3FA0"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вариативного мышления на основе овладения количественными отношениями предметов и явлений окружающего мира.</w:t>
      </w:r>
    </w:p>
    <w:p w14:paraId="31D799F8" w14:textId="77777777" w:rsidR="00CB4F36" w:rsidRDefault="00CB4F36"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CB4F36" w14:paraId="0CB896E2" w14:textId="77777777" w:rsidTr="00CB4F36">
        <w:tc>
          <w:tcPr>
            <w:tcW w:w="3560" w:type="dxa"/>
          </w:tcPr>
          <w:p w14:paraId="373A8574"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Направления образовательной области </w:t>
            </w:r>
            <w:r w:rsidRPr="00CB4F36">
              <w:rPr>
                <w:rStyle w:val="73"/>
                <w:rFonts w:eastAsia="Arial Unicode MS"/>
                <w:sz w:val="20"/>
                <w:szCs w:val="20"/>
              </w:rPr>
              <w:t>«Познавательное развитие»</w:t>
            </w:r>
          </w:p>
        </w:tc>
        <w:tc>
          <w:tcPr>
            <w:tcW w:w="3560" w:type="dxa"/>
            <w:vMerge w:val="restart"/>
          </w:tcPr>
          <w:p w14:paraId="5B1E7C1F" w14:textId="77777777" w:rsidR="00CB4F36" w:rsidRPr="00CB4F36" w:rsidRDefault="00CB4F36" w:rsidP="00941CA5">
            <w:pPr>
              <w:rPr>
                <w:rFonts w:ascii="Times New Roman" w:hAnsi="Times New Roman" w:cs="Times New Roman"/>
                <w:sz w:val="20"/>
                <w:szCs w:val="20"/>
              </w:rPr>
            </w:pPr>
          </w:p>
        </w:tc>
        <w:tc>
          <w:tcPr>
            <w:tcW w:w="3561" w:type="dxa"/>
          </w:tcPr>
          <w:p w14:paraId="3B8C87F4" w14:textId="77777777" w:rsidR="00CB4F36" w:rsidRPr="00CB4F36" w:rsidRDefault="00CB4F36" w:rsidP="00941CA5">
            <w:pPr>
              <w:pStyle w:val="70"/>
              <w:shd w:val="clear" w:color="auto" w:fill="auto"/>
              <w:spacing w:line="240" w:lineRule="auto"/>
              <w:jc w:val="left"/>
              <w:rPr>
                <w:sz w:val="20"/>
                <w:szCs w:val="20"/>
              </w:rPr>
            </w:pPr>
            <w:r w:rsidRPr="00CB4F36">
              <w:rPr>
                <w:sz w:val="20"/>
                <w:szCs w:val="20"/>
              </w:rPr>
              <w:t>Задачи (ФГОС ДО)</w:t>
            </w:r>
          </w:p>
          <w:p w14:paraId="19487B8D" w14:textId="77777777" w:rsidR="00CB4F36" w:rsidRPr="00CB4F36" w:rsidRDefault="00CB4F36" w:rsidP="00941CA5">
            <w:pPr>
              <w:rPr>
                <w:rFonts w:ascii="Times New Roman" w:hAnsi="Times New Roman" w:cs="Times New Roman"/>
                <w:sz w:val="20"/>
                <w:szCs w:val="20"/>
              </w:rPr>
            </w:pPr>
          </w:p>
        </w:tc>
      </w:tr>
      <w:tr w:rsidR="00CB4F36" w14:paraId="01D23DD9" w14:textId="77777777" w:rsidTr="00CB4F36">
        <w:tc>
          <w:tcPr>
            <w:tcW w:w="3560" w:type="dxa"/>
            <w:vMerge w:val="restart"/>
          </w:tcPr>
          <w:p w14:paraId="20811A98"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миром природы и фо</w:t>
            </w:r>
            <w:r w:rsidRPr="00CB4F36">
              <w:rPr>
                <w:sz w:val="20"/>
                <w:szCs w:val="20"/>
              </w:rPr>
              <w:t>р</w:t>
            </w:r>
            <w:r w:rsidRPr="00CB4F36">
              <w:rPr>
                <w:sz w:val="20"/>
                <w:szCs w:val="20"/>
              </w:rPr>
              <w:t>мирование экологического сознания</w:t>
            </w:r>
          </w:p>
          <w:p w14:paraId="13E5FF6E" w14:textId="77777777" w:rsidR="00CB4F36" w:rsidRPr="00CB4F36" w:rsidRDefault="00CB4F36" w:rsidP="00941CA5">
            <w:pPr>
              <w:rPr>
                <w:rFonts w:ascii="Times New Roman" w:hAnsi="Times New Roman" w:cs="Times New Roman"/>
                <w:sz w:val="20"/>
                <w:szCs w:val="20"/>
              </w:rPr>
            </w:pPr>
          </w:p>
        </w:tc>
        <w:tc>
          <w:tcPr>
            <w:tcW w:w="3560" w:type="dxa"/>
            <w:vMerge/>
          </w:tcPr>
          <w:p w14:paraId="7984DA00" w14:textId="77777777" w:rsidR="00CB4F36" w:rsidRPr="00CB4F36" w:rsidRDefault="00CB4F36" w:rsidP="00941CA5">
            <w:pPr>
              <w:rPr>
                <w:rFonts w:ascii="Times New Roman" w:hAnsi="Times New Roman" w:cs="Times New Roman"/>
                <w:sz w:val="20"/>
                <w:szCs w:val="20"/>
              </w:rPr>
            </w:pPr>
          </w:p>
        </w:tc>
        <w:tc>
          <w:tcPr>
            <w:tcW w:w="3561" w:type="dxa"/>
          </w:tcPr>
          <w:p w14:paraId="78AC374B"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 xml:space="preserve">Формирование познавательных </w:t>
            </w:r>
            <w:r w:rsidRPr="00CB4F36">
              <w:rPr>
                <w:rStyle w:val="44"/>
                <w:rFonts w:eastAsia="Arial Unicode MS"/>
                <w:sz w:val="20"/>
                <w:szCs w:val="20"/>
                <w:u w:val="none"/>
              </w:rPr>
              <w:t>де</w:t>
            </w:r>
            <w:r w:rsidRPr="00CB4F36">
              <w:rPr>
                <w:rStyle w:val="44"/>
                <w:rFonts w:eastAsia="Arial Unicode MS"/>
                <w:sz w:val="20"/>
                <w:szCs w:val="20"/>
                <w:u w:val="none"/>
              </w:rPr>
              <w:t>й</w:t>
            </w:r>
            <w:r w:rsidRPr="00CB4F36">
              <w:rPr>
                <w:rStyle w:val="44"/>
                <w:rFonts w:eastAsia="Arial Unicode MS"/>
                <w:sz w:val="20"/>
                <w:szCs w:val="20"/>
                <w:u w:val="none"/>
              </w:rPr>
              <w:t>ствий, становление сознания</w:t>
            </w:r>
          </w:p>
        </w:tc>
      </w:tr>
      <w:tr w:rsidR="00CB4F36" w14:paraId="0FB3BA6E" w14:textId="77777777" w:rsidTr="00CB4F36">
        <w:tc>
          <w:tcPr>
            <w:tcW w:w="3560" w:type="dxa"/>
            <w:vMerge/>
          </w:tcPr>
          <w:p w14:paraId="799B5C36" w14:textId="77777777" w:rsidR="00CB4F36" w:rsidRPr="00CB4F36" w:rsidRDefault="00CB4F36" w:rsidP="00941CA5">
            <w:pPr>
              <w:rPr>
                <w:rFonts w:ascii="Times New Roman" w:hAnsi="Times New Roman" w:cs="Times New Roman"/>
                <w:sz w:val="20"/>
                <w:szCs w:val="20"/>
              </w:rPr>
            </w:pPr>
          </w:p>
        </w:tc>
        <w:tc>
          <w:tcPr>
            <w:tcW w:w="3560" w:type="dxa"/>
            <w:vMerge/>
          </w:tcPr>
          <w:p w14:paraId="582D6E2B" w14:textId="77777777" w:rsidR="00CB4F36" w:rsidRPr="00CB4F36" w:rsidRDefault="00CB4F36" w:rsidP="00941CA5">
            <w:pPr>
              <w:rPr>
                <w:rFonts w:ascii="Times New Roman" w:hAnsi="Times New Roman" w:cs="Times New Roman"/>
                <w:sz w:val="20"/>
                <w:szCs w:val="20"/>
              </w:rPr>
            </w:pPr>
          </w:p>
        </w:tc>
        <w:tc>
          <w:tcPr>
            <w:tcW w:w="3561" w:type="dxa"/>
          </w:tcPr>
          <w:p w14:paraId="61E83D6A" w14:textId="77777777" w:rsidR="00CB4F36" w:rsidRPr="00CB4F36" w:rsidRDefault="00CB4F36" w:rsidP="00941CA5">
            <w:pPr>
              <w:pStyle w:val="41"/>
              <w:shd w:val="clear" w:color="auto" w:fill="auto"/>
              <w:tabs>
                <w:tab w:val="left" w:pos="2866"/>
              </w:tabs>
              <w:spacing w:before="0" w:line="240" w:lineRule="auto"/>
              <w:jc w:val="both"/>
              <w:rPr>
                <w:sz w:val="20"/>
                <w:szCs w:val="20"/>
              </w:rPr>
            </w:pPr>
            <w:r w:rsidRPr="00CB4F36">
              <w:rPr>
                <w:sz w:val="20"/>
                <w:szCs w:val="20"/>
              </w:rPr>
              <w:t>Развитие интересов детей, любозн</w:t>
            </w:r>
            <w:r w:rsidRPr="00CB4F36">
              <w:rPr>
                <w:sz w:val="20"/>
                <w:szCs w:val="20"/>
              </w:rPr>
              <w:t>а</w:t>
            </w:r>
            <w:r w:rsidRPr="00CB4F36">
              <w:rPr>
                <w:sz w:val="20"/>
                <w:szCs w:val="20"/>
              </w:rPr>
              <w:t>тельности</w:t>
            </w:r>
            <w:r w:rsidRPr="00CB4F36">
              <w:rPr>
                <w:sz w:val="20"/>
                <w:szCs w:val="20"/>
              </w:rPr>
              <w:tab/>
              <w:t>и</w:t>
            </w:r>
          </w:p>
          <w:p w14:paraId="2588E486"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познавательной мотивации</w:t>
            </w:r>
          </w:p>
        </w:tc>
      </w:tr>
      <w:tr w:rsidR="00CB4F36" w14:paraId="641156C1" w14:textId="77777777" w:rsidTr="00CB4F36">
        <w:tc>
          <w:tcPr>
            <w:tcW w:w="3560" w:type="dxa"/>
            <w:vMerge w:val="restart"/>
          </w:tcPr>
          <w:p w14:paraId="7D03C7F4"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Знакомство с социальным миром</w:t>
            </w:r>
          </w:p>
          <w:p w14:paraId="151ACC1C" w14:textId="77777777" w:rsidR="00CB4F36" w:rsidRPr="00CB4F36" w:rsidRDefault="00CB4F36" w:rsidP="00941CA5">
            <w:pPr>
              <w:rPr>
                <w:rFonts w:ascii="Times New Roman" w:hAnsi="Times New Roman" w:cs="Times New Roman"/>
                <w:sz w:val="20"/>
                <w:szCs w:val="20"/>
              </w:rPr>
            </w:pPr>
          </w:p>
        </w:tc>
        <w:tc>
          <w:tcPr>
            <w:tcW w:w="3560" w:type="dxa"/>
            <w:vMerge/>
          </w:tcPr>
          <w:p w14:paraId="40151A60" w14:textId="77777777" w:rsidR="00CB4F36" w:rsidRPr="00CB4F36" w:rsidRDefault="00CB4F36" w:rsidP="00941CA5">
            <w:pPr>
              <w:rPr>
                <w:rFonts w:ascii="Times New Roman" w:hAnsi="Times New Roman" w:cs="Times New Roman"/>
                <w:sz w:val="20"/>
                <w:szCs w:val="20"/>
              </w:rPr>
            </w:pPr>
          </w:p>
        </w:tc>
        <w:tc>
          <w:tcPr>
            <w:tcW w:w="3561" w:type="dxa"/>
          </w:tcPr>
          <w:p w14:paraId="04A1A44E"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Развитие воображения и</w:t>
            </w:r>
          </w:p>
          <w:p w14:paraId="4828E621"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творческой активности</w:t>
            </w:r>
          </w:p>
        </w:tc>
      </w:tr>
      <w:tr w:rsidR="00CB4F36" w14:paraId="6F52479D" w14:textId="77777777" w:rsidTr="00CB4F36">
        <w:tc>
          <w:tcPr>
            <w:tcW w:w="3560" w:type="dxa"/>
            <w:vMerge/>
          </w:tcPr>
          <w:p w14:paraId="083A10FE" w14:textId="77777777" w:rsidR="00CB4F36" w:rsidRPr="00CB4F36" w:rsidRDefault="00CB4F36" w:rsidP="00941CA5">
            <w:pPr>
              <w:pStyle w:val="70"/>
              <w:shd w:val="clear" w:color="auto" w:fill="auto"/>
              <w:spacing w:line="240" w:lineRule="auto"/>
              <w:jc w:val="both"/>
              <w:rPr>
                <w:sz w:val="20"/>
                <w:szCs w:val="20"/>
              </w:rPr>
            </w:pPr>
          </w:p>
        </w:tc>
        <w:tc>
          <w:tcPr>
            <w:tcW w:w="3560" w:type="dxa"/>
            <w:vMerge/>
          </w:tcPr>
          <w:p w14:paraId="36AAA2D0" w14:textId="77777777" w:rsidR="00CB4F36" w:rsidRPr="00CB4F36" w:rsidRDefault="00CB4F36" w:rsidP="00941CA5">
            <w:pPr>
              <w:rPr>
                <w:rFonts w:ascii="Times New Roman" w:hAnsi="Times New Roman" w:cs="Times New Roman"/>
                <w:sz w:val="20"/>
                <w:szCs w:val="20"/>
              </w:rPr>
            </w:pPr>
          </w:p>
        </w:tc>
        <w:tc>
          <w:tcPr>
            <w:tcW w:w="3561" w:type="dxa"/>
          </w:tcPr>
          <w:p w14:paraId="4B34C46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426072A6"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представлений о себе, других людях, объектах окружающего мира, о сво</w:t>
            </w:r>
            <w:r w:rsidRPr="00CB4F36">
              <w:rPr>
                <w:sz w:val="20"/>
                <w:szCs w:val="20"/>
              </w:rPr>
              <w:t>й</w:t>
            </w:r>
            <w:r w:rsidRPr="00CB4F36">
              <w:rPr>
                <w:sz w:val="20"/>
                <w:szCs w:val="20"/>
              </w:rPr>
              <w:t>ствах и отношениях объектов окр</w:t>
            </w:r>
            <w:r w:rsidRPr="00CB4F36">
              <w:rPr>
                <w:sz w:val="20"/>
                <w:szCs w:val="20"/>
              </w:rPr>
              <w:t>у</w:t>
            </w:r>
            <w:r w:rsidRPr="00CB4F36">
              <w:rPr>
                <w:sz w:val="20"/>
                <w:szCs w:val="20"/>
              </w:rPr>
              <w:t>жающем мире (форме, цвете, размере, материале, звучании, ритме, темпе, пространстве и времени и</w:t>
            </w:r>
          </w:p>
          <w:p w14:paraId="091B171C" w14:textId="77777777" w:rsidR="00CB4F36" w:rsidRPr="00CB4F36" w:rsidRDefault="00CB4F36" w:rsidP="00941CA5">
            <w:pPr>
              <w:rPr>
                <w:rFonts w:ascii="Times New Roman" w:hAnsi="Times New Roman" w:cs="Times New Roman"/>
                <w:sz w:val="20"/>
                <w:szCs w:val="20"/>
              </w:rPr>
            </w:pPr>
            <w:r w:rsidRPr="00CB4F36">
              <w:rPr>
                <w:rStyle w:val="44"/>
                <w:rFonts w:eastAsia="Arial Unicode MS"/>
                <w:sz w:val="20"/>
                <w:szCs w:val="20"/>
                <w:u w:val="none"/>
              </w:rPr>
              <w:t>др.)</w:t>
            </w:r>
          </w:p>
        </w:tc>
      </w:tr>
      <w:tr w:rsidR="00CB4F36" w14:paraId="42FA9A6E" w14:textId="77777777" w:rsidTr="00CB4F36">
        <w:tc>
          <w:tcPr>
            <w:tcW w:w="3560" w:type="dxa"/>
            <w:vMerge w:val="restart"/>
          </w:tcPr>
          <w:p w14:paraId="429245F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Развитие элементарных</w:t>
            </w:r>
          </w:p>
          <w:p w14:paraId="0092551F"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математических</w:t>
            </w:r>
          </w:p>
          <w:p w14:paraId="08D83193" w14:textId="77777777" w:rsidR="00CB4F36" w:rsidRPr="00CB4F36" w:rsidRDefault="00CB4F36" w:rsidP="00941CA5">
            <w:pPr>
              <w:pStyle w:val="70"/>
              <w:shd w:val="clear" w:color="auto" w:fill="auto"/>
              <w:spacing w:line="240" w:lineRule="auto"/>
              <w:jc w:val="both"/>
              <w:rPr>
                <w:sz w:val="20"/>
                <w:szCs w:val="20"/>
              </w:rPr>
            </w:pPr>
            <w:r w:rsidRPr="00CB4F36">
              <w:rPr>
                <w:sz w:val="20"/>
                <w:szCs w:val="20"/>
              </w:rPr>
              <w:t>представлений</w:t>
            </w:r>
          </w:p>
          <w:p w14:paraId="68F2876D" w14:textId="77777777" w:rsidR="00CB4F36" w:rsidRPr="00CB4F36" w:rsidRDefault="00CB4F36" w:rsidP="00941CA5">
            <w:pPr>
              <w:rPr>
                <w:rFonts w:ascii="Times New Roman" w:hAnsi="Times New Roman" w:cs="Times New Roman"/>
                <w:sz w:val="20"/>
                <w:szCs w:val="20"/>
              </w:rPr>
            </w:pPr>
          </w:p>
        </w:tc>
        <w:tc>
          <w:tcPr>
            <w:tcW w:w="3560" w:type="dxa"/>
            <w:vMerge/>
          </w:tcPr>
          <w:p w14:paraId="3B4260B0" w14:textId="77777777" w:rsidR="00CB4F36" w:rsidRPr="00CB4F36" w:rsidRDefault="00CB4F36" w:rsidP="00941CA5">
            <w:pPr>
              <w:rPr>
                <w:rFonts w:ascii="Times New Roman" w:hAnsi="Times New Roman" w:cs="Times New Roman"/>
                <w:sz w:val="20"/>
                <w:szCs w:val="20"/>
              </w:rPr>
            </w:pPr>
          </w:p>
        </w:tc>
        <w:tc>
          <w:tcPr>
            <w:tcW w:w="3561" w:type="dxa"/>
          </w:tcPr>
          <w:p w14:paraId="7C841A4C"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72F1D80F" w14:textId="77777777" w:rsidR="00CB4F36" w:rsidRPr="00CB4F36" w:rsidRDefault="00CB4F36" w:rsidP="00941CA5">
            <w:pPr>
              <w:pStyle w:val="41"/>
              <w:shd w:val="clear" w:color="auto" w:fill="auto"/>
              <w:spacing w:before="0" w:line="240" w:lineRule="auto"/>
              <w:jc w:val="both"/>
              <w:rPr>
                <w:sz w:val="20"/>
                <w:szCs w:val="20"/>
              </w:rPr>
            </w:pPr>
            <w:r w:rsidRPr="00CB4F36">
              <w:rPr>
                <w:sz w:val="20"/>
                <w:szCs w:val="20"/>
              </w:rPr>
              <w:t>представлений о малой родине и От</w:t>
            </w:r>
            <w:r w:rsidRPr="00CB4F36">
              <w:rPr>
                <w:sz w:val="20"/>
                <w:szCs w:val="20"/>
              </w:rPr>
              <w:t>е</w:t>
            </w:r>
            <w:r w:rsidRPr="00CB4F36">
              <w:rPr>
                <w:sz w:val="20"/>
                <w:szCs w:val="20"/>
              </w:rPr>
              <w:t>честве, представлений о социокул</w:t>
            </w:r>
            <w:r w:rsidRPr="00CB4F36">
              <w:rPr>
                <w:sz w:val="20"/>
                <w:szCs w:val="20"/>
              </w:rPr>
              <w:t>ь</w:t>
            </w:r>
            <w:r w:rsidRPr="00CB4F36">
              <w:rPr>
                <w:sz w:val="20"/>
                <w:szCs w:val="20"/>
              </w:rPr>
              <w:t>турных ценностях народа, об отеч</w:t>
            </w:r>
            <w:r w:rsidRPr="00CB4F36">
              <w:rPr>
                <w:sz w:val="20"/>
                <w:szCs w:val="20"/>
              </w:rPr>
              <w:t>е</w:t>
            </w:r>
            <w:r w:rsidRPr="00CB4F36">
              <w:rPr>
                <w:sz w:val="20"/>
                <w:szCs w:val="20"/>
              </w:rPr>
              <w:t xml:space="preserve">ственных </w:t>
            </w:r>
            <w:r w:rsidRPr="00CB4F36">
              <w:rPr>
                <w:rStyle w:val="44"/>
                <w:sz w:val="20"/>
                <w:szCs w:val="20"/>
                <w:u w:val="none"/>
              </w:rPr>
              <w:t>традициях и праздниках</w:t>
            </w:r>
          </w:p>
        </w:tc>
      </w:tr>
      <w:tr w:rsidR="00CB4F36" w14:paraId="73AF8877" w14:textId="77777777" w:rsidTr="00CB4F36">
        <w:tc>
          <w:tcPr>
            <w:tcW w:w="3560" w:type="dxa"/>
            <w:vMerge/>
          </w:tcPr>
          <w:p w14:paraId="230345DB" w14:textId="77777777" w:rsidR="00CB4F36" w:rsidRPr="00CB4F36" w:rsidRDefault="00CB4F36" w:rsidP="00941CA5">
            <w:pPr>
              <w:rPr>
                <w:rFonts w:ascii="Times New Roman" w:hAnsi="Times New Roman" w:cs="Times New Roman"/>
                <w:sz w:val="20"/>
                <w:szCs w:val="20"/>
              </w:rPr>
            </w:pPr>
          </w:p>
        </w:tc>
        <w:tc>
          <w:tcPr>
            <w:tcW w:w="3560" w:type="dxa"/>
            <w:vMerge/>
          </w:tcPr>
          <w:p w14:paraId="4F9B9882" w14:textId="77777777" w:rsidR="00CB4F36" w:rsidRPr="00CB4F36" w:rsidRDefault="00CB4F36" w:rsidP="00941CA5">
            <w:pPr>
              <w:rPr>
                <w:rFonts w:ascii="Times New Roman" w:hAnsi="Times New Roman" w:cs="Times New Roman"/>
                <w:sz w:val="20"/>
                <w:szCs w:val="20"/>
              </w:rPr>
            </w:pPr>
          </w:p>
        </w:tc>
        <w:tc>
          <w:tcPr>
            <w:tcW w:w="3561" w:type="dxa"/>
          </w:tcPr>
          <w:p w14:paraId="1F3684AD" w14:textId="77777777" w:rsidR="00CB4F36" w:rsidRPr="00CB4F36" w:rsidRDefault="00CB4F36" w:rsidP="00941CA5">
            <w:pPr>
              <w:pStyle w:val="41"/>
              <w:shd w:val="clear" w:color="auto" w:fill="auto"/>
              <w:tabs>
                <w:tab w:val="left" w:pos="2030"/>
              </w:tabs>
              <w:spacing w:before="0" w:line="240" w:lineRule="auto"/>
              <w:jc w:val="both"/>
              <w:rPr>
                <w:sz w:val="20"/>
                <w:szCs w:val="20"/>
              </w:rPr>
            </w:pPr>
            <w:r w:rsidRPr="00CB4F36">
              <w:rPr>
                <w:sz w:val="20"/>
                <w:szCs w:val="20"/>
              </w:rPr>
              <w:t>Формирование</w:t>
            </w:r>
            <w:r w:rsidRPr="00CB4F36">
              <w:rPr>
                <w:sz w:val="20"/>
                <w:szCs w:val="20"/>
              </w:rPr>
              <w:tab/>
              <w:t>первичных</w:t>
            </w:r>
          </w:p>
          <w:p w14:paraId="098CA556" w14:textId="77777777" w:rsidR="00CB4F36" w:rsidRPr="00CB4F36" w:rsidRDefault="00CB4F36" w:rsidP="00941CA5">
            <w:pPr>
              <w:rPr>
                <w:rFonts w:ascii="Times New Roman" w:hAnsi="Times New Roman" w:cs="Times New Roman"/>
                <w:sz w:val="20"/>
                <w:szCs w:val="20"/>
              </w:rPr>
            </w:pPr>
            <w:r w:rsidRPr="00CB4F36">
              <w:rPr>
                <w:rFonts w:ascii="Times New Roman" w:hAnsi="Times New Roman" w:cs="Times New Roman"/>
                <w:sz w:val="20"/>
                <w:szCs w:val="20"/>
              </w:rPr>
              <w:t>представлений о планете Земля как общем доме людей, об особенностях ее природы, многообразии стран и нар</w:t>
            </w:r>
            <w:r w:rsidRPr="00CB4F36">
              <w:rPr>
                <w:rFonts w:ascii="Times New Roman" w:hAnsi="Times New Roman" w:cs="Times New Roman"/>
                <w:sz w:val="20"/>
                <w:szCs w:val="20"/>
              </w:rPr>
              <w:t>о</w:t>
            </w:r>
            <w:r w:rsidRPr="00CB4F36">
              <w:rPr>
                <w:rFonts w:ascii="Times New Roman" w:hAnsi="Times New Roman" w:cs="Times New Roman"/>
                <w:sz w:val="20"/>
                <w:szCs w:val="20"/>
              </w:rPr>
              <w:t>дов</w:t>
            </w:r>
          </w:p>
        </w:tc>
      </w:tr>
    </w:tbl>
    <w:p w14:paraId="30132E39" w14:textId="77777777" w:rsidR="00CB4F36" w:rsidRDefault="00CB4F36" w:rsidP="00941CA5">
      <w:pPr>
        <w:rPr>
          <w:rFonts w:ascii="Times New Roman" w:hAnsi="Times New Roman" w:cs="Times New Roman"/>
          <w:sz w:val="20"/>
          <w:szCs w:val="20"/>
        </w:rPr>
      </w:pPr>
    </w:p>
    <w:p w14:paraId="6AE1173F" w14:textId="77777777" w:rsidR="00CB4F36" w:rsidRDefault="00F5089F" w:rsidP="00941CA5">
      <w:pPr>
        <w:rPr>
          <w:rFonts w:ascii="Times New Roman" w:hAnsi="Times New Roman" w:cs="Times New Roman"/>
          <w:sz w:val="20"/>
          <w:szCs w:val="20"/>
        </w:rPr>
        <w:sectPr w:rsidR="00CB4F36" w:rsidSect="00CB4F36">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845C43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lastRenderedPageBreak/>
        <w:t xml:space="preserve"> </w:t>
      </w:r>
    </w:p>
    <w:p w14:paraId="07858DC3" w14:textId="77777777" w:rsidR="00AC1235" w:rsidRPr="00F5089F" w:rsidRDefault="00F5089F" w:rsidP="00941CA5">
      <w:pPr>
        <w:pStyle w:val="60"/>
        <w:shd w:val="clear" w:color="auto" w:fill="auto"/>
        <w:spacing w:after="0" w:line="240" w:lineRule="auto"/>
        <w:ind w:firstLine="0"/>
        <w:jc w:val="left"/>
        <w:rPr>
          <w:sz w:val="20"/>
          <w:szCs w:val="20"/>
        </w:rPr>
      </w:pPr>
      <w:r w:rsidRPr="00F5089F">
        <w:rPr>
          <w:sz w:val="20"/>
          <w:szCs w:val="20"/>
        </w:rPr>
        <w:lastRenderedPageBreak/>
        <w:t>Художественно-эстетическое развитие</w:t>
      </w:r>
    </w:p>
    <w:p w14:paraId="299C1728" w14:textId="77777777" w:rsidR="00AC1235" w:rsidRPr="00F5089F" w:rsidRDefault="00F5089F" w:rsidP="00941CA5">
      <w:pPr>
        <w:pStyle w:val="4"/>
        <w:numPr>
          <w:ilvl w:val="0"/>
          <w:numId w:val="8"/>
        </w:numPr>
        <w:shd w:val="clear" w:color="auto" w:fill="auto"/>
        <w:tabs>
          <w:tab w:val="left" w:pos="317"/>
        </w:tabs>
        <w:spacing w:before="0" w:line="240" w:lineRule="auto"/>
        <w:ind w:firstLine="0"/>
        <w:jc w:val="left"/>
        <w:rPr>
          <w:sz w:val="20"/>
          <w:szCs w:val="20"/>
        </w:rPr>
      </w:pPr>
      <w:r w:rsidRPr="00F5089F">
        <w:rPr>
          <w:sz w:val="20"/>
          <w:szCs w:val="20"/>
        </w:rPr>
        <w:t>Формирование и развитие эстетического восприятия мира природы. Направление подразумевает формирование э</w:t>
      </w:r>
      <w:r w:rsidRPr="00F5089F">
        <w:rPr>
          <w:sz w:val="20"/>
          <w:szCs w:val="20"/>
        </w:rPr>
        <w:t>с</w:t>
      </w:r>
      <w:r w:rsidRPr="00F5089F">
        <w:rPr>
          <w:sz w:val="20"/>
          <w:szCs w:val="20"/>
        </w:rPr>
        <w:t>тетического отношения дошкольников к окружающему миру</w:t>
      </w:r>
      <w:r w:rsidR="00941CA5">
        <w:rPr>
          <w:sz w:val="20"/>
          <w:szCs w:val="20"/>
        </w:rPr>
        <w:t>,</w:t>
      </w:r>
      <w:r w:rsidRPr="00F5089F">
        <w:rPr>
          <w:sz w:val="20"/>
          <w:szCs w:val="20"/>
        </w:rPr>
        <w:t xml:space="preserve"> миру природы.</w:t>
      </w:r>
    </w:p>
    <w:p w14:paraId="64311E8A" w14:textId="77777777" w:rsidR="00AC1235" w:rsidRPr="00F5089F" w:rsidRDefault="00F5089F" w:rsidP="00941CA5">
      <w:pPr>
        <w:pStyle w:val="4"/>
        <w:numPr>
          <w:ilvl w:val="0"/>
          <w:numId w:val="8"/>
        </w:numPr>
        <w:shd w:val="clear" w:color="auto" w:fill="auto"/>
        <w:tabs>
          <w:tab w:val="left" w:pos="254"/>
        </w:tabs>
        <w:spacing w:before="0" w:line="240" w:lineRule="auto"/>
        <w:ind w:firstLine="0"/>
        <w:jc w:val="left"/>
        <w:rPr>
          <w:sz w:val="20"/>
          <w:szCs w:val="20"/>
        </w:rPr>
      </w:pPr>
      <w:r w:rsidRPr="00F5089F">
        <w:rPr>
          <w:sz w:val="20"/>
          <w:szCs w:val="20"/>
        </w:rPr>
        <w:t>Формирование и развитие эстетического восприятия социального мира. Направление определяет формирование эст</w:t>
      </w:r>
      <w:r w:rsidRPr="00F5089F">
        <w:rPr>
          <w:sz w:val="20"/>
          <w:szCs w:val="20"/>
        </w:rPr>
        <w:t>е</w:t>
      </w:r>
      <w:r w:rsidRPr="00F5089F">
        <w:rPr>
          <w:sz w:val="20"/>
          <w:szCs w:val="20"/>
        </w:rPr>
        <w:t>тического отношения дошкольников к окружающему миру (уважению к людям, отношение к человеческим взаимоотн</w:t>
      </w:r>
      <w:r w:rsidRPr="00F5089F">
        <w:rPr>
          <w:sz w:val="20"/>
          <w:szCs w:val="20"/>
        </w:rPr>
        <w:t>о</w:t>
      </w:r>
      <w:r w:rsidRPr="00F5089F">
        <w:rPr>
          <w:sz w:val="20"/>
          <w:szCs w:val="20"/>
        </w:rPr>
        <w:t>шениям, труду взрослых и пр.).</w:t>
      </w:r>
    </w:p>
    <w:p w14:paraId="4B6D792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-Формирование и развитие художественного восприятия произведений искусства. Данное направлений связано с фо</w:t>
      </w:r>
      <w:r w:rsidRPr="00F5089F">
        <w:rPr>
          <w:sz w:val="20"/>
          <w:szCs w:val="20"/>
        </w:rPr>
        <w:t>р</w:t>
      </w:r>
      <w:r w:rsidRPr="00F5089F">
        <w:rPr>
          <w:sz w:val="20"/>
          <w:szCs w:val="20"/>
        </w:rPr>
        <w:t>мированием и развитием интереса к содержанию художественных произведений, понимания его выразительных средств, а также зарождению оценочных суждений, которое может найти свое выражение в музыкальной, театрализованной и других видах деятельности.</w:t>
      </w:r>
    </w:p>
    <w:p w14:paraId="41CD07DC"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 Художественная деятельность (изобразительная деятельность, лепка, аппликация, конструирование из различных м</w:t>
      </w:r>
      <w:r w:rsidRPr="00F5089F">
        <w:rPr>
          <w:sz w:val="20"/>
          <w:szCs w:val="20"/>
        </w:rPr>
        <w:t>а</w:t>
      </w:r>
      <w:r w:rsidRPr="00F5089F">
        <w:rPr>
          <w:sz w:val="20"/>
          <w:szCs w:val="20"/>
        </w:rPr>
        <w:t>териалов и др.). В данном направлении основой является развитие эстетического восприятия, эстетического чувства и творчества дошкольников.</w:t>
      </w:r>
    </w:p>
    <w:p w14:paraId="71B35C15" w14:textId="77777777" w:rsidR="00AC1235" w:rsidRPr="00F5089F" w:rsidRDefault="00AC1235" w:rsidP="00941CA5">
      <w:pPr>
        <w:framePr w:w="11909" w:h="616" w:hRule="exact" w:wrap="notBeside" w:vAnchor="text" w:hAnchor="text" w:xAlign="center" w:y="1" w:anchorLock="1"/>
        <w:rPr>
          <w:rFonts w:ascii="Times New Roman" w:hAnsi="Times New Roman" w:cs="Times New Roman"/>
          <w:sz w:val="20"/>
          <w:szCs w:val="20"/>
        </w:rPr>
      </w:pPr>
    </w:p>
    <w:p w14:paraId="08E097AE" w14:textId="77777777" w:rsidR="00941CA5" w:rsidRDefault="00F5089F" w:rsidP="00941CA5">
      <w:pPr>
        <w:rPr>
          <w:rFonts w:ascii="Times New Roman" w:hAnsi="Times New Roman" w:cs="Times New Roman"/>
          <w:sz w:val="20"/>
          <w:szCs w:val="20"/>
        </w:rPr>
      </w:pPr>
      <w:r w:rsidRPr="00F5089F">
        <w:rPr>
          <w:rFonts w:ascii="Times New Roman" w:hAnsi="Times New Roman" w:cs="Times New Roman"/>
          <w:sz w:val="20"/>
          <w:szCs w:val="20"/>
        </w:rPr>
        <w:t xml:space="preserve"> </w:t>
      </w:r>
    </w:p>
    <w:tbl>
      <w:tblPr>
        <w:tblStyle w:val="afe"/>
        <w:tblW w:w="0" w:type="auto"/>
        <w:tblLook w:val="04A0" w:firstRow="1" w:lastRow="0" w:firstColumn="1" w:lastColumn="0" w:noHBand="0" w:noVBand="1"/>
      </w:tblPr>
      <w:tblGrid>
        <w:gridCol w:w="3560"/>
        <w:gridCol w:w="3560"/>
        <w:gridCol w:w="3561"/>
      </w:tblGrid>
      <w:tr w:rsidR="00941CA5" w:rsidRPr="00941CA5" w14:paraId="48A02500" w14:textId="77777777" w:rsidTr="00941CA5">
        <w:tc>
          <w:tcPr>
            <w:tcW w:w="3560" w:type="dxa"/>
          </w:tcPr>
          <w:p w14:paraId="2B27A00A"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Направления образовательной области</w:t>
            </w:r>
          </w:p>
          <w:p w14:paraId="2A337175"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 xml:space="preserve"> «Художественно- </w:t>
            </w:r>
            <w:r w:rsidRPr="00941CA5">
              <w:rPr>
                <w:rStyle w:val="74"/>
                <w:rFonts w:eastAsia="Arial Unicode MS"/>
                <w:sz w:val="20"/>
                <w:szCs w:val="20"/>
                <w:u w:val="none"/>
              </w:rPr>
              <w:t>эстетическое ра</w:t>
            </w:r>
            <w:r w:rsidRPr="00941CA5">
              <w:rPr>
                <w:rStyle w:val="74"/>
                <w:rFonts w:eastAsia="Arial Unicode MS"/>
                <w:sz w:val="20"/>
                <w:szCs w:val="20"/>
                <w:u w:val="none"/>
              </w:rPr>
              <w:t>з</w:t>
            </w:r>
            <w:r w:rsidRPr="00941CA5">
              <w:rPr>
                <w:rStyle w:val="74"/>
                <w:rFonts w:eastAsia="Arial Unicode MS"/>
                <w:sz w:val="20"/>
                <w:szCs w:val="20"/>
                <w:u w:val="none"/>
              </w:rPr>
              <w:t>витие»</w:t>
            </w:r>
          </w:p>
        </w:tc>
        <w:tc>
          <w:tcPr>
            <w:tcW w:w="3560" w:type="dxa"/>
            <w:vMerge w:val="restart"/>
          </w:tcPr>
          <w:p w14:paraId="12945678" w14:textId="77777777" w:rsidR="00941CA5" w:rsidRPr="00941CA5" w:rsidRDefault="00941CA5" w:rsidP="00941CA5">
            <w:pPr>
              <w:rPr>
                <w:rFonts w:ascii="Times New Roman" w:hAnsi="Times New Roman" w:cs="Times New Roman"/>
                <w:sz w:val="20"/>
                <w:szCs w:val="20"/>
              </w:rPr>
            </w:pPr>
          </w:p>
        </w:tc>
        <w:tc>
          <w:tcPr>
            <w:tcW w:w="3561" w:type="dxa"/>
          </w:tcPr>
          <w:p w14:paraId="5FC5FF93"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Задачи (ФГОС ДО)</w:t>
            </w:r>
          </w:p>
          <w:p w14:paraId="49EA9D44" w14:textId="77777777" w:rsidR="00941CA5" w:rsidRPr="00941CA5" w:rsidRDefault="00941CA5" w:rsidP="00941CA5">
            <w:pPr>
              <w:rPr>
                <w:rFonts w:ascii="Times New Roman" w:hAnsi="Times New Roman" w:cs="Times New Roman"/>
                <w:sz w:val="20"/>
                <w:szCs w:val="20"/>
              </w:rPr>
            </w:pPr>
          </w:p>
        </w:tc>
      </w:tr>
      <w:tr w:rsidR="00941CA5" w:rsidRPr="00941CA5" w14:paraId="207505E4" w14:textId="77777777" w:rsidTr="00941CA5">
        <w:tc>
          <w:tcPr>
            <w:tcW w:w="3560" w:type="dxa"/>
            <w:vMerge w:val="restart"/>
          </w:tcPr>
          <w:p w14:paraId="42B84F09" w14:textId="77777777" w:rsidR="00941CA5" w:rsidRPr="00941CA5" w:rsidRDefault="00941CA5" w:rsidP="00941CA5">
            <w:pPr>
              <w:pStyle w:val="70"/>
              <w:shd w:val="clear" w:color="auto" w:fill="auto"/>
              <w:spacing w:line="240" w:lineRule="auto"/>
              <w:jc w:val="left"/>
              <w:rPr>
                <w:sz w:val="20"/>
                <w:szCs w:val="20"/>
              </w:rPr>
            </w:pPr>
            <w:r w:rsidRPr="00941CA5">
              <w:rPr>
                <w:sz w:val="20"/>
                <w:szCs w:val="20"/>
              </w:rPr>
              <w:t>Формирование и развитие эстетич</w:t>
            </w:r>
            <w:r w:rsidRPr="00941CA5">
              <w:rPr>
                <w:sz w:val="20"/>
                <w:szCs w:val="20"/>
              </w:rPr>
              <w:t>е</w:t>
            </w:r>
            <w:r w:rsidRPr="00941CA5">
              <w:rPr>
                <w:sz w:val="20"/>
                <w:szCs w:val="20"/>
              </w:rPr>
              <w:t>ского восприятия мира природы</w:t>
            </w:r>
          </w:p>
          <w:p w14:paraId="33BCE489" w14:textId="77777777" w:rsidR="00941CA5" w:rsidRPr="00941CA5" w:rsidRDefault="00941CA5" w:rsidP="00941CA5">
            <w:pPr>
              <w:rPr>
                <w:rFonts w:ascii="Times New Roman" w:hAnsi="Times New Roman" w:cs="Times New Roman"/>
                <w:sz w:val="20"/>
                <w:szCs w:val="20"/>
              </w:rPr>
            </w:pPr>
          </w:p>
        </w:tc>
        <w:tc>
          <w:tcPr>
            <w:tcW w:w="3560" w:type="dxa"/>
            <w:vMerge/>
          </w:tcPr>
          <w:p w14:paraId="7098348F" w14:textId="77777777" w:rsidR="00941CA5" w:rsidRPr="00941CA5" w:rsidRDefault="00941CA5" w:rsidP="00941CA5">
            <w:pPr>
              <w:rPr>
                <w:rFonts w:ascii="Times New Roman" w:hAnsi="Times New Roman" w:cs="Times New Roman"/>
                <w:sz w:val="20"/>
                <w:szCs w:val="20"/>
              </w:rPr>
            </w:pPr>
          </w:p>
        </w:tc>
        <w:tc>
          <w:tcPr>
            <w:tcW w:w="3561" w:type="dxa"/>
          </w:tcPr>
          <w:p w14:paraId="1A253528" w14:textId="77777777" w:rsidR="00941CA5" w:rsidRPr="00941CA5" w:rsidRDefault="00941CA5" w:rsidP="00DD0B7A">
            <w:pPr>
              <w:pStyle w:val="41"/>
              <w:shd w:val="clear" w:color="auto" w:fill="auto"/>
              <w:tabs>
                <w:tab w:val="left" w:pos="1886"/>
              </w:tabs>
              <w:spacing w:before="0" w:line="240" w:lineRule="auto"/>
              <w:jc w:val="both"/>
              <w:rPr>
                <w:sz w:val="20"/>
                <w:szCs w:val="20"/>
              </w:rPr>
            </w:pPr>
            <w:r w:rsidRPr="00941CA5">
              <w:rPr>
                <w:sz w:val="20"/>
                <w:szCs w:val="20"/>
              </w:rPr>
              <w:t>Развитие предпосылок ценностно- смыслового восприятия и понимания</w:t>
            </w:r>
            <w:r w:rsidR="00DD0B7A">
              <w:rPr>
                <w:sz w:val="20"/>
                <w:szCs w:val="20"/>
              </w:rPr>
              <w:t xml:space="preserve"> </w:t>
            </w:r>
            <w:r w:rsidRPr="00941CA5">
              <w:rPr>
                <w:sz w:val="20"/>
                <w:szCs w:val="20"/>
              </w:rPr>
              <w:t>произведений</w:t>
            </w:r>
            <w:r w:rsidR="00DD0B7A">
              <w:rPr>
                <w:sz w:val="20"/>
                <w:szCs w:val="20"/>
              </w:rPr>
              <w:t xml:space="preserve"> </w:t>
            </w:r>
            <w:r w:rsidRPr="00941CA5">
              <w:rPr>
                <w:sz w:val="20"/>
                <w:szCs w:val="20"/>
              </w:rPr>
              <w:t>искусства</w:t>
            </w:r>
            <w:r w:rsidRPr="00941CA5">
              <w:rPr>
                <w:sz w:val="20"/>
                <w:szCs w:val="20"/>
              </w:rPr>
              <w:tab/>
              <w:t>(словесного,</w:t>
            </w:r>
            <w:r w:rsidR="00DD0B7A">
              <w:rPr>
                <w:sz w:val="20"/>
                <w:szCs w:val="20"/>
              </w:rPr>
              <w:t xml:space="preserve"> </w:t>
            </w:r>
            <w:r w:rsidRPr="00941CA5">
              <w:rPr>
                <w:sz w:val="20"/>
                <w:szCs w:val="20"/>
              </w:rPr>
              <w:t>музыкального, изобразительного),</w:t>
            </w:r>
            <w:r w:rsidR="00DD0B7A">
              <w:rPr>
                <w:sz w:val="20"/>
                <w:szCs w:val="20"/>
              </w:rPr>
              <w:t xml:space="preserve"> </w:t>
            </w:r>
            <w:r w:rsidRPr="00941CA5">
              <w:rPr>
                <w:rStyle w:val="45"/>
                <w:sz w:val="20"/>
                <w:szCs w:val="20"/>
                <w:u w:val="none"/>
              </w:rPr>
              <w:t>мира природа</w:t>
            </w:r>
            <w:r w:rsidRPr="00941CA5">
              <w:rPr>
                <w:sz w:val="20"/>
                <w:szCs w:val="20"/>
              </w:rPr>
              <w:tab/>
            </w:r>
          </w:p>
        </w:tc>
      </w:tr>
      <w:tr w:rsidR="00941CA5" w:rsidRPr="00941CA5" w14:paraId="45288251" w14:textId="77777777" w:rsidTr="00941CA5">
        <w:tc>
          <w:tcPr>
            <w:tcW w:w="3560" w:type="dxa"/>
            <w:vMerge/>
          </w:tcPr>
          <w:p w14:paraId="446FC4CF" w14:textId="77777777" w:rsidR="00941CA5" w:rsidRPr="00941CA5" w:rsidRDefault="00941CA5" w:rsidP="00941CA5">
            <w:pPr>
              <w:rPr>
                <w:rFonts w:ascii="Times New Roman" w:hAnsi="Times New Roman" w:cs="Times New Roman"/>
                <w:sz w:val="20"/>
                <w:szCs w:val="20"/>
              </w:rPr>
            </w:pPr>
          </w:p>
        </w:tc>
        <w:tc>
          <w:tcPr>
            <w:tcW w:w="3560" w:type="dxa"/>
            <w:vMerge/>
          </w:tcPr>
          <w:p w14:paraId="0EDE0FE5" w14:textId="77777777" w:rsidR="00941CA5" w:rsidRPr="00941CA5" w:rsidRDefault="00941CA5" w:rsidP="00941CA5">
            <w:pPr>
              <w:rPr>
                <w:rFonts w:ascii="Times New Roman" w:hAnsi="Times New Roman" w:cs="Times New Roman"/>
                <w:sz w:val="20"/>
                <w:szCs w:val="20"/>
              </w:rPr>
            </w:pPr>
          </w:p>
        </w:tc>
        <w:tc>
          <w:tcPr>
            <w:tcW w:w="3561" w:type="dxa"/>
          </w:tcPr>
          <w:p w14:paraId="78147DBC" w14:textId="77777777" w:rsidR="00941CA5" w:rsidRPr="00DD0B7A" w:rsidRDefault="00941CA5" w:rsidP="00DD0B7A">
            <w:pPr>
              <w:pStyle w:val="41"/>
              <w:shd w:val="clear" w:color="auto" w:fill="auto"/>
              <w:tabs>
                <w:tab w:val="left" w:pos="1862"/>
              </w:tabs>
              <w:spacing w:before="0" w:line="240" w:lineRule="auto"/>
              <w:jc w:val="both"/>
              <w:rPr>
                <w:sz w:val="20"/>
                <w:szCs w:val="20"/>
              </w:rPr>
            </w:pPr>
            <w:r w:rsidRPr="00941CA5">
              <w:rPr>
                <w:sz w:val="20"/>
                <w:szCs w:val="20"/>
              </w:rPr>
              <w:t>Становление</w:t>
            </w:r>
            <w:r w:rsidRPr="00941CA5">
              <w:rPr>
                <w:sz w:val="20"/>
                <w:szCs w:val="20"/>
              </w:rPr>
              <w:tab/>
              <w:t>эстетического</w:t>
            </w:r>
            <w:r w:rsidR="00DD0B7A">
              <w:rPr>
                <w:sz w:val="20"/>
                <w:szCs w:val="20"/>
              </w:rPr>
              <w:t xml:space="preserve"> </w:t>
            </w:r>
            <w:r w:rsidRPr="00941CA5">
              <w:rPr>
                <w:sz w:val="20"/>
                <w:szCs w:val="20"/>
              </w:rPr>
              <w:t>отношения к окружающему миру</w:t>
            </w:r>
            <w:r w:rsidR="00DD0B7A">
              <w:rPr>
                <w:sz w:val="20"/>
                <w:szCs w:val="20"/>
              </w:rPr>
              <w:t xml:space="preserve"> </w:t>
            </w:r>
          </w:p>
        </w:tc>
      </w:tr>
      <w:tr w:rsidR="00941CA5" w:rsidRPr="00941CA5" w14:paraId="3D11CDF0" w14:textId="77777777" w:rsidTr="00941CA5">
        <w:tc>
          <w:tcPr>
            <w:tcW w:w="3560" w:type="dxa"/>
            <w:vMerge w:val="restart"/>
          </w:tcPr>
          <w:p w14:paraId="3E1C425B"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Формирование и развитие эстетич</w:t>
            </w:r>
            <w:r w:rsidRPr="00941CA5">
              <w:rPr>
                <w:sz w:val="20"/>
                <w:szCs w:val="20"/>
              </w:rPr>
              <w:t>е</w:t>
            </w:r>
            <w:r w:rsidRPr="00941CA5">
              <w:rPr>
                <w:sz w:val="20"/>
                <w:szCs w:val="20"/>
              </w:rPr>
              <w:t>ского восприятия</w:t>
            </w:r>
            <w:r w:rsidR="00DD0B7A">
              <w:rPr>
                <w:sz w:val="20"/>
                <w:szCs w:val="20"/>
              </w:rPr>
              <w:t xml:space="preserve"> </w:t>
            </w:r>
            <w:r w:rsidRPr="00941CA5">
              <w:rPr>
                <w:rStyle w:val="74"/>
                <w:sz w:val="20"/>
                <w:szCs w:val="20"/>
                <w:u w:val="none"/>
              </w:rPr>
              <w:t>социального мира</w:t>
            </w:r>
          </w:p>
        </w:tc>
        <w:tc>
          <w:tcPr>
            <w:tcW w:w="3560" w:type="dxa"/>
            <w:vMerge/>
          </w:tcPr>
          <w:p w14:paraId="5D2A6A3C" w14:textId="77777777" w:rsidR="00941CA5" w:rsidRPr="00941CA5" w:rsidRDefault="00941CA5" w:rsidP="00941CA5">
            <w:pPr>
              <w:rPr>
                <w:rFonts w:ascii="Times New Roman" w:hAnsi="Times New Roman" w:cs="Times New Roman"/>
                <w:sz w:val="20"/>
                <w:szCs w:val="20"/>
              </w:rPr>
            </w:pPr>
          </w:p>
        </w:tc>
        <w:tc>
          <w:tcPr>
            <w:tcW w:w="3561" w:type="dxa"/>
          </w:tcPr>
          <w:p w14:paraId="3F3A5D15" w14:textId="77777777" w:rsidR="00941CA5" w:rsidRPr="00DD0B7A" w:rsidRDefault="00941CA5" w:rsidP="00DD0B7A">
            <w:pPr>
              <w:pStyle w:val="41"/>
              <w:shd w:val="clear" w:color="auto" w:fill="auto"/>
              <w:spacing w:before="0" w:line="240" w:lineRule="auto"/>
              <w:jc w:val="both"/>
              <w:rPr>
                <w:sz w:val="20"/>
                <w:szCs w:val="20"/>
              </w:rPr>
            </w:pPr>
            <w:r w:rsidRPr="00941CA5">
              <w:rPr>
                <w:sz w:val="20"/>
                <w:szCs w:val="20"/>
              </w:rPr>
              <w:t>Формирование элементарных пре</w:t>
            </w:r>
            <w:r w:rsidRPr="00941CA5">
              <w:rPr>
                <w:sz w:val="20"/>
                <w:szCs w:val="20"/>
              </w:rPr>
              <w:t>д</w:t>
            </w:r>
            <w:r w:rsidRPr="00941CA5">
              <w:rPr>
                <w:sz w:val="20"/>
                <w:szCs w:val="20"/>
              </w:rPr>
              <w:t>ставлений о видах искусства</w:t>
            </w:r>
            <w:r w:rsidR="00DD0B7A">
              <w:rPr>
                <w:sz w:val="20"/>
                <w:szCs w:val="20"/>
              </w:rPr>
              <w:t xml:space="preserve"> </w:t>
            </w:r>
          </w:p>
        </w:tc>
      </w:tr>
      <w:tr w:rsidR="00941CA5" w:rsidRPr="00941CA5" w14:paraId="12646A59" w14:textId="77777777" w:rsidTr="00941CA5">
        <w:tc>
          <w:tcPr>
            <w:tcW w:w="3560" w:type="dxa"/>
            <w:vMerge/>
          </w:tcPr>
          <w:p w14:paraId="6F164BD2" w14:textId="77777777" w:rsidR="00941CA5" w:rsidRPr="00941CA5" w:rsidRDefault="00941CA5" w:rsidP="00941CA5">
            <w:pPr>
              <w:rPr>
                <w:rFonts w:ascii="Times New Roman" w:hAnsi="Times New Roman" w:cs="Times New Roman"/>
                <w:sz w:val="20"/>
                <w:szCs w:val="20"/>
              </w:rPr>
            </w:pPr>
          </w:p>
        </w:tc>
        <w:tc>
          <w:tcPr>
            <w:tcW w:w="3560" w:type="dxa"/>
            <w:vMerge/>
          </w:tcPr>
          <w:p w14:paraId="4567BD1C" w14:textId="77777777" w:rsidR="00941CA5" w:rsidRPr="00941CA5" w:rsidRDefault="00941CA5" w:rsidP="00941CA5">
            <w:pPr>
              <w:rPr>
                <w:rFonts w:ascii="Times New Roman" w:hAnsi="Times New Roman" w:cs="Times New Roman"/>
                <w:sz w:val="20"/>
                <w:szCs w:val="20"/>
              </w:rPr>
            </w:pPr>
          </w:p>
        </w:tc>
        <w:tc>
          <w:tcPr>
            <w:tcW w:w="3561" w:type="dxa"/>
          </w:tcPr>
          <w:p w14:paraId="37CEC4E6" w14:textId="77777777" w:rsidR="00941CA5" w:rsidRPr="00941CA5" w:rsidRDefault="00941CA5" w:rsidP="00DD0B7A">
            <w:pPr>
              <w:pStyle w:val="41"/>
              <w:shd w:val="clear" w:color="auto" w:fill="auto"/>
              <w:spacing w:before="0" w:line="240" w:lineRule="auto"/>
              <w:rPr>
                <w:sz w:val="20"/>
                <w:szCs w:val="20"/>
              </w:rPr>
            </w:pPr>
            <w:r w:rsidRPr="00941CA5">
              <w:rPr>
                <w:sz w:val="20"/>
                <w:szCs w:val="20"/>
              </w:rPr>
              <w:t>Восприятие музыки,</w:t>
            </w:r>
            <w:r w:rsidR="00DD0B7A">
              <w:rPr>
                <w:sz w:val="20"/>
                <w:szCs w:val="20"/>
              </w:rPr>
              <w:t xml:space="preserve"> </w:t>
            </w:r>
            <w:r w:rsidRPr="00941CA5">
              <w:rPr>
                <w:sz w:val="20"/>
                <w:szCs w:val="20"/>
              </w:rPr>
              <w:t>художественной литературы,</w:t>
            </w:r>
            <w:r w:rsidR="00DD0B7A">
              <w:rPr>
                <w:sz w:val="20"/>
                <w:szCs w:val="20"/>
              </w:rPr>
              <w:t xml:space="preserve"> </w:t>
            </w:r>
            <w:r w:rsidRPr="00941CA5">
              <w:rPr>
                <w:sz w:val="20"/>
                <w:szCs w:val="20"/>
              </w:rPr>
              <w:t>фольклора</w:t>
            </w:r>
          </w:p>
        </w:tc>
      </w:tr>
      <w:tr w:rsidR="00941CA5" w:rsidRPr="00941CA5" w14:paraId="6DD62627" w14:textId="77777777" w:rsidTr="00941CA5">
        <w:tc>
          <w:tcPr>
            <w:tcW w:w="3560" w:type="dxa"/>
          </w:tcPr>
          <w:p w14:paraId="3150940D" w14:textId="77777777" w:rsidR="00941CA5" w:rsidRPr="00941CA5" w:rsidRDefault="00941CA5" w:rsidP="00941CA5">
            <w:pPr>
              <w:pStyle w:val="70"/>
              <w:shd w:val="clear" w:color="auto" w:fill="auto"/>
              <w:spacing w:line="240" w:lineRule="auto"/>
              <w:jc w:val="both"/>
              <w:rPr>
                <w:sz w:val="20"/>
                <w:szCs w:val="20"/>
              </w:rPr>
            </w:pPr>
            <w:r w:rsidRPr="00941CA5">
              <w:rPr>
                <w:sz w:val="20"/>
                <w:szCs w:val="20"/>
              </w:rPr>
              <w:t>Формирование и развитие</w:t>
            </w:r>
            <w:r w:rsidR="00DD0B7A">
              <w:rPr>
                <w:sz w:val="20"/>
                <w:szCs w:val="20"/>
              </w:rPr>
              <w:t xml:space="preserve"> </w:t>
            </w:r>
            <w:r w:rsidRPr="00941CA5">
              <w:rPr>
                <w:sz w:val="20"/>
                <w:szCs w:val="20"/>
              </w:rPr>
              <w:t>худож</w:t>
            </w:r>
            <w:r w:rsidRPr="00941CA5">
              <w:rPr>
                <w:sz w:val="20"/>
                <w:szCs w:val="20"/>
              </w:rPr>
              <w:t>е</w:t>
            </w:r>
            <w:r w:rsidRPr="00941CA5">
              <w:rPr>
                <w:sz w:val="20"/>
                <w:szCs w:val="20"/>
              </w:rPr>
              <w:t>ственного</w:t>
            </w:r>
            <w:r w:rsidR="00DD0B7A">
              <w:rPr>
                <w:sz w:val="20"/>
                <w:szCs w:val="20"/>
              </w:rPr>
              <w:t xml:space="preserve"> </w:t>
            </w:r>
            <w:r w:rsidRPr="00941CA5">
              <w:rPr>
                <w:sz w:val="20"/>
                <w:szCs w:val="20"/>
              </w:rPr>
              <w:t>восприятия произведений</w:t>
            </w:r>
            <w:r w:rsidR="00DD0B7A">
              <w:rPr>
                <w:sz w:val="20"/>
                <w:szCs w:val="20"/>
              </w:rPr>
              <w:t xml:space="preserve"> </w:t>
            </w:r>
            <w:r w:rsidRPr="00941CA5">
              <w:rPr>
                <w:sz w:val="20"/>
                <w:szCs w:val="20"/>
              </w:rPr>
              <w:t>искусства</w:t>
            </w:r>
          </w:p>
          <w:p w14:paraId="7B4C87A4" w14:textId="77777777" w:rsidR="00941CA5" w:rsidRPr="00941CA5" w:rsidRDefault="00941CA5" w:rsidP="00941CA5">
            <w:pPr>
              <w:rPr>
                <w:rFonts w:ascii="Times New Roman" w:hAnsi="Times New Roman" w:cs="Times New Roman"/>
                <w:sz w:val="20"/>
                <w:szCs w:val="20"/>
              </w:rPr>
            </w:pPr>
          </w:p>
        </w:tc>
        <w:tc>
          <w:tcPr>
            <w:tcW w:w="3560" w:type="dxa"/>
            <w:vMerge/>
          </w:tcPr>
          <w:p w14:paraId="41FCA560" w14:textId="77777777" w:rsidR="00941CA5" w:rsidRPr="00941CA5" w:rsidRDefault="00941CA5" w:rsidP="00941CA5">
            <w:pPr>
              <w:rPr>
                <w:rFonts w:ascii="Times New Roman" w:hAnsi="Times New Roman" w:cs="Times New Roman"/>
                <w:sz w:val="20"/>
                <w:szCs w:val="20"/>
              </w:rPr>
            </w:pPr>
          </w:p>
        </w:tc>
        <w:tc>
          <w:tcPr>
            <w:tcW w:w="3561" w:type="dxa"/>
          </w:tcPr>
          <w:p w14:paraId="14612506" w14:textId="77777777" w:rsidR="00941CA5" w:rsidRPr="00941CA5" w:rsidRDefault="00941CA5" w:rsidP="005A7BEB">
            <w:pPr>
              <w:pStyle w:val="41"/>
              <w:shd w:val="clear" w:color="auto" w:fill="auto"/>
              <w:spacing w:before="0" w:line="240" w:lineRule="auto"/>
              <w:jc w:val="both"/>
              <w:rPr>
                <w:sz w:val="20"/>
                <w:szCs w:val="20"/>
              </w:rPr>
            </w:pPr>
            <w:r w:rsidRPr="00941CA5">
              <w:rPr>
                <w:sz w:val="20"/>
                <w:szCs w:val="20"/>
              </w:rPr>
              <w:t>Стимулирование сопереживания пе</w:t>
            </w:r>
            <w:r w:rsidRPr="00941CA5">
              <w:rPr>
                <w:sz w:val="20"/>
                <w:szCs w:val="20"/>
              </w:rPr>
              <w:t>р</w:t>
            </w:r>
            <w:r w:rsidRPr="00941CA5">
              <w:rPr>
                <w:sz w:val="20"/>
                <w:szCs w:val="20"/>
              </w:rPr>
              <w:t>сонажам художественных произвед</w:t>
            </w:r>
            <w:r w:rsidRPr="00941CA5">
              <w:rPr>
                <w:sz w:val="20"/>
                <w:szCs w:val="20"/>
              </w:rPr>
              <w:t>е</w:t>
            </w:r>
            <w:r w:rsidRPr="00941CA5">
              <w:rPr>
                <w:sz w:val="20"/>
                <w:szCs w:val="20"/>
              </w:rPr>
              <w:t>ний</w:t>
            </w:r>
          </w:p>
        </w:tc>
      </w:tr>
      <w:tr w:rsidR="00941CA5" w:rsidRPr="00941CA5" w14:paraId="4237C42B" w14:textId="77777777" w:rsidTr="00941CA5">
        <w:tc>
          <w:tcPr>
            <w:tcW w:w="3560" w:type="dxa"/>
          </w:tcPr>
          <w:p w14:paraId="4B82913D" w14:textId="77777777" w:rsidR="00941CA5" w:rsidRPr="00941CA5" w:rsidRDefault="00941CA5" w:rsidP="00DD0B7A">
            <w:pPr>
              <w:pStyle w:val="70"/>
              <w:shd w:val="clear" w:color="auto" w:fill="auto"/>
              <w:spacing w:line="240" w:lineRule="auto"/>
              <w:jc w:val="both"/>
              <w:rPr>
                <w:sz w:val="20"/>
                <w:szCs w:val="20"/>
              </w:rPr>
            </w:pPr>
            <w:r w:rsidRPr="00941CA5">
              <w:rPr>
                <w:sz w:val="20"/>
                <w:szCs w:val="20"/>
              </w:rPr>
              <w:t>Художественная</w:t>
            </w:r>
            <w:r w:rsidR="00DD0B7A">
              <w:rPr>
                <w:sz w:val="20"/>
                <w:szCs w:val="20"/>
              </w:rPr>
              <w:t xml:space="preserve"> </w:t>
            </w:r>
            <w:r w:rsidRPr="00941CA5">
              <w:rPr>
                <w:sz w:val="20"/>
                <w:szCs w:val="20"/>
              </w:rPr>
              <w:t>деятельность</w:t>
            </w:r>
          </w:p>
        </w:tc>
        <w:tc>
          <w:tcPr>
            <w:tcW w:w="3560" w:type="dxa"/>
            <w:vMerge/>
          </w:tcPr>
          <w:p w14:paraId="6B0AC0BA" w14:textId="77777777" w:rsidR="00941CA5" w:rsidRPr="00941CA5" w:rsidRDefault="00941CA5" w:rsidP="00941CA5">
            <w:pPr>
              <w:rPr>
                <w:rFonts w:ascii="Times New Roman" w:hAnsi="Times New Roman" w:cs="Times New Roman"/>
                <w:sz w:val="20"/>
                <w:szCs w:val="20"/>
              </w:rPr>
            </w:pPr>
          </w:p>
        </w:tc>
        <w:tc>
          <w:tcPr>
            <w:tcW w:w="3561" w:type="dxa"/>
          </w:tcPr>
          <w:p w14:paraId="16908B2C" w14:textId="77777777" w:rsidR="00941CA5" w:rsidRPr="00941CA5" w:rsidRDefault="00941CA5" w:rsidP="00941CA5">
            <w:pPr>
              <w:rPr>
                <w:rFonts w:ascii="Times New Roman" w:hAnsi="Times New Roman" w:cs="Times New Roman"/>
                <w:sz w:val="20"/>
                <w:szCs w:val="20"/>
              </w:rPr>
            </w:pPr>
            <w:r w:rsidRPr="00941CA5">
              <w:rPr>
                <w:rFonts w:ascii="Times New Roman" w:hAnsi="Times New Roman" w:cs="Times New Roman"/>
                <w:sz w:val="20"/>
                <w:szCs w:val="20"/>
              </w:rPr>
              <w:t>Реализация самостоятельной творч</w:t>
            </w:r>
            <w:r w:rsidRPr="00941CA5">
              <w:rPr>
                <w:rFonts w:ascii="Times New Roman" w:hAnsi="Times New Roman" w:cs="Times New Roman"/>
                <w:sz w:val="20"/>
                <w:szCs w:val="20"/>
              </w:rPr>
              <w:t>е</w:t>
            </w:r>
            <w:r w:rsidRPr="00941CA5">
              <w:rPr>
                <w:rFonts w:ascii="Times New Roman" w:hAnsi="Times New Roman" w:cs="Times New Roman"/>
                <w:sz w:val="20"/>
                <w:szCs w:val="20"/>
              </w:rPr>
              <w:t>ской деятельности детей (изобраз</w:t>
            </w:r>
            <w:r w:rsidRPr="00941CA5">
              <w:rPr>
                <w:rFonts w:ascii="Times New Roman" w:hAnsi="Times New Roman" w:cs="Times New Roman"/>
                <w:sz w:val="20"/>
                <w:szCs w:val="20"/>
              </w:rPr>
              <w:t>и</w:t>
            </w:r>
            <w:r w:rsidRPr="00941CA5">
              <w:rPr>
                <w:rFonts w:ascii="Times New Roman" w:hAnsi="Times New Roman" w:cs="Times New Roman"/>
                <w:sz w:val="20"/>
                <w:szCs w:val="20"/>
              </w:rPr>
              <w:t>тельной, конструктивно- модельной и пр.)</w:t>
            </w:r>
          </w:p>
        </w:tc>
      </w:tr>
    </w:tbl>
    <w:p w14:paraId="706D6D66" w14:textId="77777777" w:rsidR="00AC1235" w:rsidRDefault="00AC1235" w:rsidP="00941CA5">
      <w:pPr>
        <w:rPr>
          <w:rFonts w:ascii="Times New Roman" w:hAnsi="Times New Roman" w:cs="Times New Roman"/>
          <w:sz w:val="20"/>
          <w:szCs w:val="20"/>
        </w:rPr>
      </w:pPr>
    </w:p>
    <w:p w14:paraId="310AE2B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r w:rsidRPr="00F5089F">
        <w:rPr>
          <w:rStyle w:val="af9"/>
          <w:sz w:val="20"/>
          <w:szCs w:val="20"/>
        </w:rPr>
        <w:t xml:space="preserve">Физическое развитие </w:t>
      </w:r>
      <w:r w:rsidRPr="00F5089F">
        <w:rPr>
          <w:sz w:val="20"/>
          <w:szCs w:val="20"/>
        </w:rPr>
        <w:t>-Приобретение дошкольниками опыта двигательной деятельности. Направление подразумевает развитие у дошкольников таких физических качеств как гибкость, выносливость, быстрота, равновесие и пр., спосо</w:t>
      </w:r>
      <w:r w:rsidRPr="00F5089F">
        <w:rPr>
          <w:sz w:val="20"/>
          <w:szCs w:val="20"/>
        </w:rPr>
        <w:t>б</w:t>
      </w:r>
      <w:r w:rsidRPr="00F5089F">
        <w:rPr>
          <w:sz w:val="20"/>
          <w:szCs w:val="20"/>
        </w:rPr>
        <w:t>ствующих правильному формированию опорно-двигательной системы организма, координации движения, развитию крупной и мелкой моторики. -Становление целенаправленности и саморегуляции в двигательной сфере. Данное напра</w:t>
      </w:r>
      <w:r w:rsidRPr="00F5089F">
        <w:rPr>
          <w:sz w:val="20"/>
          <w:szCs w:val="20"/>
        </w:rPr>
        <w:t>в</w:t>
      </w:r>
      <w:r w:rsidRPr="00F5089F">
        <w:rPr>
          <w:sz w:val="20"/>
          <w:szCs w:val="20"/>
        </w:rPr>
        <w:t>ление обеспечивает формирование и развитие у дошкольников способности контролировать свои движения в двигател</w:t>
      </w:r>
      <w:r w:rsidRPr="00F5089F">
        <w:rPr>
          <w:sz w:val="20"/>
          <w:szCs w:val="20"/>
        </w:rPr>
        <w:t>ь</w:t>
      </w:r>
      <w:r w:rsidRPr="00F5089F">
        <w:rPr>
          <w:sz w:val="20"/>
          <w:szCs w:val="20"/>
        </w:rPr>
        <w:t>ной сфере. -Становление ценностей здорового образа жизни. Направление связано с формированием у дошкольников мирровозрения здорового образа жизни и привитие культуры личной гигиены (режим дня, питание, уход за телом, отдых и пр.).</w:t>
      </w:r>
    </w:p>
    <w:p w14:paraId="09A80EF3" w14:textId="77777777" w:rsidR="00DD0B7A" w:rsidRDefault="00DD0B7A" w:rsidP="00941CA5">
      <w:pPr>
        <w:rPr>
          <w:rFonts w:ascii="Times New Roman" w:hAnsi="Times New Roman" w:cs="Times New Roman"/>
          <w:sz w:val="20"/>
          <w:szCs w:val="20"/>
        </w:rPr>
      </w:pPr>
    </w:p>
    <w:tbl>
      <w:tblPr>
        <w:tblStyle w:val="afe"/>
        <w:tblW w:w="0" w:type="auto"/>
        <w:tblLook w:val="04A0" w:firstRow="1" w:lastRow="0" w:firstColumn="1" w:lastColumn="0" w:noHBand="0" w:noVBand="1"/>
      </w:tblPr>
      <w:tblGrid>
        <w:gridCol w:w="3560"/>
        <w:gridCol w:w="3560"/>
        <w:gridCol w:w="3561"/>
      </w:tblGrid>
      <w:tr w:rsidR="00DD0B7A" w14:paraId="1CE58487" w14:textId="77777777" w:rsidTr="00DD0B7A">
        <w:tc>
          <w:tcPr>
            <w:tcW w:w="3560" w:type="dxa"/>
          </w:tcPr>
          <w:p w14:paraId="0F5247E9"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Направления образовательной области </w:t>
            </w:r>
            <w:r w:rsidRPr="00DD0B7A">
              <w:rPr>
                <w:rStyle w:val="75"/>
                <w:rFonts w:eastAsia="Arial Unicode MS"/>
                <w:sz w:val="20"/>
                <w:szCs w:val="20"/>
                <w:u w:val="none"/>
              </w:rPr>
              <w:t>«Физическое развитие»</w:t>
            </w:r>
          </w:p>
        </w:tc>
        <w:tc>
          <w:tcPr>
            <w:tcW w:w="3560" w:type="dxa"/>
            <w:vMerge w:val="restart"/>
          </w:tcPr>
          <w:p w14:paraId="629D81FF" w14:textId="77777777" w:rsidR="00DD0B7A" w:rsidRPr="00DD0B7A" w:rsidRDefault="00DD0B7A" w:rsidP="00941CA5">
            <w:pPr>
              <w:rPr>
                <w:rFonts w:ascii="Times New Roman" w:hAnsi="Times New Roman" w:cs="Times New Roman"/>
                <w:sz w:val="20"/>
                <w:szCs w:val="20"/>
              </w:rPr>
            </w:pPr>
          </w:p>
        </w:tc>
        <w:tc>
          <w:tcPr>
            <w:tcW w:w="3561" w:type="dxa"/>
          </w:tcPr>
          <w:p w14:paraId="4F90F0FF"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Задачи (ФГОС ДО)</w:t>
            </w:r>
          </w:p>
          <w:p w14:paraId="067A4CEB" w14:textId="77777777" w:rsidR="00DD0B7A" w:rsidRPr="00DD0B7A" w:rsidRDefault="00DD0B7A" w:rsidP="00941CA5">
            <w:pPr>
              <w:rPr>
                <w:rFonts w:ascii="Times New Roman" w:hAnsi="Times New Roman" w:cs="Times New Roman"/>
                <w:sz w:val="20"/>
                <w:szCs w:val="20"/>
              </w:rPr>
            </w:pPr>
          </w:p>
        </w:tc>
      </w:tr>
      <w:tr w:rsidR="00DD0B7A" w14:paraId="631EA07E" w14:textId="77777777" w:rsidTr="00DD0B7A">
        <w:tc>
          <w:tcPr>
            <w:tcW w:w="3560" w:type="dxa"/>
            <w:vMerge w:val="restart"/>
          </w:tcPr>
          <w:p w14:paraId="2C19E884" w14:textId="77777777" w:rsidR="00DD0B7A" w:rsidRPr="00DD0B7A" w:rsidRDefault="00DD0B7A" w:rsidP="00DD0B7A">
            <w:pPr>
              <w:pStyle w:val="70"/>
              <w:shd w:val="clear" w:color="auto" w:fill="auto"/>
              <w:spacing w:line="240" w:lineRule="auto"/>
              <w:jc w:val="left"/>
              <w:rPr>
                <w:sz w:val="20"/>
                <w:szCs w:val="20"/>
              </w:rPr>
            </w:pPr>
            <w:r w:rsidRPr="00DD0B7A">
              <w:rPr>
                <w:sz w:val="20"/>
                <w:szCs w:val="20"/>
              </w:rPr>
              <w:t>Приобретение дошкольниками опыта двигательной деятельности</w:t>
            </w:r>
          </w:p>
        </w:tc>
        <w:tc>
          <w:tcPr>
            <w:tcW w:w="3560" w:type="dxa"/>
            <w:vMerge/>
          </w:tcPr>
          <w:p w14:paraId="78F9CFA4" w14:textId="77777777" w:rsidR="00DD0B7A" w:rsidRPr="00DD0B7A" w:rsidRDefault="00DD0B7A" w:rsidP="00941CA5">
            <w:pPr>
              <w:rPr>
                <w:rFonts w:ascii="Times New Roman" w:hAnsi="Times New Roman" w:cs="Times New Roman"/>
                <w:sz w:val="20"/>
                <w:szCs w:val="20"/>
              </w:rPr>
            </w:pPr>
          </w:p>
        </w:tc>
        <w:tc>
          <w:tcPr>
            <w:tcW w:w="3561" w:type="dxa"/>
          </w:tcPr>
          <w:p w14:paraId="229FAF8E" w14:textId="77777777" w:rsidR="00DD0B7A" w:rsidRPr="00DD0B7A" w:rsidRDefault="00DD0B7A" w:rsidP="00DD0B7A">
            <w:pPr>
              <w:pStyle w:val="41"/>
              <w:shd w:val="clear" w:color="auto" w:fill="auto"/>
              <w:spacing w:before="0" w:line="240" w:lineRule="auto"/>
              <w:jc w:val="both"/>
              <w:rPr>
                <w:sz w:val="20"/>
                <w:szCs w:val="20"/>
              </w:rPr>
            </w:pPr>
            <w:r w:rsidRPr="00DD0B7A">
              <w:rPr>
                <w:sz w:val="20"/>
                <w:szCs w:val="20"/>
              </w:rPr>
              <w:t>Развитие различных физических</w:t>
            </w:r>
            <w:r>
              <w:rPr>
                <w:sz w:val="20"/>
                <w:szCs w:val="20"/>
              </w:rPr>
              <w:t xml:space="preserve"> </w:t>
            </w:r>
            <w:r w:rsidRPr="00DD0B7A">
              <w:rPr>
                <w:rStyle w:val="46"/>
                <w:sz w:val="20"/>
                <w:szCs w:val="20"/>
                <w:u w:val="none"/>
              </w:rPr>
              <w:t>к</w:t>
            </w:r>
            <w:r w:rsidRPr="00DD0B7A">
              <w:rPr>
                <w:rStyle w:val="46"/>
                <w:sz w:val="20"/>
                <w:szCs w:val="20"/>
                <w:u w:val="none"/>
              </w:rPr>
              <w:t>а</w:t>
            </w:r>
            <w:r w:rsidRPr="00DD0B7A">
              <w:rPr>
                <w:rStyle w:val="46"/>
                <w:sz w:val="20"/>
                <w:szCs w:val="20"/>
                <w:u w:val="none"/>
              </w:rPr>
              <w:t>честв</w:t>
            </w:r>
          </w:p>
        </w:tc>
      </w:tr>
      <w:tr w:rsidR="00DD0B7A" w14:paraId="7FFDAEAE" w14:textId="77777777" w:rsidTr="00DD0B7A">
        <w:tc>
          <w:tcPr>
            <w:tcW w:w="3560" w:type="dxa"/>
            <w:vMerge/>
          </w:tcPr>
          <w:p w14:paraId="28FFEDAC" w14:textId="77777777" w:rsidR="00DD0B7A" w:rsidRPr="00DD0B7A" w:rsidRDefault="00DD0B7A" w:rsidP="00941CA5">
            <w:pPr>
              <w:rPr>
                <w:rFonts w:ascii="Times New Roman" w:hAnsi="Times New Roman" w:cs="Times New Roman"/>
                <w:sz w:val="20"/>
                <w:szCs w:val="20"/>
              </w:rPr>
            </w:pPr>
          </w:p>
        </w:tc>
        <w:tc>
          <w:tcPr>
            <w:tcW w:w="3560" w:type="dxa"/>
            <w:vMerge/>
          </w:tcPr>
          <w:p w14:paraId="7D4DA889" w14:textId="77777777" w:rsidR="00DD0B7A" w:rsidRPr="00DD0B7A" w:rsidRDefault="00DD0B7A" w:rsidP="00941CA5">
            <w:pPr>
              <w:rPr>
                <w:rFonts w:ascii="Times New Roman" w:hAnsi="Times New Roman" w:cs="Times New Roman"/>
                <w:sz w:val="20"/>
                <w:szCs w:val="20"/>
              </w:rPr>
            </w:pPr>
          </w:p>
        </w:tc>
        <w:tc>
          <w:tcPr>
            <w:tcW w:w="3561" w:type="dxa"/>
          </w:tcPr>
          <w:p w14:paraId="274793CC" w14:textId="77777777" w:rsidR="00DD0B7A" w:rsidRPr="00DD0B7A" w:rsidRDefault="00DD0B7A" w:rsidP="00DD0B7A">
            <w:pPr>
              <w:pStyle w:val="41"/>
              <w:shd w:val="clear" w:color="auto" w:fill="auto"/>
              <w:tabs>
                <w:tab w:val="left" w:pos="1728"/>
              </w:tabs>
              <w:spacing w:before="0" w:line="240" w:lineRule="auto"/>
              <w:jc w:val="both"/>
              <w:rPr>
                <w:sz w:val="20"/>
                <w:szCs w:val="20"/>
              </w:rPr>
            </w:pPr>
            <w:r w:rsidRPr="00DD0B7A">
              <w:rPr>
                <w:sz w:val="20"/>
                <w:szCs w:val="20"/>
              </w:rPr>
              <w:t>Правильное формирование опо</w:t>
            </w:r>
            <w:r w:rsidRPr="00DD0B7A">
              <w:rPr>
                <w:sz w:val="20"/>
                <w:szCs w:val="20"/>
              </w:rPr>
              <w:t>р</w:t>
            </w:r>
            <w:r w:rsidRPr="00DD0B7A">
              <w:rPr>
                <w:sz w:val="20"/>
                <w:szCs w:val="20"/>
              </w:rPr>
              <w:t xml:space="preserve">но-двигательной системы организма, развитие равновесия, координации движений, крупной </w:t>
            </w:r>
            <w:r w:rsidRPr="00DD0B7A">
              <w:rPr>
                <w:rStyle w:val="46"/>
                <w:sz w:val="20"/>
                <w:szCs w:val="20"/>
                <w:u w:val="none"/>
              </w:rPr>
              <w:t>и мелкой моторики</w:t>
            </w:r>
          </w:p>
        </w:tc>
      </w:tr>
      <w:tr w:rsidR="00DD0B7A" w14:paraId="7BAED5A8" w14:textId="77777777" w:rsidTr="00DD0B7A">
        <w:tc>
          <w:tcPr>
            <w:tcW w:w="3560" w:type="dxa"/>
            <w:vMerge w:val="restart"/>
          </w:tcPr>
          <w:p w14:paraId="4223448B" w14:textId="77777777" w:rsidR="00DD0B7A" w:rsidRPr="00DD0B7A" w:rsidRDefault="00DD0B7A" w:rsidP="005A7BEB">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и саморегуляции в двигательной сфере </w:t>
            </w:r>
          </w:p>
        </w:tc>
        <w:tc>
          <w:tcPr>
            <w:tcW w:w="3560" w:type="dxa"/>
            <w:vMerge/>
          </w:tcPr>
          <w:p w14:paraId="5E0961BC" w14:textId="77777777" w:rsidR="00DD0B7A" w:rsidRPr="00DD0B7A" w:rsidRDefault="00DD0B7A" w:rsidP="00941CA5">
            <w:pPr>
              <w:rPr>
                <w:rFonts w:ascii="Times New Roman" w:hAnsi="Times New Roman" w:cs="Times New Roman"/>
                <w:sz w:val="20"/>
                <w:szCs w:val="20"/>
              </w:rPr>
            </w:pPr>
          </w:p>
        </w:tc>
        <w:tc>
          <w:tcPr>
            <w:tcW w:w="3561" w:type="dxa"/>
          </w:tcPr>
          <w:p w14:paraId="28F74FF3" w14:textId="77777777" w:rsidR="00DD0B7A" w:rsidRPr="00DD0B7A" w:rsidRDefault="00DD0B7A" w:rsidP="00DD0B7A">
            <w:pPr>
              <w:pStyle w:val="41"/>
              <w:shd w:val="clear" w:color="auto" w:fill="auto"/>
              <w:tabs>
                <w:tab w:val="left" w:pos="1939"/>
              </w:tabs>
              <w:spacing w:before="0" w:line="240" w:lineRule="auto"/>
              <w:jc w:val="both"/>
              <w:rPr>
                <w:sz w:val="20"/>
                <w:szCs w:val="20"/>
              </w:rPr>
            </w:pPr>
            <w:r w:rsidRPr="00DD0B7A">
              <w:rPr>
                <w:sz w:val="20"/>
                <w:szCs w:val="20"/>
              </w:rPr>
              <w:t>Правильное</w:t>
            </w:r>
            <w:r>
              <w:rPr>
                <w:sz w:val="20"/>
                <w:szCs w:val="20"/>
              </w:rPr>
              <w:t xml:space="preserve"> </w:t>
            </w:r>
            <w:r w:rsidRPr="00DD0B7A">
              <w:rPr>
                <w:sz w:val="20"/>
                <w:szCs w:val="20"/>
              </w:rPr>
              <w:t>выполнение</w:t>
            </w:r>
            <w:r>
              <w:rPr>
                <w:sz w:val="20"/>
                <w:szCs w:val="20"/>
              </w:rPr>
              <w:t xml:space="preserve"> </w:t>
            </w:r>
            <w:r w:rsidRPr="00DD0B7A">
              <w:rPr>
                <w:sz w:val="20"/>
                <w:szCs w:val="20"/>
              </w:rPr>
              <w:t>основных движений</w:t>
            </w:r>
          </w:p>
          <w:p w14:paraId="32C2F146" w14:textId="77777777" w:rsidR="00DD0B7A" w:rsidRPr="00DD0B7A" w:rsidRDefault="00DD0B7A" w:rsidP="00941CA5">
            <w:pPr>
              <w:rPr>
                <w:rFonts w:ascii="Times New Roman" w:hAnsi="Times New Roman" w:cs="Times New Roman"/>
                <w:sz w:val="20"/>
                <w:szCs w:val="20"/>
              </w:rPr>
            </w:pPr>
          </w:p>
        </w:tc>
      </w:tr>
      <w:tr w:rsidR="00DD0B7A" w14:paraId="7CD9AAD5" w14:textId="77777777" w:rsidTr="00DD0B7A">
        <w:tc>
          <w:tcPr>
            <w:tcW w:w="3560" w:type="dxa"/>
            <w:vMerge/>
          </w:tcPr>
          <w:p w14:paraId="7D4775F4" w14:textId="77777777" w:rsidR="00DD0B7A" w:rsidRPr="00DD0B7A" w:rsidRDefault="00DD0B7A" w:rsidP="00DD0B7A">
            <w:pPr>
              <w:pStyle w:val="70"/>
              <w:shd w:val="clear" w:color="auto" w:fill="auto"/>
              <w:spacing w:line="240" w:lineRule="auto"/>
              <w:jc w:val="both"/>
              <w:rPr>
                <w:sz w:val="20"/>
                <w:szCs w:val="20"/>
              </w:rPr>
            </w:pPr>
          </w:p>
        </w:tc>
        <w:tc>
          <w:tcPr>
            <w:tcW w:w="3560" w:type="dxa"/>
            <w:vMerge/>
          </w:tcPr>
          <w:p w14:paraId="39850F72" w14:textId="77777777" w:rsidR="00DD0B7A" w:rsidRPr="00DD0B7A" w:rsidRDefault="00DD0B7A" w:rsidP="00941CA5">
            <w:pPr>
              <w:rPr>
                <w:rFonts w:ascii="Times New Roman" w:hAnsi="Times New Roman" w:cs="Times New Roman"/>
                <w:sz w:val="20"/>
                <w:szCs w:val="20"/>
              </w:rPr>
            </w:pPr>
          </w:p>
        </w:tc>
        <w:tc>
          <w:tcPr>
            <w:tcW w:w="3561" w:type="dxa"/>
          </w:tcPr>
          <w:p w14:paraId="40AE615B" w14:textId="77777777" w:rsidR="00DD0B7A" w:rsidRPr="00DD0B7A" w:rsidRDefault="00DD0B7A" w:rsidP="00DD0B7A">
            <w:pPr>
              <w:pStyle w:val="41"/>
              <w:shd w:val="clear" w:color="auto" w:fill="auto"/>
              <w:tabs>
                <w:tab w:val="left" w:pos="2050"/>
              </w:tabs>
              <w:spacing w:before="0" w:line="240" w:lineRule="auto"/>
              <w:jc w:val="both"/>
              <w:rPr>
                <w:sz w:val="20"/>
                <w:szCs w:val="20"/>
              </w:rPr>
            </w:pPr>
            <w:r>
              <w:rPr>
                <w:sz w:val="20"/>
                <w:szCs w:val="20"/>
              </w:rPr>
              <w:t xml:space="preserve">Формирование </w:t>
            </w:r>
            <w:r w:rsidRPr="00DD0B7A">
              <w:rPr>
                <w:sz w:val="20"/>
                <w:szCs w:val="20"/>
              </w:rPr>
              <w:t>начальных</w:t>
            </w:r>
            <w:r>
              <w:rPr>
                <w:sz w:val="20"/>
                <w:szCs w:val="20"/>
              </w:rPr>
              <w:t xml:space="preserve"> </w:t>
            </w:r>
            <w:r w:rsidRPr="00DD0B7A">
              <w:rPr>
                <w:sz w:val="20"/>
                <w:szCs w:val="20"/>
              </w:rPr>
              <w:t>предста</w:t>
            </w:r>
            <w:r w:rsidRPr="00DD0B7A">
              <w:rPr>
                <w:sz w:val="20"/>
                <w:szCs w:val="20"/>
              </w:rPr>
              <w:t>в</w:t>
            </w:r>
            <w:r w:rsidRPr="00DD0B7A">
              <w:rPr>
                <w:sz w:val="20"/>
                <w:szCs w:val="20"/>
              </w:rPr>
              <w:t>лений о некоторых видах</w:t>
            </w:r>
            <w:r>
              <w:rPr>
                <w:sz w:val="20"/>
                <w:szCs w:val="20"/>
              </w:rPr>
              <w:t xml:space="preserve"> </w:t>
            </w:r>
            <w:r w:rsidRPr="00DD0B7A">
              <w:rPr>
                <w:rStyle w:val="46"/>
                <w:sz w:val="20"/>
                <w:szCs w:val="20"/>
                <w:u w:val="none"/>
              </w:rPr>
              <w:t>спорта</w:t>
            </w:r>
          </w:p>
        </w:tc>
      </w:tr>
      <w:tr w:rsidR="00DD0B7A" w14:paraId="42C7BEF1" w14:textId="77777777" w:rsidTr="00DD0B7A">
        <w:tc>
          <w:tcPr>
            <w:tcW w:w="3560" w:type="dxa"/>
            <w:vMerge w:val="restart"/>
          </w:tcPr>
          <w:p w14:paraId="457BB839" w14:textId="77777777" w:rsidR="00DD0B7A" w:rsidRPr="00DD0B7A" w:rsidRDefault="00DD0B7A" w:rsidP="00DD0B7A">
            <w:pPr>
              <w:pStyle w:val="70"/>
              <w:shd w:val="clear" w:color="auto" w:fill="auto"/>
              <w:spacing w:line="240" w:lineRule="auto"/>
              <w:jc w:val="both"/>
              <w:rPr>
                <w:sz w:val="20"/>
                <w:szCs w:val="20"/>
              </w:rPr>
            </w:pPr>
            <w:r w:rsidRPr="00DD0B7A">
              <w:rPr>
                <w:sz w:val="20"/>
                <w:szCs w:val="20"/>
              </w:rPr>
              <w:t>Становление ценностей здорового образа жизни</w:t>
            </w:r>
          </w:p>
          <w:p w14:paraId="36572C83" w14:textId="77777777" w:rsidR="00DD0B7A" w:rsidRPr="00DD0B7A" w:rsidRDefault="00DD0B7A" w:rsidP="00941CA5">
            <w:pPr>
              <w:rPr>
                <w:rFonts w:ascii="Times New Roman" w:hAnsi="Times New Roman" w:cs="Times New Roman"/>
                <w:sz w:val="20"/>
                <w:szCs w:val="20"/>
              </w:rPr>
            </w:pPr>
          </w:p>
        </w:tc>
        <w:tc>
          <w:tcPr>
            <w:tcW w:w="3560" w:type="dxa"/>
            <w:vMerge/>
          </w:tcPr>
          <w:p w14:paraId="49537435" w14:textId="77777777" w:rsidR="00DD0B7A" w:rsidRPr="00DD0B7A" w:rsidRDefault="00DD0B7A" w:rsidP="00941CA5">
            <w:pPr>
              <w:rPr>
                <w:rFonts w:ascii="Times New Roman" w:hAnsi="Times New Roman" w:cs="Times New Roman"/>
                <w:sz w:val="20"/>
                <w:szCs w:val="20"/>
              </w:rPr>
            </w:pPr>
          </w:p>
        </w:tc>
        <w:tc>
          <w:tcPr>
            <w:tcW w:w="3561" w:type="dxa"/>
          </w:tcPr>
          <w:p w14:paraId="219DEE32"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Овладение подвижными играми и правилами</w:t>
            </w:r>
          </w:p>
        </w:tc>
      </w:tr>
      <w:tr w:rsidR="00DD0B7A" w14:paraId="2DACCB59" w14:textId="77777777" w:rsidTr="00DD0B7A">
        <w:tc>
          <w:tcPr>
            <w:tcW w:w="3560" w:type="dxa"/>
            <w:vMerge/>
          </w:tcPr>
          <w:p w14:paraId="03F50809" w14:textId="77777777" w:rsidR="00DD0B7A" w:rsidRPr="00DD0B7A" w:rsidRDefault="00DD0B7A" w:rsidP="00941CA5">
            <w:pPr>
              <w:rPr>
                <w:rFonts w:ascii="Times New Roman" w:hAnsi="Times New Roman" w:cs="Times New Roman"/>
                <w:sz w:val="20"/>
                <w:szCs w:val="20"/>
              </w:rPr>
            </w:pPr>
          </w:p>
        </w:tc>
        <w:tc>
          <w:tcPr>
            <w:tcW w:w="3560" w:type="dxa"/>
            <w:vMerge/>
          </w:tcPr>
          <w:p w14:paraId="6A41E4A2" w14:textId="77777777" w:rsidR="00DD0B7A" w:rsidRPr="00DD0B7A" w:rsidRDefault="00DD0B7A" w:rsidP="00941CA5">
            <w:pPr>
              <w:rPr>
                <w:rFonts w:ascii="Times New Roman" w:hAnsi="Times New Roman" w:cs="Times New Roman"/>
                <w:sz w:val="20"/>
                <w:szCs w:val="20"/>
              </w:rPr>
            </w:pPr>
          </w:p>
        </w:tc>
        <w:tc>
          <w:tcPr>
            <w:tcW w:w="3561" w:type="dxa"/>
          </w:tcPr>
          <w:p w14:paraId="7CED10DC"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Становление целенаправленности </w:t>
            </w:r>
            <w:r w:rsidRPr="00DD0B7A">
              <w:rPr>
                <w:rStyle w:val="46"/>
                <w:rFonts w:eastAsia="Arial Unicode MS"/>
                <w:sz w:val="20"/>
                <w:szCs w:val="20"/>
                <w:u w:val="none"/>
              </w:rPr>
              <w:t xml:space="preserve">и саморегуляции в двигательной </w:t>
            </w:r>
            <w:r w:rsidRPr="00DD0B7A">
              <w:rPr>
                <w:rFonts w:ascii="Times New Roman" w:hAnsi="Times New Roman" w:cs="Times New Roman"/>
                <w:sz w:val="20"/>
                <w:szCs w:val="20"/>
              </w:rPr>
              <w:t>сфере</w:t>
            </w:r>
          </w:p>
        </w:tc>
      </w:tr>
      <w:tr w:rsidR="00DD0B7A" w14:paraId="26855E19" w14:textId="77777777" w:rsidTr="00DD0B7A">
        <w:tc>
          <w:tcPr>
            <w:tcW w:w="3560" w:type="dxa"/>
            <w:vMerge/>
          </w:tcPr>
          <w:p w14:paraId="5901DFE2" w14:textId="77777777" w:rsidR="00DD0B7A" w:rsidRPr="00DD0B7A" w:rsidRDefault="00DD0B7A" w:rsidP="00941CA5">
            <w:pPr>
              <w:rPr>
                <w:rFonts w:ascii="Times New Roman" w:hAnsi="Times New Roman" w:cs="Times New Roman"/>
                <w:sz w:val="20"/>
                <w:szCs w:val="20"/>
              </w:rPr>
            </w:pPr>
          </w:p>
        </w:tc>
        <w:tc>
          <w:tcPr>
            <w:tcW w:w="3560" w:type="dxa"/>
            <w:vMerge/>
          </w:tcPr>
          <w:p w14:paraId="37F6D70A" w14:textId="77777777" w:rsidR="00DD0B7A" w:rsidRPr="00DD0B7A" w:rsidRDefault="00DD0B7A" w:rsidP="00941CA5">
            <w:pPr>
              <w:rPr>
                <w:rFonts w:ascii="Times New Roman" w:hAnsi="Times New Roman" w:cs="Times New Roman"/>
                <w:sz w:val="20"/>
                <w:szCs w:val="20"/>
              </w:rPr>
            </w:pPr>
          </w:p>
        </w:tc>
        <w:tc>
          <w:tcPr>
            <w:tcW w:w="3561" w:type="dxa"/>
          </w:tcPr>
          <w:p w14:paraId="13A470BA" w14:textId="77777777" w:rsidR="00DD0B7A" w:rsidRPr="00DD0B7A" w:rsidRDefault="00DD0B7A" w:rsidP="00941CA5">
            <w:pPr>
              <w:rPr>
                <w:rFonts w:ascii="Times New Roman" w:hAnsi="Times New Roman" w:cs="Times New Roman"/>
                <w:sz w:val="20"/>
                <w:szCs w:val="20"/>
              </w:rPr>
            </w:pPr>
            <w:r w:rsidRPr="00DD0B7A">
              <w:rPr>
                <w:rFonts w:ascii="Times New Roman" w:hAnsi="Times New Roman" w:cs="Times New Roman"/>
                <w:sz w:val="20"/>
                <w:szCs w:val="20"/>
              </w:rPr>
              <w:t xml:space="preserve">Овладение элементарными нормами и правилами здорового </w:t>
            </w:r>
            <w:r w:rsidRPr="00DD0B7A">
              <w:rPr>
                <w:rStyle w:val="46"/>
                <w:rFonts w:eastAsia="Arial Unicode MS"/>
                <w:sz w:val="20"/>
                <w:szCs w:val="20"/>
                <w:u w:val="none"/>
              </w:rPr>
              <w:t>образа жизни</w:t>
            </w:r>
          </w:p>
        </w:tc>
      </w:tr>
    </w:tbl>
    <w:p w14:paraId="6577A658" w14:textId="77777777" w:rsidR="00AC1235" w:rsidRPr="00F5089F" w:rsidRDefault="00F5089F" w:rsidP="00DD0B7A">
      <w:pPr>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A355FD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lastRenderedPageBreak/>
        <w:t>Организация современной РППС в рамках многомерного пространства зависит от конкретных задач, поставленных в ходе реализации образовательной программы ДОО. В свете современных тенденций развития вариативных форм дошкольного образования необходимо учитывать специфику пространственного решения для обеспечения реализации образовательной деятельности.</w:t>
      </w:r>
    </w:p>
    <w:p w14:paraId="2CAA040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организации РППС в семейных условиях</w:t>
      </w:r>
      <w:r w:rsidRPr="00F5089F">
        <w:rPr>
          <w:rStyle w:val="afa"/>
          <w:sz w:val="20"/>
          <w:szCs w:val="20"/>
        </w:rPr>
        <w:t xml:space="preserve"> родителям</w:t>
      </w:r>
      <w:r w:rsidRPr="00F5089F">
        <w:rPr>
          <w:sz w:val="20"/>
          <w:szCs w:val="20"/>
        </w:rPr>
        <w:t xml:space="preserve"> также рекомендуется ознакомится с образовательной програ</w:t>
      </w:r>
      <w:r w:rsidRPr="00F5089F">
        <w:rPr>
          <w:sz w:val="20"/>
          <w:szCs w:val="20"/>
        </w:rPr>
        <w:t>м</w:t>
      </w:r>
      <w:r w:rsidRPr="00F5089F">
        <w:rPr>
          <w:sz w:val="20"/>
          <w:szCs w:val="20"/>
        </w:rPr>
        <w:t>мой ДОО, которое посещает ребенок, для соблюдения единства семейного и общественного воспитания. В том числе, этот аспект поможет соблюдению в семье индивидуальной образовательной траектории ребенка.</w:t>
      </w:r>
    </w:p>
    <w:p w14:paraId="116993B5"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Для организации РППС в ДОО или в семейных условиях следует рассматривать пространство в рамках имеющихся во</w:t>
      </w:r>
      <w:r w:rsidRPr="00F5089F">
        <w:rPr>
          <w:sz w:val="20"/>
          <w:szCs w:val="20"/>
        </w:rPr>
        <w:t>з</w:t>
      </w:r>
      <w:r w:rsidRPr="00F5089F">
        <w:rPr>
          <w:sz w:val="20"/>
          <w:szCs w:val="20"/>
        </w:rPr>
        <w:t>можностей. Традиционно - это система кабинетов в ДОО и комнаты в квартире, доме и т.д., где проживает семья д</w:t>
      </w:r>
      <w:r w:rsidRPr="00F5089F">
        <w:rPr>
          <w:sz w:val="20"/>
          <w:szCs w:val="20"/>
        </w:rPr>
        <w:t>о</w:t>
      </w:r>
      <w:r w:rsidRPr="00F5089F">
        <w:rPr>
          <w:sz w:val="20"/>
          <w:szCs w:val="20"/>
        </w:rPr>
        <w:t xml:space="preserve">школьника. Для максимально возможного использования имеющегося пространства, предлагается использовать базовые </w:t>
      </w:r>
      <w:r w:rsidRPr="00F5089F">
        <w:rPr>
          <w:sz w:val="20"/>
          <w:szCs w:val="20"/>
        </w:rPr>
        <w:lastRenderedPageBreak/>
        <w:t>функциональные модули с учетом взаимодополнения образовательных областей. Таким образом, образовательные задачи развития и воспитания ребенка дошкольного возраста, могут быть решены с учетом возможностей имеющего простра</w:t>
      </w:r>
      <w:r w:rsidRPr="00F5089F">
        <w:rPr>
          <w:sz w:val="20"/>
          <w:szCs w:val="20"/>
        </w:rPr>
        <w:t>н</w:t>
      </w:r>
      <w:r w:rsidRPr="00F5089F">
        <w:rPr>
          <w:sz w:val="20"/>
          <w:szCs w:val="20"/>
        </w:rPr>
        <w:t>ства.</w:t>
      </w:r>
    </w:p>
    <w:p w14:paraId="1A54305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РППС может включать следующие функциональные модули:</w:t>
      </w:r>
    </w:p>
    <w:p w14:paraId="2ACF4C2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«Игровая»;</w:t>
      </w:r>
    </w:p>
    <w:p w14:paraId="6DAA3AA1"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«Физкультура»;</w:t>
      </w:r>
    </w:p>
    <w:p w14:paraId="36981BFD"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«Музыка»;</w:t>
      </w:r>
    </w:p>
    <w:p w14:paraId="0476892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«Творчество»;</w:t>
      </w:r>
    </w:p>
    <w:p w14:paraId="5278B1FA"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«Логопед»;</w:t>
      </w:r>
    </w:p>
    <w:p w14:paraId="7B50939E"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«Психолог»;</w:t>
      </w:r>
    </w:p>
    <w:p w14:paraId="5D3BFF65" w14:textId="77777777" w:rsidR="00AC1235" w:rsidRPr="00F5089F" w:rsidRDefault="00F5089F" w:rsidP="00941CA5">
      <w:pPr>
        <w:pStyle w:val="4"/>
        <w:numPr>
          <w:ilvl w:val="0"/>
          <w:numId w:val="9"/>
        </w:numPr>
        <w:shd w:val="clear" w:color="auto" w:fill="auto"/>
        <w:tabs>
          <w:tab w:val="left" w:pos="726"/>
        </w:tabs>
        <w:spacing w:before="0" w:line="240" w:lineRule="auto"/>
        <w:ind w:firstLine="0"/>
        <w:jc w:val="left"/>
        <w:rPr>
          <w:sz w:val="20"/>
          <w:szCs w:val="20"/>
        </w:rPr>
      </w:pPr>
      <w:r w:rsidRPr="00F5089F">
        <w:rPr>
          <w:sz w:val="20"/>
          <w:szCs w:val="20"/>
        </w:rPr>
        <w:t>«Уличное пространство»;</w:t>
      </w:r>
    </w:p>
    <w:p w14:paraId="61C1AE3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 «Бассейн».</w:t>
      </w:r>
    </w:p>
    <w:p w14:paraId="5E455CB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Общая характеристика функциональных модулей:</w:t>
      </w:r>
    </w:p>
    <w:p w14:paraId="2603493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Функциональные модули ориентированы на следующие возрастные группы ДОО:</w:t>
      </w:r>
    </w:p>
    <w:p w14:paraId="671D00FF"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 младшая группа - группа раннего возраста (2-3 года);</w:t>
      </w:r>
    </w:p>
    <w:p w14:paraId="5EBC290D" w14:textId="77777777" w:rsidR="00AC1235" w:rsidRPr="00F5089F" w:rsidRDefault="00F5089F" w:rsidP="00941CA5">
      <w:pPr>
        <w:pStyle w:val="4"/>
        <w:numPr>
          <w:ilvl w:val="0"/>
          <w:numId w:val="10"/>
        </w:numPr>
        <w:shd w:val="clear" w:color="auto" w:fill="auto"/>
        <w:tabs>
          <w:tab w:val="left" w:pos="716"/>
        </w:tabs>
        <w:spacing w:before="0" w:line="240" w:lineRule="auto"/>
        <w:ind w:firstLine="0"/>
        <w:rPr>
          <w:sz w:val="20"/>
          <w:szCs w:val="20"/>
        </w:rPr>
      </w:pPr>
      <w:r w:rsidRPr="00F5089F">
        <w:rPr>
          <w:sz w:val="20"/>
          <w:szCs w:val="20"/>
        </w:rPr>
        <w:t>II младшая группа (3-4 года);</w:t>
      </w:r>
    </w:p>
    <w:p w14:paraId="737FBF92"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Средняя группа (4-5 лет);</w:t>
      </w:r>
    </w:p>
    <w:p w14:paraId="06E53ACE" w14:textId="77777777" w:rsidR="00AC1235" w:rsidRPr="00F5089F" w:rsidRDefault="00F5089F" w:rsidP="00941CA5">
      <w:pPr>
        <w:pStyle w:val="4"/>
        <w:numPr>
          <w:ilvl w:val="0"/>
          <w:numId w:val="10"/>
        </w:numPr>
        <w:shd w:val="clear" w:color="auto" w:fill="auto"/>
        <w:tabs>
          <w:tab w:val="left" w:pos="721"/>
        </w:tabs>
        <w:spacing w:before="0" w:line="240" w:lineRule="auto"/>
        <w:ind w:firstLine="0"/>
        <w:rPr>
          <w:sz w:val="20"/>
          <w:szCs w:val="20"/>
        </w:rPr>
      </w:pPr>
      <w:r w:rsidRPr="00F5089F">
        <w:rPr>
          <w:sz w:val="20"/>
          <w:szCs w:val="20"/>
        </w:rPr>
        <w:t>Старшая группа (5-6 лет);</w:t>
      </w:r>
    </w:p>
    <w:p w14:paraId="230DA091" w14:textId="77777777" w:rsidR="00AC1235" w:rsidRPr="00F5089F" w:rsidRDefault="00F5089F" w:rsidP="00941CA5">
      <w:pPr>
        <w:pStyle w:val="4"/>
        <w:numPr>
          <w:ilvl w:val="0"/>
          <w:numId w:val="10"/>
        </w:numPr>
        <w:shd w:val="clear" w:color="auto" w:fill="auto"/>
        <w:tabs>
          <w:tab w:val="left" w:pos="711"/>
        </w:tabs>
        <w:spacing w:before="0" w:line="240" w:lineRule="auto"/>
        <w:ind w:firstLine="0"/>
        <w:rPr>
          <w:sz w:val="20"/>
          <w:szCs w:val="20"/>
        </w:rPr>
      </w:pPr>
      <w:r w:rsidRPr="00F5089F">
        <w:rPr>
          <w:sz w:val="20"/>
          <w:szCs w:val="20"/>
        </w:rPr>
        <w:t>Подготовительная группа (6-7 лет).</w:t>
      </w:r>
    </w:p>
    <w:p w14:paraId="5CD5A933"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w:t>
      </w:r>
      <w:r w:rsidRPr="00F5089F">
        <w:rPr>
          <w:sz w:val="20"/>
          <w:szCs w:val="20"/>
        </w:rPr>
        <w:t>и</w:t>
      </w:r>
      <w:r w:rsidRPr="00F5089F">
        <w:rPr>
          <w:sz w:val="20"/>
          <w:szCs w:val="20"/>
        </w:rPr>
        <w:t>видуальных и возрастных особенностей дошкольников;</w:t>
      </w:r>
    </w:p>
    <w:p w14:paraId="0BC8F12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требованиям к устройству и организации помещений ДОО</w:t>
      </w:r>
      <w:r w:rsidRPr="00F5089F">
        <w:rPr>
          <w:sz w:val="20"/>
          <w:szCs w:val="20"/>
          <w:vertAlign w:val="superscript"/>
        </w:rPr>
        <w:footnoteReference w:id="17"/>
      </w:r>
      <w:r w:rsidRPr="00F5089F">
        <w:rPr>
          <w:sz w:val="20"/>
          <w:szCs w:val="20"/>
        </w:rPr>
        <w:t>;</w:t>
      </w:r>
    </w:p>
    <w:p w14:paraId="36D8470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детей20;</w:t>
      </w:r>
    </w:p>
    <w:p w14:paraId="2229939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рекомендуются для использования независимо от вида ДОО.</w:t>
      </w:r>
    </w:p>
    <w:p w14:paraId="300EC1BF"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Позиции Перечней (материалов, игрушек, оборудования и пр.) функциональных модулей могут быть использованы для организации развивающей предметно-пространственной среды родителями дошкольников в домашних условиях.</w:t>
      </w:r>
    </w:p>
    <w:p w14:paraId="412B8C56"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 приведен в виде сводной таблицы в разделе «Общие компоненты функциональных модулей» с пометкой факта вхождения в соответствующий Перечень функци</w:t>
      </w:r>
      <w:r w:rsidRPr="00F5089F">
        <w:rPr>
          <w:sz w:val="20"/>
          <w:szCs w:val="20"/>
        </w:rPr>
        <w:t>о</w:t>
      </w:r>
      <w:r w:rsidRPr="00F5089F">
        <w:rPr>
          <w:sz w:val="20"/>
          <w:szCs w:val="20"/>
        </w:rPr>
        <w:t>нального модуля.</w:t>
      </w:r>
    </w:p>
    <w:p w14:paraId="3EB391D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lang w:val="en-US"/>
        </w:rPr>
        <w:t>S</w:t>
      </w:r>
      <w:r w:rsidRPr="00F5089F">
        <w:rPr>
          <w:sz w:val="20"/>
          <w:szCs w:val="20"/>
        </w:rPr>
        <w:t xml:space="preserve"> При организации разновозрастных групп воспитанников содержательное и количественное наполнение функционал</w:t>
      </w:r>
      <w:r w:rsidRPr="00F5089F">
        <w:rPr>
          <w:sz w:val="20"/>
          <w:szCs w:val="20"/>
        </w:rPr>
        <w:t>ь</w:t>
      </w:r>
      <w:r w:rsidRPr="00F5089F">
        <w:rPr>
          <w:sz w:val="20"/>
          <w:szCs w:val="20"/>
        </w:rPr>
        <w:t>ных модулей реализуется в зависимости от количества детей по усмотрению дошкольной образовательной организации.</w:t>
      </w:r>
    </w:p>
    <w:p w14:paraId="09EDB8D9"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Принципы оснащения РППС, адресуют те основные виды деятельности, на которые направлено приобретение опыта детьми в пяти образовательных областях, и, в том числе, типы и виды средств оснащения, позволяя таким образом ада</w:t>
      </w:r>
      <w:r w:rsidRPr="00F5089F">
        <w:rPr>
          <w:sz w:val="20"/>
          <w:szCs w:val="20"/>
        </w:rPr>
        <w:t>п</w:t>
      </w:r>
      <w:r w:rsidRPr="00F5089F">
        <w:rPr>
          <w:sz w:val="20"/>
          <w:szCs w:val="20"/>
        </w:rPr>
        <w:t>тировать РППС под конкретные задачи ДОО. Виды игровых средств, входящих в состав Перечня, разнообразны и создают необходимые условия для деятельности, общения, взаимодействия и сотрудничества ребёнка со взрослыми и сверстн</w:t>
      </w:r>
      <w:r w:rsidRPr="00F5089F">
        <w:rPr>
          <w:sz w:val="20"/>
          <w:szCs w:val="20"/>
        </w:rPr>
        <w:t>и</w:t>
      </w:r>
      <w:r w:rsidRPr="00F5089F">
        <w:rPr>
          <w:sz w:val="20"/>
          <w:szCs w:val="20"/>
        </w:rPr>
        <w:t>ками, обеспечивающие успешное решение развивающих задач для всех образовательных областей: коммуникати</w:t>
      </w:r>
      <w:r w:rsidRPr="00F5089F">
        <w:rPr>
          <w:sz w:val="20"/>
          <w:szCs w:val="20"/>
        </w:rPr>
        <w:t>в</w:t>
      </w:r>
      <w:r w:rsidRPr="00F5089F">
        <w:rPr>
          <w:sz w:val="20"/>
          <w:szCs w:val="20"/>
        </w:rPr>
        <w:t>но-личностного развития, познавательного, речевого развития, художественно-эстетического и физического развития.</w:t>
      </w:r>
    </w:p>
    <w:p w14:paraId="7FD91FF7"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Разработанный подход позволяет сформировать естественную, комфортную, уютную обстановку с рационально орган</w:t>
      </w:r>
      <w:r w:rsidRPr="00F5089F">
        <w:rPr>
          <w:sz w:val="20"/>
          <w:szCs w:val="20"/>
        </w:rPr>
        <w:t>и</w:t>
      </w:r>
      <w:r w:rsidRPr="00F5089F">
        <w:rPr>
          <w:sz w:val="20"/>
          <w:szCs w:val="20"/>
        </w:rPr>
        <w:t>зованной и насыщенной РППС в зависимости от вида функционального модуля дошкольного учреждения и с учётом разнообразных потребностей различных возрастных групп. Перечень предусматривает наличие игровых и методических материалов для коррекции трудностей, нарушений и отклонений развития детей и учитывает потребности инклюзивного образования. В этом случае, состав формируемого оснащения включает оборудование и методическое обеспечение для проведения психологической диагностики детей; осуществления коррекционно-развивающей работы, включая игрот</w:t>
      </w:r>
      <w:r w:rsidRPr="00F5089F">
        <w:rPr>
          <w:sz w:val="20"/>
          <w:szCs w:val="20"/>
        </w:rPr>
        <w:t>е</w:t>
      </w:r>
      <w:r w:rsidRPr="00F5089F">
        <w:rPr>
          <w:sz w:val="20"/>
          <w:szCs w:val="20"/>
        </w:rPr>
        <w:t>рапию, арттерапию и сказкотерапию; консультативной работы с родителями и воспитателями и проведения родительских групп.</w:t>
      </w:r>
    </w:p>
    <w:p w14:paraId="47AC3D58"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Чёткая структурированность состава РППС и системный подход к её построению способствует рациональному оснащ</w:t>
      </w:r>
      <w:r w:rsidRPr="00F5089F">
        <w:rPr>
          <w:sz w:val="20"/>
          <w:szCs w:val="20"/>
        </w:rPr>
        <w:t>е</w:t>
      </w:r>
      <w:r w:rsidRPr="00F5089F">
        <w:rPr>
          <w:sz w:val="20"/>
          <w:szCs w:val="20"/>
        </w:rPr>
        <w:t xml:space="preserve">нию различных детских учреждений, таких как детские сады, санаторно-курортные организации, детские дома и центры детского развития. В том числе позволяет сформировать типовые варианты развивающей предметно-пространственной </w:t>
      </w:r>
      <w:r w:rsidRPr="00F5089F">
        <w:rPr>
          <w:sz w:val="20"/>
          <w:szCs w:val="20"/>
        </w:rPr>
        <w:lastRenderedPageBreak/>
        <w:t>среды для дошкольных образовательных организаций различных видов: общеобразовательного детского сада, детского сада с приоритетным осуществлением одного или нескольких направлений развития воспитанников, детского сада ко</w:t>
      </w:r>
      <w:r w:rsidRPr="00F5089F">
        <w:rPr>
          <w:sz w:val="20"/>
          <w:szCs w:val="20"/>
        </w:rPr>
        <w:t>м</w:t>
      </w:r>
      <w:r w:rsidRPr="00F5089F">
        <w:rPr>
          <w:sz w:val="20"/>
          <w:szCs w:val="20"/>
        </w:rPr>
        <w:t>пенсирующего вида, детского сада присмотра и оздоровления, детского сада комбинированного вида, центра развития ребёнка, группы кратковременного пребывания и малокомплект ного детского сада. Отдельно следует упомянуть и о семейном воспитании. Данные рекомендации также позволяют родителям сориентироваться и определиться в разноо</w:t>
      </w:r>
      <w:r w:rsidRPr="00F5089F">
        <w:rPr>
          <w:sz w:val="20"/>
          <w:szCs w:val="20"/>
        </w:rPr>
        <w:t>б</w:t>
      </w:r>
      <w:r w:rsidRPr="00F5089F">
        <w:rPr>
          <w:sz w:val="20"/>
          <w:szCs w:val="20"/>
        </w:rPr>
        <w:t>разии игровых средств, предлагаемых на рынке детских товаров, для формирования РППС в условиях семьи.</w:t>
      </w:r>
    </w:p>
    <w:p w14:paraId="35BA2120"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представляет рекомендуемое количественное и номенклатурное наполнение РППС для типовой группы детей дошкольной организации. Конкретные количественные и номенклатурные параметры РППС ДОО определяются с учетом количества и численности возрастных групп, требований действующих СанПин, результатов аудита существующей м</w:t>
      </w:r>
      <w:r w:rsidRPr="00F5089F">
        <w:rPr>
          <w:sz w:val="20"/>
          <w:szCs w:val="20"/>
        </w:rPr>
        <w:t>а</w:t>
      </w:r>
      <w:r w:rsidRPr="00F5089F">
        <w:rPr>
          <w:sz w:val="20"/>
          <w:szCs w:val="20"/>
        </w:rPr>
        <w:t>териально-технической и методической базы, особенностей содержания реализуемой образовательной программы. Р</w:t>
      </w:r>
      <w:r w:rsidRPr="00F5089F">
        <w:rPr>
          <w:sz w:val="20"/>
          <w:szCs w:val="20"/>
        </w:rPr>
        <w:t>е</w:t>
      </w:r>
      <w:r w:rsidRPr="00F5089F">
        <w:rPr>
          <w:sz w:val="20"/>
          <w:szCs w:val="20"/>
        </w:rPr>
        <w:t>шение обеспечивает реализацию в игровой форме творческих типичных для дошкольного возраста видов деятельности ребенка - игровой, изобразительной, конструктивной - рисования, лепки, конструирования и пр., способствующих ра</w:t>
      </w:r>
      <w:r w:rsidRPr="00F5089F">
        <w:rPr>
          <w:sz w:val="20"/>
          <w:szCs w:val="20"/>
        </w:rPr>
        <w:t>з</w:t>
      </w:r>
      <w:r w:rsidRPr="00F5089F">
        <w:rPr>
          <w:sz w:val="20"/>
          <w:szCs w:val="20"/>
        </w:rPr>
        <w:t>витию любознательности, интересов, мотивации к познанию, обучению и творчеству.</w:t>
      </w:r>
    </w:p>
    <w:p w14:paraId="40959F6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b"/>
          <w:sz w:val="20"/>
          <w:szCs w:val="20"/>
        </w:rPr>
        <w:t xml:space="preserve">Алгоритм формирования РППС на примере фунционалъных модулей. </w:t>
      </w:r>
      <w:r w:rsidRPr="00F5089F">
        <w:rPr>
          <w:sz w:val="20"/>
          <w:szCs w:val="20"/>
        </w:rPr>
        <w:t>Ниже приведены паспорта тематических функци</w:t>
      </w:r>
      <w:r w:rsidRPr="00F5089F">
        <w:rPr>
          <w:sz w:val="20"/>
          <w:szCs w:val="20"/>
        </w:rPr>
        <w:t>о</w:t>
      </w:r>
      <w:r w:rsidRPr="00F5089F">
        <w:rPr>
          <w:sz w:val="20"/>
          <w:szCs w:val="20"/>
        </w:rPr>
        <w:t>нальных модулей, которые включают описание конкретного назначения (функции модуля) для выбора взрослым (пед</w:t>
      </w:r>
      <w:r w:rsidRPr="00F5089F">
        <w:rPr>
          <w:sz w:val="20"/>
          <w:szCs w:val="20"/>
        </w:rPr>
        <w:t>а</w:t>
      </w:r>
      <w:r w:rsidRPr="00F5089F">
        <w:rPr>
          <w:sz w:val="20"/>
          <w:szCs w:val="20"/>
        </w:rPr>
        <w:t>гогом или родителем) позиций из предложенного списка игрушек и оборудования (компонентов) для формирования РППС.</w:t>
      </w:r>
    </w:p>
    <w:p w14:paraId="4710A634"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Каждый паспорт фунциональных модулей включает нормативно- правовое основание использования тех или иных ко</w:t>
      </w:r>
      <w:r w:rsidRPr="00F5089F">
        <w:rPr>
          <w:sz w:val="20"/>
          <w:szCs w:val="20"/>
        </w:rPr>
        <w:t>м</w:t>
      </w:r>
      <w:r w:rsidRPr="00F5089F">
        <w:rPr>
          <w:sz w:val="20"/>
          <w:szCs w:val="20"/>
        </w:rPr>
        <w:t xml:space="preserve">понентов, возможные реализуемые виды детской деятельности и </w:t>
      </w:r>
      <w:r w:rsidR="00A33343" w:rsidRPr="00F5089F">
        <w:rPr>
          <w:sz w:val="20"/>
          <w:szCs w:val="20"/>
        </w:rPr>
        <w:t>соответствие</w:t>
      </w:r>
      <w:r w:rsidRPr="00F5089F">
        <w:rPr>
          <w:sz w:val="20"/>
          <w:szCs w:val="20"/>
        </w:rPr>
        <w:t xml:space="preserve"> возрасту детей, фиксируемые знаком «</w:t>
      </w:r>
      <w:r w:rsidRPr="00F5089F">
        <w:rPr>
          <w:sz w:val="20"/>
          <w:szCs w:val="20"/>
          <w:lang w:val="en-US"/>
        </w:rPr>
        <w:t>x</w:t>
      </w:r>
      <w:r w:rsidRPr="00F5089F">
        <w:rPr>
          <w:sz w:val="20"/>
          <w:szCs w:val="20"/>
        </w:rPr>
        <w:t>».</w:t>
      </w:r>
    </w:p>
    <w:p w14:paraId="64C501CA"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Перечень компонентов функционального модуля содержит рекомендованное количество игрушек и оборудования в з</w:t>
      </w:r>
      <w:r w:rsidRPr="00F5089F">
        <w:rPr>
          <w:sz w:val="20"/>
          <w:szCs w:val="20"/>
        </w:rPr>
        <w:t>а</w:t>
      </w:r>
      <w:r w:rsidRPr="00F5089F">
        <w:rPr>
          <w:sz w:val="20"/>
          <w:szCs w:val="20"/>
        </w:rPr>
        <w:t>висимости от возрастной детской группы в ДОО. Для формирования РППС в условиях семьи, Перечень содержит рек</w:t>
      </w:r>
      <w:r w:rsidRPr="00F5089F">
        <w:rPr>
          <w:sz w:val="20"/>
          <w:szCs w:val="20"/>
        </w:rPr>
        <w:t>о</w:t>
      </w:r>
      <w:r w:rsidRPr="00F5089F">
        <w:rPr>
          <w:sz w:val="20"/>
          <w:szCs w:val="20"/>
        </w:rPr>
        <w:t>мендованный минимальный (базовый) комплект различных компонентов для родителей.</w:t>
      </w:r>
    </w:p>
    <w:p w14:paraId="74E2879C" w14:textId="77777777" w:rsidR="00AC1235" w:rsidRPr="00F5089F" w:rsidRDefault="00F5089F" w:rsidP="00941CA5">
      <w:pPr>
        <w:pStyle w:val="4"/>
        <w:shd w:val="clear" w:color="auto" w:fill="auto"/>
        <w:spacing w:before="0" w:line="240" w:lineRule="auto"/>
        <w:ind w:firstLine="0"/>
        <w:rPr>
          <w:sz w:val="20"/>
          <w:szCs w:val="20"/>
        </w:rPr>
      </w:pPr>
      <w:r w:rsidRPr="00F5089F">
        <w:rPr>
          <w:sz w:val="20"/>
          <w:szCs w:val="20"/>
        </w:rPr>
        <w:t>Таким образом, при формировании РППС в ДОО или в условиях семьи, каждый паспорт функционального молуля по</w:t>
      </w:r>
      <w:r w:rsidRPr="00F5089F">
        <w:rPr>
          <w:sz w:val="20"/>
          <w:szCs w:val="20"/>
        </w:rPr>
        <w:t>з</w:t>
      </w:r>
      <w:r w:rsidRPr="00F5089F">
        <w:rPr>
          <w:sz w:val="20"/>
          <w:szCs w:val="20"/>
        </w:rPr>
        <w:t>волит определить компоненты для выполнения конкретных образовательных задач в индивидуальном порядке.</w:t>
      </w:r>
    </w:p>
    <w:p w14:paraId="317954B9" w14:textId="77777777" w:rsidR="00AC1235" w:rsidRPr="00F5089F" w:rsidRDefault="00F5089F" w:rsidP="00941CA5">
      <w:pPr>
        <w:pStyle w:val="35"/>
        <w:keepNext/>
        <w:keepLines/>
        <w:shd w:val="clear" w:color="auto" w:fill="auto"/>
        <w:spacing w:line="240" w:lineRule="auto"/>
        <w:ind w:firstLine="0"/>
        <w:rPr>
          <w:sz w:val="20"/>
          <w:szCs w:val="20"/>
        </w:rPr>
      </w:pPr>
      <w:bookmarkStart w:id="16" w:name="bookmark15"/>
      <w:r w:rsidRPr="00F5089F">
        <w:rPr>
          <w:sz w:val="20"/>
          <w:szCs w:val="20"/>
        </w:rPr>
        <w:t xml:space="preserve">Функциональный модуль «Игровая» </w:t>
      </w:r>
      <w:r w:rsidRPr="00F5089F">
        <w:rPr>
          <w:rStyle w:val="3a"/>
          <w:sz w:val="20"/>
          <w:szCs w:val="20"/>
        </w:rPr>
        <w:t>Паспорт функционального модуля</w:t>
      </w:r>
      <w:bookmarkEnd w:id="16"/>
    </w:p>
    <w:p w14:paraId="16B40A29" w14:textId="77777777" w:rsidR="00AC1235" w:rsidRPr="00F5089F" w:rsidRDefault="00F5089F" w:rsidP="00941CA5">
      <w:pPr>
        <w:pStyle w:val="35"/>
        <w:keepNext/>
        <w:keepLines/>
        <w:shd w:val="clear" w:color="auto" w:fill="auto"/>
        <w:tabs>
          <w:tab w:val="left" w:leader="underscore" w:pos="9385"/>
        </w:tabs>
        <w:spacing w:line="240" w:lineRule="auto"/>
        <w:ind w:firstLine="0"/>
        <w:rPr>
          <w:sz w:val="20"/>
          <w:szCs w:val="20"/>
        </w:rPr>
      </w:pPr>
      <w:bookmarkStart w:id="17" w:name="bookmark16"/>
      <w:r w:rsidRPr="00F5089F">
        <w:rPr>
          <w:rStyle w:val="3b"/>
          <w:sz w:val="20"/>
          <w:szCs w:val="20"/>
        </w:rPr>
        <w:t>Назначение функционального модуля</w:t>
      </w:r>
      <w:r w:rsidRPr="00F5089F">
        <w:rPr>
          <w:sz w:val="20"/>
          <w:szCs w:val="20"/>
        </w:rPr>
        <w:tab/>
      </w:r>
      <w:bookmarkEnd w:id="17"/>
    </w:p>
    <w:p w14:paraId="13F68F4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педагогов:</w:t>
      </w:r>
    </w:p>
    <w:p w14:paraId="74E35C19"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пространства для различных, в основном свободных, видов деятельности детей;</w:t>
      </w:r>
    </w:p>
    <w:p w14:paraId="51512BF5" w14:textId="77777777" w:rsidR="00AC1235" w:rsidRPr="00F5089F" w:rsidRDefault="00F5089F" w:rsidP="00941CA5">
      <w:pPr>
        <w:pStyle w:val="4"/>
        <w:numPr>
          <w:ilvl w:val="0"/>
          <w:numId w:val="11"/>
        </w:numPr>
        <w:shd w:val="clear" w:color="auto" w:fill="auto"/>
        <w:tabs>
          <w:tab w:val="left" w:pos="646"/>
        </w:tabs>
        <w:spacing w:before="0" w:line="240" w:lineRule="auto"/>
        <w:ind w:firstLine="0"/>
        <w:jc w:val="left"/>
        <w:rPr>
          <w:sz w:val="20"/>
          <w:szCs w:val="20"/>
        </w:rPr>
      </w:pPr>
      <w:r w:rsidRPr="00F5089F">
        <w:rPr>
          <w:sz w:val="20"/>
          <w:szCs w:val="20"/>
        </w:rPr>
        <w:t>Включение в систему общественных отношений, усвоение детьми норм человеческого общежития;</w:t>
      </w:r>
    </w:p>
    <w:p w14:paraId="32104007"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Формирование и коррекция индивидуального развития детей;</w:t>
      </w:r>
    </w:p>
    <w:p w14:paraId="34752735"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w:t>
      </w:r>
    </w:p>
    <w:p w14:paraId="0D6DEDDB" w14:textId="77777777" w:rsidR="00AC1235" w:rsidRPr="00F5089F" w:rsidRDefault="00F5089F" w:rsidP="00941CA5">
      <w:pPr>
        <w:pStyle w:val="4"/>
        <w:shd w:val="clear" w:color="auto" w:fill="auto"/>
        <w:spacing w:before="0" w:line="240" w:lineRule="auto"/>
        <w:ind w:firstLine="0"/>
        <w:jc w:val="left"/>
        <w:rPr>
          <w:sz w:val="20"/>
          <w:szCs w:val="20"/>
        </w:rPr>
      </w:pPr>
      <w:r w:rsidRPr="00F5089F">
        <w:rPr>
          <w:sz w:val="20"/>
          <w:szCs w:val="20"/>
        </w:rPr>
        <w:t>Для родителей:</w:t>
      </w:r>
    </w:p>
    <w:p w14:paraId="4D4A969E"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Организация персонального пространства для различных, в основном свободных, видов деятельности ребенка;</w:t>
      </w:r>
    </w:p>
    <w:p w14:paraId="4180FDBF" w14:textId="77777777" w:rsidR="00AC1235" w:rsidRPr="00F5089F" w:rsidRDefault="00F5089F" w:rsidP="00941CA5">
      <w:pPr>
        <w:pStyle w:val="4"/>
        <w:numPr>
          <w:ilvl w:val="0"/>
          <w:numId w:val="11"/>
        </w:numPr>
        <w:shd w:val="clear" w:color="auto" w:fill="auto"/>
        <w:tabs>
          <w:tab w:val="left" w:pos="655"/>
        </w:tabs>
        <w:spacing w:before="0" w:line="240" w:lineRule="auto"/>
        <w:ind w:firstLine="0"/>
        <w:jc w:val="left"/>
        <w:rPr>
          <w:sz w:val="20"/>
          <w:szCs w:val="20"/>
        </w:rPr>
      </w:pPr>
      <w:r w:rsidRPr="00F5089F">
        <w:rPr>
          <w:sz w:val="20"/>
          <w:szCs w:val="20"/>
        </w:rPr>
        <w:t>Создание условий для гармоничного развития детей в условиях семьи.</w:t>
      </w:r>
    </w:p>
    <w:p w14:paraId="0C9353C5" w14:textId="77777777" w:rsidR="00AC1235" w:rsidRPr="00F5089F" w:rsidRDefault="00F5089F" w:rsidP="00941CA5">
      <w:pPr>
        <w:pStyle w:val="35"/>
        <w:keepNext/>
        <w:keepLines/>
        <w:shd w:val="clear" w:color="auto" w:fill="auto"/>
        <w:tabs>
          <w:tab w:val="left" w:leader="underscore" w:pos="9390"/>
        </w:tabs>
        <w:spacing w:line="240" w:lineRule="auto"/>
        <w:ind w:firstLine="0"/>
        <w:rPr>
          <w:sz w:val="20"/>
          <w:szCs w:val="20"/>
        </w:rPr>
      </w:pPr>
      <w:bookmarkStart w:id="18" w:name="bookmark17"/>
      <w:r w:rsidRPr="00F5089F">
        <w:rPr>
          <w:rStyle w:val="3b"/>
          <w:sz w:val="20"/>
          <w:szCs w:val="20"/>
        </w:rPr>
        <w:t>Источник требований по организации модуля</w:t>
      </w:r>
      <w:r w:rsidRPr="00F5089F">
        <w:rPr>
          <w:sz w:val="20"/>
          <w:szCs w:val="20"/>
        </w:rPr>
        <w:tab/>
      </w:r>
      <w:bookmarkEnd w:id="18"/>
    </w:p>
    <w:p w14:paraId="0B0155B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11"/>
          <w:sz w:val="20"/>
          <w:szCs w:val="20"/>
        </w:rPr>
        <w:t>См. раздел «Нормативные требования по организации развивающей</w:t>
      </w:r>
      <w:r w:rsidR="00A33343" w:rsidRPr="00A33343">
        <w:rPr>
          <w:sz w:val="20"/>
          <w:szCs w:val="20"/>
        </w:rPr>
        <w:t xml:space="preserve"> </w:t>
      </w:r>
      <w:r w:rsidR="00A33343" w:rsidRPr="00F5089F">
        <w:rPr>
          <w:sz w:val="20"/>
          <w:szCs w:val="20"/>
        </w:rPr>
        <w:t>предметно-пространственной среды».</w:t>
      </w:r>
    </w:p>
    <w:tbl>
      <w:tblPr>
        <w:tblW w:w="0" w:type="auto"/>
        <w:jc w:val="center"/>
        <w:tblLayout w:type="fixed"/>
        <w:tblCellMar>
          <w:left w:w="10" w:type="dxa"/>
          <w:right w:w="10" w:type="dxa"/>
        </w:tblCellMar>
        <w:tblLook w:val="0000" w:firstRow="0" w:lastRow="0" w:firstColumn="0" w:lastColumn="0" w:noHBand="0" w:noVBand="0"/>
      </w:tblPr>
      <w:tblGrid>
        <w:gridCol w:w="1094"/>
        <w:gridCol w:w="658"/>
        <w:gridCol w:w="446"/>
        <w:gridCol w:w="1027"/>
        <w:gridCol w:w="221"/>
        <w:gridCol w:w="874"/>
        <w:gridCol w:w="874"/>
        <w:gridCol w:w="221"/>
        <w:gridCol w:w="1090"/>
        <w:gridCol w:w="394"/>
        <w:gridCol w:w="677"/>
        <w:gridCol w:w="1128"/>
        <w:gridCol w:w="883"/>
      </w:tblGrid>
      <w:tr w:rsidR="00AC1235" w:rsidRPr="00F5089F" w14:paraId="6B10FF99" w14:textId="77777777" w:rsidTr="00A33343">
        <w:trPr>
          <w:trHeight w:val="281"/>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4D41A984"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1312301B" w14:textId="77777777" w:rsidTr="00A33343">
        <w:trPr>
          <w:trHeight w:val="3437"/>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62A77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Игровая</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6440BE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Коммуникативная</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B89A1D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Познавательно- исследовательская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A1297C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Изобразительная</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655DC5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Музыкальная</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6F241F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Двигательная активность</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6DA0E4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Восприятие художественной литер</w:t>
            </w:r>
            <w:r w:rsidRPr="00F5089F">
              <w:rPr>
                <w:sz w:val="20"/>
                <w:szCs w:val="20"/>
              </w:rPr>
              <w:t>а</w:t>
            </w:r>
            <w:r w:rsidRPr="00F5089F">
              <w:rPr>
                <w:sz w:val="20"/>
                <w:szCs w:val="20"/>
              </w:rPr>
              <w:t>туры и фольклора</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61A5C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Конструирование из различных мат</w:t>
            </w:r>
            <w:r w:rsidRPr="00F5089F">
              <w:rPr>
                <w:sz w:val="20"/>
                <w:szCs w:val="20"/>
              </w:rPr>
              <w:t>е</w:t>
            </w:r>
            <w:r w:rsidRPr="00F5089F">
              <w:rPr>
                <w:sz w:val="20"/>
                <w:szCs w:val="20"/>
              </w:rPr>
              <w:t>риалов</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4B22DA0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sz w:val="20"/>
                <w:szCs w:val="20"/>
              </w:rPr>
              <w:t>Трудовая</w:t>
            </w:r>
          </w:p>
        </w:tc>
      </w:tr>
      <w:tr w:rsidR="00AC1235" w:rsidRPr="00F5089F" w14:paraId="260381FF" w14:textId="77777777" w:rsidTr="00A33343">
        <w:trPr>
          <w:trHeight w:val="268"/>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14:paraId="3BCC4A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tcPr>
          <w:p w14:paraId="2746C6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614410F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0B4AA8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14:paraId="4A3B4D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0232A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cPr>
          <w:p w14:paraId="40356DD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5CC314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43015AC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r w:rsidR="00AC1235" w:rsidRPr="00F5089F" w14:paraId="3A044CCD" w14:textId="77777777" w:rsidTr="00A33343">
        <w:trPr>
          <w:trHeight w:val="286"/>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6F9ECBFB"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5F200437" w14:textId="77777777" w:rsidTr="00A33343">
        <w:trPr>
          <w:trHeight w:val="262"/>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2032E9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Возрастная группа</w:t>
            </w:r>
          </w:p>
        </w:tc>
      </w:tr>
      <w:tr w:rsidR="00AC1235" w:rsidRPr="00F5089F" w14:paraId="360AA3A4" w14:textId="77777777" w:rsidTr="00A33343">
        <w:trPr>
          <w:trHeight w:val="564"/>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6A4EA13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w:t>
            </w:r>
          </w:p>
          <w:p w14:paraId="658CE3F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912AB7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II</w:t>
            </w:r>
          </w:p>
          <w:p w14:paraId="0C49A0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младшая</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7FA68E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Средняя</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3BC5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Старшая</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5C61FBE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Подготовительная</w:t>
            </w:r>
          </w:p>
        </w:tc>
      </w:tr>
      <w:tr w:rsidR="00AC1235" w:rsidRPr="00F5089F" w14:paraId="6A91BA2E" w14:textId="77777777" w:rsidTr="00A33343">
        <w:trPr>
          <w:trHeight w:val="274"/>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1349D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Возраст</w:t>
            </w:r>
          </w:p>
        </w:tc>
      </w:tr>
      <w:tr w:rsidR="00AC1235" w:rsidRPr="00F5089F" w14:paraId="2BDAEE67" w14:textId="77777777" w:rsidTr="00A33343">
        <w:trPr>
          <w:trHeight w:val="27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73A06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2-3</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6C04D7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3-4</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10C9DF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4-5</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2BA2FA4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5-6</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26692C7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6-7</w:t>
            </w:r>
          </w:p>
        </w:tc>
      </w:tr>
      <w:tr w:rsidR="00AC1235" w:rsidRPr="00F5089F" w14:paraId="09855816" w14:textId="77777777" w:rsidTr="00A33343">
        <w:trPr>
          <w:trHeight w:val="268"/>
          <w:jc w:val="center"/>
        </w:trPr>
        <w:tc>
          <w:tcPr>
            <w:tcW w:w="1752" w:type="dxa"/>
            <w:gridSpan w:val="2"/>
            <w:tcBorders>
              <w:top w:val="single" w:sz="4" w:space="0" w:color="auto"/>
              <w:left w:val="single" w:sz="4" w:space="0" w:color="auto"/>
              <w:bottom w:val="single" w:sz="4" w:space="0" w:color="auto"/>
              <w:right w:val="single" w:sz="4" w:space="0" w:color="auto"/>
            </w:tcBorders>
            <w:shd w:val="clear" w:color="auto" w:fill="FFFFFF"/>
          </w:tcPr>
          <w:p w14:paraId="08F8A8D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694" w:type="dxa"/>
            <w:gridSpan w:val="3"/>
            <w:tcBorders>
              <w:top w:val="single" w:sz="4" w:space="0" w:color="auto"/>
              <w:left w:val="single" w:sz="4" w:space="0" w:color="auto"/>
              <w:bottom w:val="single" w:sz="4" w:space="0" w:color="auto"/>
              <w:right w:val="single" w:sz="4" w:space="0" w:color="auto"/>
            </w:tcBorders>
            <w:shd w:val="clear" w:color="auto" w:fill="FFFFFF"/>
          </w:tcPr>
          <w:p w14:paraId="46729F5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48" w:type="dxa"/>
            <w:gridSpan w:val="2"/>
            <w:tcBorders>
              <w:top w:val="single" w:sz="4" w:space="0" w:color="auto"/>
              <w:left w:val="single" w:sz="4" w:space="0" w:color="auto"/>
              <w:bottom w:val="single" w:sz="4" w:space="0" w:color="auto"/>
              <w:right w:val="single" w:sz="4" w:space="0" w:color="auto"/>
            </w:tcBorders>
            <w:shd w:val="clear" w:color="auto" w:fill="FFFFFF"/>
          </w:tcPr>
          <w:p w14:paraId="3656C4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1705" w:type="dxa"/>
            <w:gridSpan w:val="3"/>
            <w:tcBorders>
              <w:top w:val="single" w:sz="4" w:space="0" w:color="auto"/>
              <w:left w:val="single" w:sz="4" w:space="0" w:color="auto"/>
              <w:bottom w:val="single" w:sz="4" w:space="0" w:color="auto"/>
              <w:right w:val="single" w:sz="4" w:space="0" w:color="auto"/>
            </w:tcBorders>
            <w:shd w:val="clear" w:color="auto" w:fill="FFFFFF"/>
          </w:tcPr>
          <w:p w14:paraId="39B8DB4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c>
          <w:tcPr>
            <w:tcW w:w="2688" w:type="dxa"/>
            <w:gridSpan w:val="3"/>
            <w:tcBorders>
              <w:top w:val="single" w:sz="4" w:space="0" w:color="auto"/>
              <w:left w:val="single" w:sz="4" w:space="0" w:color="auto"/>
              <w:bottom w:val="single" w:sz="4" w:space="0" w:color="auto"/>
              <w:right w:val="single" w:sz="4" w:space="0" w:color="auto"/>
            </w:tcBorders>
            <w:shd w:val="clear" w:color="auto" w:fill="FFFFFF"/>
          </w:tcPr>
          <w:p w14:paraId="03C0764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sz w:val="20"/>
                <w:szCs w:val="20"/>
              </w:rPr>
              <w:t>х</w:t>
            </w:r>
          </w:p>
        </w:tc>
      </w:tr>
    </w:tbl>
    <w:p w14:paraId="5B90E782" w14:textId="77777777" w:rsidR="00AC1235" w:rsidRPr="00F5089F" w:rsidRDefault="00AC1235" w:rsidP="00941CA5">
      <w:pPr>
        <w:rPr>
          <w:rFonts w:ascii="Times New Roman" w:hAnsi="Times New Roman" w:cs="Times New Roman"/>
          <w:sz w:val="20"/>
          <w:szCs w:val="20"/>
        </w:rPr>
      </w:pPr>
    </w:p>
    <w:p w14:paraId="610E43CF" w14:textId="77777777" w:rsidR="00AC1235" w:rsidRPr="00F5089F" w:rsidRDefault="00F5089F" w:rsidP="00941CA5">
      <w:pPr>
        <w:pStyle w:val="50"/>
        <w:shd w:val="clear" w:color="auto" w:fill="auto"/>
        <w:spacing w:before="0" w:line="240" w:lineRule="auto"/>
        <w:jc w:val="left"/>
        <w:rPr>
          <w:sz w:val="20"/>
          <w:szCs w:val="20"/>
        </w:rPr>
      </w:pPr>
      <w:r w:rsidRPr="00F5089F">
        <w:rPr>
          <w:sz w:val="20"/>
          <w:szCs w:val="20"/>
        </w:rPr>
        <w:t>Перечень компонентов функционального модуля</w:t>
      </w:r>
    </w:p>
    <w:p w14:paraId="7B4C576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011"/>
        <w:gridCol w:w="797"/>
        <w:gridCol w:w="797"/>
        <w:gridCol w:w="797"/>
        <w:gridCol w:w="725"/>
        <w:gridCol w:w="710"/>
        <w:gridCol w:w="1561"/>
      </w:tblGrid>
      <w:tr w:rsidR="00CF0119" w:rsidRPr="00F5089F" w14:paraId="1C73F1D5" w14:textId="77777777" w:rsidTr="00CF0119">
        <w:trPr>
          <w:trHeight w:val="1043"/>
          <w:jc w:val="center"/>
        </w:trPr>
        <w:tc>
          <w:tcPr>
            <w:tcW w:w="677" w:type="dxa"/>
            <w:vMerge w:val="restart"/>
            <w:tcBorders>
              <w:top w:val="single" w:sz="4" w:space="0" w:color="auto"/>
              <w:left w:val="single" w:sz="4" w:space="0" w:color="auto"/>
              <w:right w:val="single" w:sz="4" w:space="0" w:color="auto"/>
            </w:tcBorders>
            <w:shd w:val="clear" w:color="auto" w:fill="FFFFFF"/>
          </w:tcPr>
          <w:p w14:paraId="3AC115C1"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lastRenderedPageBreak/>
              <w:t>№</w:t>
            </w:r>
          </w:p>
        </w:tc>
        <w:tc>
          <w:tcPr>
            <w:tcW w:w="4011" w:type="dxa"/>
            <w:vMerge w:val="restart"/>
            <w:tcBorders>
              <w:top w:val="single" w:sz="4" w:space="0" w:color="auto"/>
              <w:left w:val="single" w:sz="4" w:space="0" w:color="auto"/>
              <w:right w:val="single" w:sz="4" w:space="0" w:color="auto"/>
            </w:tcBorders>
            <w:shd w:val="clear" w:color="auto" w:fill="FFFFFF"/>
          </w:tcPr>
          <w:p w14:paraId="1C6C6E26"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Наименование</w:t>
            </w:r>
          </w:p>
        </w:tc>
        <w:tc>
          <w:tcPr>
            <w:tcW w:w="3826" w:type="dxa"/>
            <w:gridSpan w:val="5"/>
            <w:tcBorders>
              <w:top w:val="single" w:sz="4" w:space="0" w:color="auto"/>
              <w:left w:val="single" w:sz="4" w:space="0" w:color="auto"/>
              <w:right w:val="single" w:sz="4" w:space="0" w:color="auto"/>
            </w:tcBorders>
            <w:shd w:val="clear" w:color="auto" w:fill="FFFFFF"/>
          </w:tcPr>
          <w:p w14:paraId="06CA63E7" w14:textId="77777777" w:rsidR="00CF0119" w:rsidRPr="00F5089F" w:rsidRDefault="00CF0119" w:rsidP="00CF0119">
            <w:pPr>
              <w:framePr w:wrap="notBeside" w:vAnchor="text" w:hAnchor="text" w:xAlign="center" w:y="1"/>
              <w:rPr>
                <w:rFonts w:ascii="Times New Roman" w:hAnsi="Times New Roman" w:cs="Times New Roman"/>
                <w:sz w:val="20"/>
                <w:szCs w:val="20"/>
              </w:rPr>
            </w:pPr>
            <w:r w:rsidRPr="00F5089F">
              <w:rPr>
                <w:sz w:val="20"/>
                <w:szCs w:val="20"/>
              </w:rPr>
              <w:t>Количество на модуль по</w:t>
            </w:r>
            <w:r>
              <w:rPr>
                <w:sz w:val="20"/>
                <w:szCs w:val="20"/>
              </w:rPr>
              <w:t xml:space="preserve"> </w:t>
            </w:r>
            <w:r w:rsidRPr="00F5089F">
              <w:rPr>
                <w:sz w:val="20"/>
                <w:szCs w:val="20"/>
              </w:rPr>
              <w:t>возрастным группам</w:t>
            </w:r>
          </w:p>
        </w:tc>
        <w:tc>
          <w:tcPr>
            <w:tcW w:w="1561" w:type="dxa"/>
            <w:vMerge w:val="restart"/>
            <w:tcBorders>
              <w:top w:val="single" w:sz="4" w:space="0" w:color="auto"/>
              <w:left w:val="single" w:sz="4" w:space="0" w:color="auto"/>
              <w:right w:val="single" w:sz="4" w:space="0" w:color="auto"/>
            </w:tcBorders>
            <w:shd w:val="clear" w:color="auto" w:fill="FFFFFF"/>
          </w:tcPr>
          <w:p w14:paraId="1D673BF5" w14:textId="77777777" w:rsidR="00CF0119" w:rsidRPr="00F5089F" w:rsidRDefault="00CF0119" w:rsidP="00CF0119">
            <w:pPr>
              <w:framePr w:wrap="notBeside" w:vAnchor="text" w:hAnchor="text" w:xAlign="center" w:y="1"/>
              <w:rPr>
                <w:rFonts w:ascii="Times New Roman" w:hAnsi="Times New Roman" w:cs="Times New Roman"/>
                <w:sz w:val="20"/>
                <w:szCs w:val="20"/>
              </w:rPr>
            </w:pPr>
            <w:r>
              <w:rPr>
                <w:sz w:val="20"/>
                <w:szCs w:val="20"/>
              </w:rPr>
              <w:t>Минимальный базовый ко</w:t>
            </w:r>
            <w:r>
              <w:rPr>
                <w:sz w:val="20"/>
                <w:szCs w:val="20"/>
              </w:rPr>
              <w:t>м</w:t>
            </w:r>
            <w:r>
              <w:rPr>
                <w:sz w:val="20"/>
                <w:szCs w:val="20"/>
              </w:rPr>
              <w:t>плект для орг</w:t>
            </w:r>
            <w:r>
              <w:rPr>
                <w:sz w:val="20"/>
                <w:szCs w:val="20"/>
              </w:rPr>
              <w:t>а</w:t>
            </w:r>
            <w:r>
              <w:rPr>
                <w:sz w:val="20"/>
                <w:szCs w:val="20"/>
              </w:rPr>
              <w:t>низации РППС в семье</w:t>
            </w:r>
          </w:p>
        </w:tc>
      </w:tr>
      <w:tr w:rsidR="00CF0119" w:rsidRPr="00F5089F" w14:paraId="3EBF9078" w14:textId="77777777" w:rsidTr="00CF0119">
        <w:trPr>
          <w:trHeight w:val="552"/>
          <w:jc w:val="center"/>
        </w:trPr>
        <w:tc>
          <w:tcPr>
            <w:tcW w:w="677" w:type="dxa"/>
            <w:vMerge/>
            <w:tcBorders>
              <w:left w:val="single" w:sz="4" w:space="0" w:color="auto"/>
              <w:bottom w:val="single" w:sz="4" w:space="0" w:color="auto"/>
              <w:right w:val="single" w:sz="4" w:space="0" w:color="auto"/>
            </w:tcBorders>
            <w:shd w:val="clear" w:color="auto" w:fill="FFFFFF"/>
          </w:tcPr>
          <w:p w14:paraId="27114B5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4011" w:type="dxa"/>
            <w:vMerge/>
            <w:tcBorders>
              <w:left w:val="single" w:sz="4" w:space="0" w:color="auto"/>
              <w:bottom w:val="single" w:sz="4" w:space="0" w:color="auto"/>
              <w:right w:val="single" w:sz="4" w:space="0" w:color="auto"/>
            </w:tcBorders>
            <w:shd w:val="clear" w:color="auto" w:fill="FFFFFF"/>
          </w:tcPr>
          <w:p w14:paraId="5D838B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3826" w:type="dxa"/>
            <w:gridSpan w:val="5"/>
            <w:tcBorders>
              <w:top w:val="single" w:sz="4" w:space="0" w:color="auto"/>
              <w:left w:val="single" w:sz="4" w:space="0" w:color="auto"/>
              <w:bottom w:val="single" w:sz="4" w:space="0" w:color="auto"/>
              <w:right w:val="single" w:sz="4" w:space="0" w:color="auto"/>
            </w:tcBorders>
            <w:shd w:val="clear" w:color="auto" w:fill="FFFFFF"/>
          </w:tcPr>
          <w:p w14:paraId="1A9B64E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Возрастная группа</w:t>
            </w:r>
          </w:p>
        </w:tc>
        <w:tc>
          <w:tcPr>
            <w:tcW w:w="1561" w:type="dxa"/>
            <w:vMerge/>
            <w:tcBorders>
              <w:left w:val="single" w:sz="4" w:space="0" w:color="auto"/>
              <w:bottom w:val="single" w:sz="4" w:space="0" w:color="auto"/>
              <w:right w:val="single" w:sz="4" w:space="0" w:color="auto"/>
            </w:tcBorders>
            <w:shd w:val="clear" w:color="auto" w:fill="FFFFFF"/>
          </w:tcPr>
          <w:p w14:paraId="567AC40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08D22C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6277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AF4818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190F14"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2-3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4243E"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3-4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CF3E48"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953AB5"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5-6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F9F077" w14:textId="77777777" w:rsidR="00CF0119" w:rsidRPr="00F5089F" w:rsidRDefault="00CF0119" w:rsidP="00CF0119">
            <w:pPr>
              <w:pStyle w:val="80"/>
              <w:framePr w:wrap="notBeside" w:vAnchor="text" w:hAnchor="text" w:xAlign="center" w:y="1"/>
              <w:shd w:val="clear" w:color="auto" w:fill="auto"/>
              <w:spacing w:line="240" w:lineRule="auto"/>
              <w:rPr>
                <w:sz w:val="20"/>
                <w:szCs w:val="20"/>
              </w:rPr>
            </w:pPr>
            <w:r w:rsidRPr="00F5089F">
              <w:rPr>
                <w:sz w:val="20"/>
                <w:szCs w:val="20"/>
              </w:rPr>
              <w:t>6-7</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08B06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3C5BF5B3"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7CCC2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BB16237"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1B49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9FD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95BE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C94A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3C25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C7B96F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D62FBCA"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ED97B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BE115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Автомобили (разной тематики, мелкого ра</w:t>
            </w:r>
            <w:r w:rsidRPr="00F5089F">
              <w:rPr>
                <w:sz w:val="20"/>
                <w:szCs w:val="20"/>
              </w:rPr>
              <w:t>з</w:t>
            </w:r>
            <w:r w:rsidRPr="00F5089F">
              <w:rPr>
                <w:sz w:val="20"/>
                <w:szCs w:val="20"/>
              </w:rPr>
              <w:t>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06868B"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454F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1D6D9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02011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F1856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597D8B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14C5D9F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625D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DAA181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Автомобили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6A4E3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69D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2709B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AC640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875E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E36BB8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624743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47354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7D434F2"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Акваскоп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FFF25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FFF56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7734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3682A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F3FF62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3D1E3F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3BC53CD"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8B663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1DDA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Альбомы по живописи и графике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CACD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0C97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DCE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A3B3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8E2AF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6E12D68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6E7C904F"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E7D52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AEA53A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Балансиры разного типа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96FC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4EE59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CABE4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F27D4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BC5AA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EF181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285FB21C"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B911F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5F441A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Бинокль/подзорная труба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83BC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690D8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394A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E5B1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91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78C31D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279E7861"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40A2D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CB383DF"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Бирюльки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D6C8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D1AD7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991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4E622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17C5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09A22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C9D18"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7CDC4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21B9518"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Большой детский атлас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33728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CFFA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A891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DDABF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81B4DB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A8152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E407A0D" w14:textId="77777777" w:rsidTr="00CF0119">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C33860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FAA5C9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Большой настольный конструктор деревянный с неокрашенными и цветными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AEEB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95A3A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B4CF4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81CAA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48A1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7371C286"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A6CCF95"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A9729C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42B78A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Браслет на руку с 4-мя бубенчиками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0C76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AEBCB8"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8AB3D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210BA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C8DE6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0831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BCBD21E"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4761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813774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маленький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D46CC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5D39A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87F5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BB4DF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AA7F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CF5C67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50F4370E"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48B1A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0D40499"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Бубен средний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C12C8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D569A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42A06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16C5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6DB7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FCD459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0BBCDBA"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F0F59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09A195"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Весы детские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8885C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81FDE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F6B7D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6EDD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106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9DEBB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0A6CF985"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D01BC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DC69EE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Ветряная мельница (модель)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9BB5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4A26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77A3F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DACE7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F95D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E94B83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991D5E9" w14:textId="77777777" w:rsidTr="00CF0119">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AD126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7A6A30D"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Витрина/лестница для работ по лепке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9E9B7"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17C99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9DF4A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0BFB77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EDE9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311B67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0EED074" w14:textId="77777777" w:rsidTr="00CF0119">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AC82DF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C97A91C"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3F44E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23DEF"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EDDA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99413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6842E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0BDAB8C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3437849D" w14:textId="77777777" w:rsidTr="00CF0119">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BFD42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18</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3A7FC3"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Головоломки-лабиринты (прозрачные, с ш</w:t>
            </w:r>
            <w:r w:rsidRPr="00F5089F">
              <w:rPr>
                <w:sz w:val="20"/>
                <w:szCs w:val="20"/>
              </w:rPr>
              <w:t>а</w:t>
            </w:r>
            <w:r w:rsidRPr="00F5089F">
              <w:rPr>
                <w:sz w:val="20"/>
                <w:szCs w:val="20"/>
              </w:rPr>
              <w:t>риком)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441A0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A7759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5786E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DF7D0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CD1E7D"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57174ED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7F516B71"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E748F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3E6DB9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Горки (наклонные плоскости) для шариков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83CC2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B13B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0F5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967A4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DCF990"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15EDD03"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13481426" w14:textId="77777777" w:rsidTr="00CF0119">
        <w:trPr>
          <w:trHeight w:val="8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93C67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D3172C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Графические головоломки (лабиринты, схемы маршрутов персонажей и т.п.) в виде отдел</w:t>
            </w:r>
            <w:r w:rsidRPr="00F5089F">
              <w:rPr>
                <w:sz w:val="20"/>
                <w:szCs w:val="20"/>
              </w:rPr>
              <w:t>ь</w:t>
            </w:r>
            <w:r w:rsidRPr="00F5089F">
              <w:rPr>
                <w:sz w:val="20"/>
                <w:szCs w:val="20"/>
              </w:rPr>
              <w:t>ных бланков, буклетов, настольно- печатных игр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0E5639"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0EBF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D714A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3F5C3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C1DA95"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1CEB8B3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4341AC19"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39A9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21</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7228A07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двухсторонняя игрушка с вту</w:t>
            </w:r>
            <w:r w:rsidRPr="00F5089F">
              <w:rPr>
                <w:sz w:val="20"/>
                <w:szCs w:val="20"/>
              </w:rPr>
              <w:t>л</w:t>
            </w:r>
            <w:r w:rsidRPr="00F5089F">
              <w:rPr>
                <w:sz w:val="20"/>
                <w:szCs w:val="20"/>
              </w:rPr>
              <w:t>ками и молоточком для забивания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9FDC14"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CABA9D"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66009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31556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A550B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2174F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C56D4DC" w14:textId="77777777" w:rsidTr="00CF0119">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42242"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22</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7531C64"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желобами для прок</w:t>
            </w:r>
            <w:r w:rsidRPr="00F5089F">
              <w:rPr>
                <w:sz w:val="20"/>
                <w:szCs w:val="20"/>
              </w:rPr>
              <w:t>а</w:t>
            </w:r>
            <w:r w:rsidRPr="00F5089F">
              <w:rPr>
                <w:sz w:val="20"/>
                <w:szCs w:val="20"/>
              </w:rPr>
              <w:t>тывания шарика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4D6B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DC84E"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DA170E"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32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326EC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25D0F514"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6C9F3C57" w14:textId="77777777" w:rsidTr="00CF0119">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30D889"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23</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EEFC6BB"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игрушка с отверстиями и желобом для забивания молоточком и прокатывания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A7A7F0"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257E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53688C"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EBA1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951E15"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7AFC181"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AC49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24</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AB415B0"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повторяющимися обра</w:t>
            </w:r>
            <w:r w:rsidRPr="00F5089F">
              <w:rPr>
                <w:sz w:val="20"/>
                <w:szCs w:val="20"/>
              </w:rPr>
              <w:t>з</w:t>
            </w:r>
            <w:r w:rsidRPr="00F5089F">
              <w:rPr>
                <w:sz w:val="20"/>
                <w:szCs w:val="20"/>
              </w:rPr>
              <w:t>цами с различным количеством отверстий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B0FC6C"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D07BE6"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2DF708"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06AA48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36B8D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C5DFC3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CF0119" w:rsidRPr="00F5089F" w14:paraId="5070AFF7" w14:textId="77777777" w:rsidTr="00CF0119">
        <w:trPr>
          <w:trHeight w:val="1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F3D333"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25</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1FA4EE1" w14:textId="77777777" w:rsidR="00CF0119" w:rsidRPr="00F5089F" w:rsidRDefault="00CF0119" w:rsidP="00CF0119">
            <w:pPr>
              <w:pStyle w:val="70"/>
              <w:framePr w:wrap="notBeside" w:vAnchor="text" w:hAnchor="text" w:xAlign="center" w:y="1"/>
              <w:shd w:val="clear" w:color="auto" w:fill="auto"/>
              <w:spacing w:line="240" w:lineRule="auto"/>
              <w:jc w:val="both"/>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фигурными элеме</w:t>
            </w:r>
            <w:r w:rsidRPr="00F5089F">
              <w:rPr>
                <w:sz w:val="20"/>
                <w:szCs w:val="20"/>
              </w:rPr>
              <w:t>н</w:t>
            </w:r>
            <w:r w:rsidRPr="00F5089F">
              <w:rPr>
                <w:sz w:val="20"/>
                <w:szCs w:val="20"/>
              </w:rPr>
              <w:t>тами и подвижными фигурками персонажей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0D13F"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850FB" w14:textId="77777777" w:rsidR="00CF0119" w:rsidRPr="00F5089F" w:rsidRDefault="00CF0119" w:rsidP="00CF0119">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2760AA"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0512"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333691"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40C13DE7" w14:textId="77777777" w:rsidR="00CF0119" w:rsidRPr="00F5089F" w:rsidRDefault="00CF0119" w:rsidP="00CF0119">
            <w:pPr>
              <w:framePr w:wrap="notBeside" w:vAnchor="text" w:hAnchor="text" w:xAlign="center" w:y="1"/>
              <w:rPr>
                <w:rFonts w:ascii="Times New Roman" w:hAnsi="Times New Roman" w:cs="Times New Roman"/>
                <w:sz w:val="20"/>
                <w:szCs w:val="20"/>
              </w:rPr>
            </w:pPr>
          </w:p>
        </w:tc>
      </w:tr>
      <w:tr w:rsidR="00B85EFE" w:rsidRPr="00F5089F" w14:paraId="6FB127E8" w14:textId="77777777" w:rsidTr="00B85EFE">
        <w:trPr>
          <w:trHeight w:val="6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1B89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26</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185F6F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Деревянная основа с размещенными на ней неподвижными изогнутыми направляющими со скользящими по ним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61888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C062F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4E9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AEBA8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75AB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F9FC7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9C0B19D" w14:textId="77777777" w:rsidTr="00B85EFE">
        <w:trPr>
          <w:trHeight w:val="43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54F4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27</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83A90C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атлас (крупного формата)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D1ABC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B746E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72D4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1138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57CD6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14:paraId="366EF52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506AAD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A7ADB76" w14:textId="77777777" w:rsidTr="00B85EFE">
        <w:trPr>
          <w:trHeight w:val="2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A01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5BDB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Детский набор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05F1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023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75B0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F8C3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83D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19C3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CBFD45" w14:textId="77777777" w:rsidTr="00B85EFE">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1F4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5BA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Дидактическая доска с панелями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5E73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8E6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CC49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3B4C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E261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2B3E1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90D1B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1BFF6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732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Диски с видеофильмами с народными песнями и плясками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B46A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8FE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CDC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C48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6727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6E8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5715CE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B5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B920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2E3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211B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2818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409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3A53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873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9AF25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0589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485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483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E0A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A197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2D5F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AD53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77A8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178839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4FB3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B25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Домино логическое с разной тематикой - ко</w:t>
            </w:r>
            <w:r w:rsidRPr="00F5089F">
              <w:rPr>
                <w:sz w:val="20"/>
                <w:szCs w:val="20"/>
              </w:rPr>
              <w:t>м</w:t>
            </w:r>
            <w:r w:rsidRPr="00F5089F">
              <w:rPr>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E5A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572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01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1C3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2A0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809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1EDB6F" w14:textId="77777777" w:rsidTr="00B85EFE">
        <w:trPr>
          <w:trHeight w:val="5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5C61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1C7B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прорезями для перемещения подвижных элементов к установленной в задании цели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C45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04F3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101F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916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748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5D464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29FCF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D4FF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85F6F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Доска с ребристой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29F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C504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EC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1E3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9A7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6E07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179E6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DAB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AA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 xml:space="preserve">Доска-основа с </w:t>
            </w:r>
            <w:r w:rsidR="00B85EFE" w:rsidRPr="00F5089F">
              <w:rPr>
                <w:sz w:val="20"/>
                <w:szCs w:val="20"/>
              </w:rPr>
              <w:t>вкладышами</w:t>
            </w:r>
            <w:r w:rsidRPr="00F5089F">
              <w:rPr>
                <w:sz w:val="20"/>
                <w:szCs w:val="20"/>
              </w:rPr>
              <w:t xml:space="preserve"> и с изображением в виде пазла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183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30F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6349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F6E3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6835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AFA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33896D" w14:textId="77777777" w:rsidTr="00B85EFE">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24A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5055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Звери и птицы объемные и плоскостные (из ра</w:t>
            </w:r>
            <w:r w:rsidRPr="00F5089F">
              <w:rPr>
                <w:sz w:val="20"/>
                <w:szCs w:val="20"/>
              </w:rPr>
              <w:t>з</w:t>
            </w:r>
            <w:r w:rsidRPr="00F5089F">
              <w:rPr>
                <w:sz w:val="20"/>
                <w:szCs w:val="20"/>
              </w:rPr>
              <w:t>ного материала, мелкого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DC2C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982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BA2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899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4FC2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DEDF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2BBA0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2C0C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F93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Звуковой молоток (ударный музыкальный и</w:t>
            </w:r>
            <w:r w:rsidRPr="00F5089F">
              <w:rPr>
                <w:sz w:val="20"/>
                <w:szCs w:val="20"/>
              </w:rPr>
              <w:t>н</w:t>
            </w:r>
            <w:r w:rsidRPr="00F5089F">
              <w:rPr>
                <w:sz w:val="20"/>
                <w:szCs w:val="20"/>
              </w:rPr>
              <w:t>струмент)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52A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AA7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E21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CF6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7B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8F6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0336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12D7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4DC0C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для тренировки памяти с планшетом и набором рабочих карт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99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2D58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B5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5540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925F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599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F8FE9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44A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EA5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выстраивание логических цепочек из трех частей «до и после»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59D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57B9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7921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9D2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A219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104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B157C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4BF0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534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 на составление логических цепочек прои</w:t>
            </w:r>
            <w:r w:rsidRPr="00F5089F">
              <w:rPr>
                <w:sz w:val="20"/>
                <w:szCs w:val="20"/>
              </w:rPr>
              <w:t>з</w:t>
            </w:r>
            <w:r w:rsidRPr="00F5089F">
              <w:rPr>
                <w:sz w:val="20"/>
                <w:szCs w:val="20"/>
              </w:rPr>
              <w:t>вольной длины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95B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CCA0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2C2F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D2E1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7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D3C1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3EFA7A8"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8168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A31A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Игра-набор "Городки"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440D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C05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FE4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7F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17F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8268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B10103" w14:textId="77777777" w:rsidTr="00B85EFE">
        <w:trPr>
          <w:trHeight w:val="7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FF9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7DC1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Игровая панель с тематическими изображениями, сенсорными элементами и соответствующим звучанием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727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279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99CF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B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275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D9C6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394ED9B" w14:textId="77777777" w:rsidTr="00B85EFE">
        <w:trPr>
          <w:trHeight w:val="40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08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1BB9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Игровой комплект для изучения основ электр</w:t>
            </w:r>
            <w:r w:rsidRPr="00F5089F">
              <w:rPr>
                <w:sz w:val="20"/>
                <w:szCs w:val="20"/>
              </w:rPr>
              <w:t>и</w:t>
            </w:r>
            <w:r w:rsidRPr="00F5089F">
              <w:rPr>
                <w:sz w:val="20"/>
                <w:szCs w:val="20"/>
              </w:rPr>
              <w:t>чества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DEC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5A74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3491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C42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24FD4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2A3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98855CC" w14:textId="77777777" w:rsidTr="00B85EFE">
        <w:trPr>
          <w:trHeight w:val="65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6C3F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EBD8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Игровой модуль в виде мастерской с подви</w:t>
            </w:r>
            <w:r w:rsidRPr="00F5089F">
              <w:rPr>
                <w:sz w:val="20"/>
                <w:szCs w:val="20"/>
              </w:rPr>
              <w:t>ж</w:t>
            </w:r>
            <w:r w:rsidRPr="00F5089F">
              <w:rPr>
                <w:sz w:val="20"/>
                <w:szCs w:val="20"/>
              </w:rPr>
              <w:t>ными элементами, звуковыми и световыми э</w:t>
            </w:r>
            <w:r w:rsidRPr="00F5089F">
              <w:rPr>
                <w:sz w:val="20"/>
                <w:szCs w:val="20"/>
              </w:rPr>
              <w:t>ф</w:t>
            </w:r>
            <w:r w:rsidRPr="00F5089F">
              <w:rPr>
                <w:sz w:val="20"/>
                <w:szCs w:val="20"/>
              </w:rPr>
              <w:t>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33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B367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A5AD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FD3A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AAB8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857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DAD40C" w14:textId="77777777" w:rsidTr="00B85EFE">
        <w:trPr>
          <w:trHeight w:val="52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068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569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колесах на палочке или с веревочкой с подвижными или озвученными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91FB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5847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BF0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D3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1A1E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0BD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E5E7936"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C05A6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C9BE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в виде легк</w:t>
            </w:r>
            <w:r w:rsidRPr="00F5089F">
              <w:rPr>
                <w:sz w:val="20"/>
                <w:szCs w:val="20"/>
              </w:rPr>
              <w:t>о</w:t>
            </w:r>
            <w:r w:rsidRPr="00F5089F">
              <w:rPr>
                <w:sz w:val="20"/>
                <w:szCs w:val="20"/>
              </w:rPr>
              <w:t>узнаваемого животного с</w:t>
            </w:r>
            <w:r w:rsidR="00B85EFE" w:rsidRPr="00F5089F">
              <w:rPr>
                <w:sz w:val="20"/>
                <w:szCs w:val="20"/>
              </w:rPr>
              <w:t xml:space="preserve"> подвижными или з</w:t>
            </w:r>
            <w:r w:rsidR="00B85EFE" w:rsidRPr="00F5089F">
              <w:rPr>
                <w:sz w:val="20"/>
                <w:szCs w:val="20"/>
              </w:rPr>
              <w:t>а</w:t>
            </w:r>
            <w:r w:rsidR="00B85EFE" w:rsidRPr="00F5089F">
              <w:rPr>
                <w:sz w:val="20"/>
                <w:szCs w:val="20"/>
              </w:rPr>
              <w:t>крепленными элементами разной текстуры с различным наполнением или звучанием, с э</w:t>
            </w:r>
            <w:r w:rsidR="00B85EFE" w:rsidRPr="00F5089F">
              <w:rPr>
                <w:sz w:val="20"/>
                <w:szCs w:val="20"/>
              </w:rPr>
              <w:t>ф</w:t>
            </w:r>
            <w:r w:rsidR="00B85EFE" w:rsidRPr="00F5089F">
              <w:rPr>
                <w:sz w:val="20"/>
                <w:szCs w:val="20"/>
              </w:rPr>
              <w:t>фектом вибрации и характерного звучания при механическом воздействии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AE5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CA1C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A308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7C63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F4E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842A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92BD280"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D06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C4B1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D4416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CF9D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6A3BA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00B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4BDB2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23A2D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0FF4CC8D"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3746A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9E397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Игрушка: грибочки-втулки на стойке (4-6 эл</w:t>
            </w:r>
            <w:r w:rsidRPr="00F5089F">
              <w:rPr>
                <w:sz w:val="20"/>
                <w:szCs w:val="20"/>
              </w:rPr>
              <w:t>е</w:t>
            </w:r>
            <w:r w:rsidRPr="00F5089F">
              <w:rPr>
                <w:sz w:val="20"/>
                <w:szCs w:val="20"/>
              </w:rPr>
              <w:t>ментов), 4-х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0EE7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C9EFA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C4B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DC4E2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AEAAA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D5679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6773543C"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5800E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6B8C3"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Игрушки-головоломки (сборно- разборные из 4-5 элементов)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8B08C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DD72F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906D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C21C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C86B4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C8E7D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7927E079"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E736A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D9B38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Игрушки-забавы с зависимостью эффекта от действия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C8388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2E47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6C53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BACF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C38AD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B18AD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4A66F9A" w14:textId="77777777">
        <w:trPr>
          <w:trHeight w:val="5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DB6CA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E435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Игры-головоломки объемные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EC4D7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3E436"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369E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56EA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540BD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855F5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bl>
    <w:p w14:paraId="40144129"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74D32" w14:textId="77777777" w:rsidTr="00B85EFE">
        <w:trPr>
          <w:trHeight w:val="39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1490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3E6E1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Изделия народных промыслов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818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B24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C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456C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65E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229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FD14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C965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406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Календарь погоды настенный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FBFC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7F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AD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278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C92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8B2F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53744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AFBE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0CAF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C560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12F2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26C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5A6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8893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845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4204B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A094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6E8C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Каталки - с палочкой или шнурком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03AC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2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CD38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F8D3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D116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473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45CC0D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BAA9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88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Книги детских писателей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4BF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F4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4F6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4EB7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E72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582A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C9B6B6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5DE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49A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массажный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DD46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CA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A72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84EE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2AD0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92E6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3F59E2" w14:textId="77777777" w:rsidTr="00B85EFE">
        <w:trPr>
          <w:trHeight w:val="93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1731E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6848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Коврик со схематичным изображением населе</w:t>
            </w:r>
            <w:r w:rsidRPr="00F5089F">
              <w:rPr>
                <w:sz w:val="20"/>
                <w:szCs w:val="20"/>
              </w:rPr>
              <w:t>н</w:t>
            </w:r>
            <w:r w:rsidRPr="00F5089F">
              <w:rPr>
                <w:sz w:val="20"/>
                <w:szCs w:val="20"/>
              </w:rPr>
              <w:t>ного пункта, включая улицы с дорожными зн</w:t>
            </w:r>
            <w:r w:rsidRPr="00F5089F">
              <w:rPr>
                <w:sz w:val="20"/>
                <w:szCs w:val="20"/>
              </w:rPr>
              <w:t>а</w:t>
            </w:r>
            <w:r w:rsidRPr="00F5089F">
              <w:rPr>
                <w:sz w:val="20"/>
                <w:szCs w:val="20"/>
              </w:rPr>
              <w:t>ками и разметкой, строения, ландшафт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822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3CA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B767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1D59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0F0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F04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55475E" w14:textId="77777777" w:rsidTr="00B85EFE">
        <w:trPr>
          <w:trHeight w:val="23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6821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A27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бумаги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EA54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B5C6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9CFF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0B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BAB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3899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34B1B5"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9FC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958D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минералов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717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14C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B9F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EEB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3F61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83A3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3C447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25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C183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растений (гербарий)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7F2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718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EE73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C8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BB9D7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38FA1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80675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1C9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538D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семян и плодов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239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1F22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8692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B3C5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AE08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8B56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8609D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08A4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8AA3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Коллекция тканей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A2B3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A6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042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B2F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F7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FAAB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A4E2E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5350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80E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Кольцеброс -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2416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766B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3BD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847C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A105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4E08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747189F" w14:textId="77777777" w:rsidTr="00B85EFE">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A0C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6F4A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 прогулочная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790D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1317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DA6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7B5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A408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DD7E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DD51F88"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8878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82F6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Коляска-люлька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2541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447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2438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C94F9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241B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2FAB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2019"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278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6805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"Первые конструкции"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A61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A86F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D4C9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50C8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23AE0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BC0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D4DE7AF"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0164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7665D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безопасных световых фильтров для изучения цветов спектра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2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24B0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9719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A7C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A7BDF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45E4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B85EFE" w:rsidRPr="00F5089F" w14:paraId="5D7056E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BDFD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BEFB3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видеофильмов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840F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A1820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06EE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03DF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5DF3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D1C49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D0E846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C2F20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CABD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80C4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8C3B6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D024C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11ED26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79E46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3B0A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7A4B647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9AED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74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E60D9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A54C4E"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6D010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C9E2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DC956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5DBDE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2EC0139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5B0F5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674C4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из стержней разной длины на единой основе и шариков для нанизывания и сортировки по цвету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E6F07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35AE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2EB5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6B54E1"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A4015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7D4835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5C6E92C8"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BCB0D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D832C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 русскими народными песнями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20782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AF0A4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29F48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9785E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F825F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D4452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4AFD991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EEC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2264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компакт-дисков со звуками природы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F25CE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333A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0915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1569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37DA06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806DB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31C1A532"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DE7B7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D7CDAB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с соединением в ра</w:t>
            </w:r>
            <w:r w:rsidRPr="00F5089F">
              <w:rPr>
                <w:sz w:val="20"/>
                <w:szCs w:val="20"/>
              </w:rPr>
              <w:t>з</w:t>
            </w:r>
            <w:r w:rsidRPr="00F5089F">
              <w:rPr>
                <w:sz w:val="20"/>
                <w:szCs w:val="20"/>
              </w:rPr>
              <w:t>личных плоскостях металлический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F1A3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FD55E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D508B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E65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DD93D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7D58B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2B819BEA"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EB4FE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64F124"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w:t>
            </w:r>
            <w:r w:rsidRPr="00F5089F">
              <w:rPr>
                <w:sz w:val="20"/>
                <w:szCs w:val="20"/>
              </w:rPr>
              <w:t>о</w:t>
            </w:r>
            <w:r w:rsidRPr="00F5089F">
              <w:rPr>
                <w:sz w:val="20"/>
                <w:szCs w:val="20"/>
              </w:rPr>
              <w:t>съемным креплением деталей напольный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3A9C0"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14030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C4893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D1F2B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59B64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B3243B"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2C6F1E9"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47277E"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C2CB31"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конструкторов с шиповым быстр</w:t>
            </w:r>
            <w:r w:rsidRPr="00F5089F">
              <w:rPr>
                <w:sz w:val="20"/>
                <w:szCs w:val="20"/>
              </w:rPr>
              <w:t>о</w:t>
            </w:r>
            <w:r w:rsidRPr="00F5089F">
              <w:rPr>
                <w:sz w:val="20"/>
                <w:szCs w:val="20"/>
              </w:rPr>
              <w:t>съемным креплением деталей настольный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F9D60A"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952329"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72BA7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67D6F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AED85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CAE38D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5FD52E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B49C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89C10B"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конструкторов шарнирных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BF787F"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7E6E23"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411ED"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40897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E56D7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A48D7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0F1A16C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5B794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79B11"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костюмов по профессиям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149697"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E220A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AB16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44B25A"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7B2326"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E005DC5"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1C24DEF4"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96DD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27DA39"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Комплект строительных деталей напольный с плоскостными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EBA62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6512FB4"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A005EC"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102067"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B7D7F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E4588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B85EFE" w:rsidRPr="00F5089F" w14:paraId="17C12FC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9FB0D"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170F558" w14:textId="77777777" w:rsidR="00B85EFE" w:rsidRPr="00F5089F" w:rsidRDefault="00B85EFE" w:rsidP="00B85EFE">
            <w:pPr>
              <w:pStyle w:val="70"/>
              <w:framePr w:wrap="notBeside" w:vAnchor="text" w:hAnchor="text" w:xAlign="center" w:y="1"/>
              <w:shd w:val="clear" w:color="auto" w:fill="auto"/>
              <w:spacing w:line="240" w:lineRule="auto"/>
              <w:jc w:val="both"/>
              <w:rPr>
                <w:sz w:val="20"/>
                <w:szCs w:val="20"/>
              </w:rPr>
            </w:pPr>
            <w:r w:rsidRPr="00F5089F">
              <w:rPr>
                <w:sz w:val="20"/>
                <w:szCs w:val="20"/>
              </w:rPr>
              <w:t>Комплект транспортных средств к напольному коврику «Дорожное движение»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0FFB8"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F0C0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DCA495"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A2CBA3"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6AE814"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564C7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r>
      <w:tr w:rsidR="00B85EFE" w:rsidRPr="00F5089F" w14:paraId="3BB943CC"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51B88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20324F"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магнитный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36EDCC"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D7092" w14:textId="77777777" w:rsidR="00B85EFE" w:rsidRPr="00F5089F" w:rsidRDefault="00B85EFE" w:rsidP="00B85EFE">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E45320"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55D468"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C28C32" w14:textId="77777777" w:rsidR="00B85EFE" w:rsidRPr="00F5089F"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894217" w14:textId="77777777" w:rsidR="00B85EFE" w:rsidRPr="00B85EFE" w:rsidRDefault="00B85EFE" w:rsidP="00B85EFE">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96FBBE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6AC1F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A057A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мягких деталей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4EA41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F9CFB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A24C4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557E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D6BF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F605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5D10A3B"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876B2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C2664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Конструктор с соединением в различных пло</w:t>
            </w:r>
            <w:r w:rsidRPr="00F5089F">
              <w:rPr>
                <w:sz w:val="20"/>
                <w:szCs w:val="20"/>
              </w:rPr>
              <w:t>с</w:t>
            </w:r>
            <w:r w:rsidRPr="00F5089F">
              <w:rPr>
                <w:sz w:val="20"/>
                <w:szCs w:val="20"/>
              </w:rPr>
              <w:t>костях пластиковый настольный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E7785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0C49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8217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DA58A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887AB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D90C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7F824D46"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22401BE" w14:textId="77777777" w:rsidTr="00B85EFE">
        <w:trPr>
          <w:trHeight w:val="97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DB80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B8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A63B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4F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622C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9AC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3A1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BBE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0A706B" w14:textId="77777777" w:rsidTr="00B85EFE">
        <w:trPr>
          <w:trHeight w:val="98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63B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B747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Конструкция из желобов, шариков и рычажного механизма для демонстрации понятий один-много, больше-меньше, слож</w:t>
            </w:r>
            <w:r w:rsidRPr="00F5089F">
              <w:rPr>
                <w:sz w:val="20"/>
                <w:szCs w:val="20"/>
              </w:rPr>
              <w:t>е</w:t>
            </w:r>
            <w:r w:rsidRPr="00F5089F">
              <w:rPr>
                <w:sz w:val="20"/>
                <w:szCs w:val="20"/>
              </w:rPr>
              <w:t>ние-вычитание в пределах 10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4F3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8CD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E60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0B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CD45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F0C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263A2626" w14:textId="77777777" w:rsidTr="00855CD0">
        <w:trPr>
          <w:trHeight w:val="2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87976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DC939A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Конь (или другие животные) на колесах / качалка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B52AE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B05E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F4F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7AE6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ED85C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30EE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0C85D482" w14:textId="77777777" w:rsidTr="00855CD0">
        <w:trPr>
          <w:trHeight w:val="689"/>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D6597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3420D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Коробочка с 2 сообщающимися отделениями и 10 шариками для наглядной демонстрации состава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DECA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CC43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46128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4202D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73A9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30F07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6D25516E" w14:textId="77777777" w:rsidTr="00855CD0">
        <w:trPr>
          <w:trHeight w:val="55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36397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46A96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Куб с прорезями основных геометрических форм для сортировки объемных тел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DE7A5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90B5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05D6D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109B3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1FC9B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8AAD41"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458D7C" w14:textId="77777777" w:rsidTr="00855CD0">
        <w:trPr>
          <w:trHeight w:val="26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B1D95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EC3D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F559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877EA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51218A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247A8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24029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850C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4EA11C9" w14:textId="77777777" w:rsidTr="00855CD0">
        <w:trPr>
          <w:trHeight w:val="28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51D9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0E8B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105EE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5D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FD34D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E0278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58DA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D1C11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10587C3" w14:textId="77777777" w:rsidTr="00855CD0">
        <w:trPr>
          <w:trHeight w:val="54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B911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0EEBD1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Куклы-младенцы разных рас и с тендерными признаками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DA41CD"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1B32C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771BC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71C9A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B52117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75D1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6871BA60" w14:textId="77777777" w:rsidTr="00855CD0">
        <w:trPr>
          <w:trHeight w:val="42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362E2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95D1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Кукольная кровать</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0506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6AAC9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CA0E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66B6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74703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01E9C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DABD5E9"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07DB3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E721E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дом с мебелью (дерево)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B09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736EE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729B9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C8AE0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C819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EAC7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53202866" w14:textId="77777777" w:rsidTr="00855CD0">
        <w:trPr>
          <w:trHeight w:val="40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439FC5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F92BEB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Кукольный стол со стульями (крупного размера)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AB714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24D7B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73EF5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B23D2B"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15C9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A8ADC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29B560AD" w14:textId="77777777" w:rsidTr="00855CD0">
        <w:trPr>
          <w:trHeight w:val="34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BAC13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937E5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20F1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E9D69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D98A8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A582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09E109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EFB9B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4C0769DA" w14:textId="77777777" w:rsidTr="00855CD0">
        <w:trPr>
          <w:trHeight w:val="29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A9E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B30D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Кухонная плита/шкафчик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CB0D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BA273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7F386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9A3B5E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878EF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840D8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08499F8A" w14:textId="77777777" w:rsidTr="00855CD0">
        <w:trPr>
          <w:trHeight w:val="26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74B56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60D94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Кухонный шкафчик (соразмерная росту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7C925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06349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1C9F2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11C09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1746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00A1B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3E0BBCD1" w14:textId="77777777" w:rsidTr="00855CD0">
        <w:trPr>
          <w:trHeight w:val="27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7A166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B91EE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Ландшафтный макет (коврик)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E0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A4C2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E71DF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74C13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424BE2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9EFAE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ABE1E27" w14:textId="77777777" w:rsidTr="00855CD0">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77C69"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4CA3D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Логическая игра на подбор цветных, теневых и контурных изображений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36EEF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B1F0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611A9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545F9A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8783F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DE5DB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D773890" w14:textId="77777777" w:rsidTr="00855CD0">
        <w:trPr>
          <w:trHeight w:val="2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97B4E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4E48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Лодка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C0EA1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21BCD"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5142F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82E01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DC7EF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BFFC00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38B8C30D" w14:textId="77777777" w:rsidTr="00855CD0">
        <w:trPr>
          <w:trHeight w:val="28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1C1F2F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928A9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Лото с разной тематикой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DB26F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3558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42C6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482C87"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E13153"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2E27C6"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7E687D73" w14:textId="77777777" w:rsidTr="00855CD0">
        <w:trPr>
          <w:trHeight w:val="2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1FA7A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70B5E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Лук со стрелами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E08EC"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A92892"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860C8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9C812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1460C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D2A74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7CE918A9" w14:textId="77777777" w:rsidTr="00855CD0">
        <w:trPr>
          <w:trHeight w:val="27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A18E3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D92A40"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Магнитная доска настенная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36860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C1B8C1"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D98CA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F5692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128B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139288"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104AFA7F" w14:textId="77777777" w:rsidTr="00855CD0">
        <w:trPr>
          <w:trHeight w:val="26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64008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74517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Матрешка 5-ти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66450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740979"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9C233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9FF36DE"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E8A63C"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3E1F7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r w:rsidR="00855CD0" w:rsidRPr="00F5089F" w14:paraId="512FF130" w14:textId="77777777" w:rsidTr="00855CD0">
        <w:trPr>
          <w:trHeight w:val="28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77885D2"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B29F2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Матрешки 3-х кукольная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90A18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911295"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82987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212D1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CB5C84"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A8FE48"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3744A0E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010B205" w14:textId="77777777" w:rsidTr="00855CD0">
        <w:trPr>
          <w:trHeight w:val="35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DD3E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B71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Механическая заводная игрушка разных тематик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48B4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39F1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32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74E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1942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14AB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202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8A2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13F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кухня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3B8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005F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BA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01FA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E746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94C2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A6631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83E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7119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магазин</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F91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AD6E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6AB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015E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9A4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D59A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59CE9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33A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B35E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49B3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8554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0AE6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3F0D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0329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264B3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1621F0F" w14:textId="77777777" w:rsidTr="00855CD0">
        <w:trPr>
          <w:trHeight w:val="23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C569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4B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парикмахерская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C82B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40FD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40F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361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FE82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D7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E17E0C" w14:textId="77777777" w:rsidTr="00855CD0">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4E56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48B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Модуль-основа для игры - поликлиника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DF50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11B8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D003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C1E5C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CEB6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29C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B7004" w14:textId="77777777">
        <w:trPr>
          <w:trHeight w:val="11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AD7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9541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Мозаика из пластика с основой со штырьками и плоскими элементами 8 цветов (основные и д</w:t>
            </w:r>
            <w:r w:rsidRPr="00F5089F">
              <w:rPr>
                <w:sz w:val="20"/>
                <w:szCs w:val="20"/>
              </w:rPr>
              <w:t>о</w:t>
            </w:r>
            <w:r w:rsidRPr="00F5089F">
              <w:rPr>
                <w:sz w:val="20"/>
                <w:szCs w:val="20"/>
              </w:rPr>
              <w:t>полнительные) с отверстиями для составления</w:t>
            </w:r>
            <w:r w:rsidR="00855CD0" w:rsidRPr="00F5089F">
              <w:rPr>
                <w:sz w:val="20"/>
                <w:szCs w:val="20"/>
              </w:rPr>
              <w:t xml:space="preserve"> изображений по образцам или произвольно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F557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2E3B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A05E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5CD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C95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C134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855CD0" w:rsidRPr="00F5089F" w14:paraId="01297388" w14:textId="77777777" w:rsidTr="00855CD0">
        <w:trPr>
          <w:trHeight w:val="30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DF513DB"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07A08E"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разной степени сложности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A76C4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1FA60"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1EDDC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2F489A"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0131F4"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E66123"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855CD0" w:rsidRPr="00F5089F" w14:paraId="1E0563F1" w14:textId="77777777" w:rsidTr="00855CD0">
        <w:trPr>
          <w:trHeight w:val="41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41C687"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6A03A2" w14:textId="77777777" w:rsidR="00855CD0" w:rsidRPr="00F5089F" w:rsidRDefault="00855CD0" w:rsidP="00855CD0">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разных форм и цвета (мелкая) с граф</w:t>
            </w:r>
            <w:r w:rsidRPr="00F5089F">
              <w:rPr>
                <w:sz w:val="20"/>
                <w:szCs w:val="20"/>
              </w:rPr>
              <w:t>и</w:t>
            </w:r>
            <w:r w:rsidRPr="00F5089F">
              <w:rPr>
                <w:sz w:val="20"/>
                <w:szCs w:val="20"/>
              </w:rPr>
              <w:t>ческими образцами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1A33FA"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49095F"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A5F" w14:textId="77777777" w:rsidR="00855CD0" w:rsidRPr="00F5089F" w:rsidRDefault="00855CD0" w:rsidP="00855CD0">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D867D5"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13F746"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02084E" w14:textId="77777777" w:rsidR="00855CD0" w:rsidRPr="00F5089F" w:rsidRDefault="00855CD0" w:rsidP="00855CD0">
            <w:pPr>
              <w:framePr w:wrap="notBeside" w:vAnchor="text" w:hAnchor="text" w:xAlign="center" w:y="1"/>
              <w:rPr>
                <w:rFonts w:ascii="Times New Roman" w:hAnsi="Times New Roman" w:cs="Times New Roman"/>
                <w:sz w:val="20"/>
                <w:szCs w:val="20"/>
              </w:rPr>
            </w:pPr>
          </w:p>
        </w:tc>
      </w:tr>
    </w:tbl>
    <w:p w14:paraId="4FD7D29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082F489D" w14:textId="77777777" w:rsidTr="00855CD0">
        <w:trPr>
          <w:trHeight w:val="4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6D3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EF17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крупногабаритной основой, образцами изображений и крупными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76C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00C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1D01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C560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1597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529B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45EDA7"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015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E8676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Мозаика с плоскостными элементами различных геометрических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D30E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EC37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0E80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559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0AF77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6953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5987A6" w14:textId="77777777" w:rsidTr="00855CD0">
        <w:trPr>
          <w:trHeight w:val="35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BAD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2FAD05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Мольберт двухсторонний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16EF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E33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F4A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A496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3F8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4D23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A700F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B5EA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F90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Музыкальные диски для детей дошкольного возраста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0E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99D2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380A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FDF0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F4C9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E58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36C2F1D" w14:textId="77777777" w:rsidTr="00855CD0">
        <w:trPr>
          <w:trHeight w:val="2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2DDCD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0FD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Мягкая «кочка» с массажной поверхностью</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D34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6E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0BB0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7396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35439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13E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9B7E3A" w14:textId="77777777" w:rsidTr="00855CD0">
        <w:trPr>
          <w:trHeight w:val="37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580B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B969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Мягконабивная игрушка (крупная напольная)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16BD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7F1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36A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1865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F2D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31AB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736D9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4646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057E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надувной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D4C6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C88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9E6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376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AE4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0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7D20F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413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B485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прыгающий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6C02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5B300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33A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959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738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0F3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940AE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66D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62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Мяч футбольный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F1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8180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C6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1787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B1F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D599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15635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7741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B3C48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 железная дорога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BD3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49F2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6A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B3C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D630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16F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6D92470"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920E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36A5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"лото": последовательные числа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890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E20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62F6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86E3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C2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504E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F90B0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57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C39B9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"Парковка" (многоуровневая)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52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13D7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582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A4B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82E0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FE25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6C81A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2A1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12139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«Мастерская»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879E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C6D9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8EE9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AF56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84E7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365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CFC90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8B6C0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03F0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5-ти детских музыкальных инструментов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36D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DF0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25F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0B6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9517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AB47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3F43C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5FA3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089C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Аэродром (трансформируемый)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6FCC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201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E96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596A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6370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D05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9340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16E9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80AA7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Бензозаправочная станция - гараж (для мелких автомобилей)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6B9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03B0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95CF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F73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74F1D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2F29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D6858F3"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E2DC0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3B9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блоков с прозрачными цветными стенками и различным звучащим наполнением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BBCA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4F14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D412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DB87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DD97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12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9609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291B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0915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бусин для нанизывания и класификации по разным признакам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7FB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1B9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D9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06295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13D3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0AE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CDFAE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E94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723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военной техники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349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5B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6C0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357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58FB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C2E4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1E8B6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1E6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D06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волчков (мелкие, разной формы)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BB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71E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7AD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DC4C9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66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DC2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8CCAD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3D65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A52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геометрических фигур для группировки по цвету, форме, величине (7 форм разных цветов и размеров)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67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B9FF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7ADE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C079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F14A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CAD6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BC61C3" w14:textId="77777777">
        <w:trPr>
          <w:trHeight w:val="79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4ED6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6D2A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деревянных игрушек-забав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4CED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503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8A9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76B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6F6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3C6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8FF6F8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225E1E81"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6640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FD55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забивания: молоточек с втулочками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87C0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E233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D84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4B19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126B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A1D4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460B5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C4F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87B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из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0939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E64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FB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EA16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6601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0F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39CB4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2D3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7B593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завинчивания элементов разных форм, размеров и цветов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F0C7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26E7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7B5B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180A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5517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665E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7DE0F0"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387E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E651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7CFF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639D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9D7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CAB5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97C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6A7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7F261"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2B4A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45E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построения произвольных геометр</w:t>
            </w:r>
            <w:r w:rsidRPr="00F5089F">
              <w:rPr>
                <w:sz w:val="20"/>
                <w:szCs w:val="20"/>
              </w:rPr>
              <w:t>и</w:t>
            </w:r>
            <w:r w:rsidRPr="00F5089F">
              <w:rPr>
                <w:sz w:val="20"/>
                <w:szCs w:val="20"/>
              </w:rPr>
              <w:t>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0DEA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F29E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B9CE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37F7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1B4E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A2A9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9DEAA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2A69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28B8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составления узоров по схемам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74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E05A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027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B619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044A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56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7643C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3FA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51F7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уборки с тележкой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2FE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7BF7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37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7130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F3380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5E0C1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D36FC0B"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61255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85C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водой: стол-поддон, емкости 2-3 размеров и разной формы, предметы- орудия для переливания и вылавливания — черпачки, сачки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0A10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21B4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EC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3A39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C1D0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58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C635C9" w14:textId="77777777">
        <w:trPr>
          <w:trHeight w:val="104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17030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80EE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для экспериментирования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80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B8AB4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4644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C79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34B0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7021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0E85A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A51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BDB56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знаков дорожного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8B5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3066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C7DA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11B7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D1E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D15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10B476"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294F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D120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игрушек для игры с песком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D738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919E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8839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0C62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736F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3623E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6069C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E7F9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50B7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5-ти русских шумовых инструментов (детский)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A91B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9994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F5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CA9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33BA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5853C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8AB9F1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4C5A1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C6E3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геометрических тел и карточек с изо</w:t>
            </w:r>
            <w:r w:rsidRPr="00F5089F">
              <w:rPr>
                <w:sz w:val="20"/>
                <w:szCs w:val="20"/>
              </w:rPr>
              <w:t>б</w:t>
            </w:r>
            <w:r w:rsidRPr="00F5089F">
              <w:rPr>
                <w:sz w:val="20"/>
                <w:szCs w:val="20"/>
              </w:rPr>
              <w:t>ражениями их проекций в трех плоскостях</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152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6EA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424C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811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505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C3998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8904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B0453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11F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 зеркал для опытов с симметрией, для исследования отражательного эффекта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8FA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FB16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8E1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302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6AA8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32B6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7532B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C5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1A7B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двухсторонних досок для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123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E061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317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7583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4A6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69E4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0DAA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2810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1CD6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мягкого пластика для плоскостного конструирования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56B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1BD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62DF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213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3E2B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71120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76D291"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57D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F951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объемных элементов разных повтор</w:t>
            </w:r>
            <w:r w:rsidRPr="00F5089F">
              <w:rPr>
                <w:sz w:val="20"/>
                <w:szCs w:val="20"/>
              </w:rPr>
              <w:t>я</w:t>
            </w:r>
            <w:r w:rsidRPr="00F5089F">
              <w:rPr>
                <w:sz w:val="20"/>
                <w:szCs w:val="20"/>
              </w:rPr>
              <w:t>ющихся форм, цветов и размеров на общем о</w:t>
            </w:r>
            <w:r w:rsidRPr="00F5089F">
              <w:rPr>
                <w:sz w:val="20"/>
                <w:szCs w:val="20"/>
              </w:rPr>
              <w:t>с</w:t>
            </w:r>
            <w:r w:rsidRPr="00F5089F">
              <w:rPr>
                <w:sz w:val="20"/>
                <w:szCs w:val="20"/>
              </w:rPr>
              <w:t>новании для сравнения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ACBF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2BAE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C1C4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A6D0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0A40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4ED6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E221CD" w14:textId="77777777">
        <w:trPr>
          <w:trHeight w:val="112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78EB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728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из рычажных весов с объемными чашами и комплектом гирь и разновесов для измерения и сравнения масс и объемов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783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A3D7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9D25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B0E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46FE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A9276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13799F3"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7BB23A3E" w14:textId="77777777">
        <w:trPr>
          <w:trHeight w:val="80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D19EF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700DF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инструментов для ремонтных работ (пластмассовый)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7E04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0F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237E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C39C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6A8A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3EDD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DF742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F7161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B715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интерактивный коммуникативный игр</w:t>
            </w:r>
            <w:r w:rsidRPr="00F5089F">
              <w:rPr>
                <w:sz w:val="20"/>
                <w:szCs w:val="20"/>
              </w:rPr>
              <w:t>о</w:t>
            </w:r>
            <w:r w:rsidRPr="00F5089F">
              <w:rPr>
                <w:sz w:val="20"/>
                <w:szCs w:val="20"/>
              </w:rPr>
              <w:t>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AF05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80B1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386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D5706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EA22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D90D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C2C07B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277AC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BA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группировки и обобщения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7B1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9DDF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A38B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2D19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02BD0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BF25E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D0A1C15"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0319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79C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картинок для иерархической классиф</w:t>
            </w:r>
            <w:r w:rsidRPr="00F5089F">
              <w:rPr>
                <w:sz w:val="20"/>
                <w:szCs w:val="20"/>
              </w:rPr>
              <w:t>и</w:t>
            </w:r>
            <w:r w:rsidRPr="00F5089F">
              <w:rPr>
                <w:sz w:val="20"/>
                <w:szCs w:val="20"/>
              </w:rPr>
              <w:t>кации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F26C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9BB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F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554A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54BE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1184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98DBB5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40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CFA1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по народному ремесленному делу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618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E5C1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4EBF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627A9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AB9D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4B331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58B8BE"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58C5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9A07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гнездами для составления простых арифметических задач</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1F9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9E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71A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AD64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8D868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2EC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90A36E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B42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27E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знаков доро</w:t>
            </w:r>
            <w:r w:rsidRPr="00F5089F">
              <w:rPr>
                <w:sz w:val="20"/>
                <w:szCs w:val="20"/>
              </w:rPr>
              <w:t>ж</w:t>
            </w:r>
            <w:r w:rsidRPr="00F5089F">
              <w:rPr>
                <w:sz w:val="20"/>
                <w:szCs w:val="20"/>
              </w:rPr>
              <w:t>ного движения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F91E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15D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201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407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B81F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A214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B3D882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7E8C4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D130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 с изображением предмета и названием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FB8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46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B91C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3775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50F38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3FAE5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A8C690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9C63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9E6B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916A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1C1A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46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5D2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036B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3A9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FDD4F7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A53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0C25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карточек-цифр (от 1 до 100) с замковыми креплениями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0660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9BCB4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6466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1BE9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529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F2AC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21FB8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3DFA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BDB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кораблей и лодок (водный транспорт)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3EC8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93ED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C1E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8EA84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7D92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2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B7CFA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BC8B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6B1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буквами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4DDF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88E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C23B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36E7F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11816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411FA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1DAFA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A59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786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цветными гранями (7 цветов с оттенками)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E80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E69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82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408B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241ED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4625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FD4215"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9E7A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79DAD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 цифрами и числовыми фигурами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1E28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FD4E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CA5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9780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2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EA9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A070DCE"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DD1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FB8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кубиков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C6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1CEE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F5DD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46B6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D904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8D62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45A66B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A94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5C0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кукольной одежды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1E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F97F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93EB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CB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E81A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14B64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D16D4D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23A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3056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кукольных постельных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A40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EBF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59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444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55F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F21C1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859BA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EF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6DDC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кухонной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BCD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9A9B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41DC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48C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8413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8AC0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66E670F"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FB241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99A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материалов Монтессори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88F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64F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C30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EDBBE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2DD8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CDFF2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B76077"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74A6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33E0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машинок разного назначения, для детей от 2-х до 4-х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4426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845E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5A1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7FEE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E12B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83CC7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BD3A85D"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CA0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AA1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мебели для кукол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8ED6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FD0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A686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393A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17388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3748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75846A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EEB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E3B03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медицинских принадлежностей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FC2D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694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F009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B989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EC8E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E1283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BF338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9AC7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DB2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муляжей овощей и фруктов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08E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9FD6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E72F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15D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83B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5EE5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11A771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C27D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CDD9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мягких модулей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2C9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EDF6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245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2B2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99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2A78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1AE3617"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5796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E2940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мячей (разного размера, резина)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E57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5698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170E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8D1B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7FB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1B8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B57049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5DD1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39B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вкладышей по принципу ма</w:t>
            </w:r>
            <w:r w:rsidRPr="00F5089F">
              <w:rPr>
                <w:sz w:val="20"/>
                <w:szCs w:val="20"/>
              </w:rPr>
              <w:t>т</w:t>
            </w:r>
            <w:r w:rsidRPr="00F5089F">
              <w:rPr>
                <w:sz w:val="20"/>
                <w:szCs w:val="20"/>
              </w:rPr>
              <w:t>решки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01D8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D07B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24FF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743E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81D4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4B4E8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6DF8F3"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57CA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6F513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(кубы, цилиндры,бруски, шары, диски)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2EF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E962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E17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8177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CCE4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6EB6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F4463C"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84B2DC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3762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187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2C43E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объемных тел для группировки и сериации (цвет, форма, величина)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D98F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2DE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AF4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733A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87CB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A1B2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DFD8B5"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727F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3237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пазлов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3932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42D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8B71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9830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E994A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BE0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9BD6DF"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B898C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6DF9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пальчиковых кукол по сказкам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C274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EA8C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12A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309E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3CF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5DF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A1BAC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8E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069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парикмахера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91C6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DE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46B0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E1FA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60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18C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9B120A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586F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F628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(предметные) для сра</w:t>
            </w:r>
            <w:r w:rsidRPr="00F5089F">
              <w:rPr>
                <w:sz w:val="20"/>
                <w:szCs w:val="20"/>
              </w:rPr>
              <w:t>в</w:t>
            </w:r>
            <w:r w:rsidRPr="00F5089F">
              <w:rPr>
                <w:sz w:val="20"/>
                <w:szCs w:val="20"/>
              </w:rPr>
              <w:t>нения различной тематики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74C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6A5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AF51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6D423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5B5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3247B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5C42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3EB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D4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 ко</w:t>
            </w:r>
            <w:r w:rsidRPr="00F5089F">
              <w:rPr>
                <w:sz w:val="20"/>
                <w:szCs w:val="20"/>
              </w:rPr>
              <w:t>м</w:t>
            </w:r>
            <w:r w:rsidRPr="00F5089F">
              <w:rPr>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15A8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F3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E17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EF6D4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5264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E1BB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4B99CCC"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A3E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FC3B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на соотнесение (сра</w:t>
            </w:r>
            <w:r w:rsidRPr="00F5089F">
              <w:rPr>
                <w:sz w:val="20"/>
                <w:szCs w:val="20"/>
              </w:rPr>
              <w:t>в</w:t>
            </w:r>
            <w:r w:rsidRPr="00F5089F">
              <w:rPr>
                <w:sz w:val="20"/>
                <w:szCs w:val="20"/>
              </w:rPr>
              <w:t>нение): найди отличия, ошибки (смысловые)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764C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54D0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F32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6A5A5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BBE7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506E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67DEB0" w14:textId="77777777">
        <w:trPr>
          <w:trHeight w:val="16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124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F9DC1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парных картинок типа "лото" из 6-8 частей (той же тематики, в том числе с сопоставлением реалистических и условно- схематических изо</w:t>
            </w:r>
            <w:r w:rsidRPr="00F5089F">
              <w:rPr>
                <w:sz w:val="20"/>
                <w:szCs w:val="20"/>
              </w:rPr>
              <w:t>б</w:t>
            </w:r>
            <w:r w:rsidRPr="00F5089F">
              <w:rPr>
                <w:sz w:val="20"/>
                <w:szCs w:val="20"/>
              </w:rPr>
              <w:t>ражений)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146B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6D8D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C748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2EF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76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D542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7A9EFD2" w14:textId="77777777">
        <w:trPr>
          <w:trHeight w:val="105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D6E5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5257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печаток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4D5D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FAF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077B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0A58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EE5D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A9741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799F74"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620F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FB59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плоскостных геометрических фигур для составления изображений по графическим о</w:t>
            </w:r>
            <w:r w:rsidRPr="00F5089F">
              <w:rPr>
                <w:sz w:val="20"/>
                <w:szCs w:val="20"/>
              </w:rPr>
              <w:t>б</w:t>
            </w:r>
            <w:r w:rsidRPr="00F5089F">
              <w:rPr>
                <w:sz w:val="20"/>
                <w:szCs w:val="20"/>
              </w:rPr>
              <w:t>разцам (из 4-6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B4F0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7842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9F6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7DAB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2ECE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B504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1C91312"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6E6E4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DA02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полых геометрических тел для сравнения объемов и изучения зависимости объема от формы тела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F0B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8D96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DEE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C5A65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8C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D932A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E0B2B9"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ED85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82202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предметных картинок для группировки по разным признакам (2</w:t>
            </w:r>
            <w:r w:rsidRPr="00F5089F">
              <w:rPr>
                <w:sz w:val="20"/>
                <w:szCs w:val="20"/>
              </w:rPr>
              <w:softHyphen/>
              <w:t>3) последовательно или о</w:t>
            </w:r>
            <w:r w:rsidRPr="00F5089F">
              <w:rPr>
                <w:sz w:val="20"/>
                <w:szCs w:val="20"/>
              </w:rPr>
              <w:t>д</w:t>
            </w:r>
            <w:r w:rsidRPr="00F5089F">
              <w:rPr>
                <w:sz w:val="20"/>
                <w:szCs w:val="20"/>
              </w:rPr>
              <w:t>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D7E6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4B8D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51C0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589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0184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44F50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9BF49"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352B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C4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принадлежностей для наблюдения за насекомыми и мелкими объектами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EA7B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8DEC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B1E8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29D2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57C59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272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CA5C35"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2AC5D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99BA0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пробирок большого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63FF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3F6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2D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213B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36D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D1C0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83311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400C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3364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проволочных головоломок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6CE9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4684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647A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AD84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B668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DF8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2C6C14"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FE5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AF3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продуктов для магазина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964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84AF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0BB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84444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E0707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572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DCAAEC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3AF4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D455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протяженных объемных элементов с во</w:t>
            </w:r>
            <w:r w:rsidRPr="00F5089F">
              <w:rPr>
                <w:sz w:val="20"/>
                <w:szCs w:val="20"/>
              </w:rPr>
              <w:t>л</w:t>
            </w:r>
            <w:r w:rsidRPr="00F5089F">
              <w:rPr>
                <w:sz w:val="20"/>
                <w:szCs w:val="20"/>
              </w:rPr>
              <w:t>нистой рабочей поверхностью и тактильными деталями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F29A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3056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657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8D14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456F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FD3DC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BDCC00" w14:textId="77777777">
        <w:trPr>
          <w:trHeight w:val="54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3A06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B868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кеглей с мячом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9EE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7E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68BD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41C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B217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2EDC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447E295"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4D530DAE"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4CC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C8CFF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разноцветных палочек с оттенками (по 5-7 палочек каждого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3D7C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E54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0025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BD3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CA27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66A1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CF11F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09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4F0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разрезных овощей и фруктов с ножом и разделочной доской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F272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1950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245B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D46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DE16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0690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582FE66"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EFF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B45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великих сражений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788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AF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18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C6A3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71B6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09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F372D"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6633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4E58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о природе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8F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36A00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B222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D4B9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BCC69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FA8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8275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D49C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23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репродукций картин русских художников - иллюстраций к художественным произведениям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B1E9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605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2B0F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9F403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129DC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F3E2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6C94C6"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4A3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0F2C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3A8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B0D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639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AD16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467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6F57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48C61FB"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A944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C7DD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самолетов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809A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6D2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B8E4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233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0BFCD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45C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B0B24"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897D9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73DB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(мелкого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07D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9B94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8DA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716B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C8C8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BC3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C430C3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4E71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93B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солдатиков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0DF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AFF0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68F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AA20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F47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1C5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7FFAE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3866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5B4E8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специальных карандашей к набору дву</w:t>
            </w:r>
            <w:r w:rsidRPr="00F5089F">
              <w:rPr>
                <w:sz w:val="20"/>
                <w:szCs w:val="20"/>
              </w:rPr>
              <w:t>х</w:t>
            </w:r>
            <w:r w:rsidRPr="00F5089F">
              <w:rPr>
                <w:sz w:val="20"/>
                <w:szCs w:val="20"/>
              </w:rPr>
              <w:t>сторонних досок для обучения письму</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483E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9889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EB3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FBB95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572F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C32C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EF6DF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C92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25FAB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столовой посуды для игры с куклой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3DE8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694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74A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D44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810F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4165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483FC"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55B7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6F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счетного материала в виде соединяющихся между собой цветных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0DD2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50CF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4152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BF4A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9857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35BF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22E7F1" w14:textId="77777777">
        <w:trPr>
          <w:trHeight w:val="13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C832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A43CF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таблиц и карточек с предметными и условно- схематическими изображениями для классификации по 2-3 признакам одновременно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6904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DC74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50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145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441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66F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10D056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F28EC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0BB6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табличек и карточек для сравнения по 1 -2 признакам (логические таблицы)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5CC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1AB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645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BB59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69D9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4CCD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3F9EA6"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962C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219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470D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фантастических персонажей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DF47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D4D6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72B73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8F3DB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29EE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9C002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2F46021"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5E7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849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 семья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CC639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938B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591B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387D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D54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20EB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64EC390"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18C0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9572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животных Африки с реалисти</w:t>
            </w:r>
            <w:r w:rsidRPr="00F5089F">
              <w:rPr>
                <w:sz w:val="20"/>
                <w:szCs w:val="20"/>
              </w:rPr>
              <w:t>ч</w:t>
            </w:r>
            <w:r w:rsidRPr="00F5089F">
              <w:rPr>
                <w:sz w:val="20"/>
                <w:szCs w:val="20"/>
              </w:rPr>
              <w:t>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51E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3B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A08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98811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1CF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B419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0FDA5F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6B12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7DEB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Набор фигурок животных леса с реалистичными изображением и пропорциями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BF1C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B941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0421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9159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1B3E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E4BE7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ADB0F94"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DD4EE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BCD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 разных профессий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E041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40E9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54F08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414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C98D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74CDD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9813DA6"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0F19F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090DD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разных рас</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941D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2C0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237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E16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307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3AD46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99AE09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E26DE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3B3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фигурок людей с ограниченными во</w:t>
            </w:r>
            <w:r w:rsidRPr="00F5089F">
              <w:rPr>
                <w:sz w:val="20"/>
                <w:szCs w:val="20"/>
              </w:rPr>
              <w:t>з</w:t>
            </w:r>
            <w:r w:rsidRPr="00F5089F">
              <w:rPr>
                <w:sz w:val="20"/>
                <w:szCs w:val="20"/>
              </w:rPr>
              <w:t>можностями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6FC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4D17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8600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BFFE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9DFD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61C5F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FF31450"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5A815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551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чайной посуды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6C98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F35A5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1B3B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7BDD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0C8C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88C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F84D1"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5F1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DFE9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Гладильная доска и утюг</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1BB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63EC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8332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93367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0CF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16BF6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bl>
    <w:p w14:paraId="652744C7"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6B0AF073"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8673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228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1C8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доска магнитная настольная с комплектом цифр, знаков, букв и геометрических фигур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90B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2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7B2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5E002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D15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2A911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2C181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B74E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229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C4401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 железная дорога (для малышей от 2-х до 3-х лет)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7ECB7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39C9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E49D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B8578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72F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6F010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421DBF7A"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496F2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EB9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брусков, цилиндров и пр. для сериации по величине (по 1 -2 признакам - длине, ширине, высоте, толщине) из 7-10 элементов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96E5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F62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DD1F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0F7C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C374A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40D4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943A6E"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A4790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68F93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мальчиков и девочек (машины, г</w:t>
            </w:r>
            <w:r w:rsidRPr="00F5089F">
              <w:rPr>
                <w:sz w:val="20"/>
                <w:szCs w:val="20"/>
              </w:rPr>
              <w:t>о</w:t>
            </w:r>
            <w:r w:rsidRPr="00F5089F">
              <w:rPr>
                <w:sz w:val="20"/>
                <w:szCs w:val="20"/>
              </w:rPr>
              <w:t>род, строительство, набор строительных пластин, животные, железная дорога, семья и т.п.)</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114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330D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9558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58113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E63B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2968C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5C81E43"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5927B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AA49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для сериации по величине - бруски, ц</w:t>
            </w:r>
            <w:r w:rsidRPr="00F5089F">
              <w:rPr>
                <w:sz w:val="20"/>
                <w:szCs w:val="20"/>
              </w:rPr>
              <w:t>и</w:t>
            </w:r>
            <w:r w:rsidRPr="00F5089F">
              <w:rPr>
                <w:sz w:val="20"/>
                <w:szCs w:val="20"/>
              </w:rPr>
              <w:t>линдры и т.п. (6-8 элементов каждого признака)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CD2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2B9A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847E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1397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FB331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876E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0DE0C9"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3DEB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89D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карточек с изображением количества предметов (от 1 до 10) и соответствующих цифр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279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CC79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57C5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42F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D576B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D49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52C5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27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10A4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16)</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81E4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1CBE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D5D6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8FF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1803D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FC024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04A69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765B3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3A965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Наборы моделей: деление на части (2</w:t>
            </w:r>
            <w:r w:rsidRPr="00F5089F">
              <w:rPr>
                <w:sz w:val="20"/>
                <w:szCs w:val="20"/>
              </w:rPr>
              <w:softHyphen/>
              <w:t>4)</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A518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CA63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0271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B25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E910A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D5737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53512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B76BC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51CF5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достопримечательностям Москвы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1012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A26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579B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F6C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90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F840F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E106D0"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F5D33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7DBE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по традиционной наци</w:t>
            </w:r>
            <w:r w:rsidRPr="00F5089F">
              <w:rPr>
                <w:sz w:val="20"/>
                <w:szCs w:val="20"/>
              </w:rPr>
              <w:t>о</w:t>
            </w:r>
            <w:r w:rsidRPr="00F5089F">
              <w:rPr>
                <w:sz w:val="20"/>
                <w:szCs w:val="20"/>
              </w:rPr>
              <w:t>нальной одежде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0B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DC81C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02B8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59CD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2187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5AE3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D5B3FC1"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1CF11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EEE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Наглядные пособия символики России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5D0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06C1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2901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D18C2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9EAB6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C705A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96077B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0A9BD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239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AC5C7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Напольный конструктор деревянный цветной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8933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7C1E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B2E0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76699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27F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675C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556F3E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4DCC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43A60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Настенный планшет «Распорядок дня» с набором карточек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973B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D7F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7C89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3B3D8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7D01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AB65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438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3D7C7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8111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детей раннего возраста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415C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D7E7D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9A5E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52CDD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3CDB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ABA66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4724F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3265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5A05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подготовительной к школе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8E5E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BB9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F43BB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A4D6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0C769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1E1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EBE043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26190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3FE4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Настольно-печатные игры для средней группы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EA01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4E8D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89E2B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F86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DF38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87800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974A75D" w14:textId="77777777">
        <w:trPr>
          <w:trHeight w:val="56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B5CF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B1A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конструктор деревянный цветной с мелкими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27E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E49B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740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9F5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D97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8DE4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0134724"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B458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546F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Настольный футбол или хоккей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941A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C463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1DF6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86E3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3E290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5CF62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ECBBC1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E9CD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2909E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Неваляшки разных размеров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26C7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BC6E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F61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65747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555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AC30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6501073"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FB92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1ED2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(малого диаметра)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7C0B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C293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B2B1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472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61F8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A85B3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FA16C63"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893D6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89AA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Обруч плоский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6BDC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F94D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9273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9B7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2374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40F2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F5F551"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EC7C0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249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251A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Объемная игра-головоломка на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810B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9970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8213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2A2E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566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8165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5D0D19B"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1E705B59" w14:textId="77777777">
        <w:trPr>
          <w:trHeight w:val="85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061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F71DD9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комбинаторику из кубиков, объединенных по 3 или 4 в неразъемные конфигурации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E4E59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D8AC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953E5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A923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DB8FF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1E4C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02BE05"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76D18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496F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Объемные вкладыши из 3 -4 элементов (миски, конусы)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51F5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6373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5AF5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7A1C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39C63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9D5C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51DC59" w14:textId="77777777">
        <w:trPr>
          <w:trHeight w:val="22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D40C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86F85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в виде фигурки ле</w:t>
            </w:r>
            <w:r w:rsidRPr="00F5089F">
              <w:rPr>
                <w:sz w:val="20"/>
                <w:szCs w:val="20"/>
              </w:rPr>
              <w:t>г</w:t>
            </w:r>
            <w:r w:rsidRPr="00F5089F">
              <w:rPr>
                <w:sz w:val="20"/>
                <w:szCs w:val="20"/>
              </w:rPr>
              <w:t>коузнаваемого животного с вращающимся ко</w:t>
            </w:r>
            <w:r w:rsidRPr="00F5089F">
              <w:rPr>
                <w:sz w:val="20"/>
                <w:szCs w:val="20"/>
              </w:rPr>
              <w:t>р</w:t>
            </w:r>
            <w:r w:rsidRPr="00F5089F">
              <w:rPr>
                <w:sz w:val="20"/>
                <w:szCs w:val="20"/>
              </w:rPr>
              <w:t>пусом с отверстиями, объемными вкладышами, цветными метками для самопроверки и возвр</w:t>
            </w:r>
            <w:r w:rsidRPr="00F5089F">
              <w:rPr>
                <w:sz w:val="20"/>
                <w:szCs w:val="20"/>
              </w:rPr>
              <w:t>а</w:t>
            </w:r>
            <w:r w:rsidRPr="00F5089F">
              <w:rPr>
                <w:sz w:val="20"/>
                <w:szCs w:val="20"/>
              </w:rPr>
              <w:t>том вкладыша при механическом воздействии на элемент фигурки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6BBC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3E4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6C54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E58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C681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668D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0B7E19" w14:textId="77777777">
        <w:trPr>
          <w:trHeight w:val="131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97F39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0BB43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Озвученный сортировщик с организацией ра</w:t>
            </w:r>
            <w:r w:rsidRPr="00F5089F">
              <w:rPr>
                <w:sz w:val="20"/>
                <w:szCs w:val="20"/>
              </w:rPr>
              <w:t>з</w:t>
            </w:r>
            <w:r w:rsidRPr="00F5089F">
              <w:rPr>
                <w:sz w:val="20"/>
                <w:szCs w:val="20"/>
              </w:rPr>
              <w:t>личных действий ребенка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B2767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B3C6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D3E7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6BF8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3184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FA500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01A896"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F153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100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Парные картинки типа "лото" (из 2-3 частей) различной тематики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6515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C346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6FAC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7371D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673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6ABD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3CDEC91"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AD67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55FA7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Перчаточные куклы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B03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F472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DDB6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CC10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3C792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A5E0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7F6454D"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DF956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189DE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деревянная с квадратными или пр</w:t>
            </w:r>
            <w:r w:rsidRPr="00F5089F">
              <w:rPr>
                <w:sz w:val="20"/>
                <w:szCs w:val="20"/>
              </w:rPr>
              <w:t>я</w:t>
            </w:r>
            <w:r w:rsidRPr="00F5089F">
              <w:rPr>
                <w:sz w:val="20"/>
                <w:szCs w:val="20"/>
              </w:rPr>
              <w:t>моугольными элементами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29C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B61DF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CC8B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61825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DA0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DE5E7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A92183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CD3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616D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Пирамида настольная, окрашенная в основные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1C6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21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DD92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94F12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8DC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8C61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D5E7A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B90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2C13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Планшет «Дни недели»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A8F2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23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A9F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CF6D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9A3B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DE832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80DE80A"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C25E3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1881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Планшет с передвижными цветными фишками для выполнения заданий с самопроверкой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EEB8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38CB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F0C1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2B41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699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B61F5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51092D7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8BB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259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2A6EF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Платформа с колышками и шнуром для воспр</w:t>
            </w:r>
            <w:r w:rsidRPr="00F5089F">
              <w:rPr>
                <w:sz w:val="20"/>
                <w:szCs w:val="20"/>
              </w:rPr>
              <w:t>о</w:t>
            </w:r>
            <w:r w:rsidRPr="00F5089F">
              <w:rPr>
                <w:sz w:val="20"/>
                <w:szCs w:val="20"/>
              </w:rPr>
              <w:t>изведения форм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30C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FE0F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A4CD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D5B77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8F48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18E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AB398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821202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9DBDC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Подъемный кран (крупного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A5F9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45DD0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05C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B3C2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F2F54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5B7A7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06CA8C"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0C9F2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E5649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Пожарная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4951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C19D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0B92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AEA7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BA78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B98A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3BD8BC2" w14:textId="77777777">
        <w:trPr>
          <w:trHeight w:val="111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B955B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BD823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Постер (репродукция) произведений живописи и графики, также для знакомства с различными жанрами живописи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E4D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158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9A51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22E2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C624A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1D6AD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606167" w14:textId="77777777">
        <w:trPr>
          <w:trHeight w:val="78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9A75C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4854E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Приборы домашнего обихода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1BA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8903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45BA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20BC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EF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ADBDA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AE3230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F85AE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68C9D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Развивающее пано</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91ED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85202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D2E14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C69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AEC4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AC461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58991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6C4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D4B2D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(складные) кубики с сюжетными ка</w:t>
            </w:r>
            <w:r w:rsidRPr="00F5089F">
              <w:rPr>
                <w:sz w:val="20"/>
                <w:szCs w:val="20"/>
              </w:rPr>
              <w:t>р</w:t>
            </w:r>
            <w:r w:rsidRPr="00F5089F">
              <w:rPr>
                <w:sz w:val="20"/>
                <w:szCs w:val="20"/>
              </w:rPr>
              <w:t>тинками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825F8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A94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D8CC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B30C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89B83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10FC8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02AC1D5"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9394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BECA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картинки, разделенные на 2 части по прямой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787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863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EFDC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6FCA8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D730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7AC6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35AC3CD"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5EB96107"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C1644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lastRenderedPageBreak/>
              <w:t>267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4F93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контурные картинки (4-6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0D0347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E78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C8D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EFC31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BF89C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B9C1A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089AAA"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CC2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B7EAC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предметные картинки, разделенные на 2-4 части (по вертикали и горизонтали) - ко</w:t>
            </w:r>
            <w:r w:rsidRPr="00F5089F">
              <w:rPr>
                <w:sz w:val="20"/>
                <w:szCs w:val="20"/>
              </w:rPr>
              <w:t>м</w:t>
            </w:r>
            <w:r w:rsidRPr="00F5089F">
              <w:rPr>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7BC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014F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4705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B0BA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E40A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C82E1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F95B3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9221E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269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CFE13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(6-8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3F10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55F5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CC70B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B11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5082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AF5F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61C38F2F"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E2DEA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293E5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Разрезные сюжетные картинки (8-16 частей), разделенные прямыми и изогнутыми линиями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E2B9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004F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077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FF6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01DB0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0AD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0E6E7C3B" w14:textId="77777777">
        <w:trPr>
          <w:trHeight w:val="79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658E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C487C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Ракета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D0F7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2AB6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59F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AD6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7EA6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9B70C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31140E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09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DEA04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 с одним видом застежки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B7C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700C6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C5A3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1064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D988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767C5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C90F5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7F2C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9001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 с цветными (7 и более цветов с оттенками) составными формами (4-5 частей)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8DB7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CC9C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A831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7A0B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108FA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082CB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5132AE4"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05F1C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BD18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Рамка-вкладыши с различными формами, ра</w:t>
            </w:r>
            <w:r w:rsidRPr="00F5089F">
              <w:rPr>
                <w:sz w:val="20"/>
                <w:szCs w:val="20"/>
              </w:rPr>
              <w:t>з</w:t>
            </w:r>
            <w:r w:rsidRPr="00F5089F">
              <w:rPr>
                <w:sz w:val="20"/>
                <w:szCs w:val="20"/>
              </w:rPr>
              <w:t>ными по величине, 4-х основных цветов - ко</w:t>
            </w:r>
            <w:r w:rsidRPr="00F5089F">
              <w:rPr>
                <w:sz w:val="20"/>
                <w:szCs w:val="20"/>
              </w:rPr>
              <w:t>м</w:t>
            </w:r>
            <w:r w:rsidRPr="00F5089F">
              <w:rPr>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17769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17B3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524C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D4E9D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F381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C1E8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8212B8"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B613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C0F34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Рамки и вкладыши тематические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E6745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AEF74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F4583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8D39E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97345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64E5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3B7499DA"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A14F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1A744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Руль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0E1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C621B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ACDDF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70D7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E51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095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762A8395"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33F1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1B99D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2-3 и 4-6 картинок для установления последовательности действий и событий - ко</w:t>
            </w:r>
            <w:r w:rsidRPr="00F5089F">
              <w:rPr>
                <w:sz w:val="20"/>
                <w:szCs w:val="20"/>
              </w:rPr>
              <w:t>м</w:t>
            </w:r>
            <w:r w:rsidRPr="00F5089F">
              <w:rPr>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8E990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5261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A78D8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90AED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4715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0093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8F25D66"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806DD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76A51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sz w:val="20"/>
                <w:szCs w:val="20"/>
              </w:rPr>
              <w:t>Серии из 4-6 картинок: части суток (деятельность людей ближайшего окружения)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A8F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D15B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AA9FC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509F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DFEBD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0B4F3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A1833DD"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4F5CE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279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50394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(сезонные явл</w:t>
            </w:r>
            <w:r w:rsidRPr="00F5089F">
              <w:rPr>
                <w:sz w:val="20"/>
                <w:szCs w:val="20"/>
              </w:rPr>
              <w:t>е</w:t>
            </w:r>
            <w:r w:rsidRPr="00F5089F">
              <w:rPr>
                <w:sz w:val="20"/>
                <w:szCs w:val="20"/>
              </w:rPr>
              <w:t>ния и деятельность людей)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621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F763F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67A1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BC33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30F0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3C365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65847F" w14:textId="77777777">
        <w:trPr>
          <w:trHeight w:val="111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A70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B39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(до 6-9) для установления п</w:t>
            </w:r>
            <w:r w:rsidRPr="00F5089F">
              <w:rPr>
                <w:sz w:val="20"/>
                <w:szCs w:val="20"/>
              </w:rPr>
              <w:t>о</w:t>
            </w:r>
            <w:r w:rsidRPr="00F5089F">
              <w:rPr>
                <w:sz w:val="20"/>
                <w:szCs w:val="20"/>
              </w:rPr>
              <w:t>следовательности событий (сказочные и реал</w:t>
            </w:r>
            <w:r w:rsidRPr="00F5089F">
              <w:rPr>
                <w:sz w:val="20"/>
                <w:szCs w:val="20"/>
              </w:rPr>
              <w:t>и</w:t>
            </w:r>
            <w:r w:rsidRPr="00F5089F">
              <w:rPr>
                <w:sz w:val="20"/>
                <w:szCs w:val="20"/>
              </w:rPr>
              <w:t>стические истории, юмористические ситуации)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0AA54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19F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F07EA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DCD0EB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BB7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E31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2F5E6192"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C98A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A47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(по 4-6) для установления п</w:t>
            </w:r>
            <w:r w:rsidRPr="00F5089F">
              <w:rPr>
                <w:sz w:val="20"/>
                <w:szCs w:val="20"/>
              </w:rPr>
              <w:t>о</w:t>
            </w:r>
            <w:r w:rsidRPr="00F5089F">
              <w:rPr>
                <w:sz w:val="20"/>
                <w:szCs w:val="20"/>
              </w:rPr>
              <w:t>следовательности событий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6599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B800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5000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1F2A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CC06B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072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8F528B" w14:textId="77777777">
        <w:trPr>
          <w:trHeight w:val="119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2D1F7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845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Серии картинок: времена года (пейзажи, жизнь животных, характерные виды работ и отдыха людей)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5CF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FF59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81479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8395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6FA0B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1AA8A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да</w:t>
            </w:r>
          </w:p>
        </w:tc>
      </w:tr>
      <w:tr w:rsidR="00AC1235" w:rsidRPr="00F5089F" w14:paraId="14E74FFA"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35E9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E09C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Скакалка детская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740B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9F8F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3</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9C5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C0F1D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FB1D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E9493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B1FEA6"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8F3EB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284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0AB25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Складные кубики с предметными картинками (2-4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0BEA8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D4CB5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D8C3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0CA58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DA9E2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96354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1830AA3"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55F674D" w14:textId="77777777">
        <w:trPr>
          <w:trHeight w:val="571"/>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BC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285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FEAC3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Складные кубики с предметными картинками (4-6 частей)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C5A6A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B86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71B1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8B474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E4CC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D8DD6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F94AF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80AC9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0E95C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Скорая помощь (машина, среднего размера)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37C5D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2077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A3A1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57465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7730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07B65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61524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EBE7F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D3DE9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Сортировщик- емкость с крышками разного размера и цвета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B3C8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D1D21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A770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A6B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8F01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342A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6532CD2"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9EFE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1892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Стержни с насадками (для построения числового ряда)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5E30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0EC5F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7205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EAFE6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D1A1F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E308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C214AE"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FEB34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D5865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Стойка-равновеска (балансир)</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30D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8CF5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EC2DB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46651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62EF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2837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FF4A598"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2BA029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671E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экспериментирования с песком и водой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034C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8804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B2474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092C7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9F853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69D69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94D54F"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781C0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7D1AA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Строительно-эксплуатационный транспорт (пластмассовый)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17ED3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7D9C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2F423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AFB5D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8333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AAA5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E0295DC"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1C843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016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Сухой бассейн с комплектом шаров</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058F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C567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B5C2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6EF50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5F77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0EC22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50A4C7"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43BF2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AD175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Сюжетные картинки (с различной тематикой крупного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08377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8910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B5177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F5A45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347C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A768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6EC7A5C" w14:textId="77777777">
        <w:trPr>
          <w:trHeight w:val="84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ECE34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B33EB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Сюжетные картинки с разной тематикой, кру</w:t>
            </w:r>
            <w:r w:rsidRPr="00F5089F">
              <w:rPr>
                <w:rStyle w:val="76"/>
                <w:sz w:val="20"/>
                <w:szCs w:val="20"/>
              </w:rPr>
              <w:t>п</w:t>
            </w:r>
            <w:r w:rsidRPr="00F5089F">
              <w:rPr>
                <w:rStyle w:val="76"/>
                <w:sz w:val="20"/>
                <w:szCs w:val="20"/>
              </w:rPr>
              <w:t>ного и мелкого формата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279D3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6A2EB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3DBD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2987B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EC7B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E2044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59DE5C9" w14:textId="77777777">
        <w:trPr>
          <w:trHeight w:val="52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1EE0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09A80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Танграм</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2486B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56E6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C32D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1B55F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621FB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0B0B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A1D6D2"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75852D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141C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Тележка-ящик (крупная)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38E96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0370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7AE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2DF5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F38FE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88BEA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EC0689"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BB00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A024F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Телескопический стаканчик с крышкой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A579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8229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2568F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DBA74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513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9B7E5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004932"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C3A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00F5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Телефон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82EE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A6BB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975B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4BC48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6452A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67EF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FAA642F"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904ED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D0F0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Увеличительная шкатулка</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3E91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7150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2EB2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F860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F94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1533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2549A4"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6D22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78855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Установка для наблюдения за насекомыми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447F5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79BFD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6BEE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5BC2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4E96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B028E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6B328" w14:textId="77777777">
        <w:trPr>
          <w:trHeight w:val="835"/>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D86E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C1A6F8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D35B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10DE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E81C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316BF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AAAE3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48D5E6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E0AFCE"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913DD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281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Физическая карта мира (полушарий)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9F2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A384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CB8B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C73E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AA04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78D5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63197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AA6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10D1F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75D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6B8F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03C0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22AA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F17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169451"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0D525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0BA7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магнитные демонстрационные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15FB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45163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7579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2BCBA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D44D3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46260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A2EC2E"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644A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40AF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с круглым циферблатом и стрелками и</w:t>
            </w:r>
            <w:r w:rsidRPr="00F5089F">
              <w:rPr>
                <w:rStyle w:val="76"/>
                <w:sz w:val="20"/>
                <w:szCs w:val="20"/>
              </w:rPr>
              <w:t>г</w:t>
            </w:r>
            <w:r w:rsidRPr="00F5089F">
              <w:rPr>
                <w:rStyle w:val="76"/>
                <w:sz w:val="20"/>
                <w:szCs w:val="20"/>
              </w:rPr>
              <w:t>ровые</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4C50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9B9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93039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169D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9A83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A540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8E420F8"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D4B63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039AC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Чашка Петри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F9A4C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63EA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D20A7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8D5FC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437E0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EB60B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71BCC0"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2D17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307</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94401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Чековая касса игровая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1057D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B2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A9A06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FA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59A4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DFEC9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BECEC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062CA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308</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9040A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Числовой балансир (на состав числа из двух меньших чисел)</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B1118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9E76C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E3F38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A5623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591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2F21F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E77CA2" w14:textId="77777777">
        <w:trPr>
          <w:trHeight w:val="53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C0EF3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309</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4A4DA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Шахматы</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34EF7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775D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FE56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F4305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93D6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48A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43AD69" w14:textId="77777777">
        <w:trPr>
          <w:trHeight w:val="28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FA507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310</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92733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F864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73DEF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E0A41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777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44329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F9773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01DE2A1"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F6078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311</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3043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для кукольного театра, трансформиру</w:t>
            </w:r>
            <w:r w:rsidRPr="00F5089F">
              <w:rPr>
                <w:rStyle w:val="76"/>
                <w:sz w:val="20"/>
                <w:szCs w:val="20"/>
              </w:rPr>
              <w:t>е</w:t>
            </w:r>
            <w:r w:rsidRPr="00F5089F">
              <w:rPr>
                <w:rStyle w:val="76"/>
                <w:sz w:val="20"/>
                <w:szCs w:val="20"/>
              </w:rPr>
              <w:t>мая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441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0390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E3AC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A59B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FE032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70EDC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C45CC83" w14:textId="77777777">
        <w:trPr>
          <w:trHeight w:val="29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58BFB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312</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63D36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573AB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82BD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FA6C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BD2A2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A136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5B001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CC3B66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677"/>
        <w:gridCol w:w="4258"/>
        <w:gridCol w:w="797"/>
        <w:gridCol w:w="797"/>
        <w:gridCol w:w="797"/>
        <w:gridCol w:w="725"/>
        <w:gridCol w:w="710"/>
        <w:gridCol w:w="826"/>
      </w:tblGrid>
      <w:tr w:rsidR="00AC1235" w:rsidRPr="00F5089F" w14:paraId="375E55AD" w14:textId="77777777">
        <w:trPr>
          <w:trHeight w:val="293"/>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0B3853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ADD7D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сложности - комплект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E148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42BA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961DE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A9631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F0084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1EE8B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D7EC7"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3909B2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313</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40841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Штурвал игровой</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BC0F0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03E82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7CC8D2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F469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7A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04AC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7072CEC"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6A0589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314</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167EC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Элементы костюма для уголка ряжения - ко</w:t>
            </w:r>
            <w:r w:rsidRPr="00F5089F">
              <w:rPr>
                <w:rStyle w:val="76"/>
                <w:sz w:val="20"/>
                <w:szCs w:val="20"/>
              </w:rPr>
              <w:t>м</w:t>
            </w:r>
            <w:r w:rsidRPr="00F5089F">
              <w:rPr>
                <w:rStyle w:val="76"/>
                <w:sz w:val="20"/>
                <w:szCs w:val="20"/>
              </w:rPr>
              <w:t>плект</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AE6D6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4B0E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13679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31D5F9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8DACD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7CF892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0C2A75" w14:textId="77777777">
        <w:trPr>
          <w:trHeight w:val="28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195348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315</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B1EBB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или волчок</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55060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63EA0F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5507B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B9EE1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93EAD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4919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086EED3" w14:textId="77777777">
        <w:trPr>
          <w:trHeight w:val="562"/>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5AC5A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316</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AF6B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Ящик для манипулирования со звуко- световыми эффектами</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61F3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6825C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1219D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4D931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58D0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955ED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F4A835" w14:textId="77777777">
        <w:trPr>
          <w:trHeight w:val="538"/>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14:paraId="4384DB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AEF89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32856B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436C01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14:paraId="217D6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257F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2C70B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0921C0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AE5E959" w14:textId="77777777" w:rsidR="00AC1235" w:rsidRPr="00F5089F" w:rsidRDefault="00AC1235" w:rsidP="00941CA5">
      <w:pPr>
        <w:rPr>
          <w:rFonts w:ascii="Times New Roman" w:hAnsi="Times New Roman" w:cs="Times New Roman"/>
          <w:sz w:val="20"/>
          <w:szCs w:val="20"/>
        </w:rPr>
      </w:pPr>
    </w:p>
    <w:p w14:paraId="2135CAFC"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19" w:name="bookmark18"/>
      <w:r w:rsidRPr="00F5089F">
        <w:rPr>
          <w:rStyle w:val="222"/>
          <w:sz w:val="20"/>
          <w:szCs w:val="20"/>
        </w:rPr>
        <w:t>Общее оборудование:</w:t>
      </w:r>
      <w:r w:rsidRPr="00F5089F">
        <w:rPr>
          <w:rStyle w:val="223"/>
          <w:sz w:val="20"/>
          <w:szCs w:val="20"/>
        </w:rPr>
        <w:t xml:space="preserve"> Методическое обеспечение</w:t>
      </w:r>
      <w:bookmarkEnd w:id="19"/>
    </w:p>
    <w:tbl>
      <w:tblPr>
        <w:tblW w:w="0" w:type="auto"/>
        <w:jc w:val="center"/>
        <w:tblLayout w:type="fixed"/>
        <w:tblCellMar>
          <w:left w:w="10" w:type="dxa"/>
          <w:right w:w="10" w:type="dxa"/>
        </w:tblCellMar>
        <w:tblLook w:val="0000" w:firstRow="0" w:lastRow="0" w:firstColumn="0" w:lastColumn="0" w:noHBand="0" w:noVBand="0"/>
      </w:tblPr>
      <w:tblGrid>
        <w:gridCol w:w="504"/>
        <w:gridCol w:w="4709"/>
        <w:gridCol w:w="710"/>
        <w:gridCol w:w="710"/>
        <w:gridCol w:w="710"/>
        <w:gridCol w:w="706"/>
        <w:gridCol w:w="710"/>
        <w:gridCol w:w="826"/>
      </w:tblGrid>
      <w:tr w:rsidR="00855CD0" w:rsidRPr="00F5089F" w14:paraId="141E848A" w14:textId="77777777" w:rsidTr="005A7BEB">
        <w:trPr>
          <w:trHeight w:val="1397"/>
          <w:jc w:val="center"/>
        </w:trPr>
        <w:tc>
          <w:tcPr>
            <w:tcW w:w="504" w:type="dxa"/>
            <w:vMerge w:val="restart"/>
            <w:tcBorders>
              <w:top w:val="single" w:sz="4" w:space="0" w:color="auto"/>
              <w:left w:val="single" w:sz="4" w:space="0" w:color="auto"/>
              <w:bottom w:val="nil"/>
              <w:right w:val="single" w:sz="4" w:space="0" w:color="auto"/>
            </w:tcBorders>
            <w:shd w:val="clear" w:color="auto" w:fill="FFFFFF"/>
          </w:tcPr>
          <w:p w14:paraId="27B8DC3F"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w:t>
            </w:r>
          </w:p>
        </w:tc>
        <w:tc>
          <w:tcPr>
            <w:tcW w:w="4709" w:type="dxa"/>
            <w:vMerge w:val="restart"/>
            <w:tcBorders>
              <w:top w:val="single" w:sz="4" w:space="0" w:color="auto"/>
              <w:left w:val="single" w:sz="4" w:space="0" w:color="auto"/>
              <w:bottom w:val="nil"/>
              <w:right w:val="single" w:sz="4" w:space="0" w:color="auto"/>
            </w:tcBorders>
            <w:shd w:val="clear" w:color="auto" w:fill="FFFFFF"/>
          </w:tcPr>
          <w:p w14:paraId="79E6274A"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Наименование</w:t>
            </w:r>
          </w:p>
        </w:tc>
        <w:tc>
          <w:tcPr>
            <w:tcW w:w="3546" w:type="dxa"/>
            <w:gridSpan w:val="5"/>
            <w:tcBorders>
              <w:top w:val="single" w:sz="4" w:space="0" w:color="auto"/>
              <w:left w:val="single" w:sz="4" w:space="0" w:color="auto"/>
              <w:bottom w:val="nil"/>
              <w:right w:val="single" w:sz="4" w:space="0" w:color="auto"/>
            </w:tcBorders>
            <w:shd w:val="clear" w:color="auto" w:fill="FFFFFF"/>
          </w:tcPr>
          <w:p w14:paraId="0D7E29E3" w14:textId="77777777" w:rsidR="00855CD0" w:rsidRPr="00F5089F" w:rsidRDefault="00855CD0" w:rsidP="00855CD0">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 по</w:t>
            </w:r>
          </w:p>
          <w:p w14:paraId="3C19A170" w14:textId="77777777" w:rsidR="00855CD0" w:rsidRPr="00F5089F" w:rsidRDefault="00855CD0" w:rsidP="00855CD0">
            <w:pPr>
              <w:pStyle w:val="80"/>
              <w:framePr w:wrap="notBeside" w:vAnchor="text" w:hAnchor="text" w:xAlign="center" w:y="1"/>
              <w:rPr>
                <w:sz w:val="20"/>
                <w:szCs w:val="20"/>
              </w:rPr>
            </w:pPr>
            <w:r w:rsidRPr="00F5089F">
              <w:rPr>
                <w:rStyle w:val="81"/>
                <w:sz w:val="20"/>
                <w:szCs w:val="20"/>
              </w:rPr>
              <w:t>возрастным группам</w:t>
            </w:r>
          </w:p>
        </w:tc>
        <w:tc>
          <w:tcPr>
            <w:tcW w:w="826" w:type="dxa"/>
            <w:vMerge w:val="restart"/>
            <w:tcBorders>
              <w:top w:val="single" w:sz="4" w:space="0" w:color="auto"/>
              <w:left w:val="single" w:sz="4" w:space="0" w:color="auto"/>
              <w:bottom w:val="nil"/>
              <w:right w:val="single" w:sz="4" w:space="0" w:color="auto"/>
            </w:tcBorders>
            <w:shd w:val="clear" w:color="auto" w:fill="FFFFFF"/>
          </w:tcPr>
          <w:p w14:paraId="3E531377" w14:textId="77777777" w:rsidR="00855CD0" w:rsidRPr="00F5089F" w:rsidRDefault="00855CD0" w:rsidP="00855CD0">
            <w:pPr>
              <w:framePr w:wrap="notBeside" w:vAnchor="text" w:hAnchor="text" w:xAlign="center" w:y="1"/>
              <w:rPr>
                <w:rFonts w:ascii="Times New Roman" w:hAnsi="Times New Roman" w:cs="Times New Roman"/>
                <w:sz w:val="20"/>
                <w:szCs w:val="20"/>
              </w:rPr>
            </w:pPr>
            <w:r>
              <w:rPr>
                <w:sz w:val="20"/>
                <w:szCs w:val="20"/>
              </w:rPr>
              <w:t>Мин</w:t>
            </w:r>
            <w:r>
              <w:rPr>
                <w:sz w:val="20"/>
                <w:szCs w:val="20"/>
              </w:rPr>
              <w:t>и</w:t>
            </w:r>
            <w:r>
              <w:rPr>
                <w:sz w:val="20"/>
                <w:szCs w:val="20"/>
              </w:rPr>
              <w:t>мал</w:t>
            </w:r>
            <w:r>
              <w:rPr>
                <w:sz w:val="20"/>
                <w:szCs w:val="20"/>
              </w:rPr>
              <w:t>ь</w:t>
            </w:r>
            <w:r>
              <w:rPr>
                <w:sz w:val="20"/>
                <w:szCs w:val="20"/>
              </w:rPr>
              <w:t>ный б</w:t>
            </w:r>
            <w:r>
              <w:rPr>
                <w:sz w:val="20"/>
                <w:szCs w:val="20"/>
              </w:rPr>
              <w:t>а</w:t>
            </w:r>
            <w:r>
              <w:rPr>
                <w:sz w:val="20"/>
                <w:szCs w:val="20"/>
              </w:rPr>
              <w:t>зовый ко</w:t>
            </w:r>
            <w:r>
              <w:rPr>
                <w:sz w:val="20"/>
                <w:szCs w:val="20"/>
              </w:rPr>
              <w:t>м</w:t>
            </w:r>
            <w:r>
              <w:rPr>
                <w:sz w:val="20"/>
                <w:szCs w:val="20"/>
              </w:rPr>
              <w:t>плект для о</w:t>
            </w:r>
            <w:r>
              <w:rPr>
                <w:sz w:val="20"/>
                <w:szCs w:val="20"/>
              </w:rPr>
              <w:t>р</w:t>
            </w:r>
            <w:r>
              <w:rPr>
                <w:sz w:val="20"/>
                <w:szCs w:val="20"/>
              </w:rPr>
              <w:t>ганиз</w:t>
            </w:r>
            <w:r>
              <w:rPr>
                <w:sz w:val="20"/>
                <w:szCs w:val="20"/>
              </w:rPr>
              <w:t>а</w:t>
            </w:r>
            <w:r>
              <w:rPr>
                <w:sz w:val="20"/>
                <w:szCs w:val="20"/>
              </w:rPr>
              <w:t>ции РППС в семье</w:t>
            </w:r>
          </w:p>
        </w:tc>
      </w:tr>
      <w:tr w:rsidR="00855CD0" w:rsidRPr="00F5089F" w14:paraId="609A245F" w14:textId="77777777">
        <w:trPr>
          <w:trHeight w:val="235"/>
          <w:jc w:val="center"/>
        </w:trPr>
        <w:tc>
          <w:tcPr>
            <w:tcW w:w="504" w:type="dxa"/>
            <w:vMerge/>
            <w:tcBorders>
              <w:left w:val="single" w:sz="4" w:space="0" w:color="auto"/>
              <w:right w:val="single" w:sz="4" w:space="0" w:color="auto"/>
            </w:tcBorders>
            <w:shd w:val="clear" w:color="auto" w:fill="FFFFFF"/>
          </w:tcPr>
          <w:p w14:paraId="71CF6078" w14:textId="77777777" w:rsidR="00855CD0" w:rsidRPr="00F5089F" w:rsidRDefault="00855CD0" w:rsidP="005A7BEB">
            <w:pPr>
              <w:pStyle w:val="80"/>
              <w:framePr w:wrap="notBeside" w:vAnchor="text" w:hAnchor="text" w:xAlign="center" w:y="1"/>
              <w:rPr>
                <w:sz w:val="20"/>
                <w:szCs w:val="20"/>
              </w:rPr>
            </w:pPr>
          </w:p>
        </w:tc>
        <w:tc>
          <w:tcPr>
            <w:tcW w:w="4709" w:type="dxa"/>
            <w:vMerge/>
            <w:tcBorders>
              <w:left w:val="single" w:sz="4" w:space="0" w:color="auto"/>
              <w:right w:val="single" w:sz="4" w:space="0" w:color="auto"/>
            </w:tcBorders>
            <w:shd w:val="clear" w:color="auto" w:fill="FFFFFF"/>
          </w:tcPr>
          <w:p w14:paraId="3BB4E098" w14:textId="77777777" w:rsidR="00855CD0" w:rsidRPr="00F5089F" w:rsidRDefault="00855CD0" w:rsidP="005A7BEB">
            <w:pPr>
              <w:pStyle w:val="80"/>
              <w:framePr w:wrap="notBeside" w:vAnchor="text" w:hAnchor="text" w:xAlign="center" w:y="1"/>
              <w:rPr>
                <w:sz w:val="20"/>
                <w:szCs w:val="20"/>
              </w:rPr>
            </w:pPr>
          </w:p>
        </w:tc>
        <w:tc>
          <w:tcPr>
            <w:tcW w:w="710" w:type="dxa"/>
            <w:tcBorders>
              <w:left w:val="single" w:sz="4" w:space="0" w:color="auto"/>
              <w:bottom w:val="single" w:sz="4" w:space="0" w:color="auto"/>
            </w:tcBorders>
            <w:shd w:val="clear" w:color="auto" w:fill="FFFFFF"/>
          </w:tcPr>
          <w:p w14:paraId="2518EA9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7EC14E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tcBorders>
            <w:shd w:val="clear" w:color="auto" w:fill="FFFFFF"/>
          </w:tcPr>
          <w:p w14:paraId="46EB5D74"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06" w:type="dxa"/>
            <w:tcBorders>
              <w:bottom w:val="single" w:sz="4" w:space="0" w:color="auto"/>
            </w:tcBorders>
            <w:shd w:val="clear" w:color="auto" w:fill="FFFFFF"/>
          </w:tcPr>
          <w:p w14:paraId="4E6CFC10"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bottom w:val="single" w:sz="4" w:space="0" w:color="auto"/>
              <w:right w:val="single" w:sz="4" w:space="0" w:color="auto"/>
            </w:tcBorders>
            <w:shd w:val="clear" w:color="auto" w:fill="FFFFFF"/>
          </w:tcPr>
          <w:p w14:paraId="460ED23F"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41A48BF6"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09E89C15" w14:textId="77777777" w:rsidTr="005A7BEB">
        <w:trPr>
          <w:trHeight w:val="2012"/>
          <w:jc w:val="center"/>
        </w:trPr>
        <w:tc>
          <w:tcPr>
            <w:tcW w:w="504" w:type="dxa"/>
            <w:vMerge/>
            <w:tcBorders>
              <w:left w:val="single" w:sz="4" w:space="0" w:color="auto"/>
              <w:bottom w:val="nil"/>
              <w:right w:val="single" w:sz="4" w:space="0" w:color="auto"/>
            </w:tcBorders>
            <w:shd w:val="clear" w:color="auto" w:fill="FFFFFF"/>
          </w:tcPr>
          <w:p w14:paraId="14723FB5"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4709" w:type="dxa"/>
            <w:vMerge/>
            <w:tcBorders>
              <w:left w:val="single" w:sz="4" w:space="0" w:color="auto"/>
              <w:bottom w:val="nil"/>
              <w:right w:val="single" w:sz="4" w:space="0" w:color="auto"/>
            </w:tcBorders>
            <w:shd w:val="clear" w:color="auto" w:fill="FFFFFF"/>
          </w:tcPr>
          <w:p w14:paraId="7E02CB81" w14:textId="77777777" w:rsidR="00855CD0" w:rsidRPr="00F5089F" w:rsidRDefault="00855CD0" w:rsidP="00941CA5">
            <w:pPr>
              <w:pStyle w:val="80"/>
              <w:framePr w:wrap="notBeside" w:vAnchor="text" w:hAnchor="text" w:xAlign="center" w:y="1"/>
              <w:shd w:val="clear" w:color="auto" w:fill="auto"/>
              <w:spacing w:line="240" w:lineRule="auto"/>
              <w:rPr>
                <w:sz w:val="20"/>
                <w:szCs w:val="20"/>
              </w:rPr>
            </w:pPr>
          </w:p>
        </w:tc>
        <w:tc>
          <w:tcPr>
            <w:tcW w:w="3546" w:type="dxa"/>
            <w:gridSpan w:val="5"/>
            <w:tcBorders>
              <w:top w:val="single" w:sz="4" w:space="0" w:color="auto"/>
              <w:left w:val="single" w:sz="4" w:space="0" w:color="auto"/>
              <w:bottom w:val="nil"/>
              <w:right w:val="single" w:sz="4" w:space="0" w:color="auto"/>
            </w:tcBorders>
            <w:shd w:val="clear" w:color="auto" w:fill="FFFFFF"/>
          </w:tcPr>
          <w:p w14:paraId="4C462260" w14:textId="77777777" w:rsidR="00855CD0" w:rsidRPr="00F5089F" w:rsidRDefault="00855CD0" w:rsidP="005A7BEB">
            <w:pPr>
              <w:framePr w:wrap="notBeside" w:vAnchor="text" w:hAnchor="text" w:xAlign="center" w:y="1"/>
              <w:rPr>
                <w:rFonts w:ascii="Times New Roman" w:hAnsi="Times New Roman" w:cs="Times New Roman"/>
                <w:sz w:val="20"/>
                <w:szCs w:val="20"/>
              </w:rPr>
            </w:pPr>
            <w:r w:rsidRPr="00F5089F">
              <w:rPr>
                <w:rStyle w:val="81"/>
                <w:rFonts w:eastAsia="Arial Unicode MS"/>
                <w:sz w:val="20"/>
                <w:szCs w:val="20"/>
              </w:rPr>
              <w:t>Возрастная группа</w:t>
            </w:r>
          </w:p>
        </w:tc>
        <w:tc>
          <w:tcPr>
            <w:tcW w:w="826" w:type="dxa"/>
            <w:vMerge/>
            <w:tcBorders>
              <w:left w:val="single" w:sz="4" w:space="0" w:color="auto"/>
              <w:bottom w:val="nil"/>
              <w:right w:val="single" w:sz="4" w:space="0" w:color="auto"/>
            </w:tcBorders>
            <w:shd w:val="clear" w:color="auto" w:fill="FFFFFF"/>
          </w:tcPr>
          <w:p w14:paraId="39A1A94C" w14:textId="77777777" w:rsidR="00855CD0" w:rsidRPr="00F5089F" w:rsidRDefault="00855CD0" w:rsidP="00941CA5">
            <w:pPr>
              <w:pStyle w:val="70"/>
              <w:framePr w:wrap="notBeside" w:vAnchor="text" w:hAnchor="text" w:xAlign="center" w:y="1"/>
              <w:shd w:val="clear" w:color="auto" w:fill="auto"/>
              <w:spacing w:line="240" w:lineRule="auto"/>
              <w:jc w:val="both"/>
              <w:rPr>
                <w:sz w:val="20"/>
                <w:szCs w:val="20"/>
              </w:rPr>
            </w:pPr>
          </w:p>
        </w:tc>
      </w:tr>
      <w:tr w:rsidR="00855CD0" w:rsidRPr="00F5089F" w14:paraId="28347340" w14:textId="77777777" w:rsidTr="00855CD0">
        <w:trPr>
          <w:trHeight w:val="99"/>
          <w:jc w:val="center"/>
        </w:trPr>
        <w:tc>
          <w:tcPr>
            <w:tcW w:w="504" w:type="dxa"/>
            <w:vMerge/>
            <w:tcBorders>
              <w:left w:val="single" w:sz="4" w:space="0" w:color="auto"/>
              <w:right w:val="single" w:sz="4" w:space="0" w:color="auto"/>
            </w:tcBorders>
            <w:shd w:val="clear" w:color="auto" w:fill="FFFFFF"/>
          </w:tcPr>
          <w:p w14:paraId="3BB89271"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right w:val="single" w:sz="4" w:space="0" w:color="auto"/>
            </w:tcBorders>
            <w:shd w:val="clear" w:color="auto" w:fill="FFFFFF"/>
          </w:tcPr>
          <w:p w14:paraId="32D6D77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7149E9C"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top w:val="single" w:sz="4" w:space="0" w:color="auto"/>
              <w:left w:val="single" w:sz="4" w:space="0" w:color="auto"/>
              <w:right w:val="single" w:sz="4" w:space="0" w:color="auto"/>
            </w:tcBorders>
            <w:shd w:val="clear" w:color="auto" w:fill="FFFFFF"/>
          </w:tcPr>
          <w:p w14:paraId="6D15B138"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■t</w:t>
            </w:r>
          </w:p>
        </w:tc>
        <w:tc>
          <w:tcPr>
            <w:tcW w:w="710" w:type="dxa"/>
            <w:tcBorders>
              <w:top w:val="single" w:sz="4" w:space="0" w:color="auto"/>
              <w:left w:val="single" w:sz="4" w:space="0" w:color="auto"/>
              <w:right w:val="single" w:sz="4" w:space="0" w:color="auto"/>
            </w:tcBorders>
            <w:shd w:val="clear" w:color="auto" w:fill="FFFFFF"/>
          </w:tcPr>
          <w:p w14:paraId="743C9692"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06" w:type="dxa"/>
            <w:tcBorders>
              <w:top w:val="single" w:sz="4" w:space="0" w:color="auto"/>
              <w:left w:val="single" w:sz="4" w:space="0" w:color="auto"/>
              <w:right w:val="single" w:sz="4" w:space="0" w:color="auto"/>
            </w:tcBorders>
            <w:shd w:val="clear" w:color="auto" w:fill="FFFFFF"/>
          </w:tcPr>
          <w:p w14:paraId="5369482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0902471B"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right w:val="single" w:sz="4" w:space="0" w:color="auto"/>
            </w:tcBorders>
            <w:shd w:val="clear" w:color="auto" w:fill="FFFFFF"/>
          </w:tcPr>
          <w:p w14:paraId="376E941A"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855CD0" w:rsidRPr="00F5089F" w14:paraId="5E3CEA03" w14:textId="77777777">
        <w:trPr>
          <w:trHeight w:val="288"/>
          <w:jc w:val="center"/>
        </w:trPr>
        <w:tc>
          <w:tcPr>
            <w:tcW w:w="504" w:type="dxa"/>
            <w:vMerge/>
            <w:tcBorders>
              <w:left w:val="single" w:sz="4" w:space="0" w:color="auto"/>
              <w:bottom w:val="single" w:sz="4" w:space="0" w:color="auto"/>
              <w:right w:val="single" w:sz="4" w:space="0" w:color="auto"/>
            </w:tcBorders>
            <w:shd w:val="clear" w:color="auto" w:fill="FFFFFF"/>
          </w:tcPr>
          <w:p w14:paraId="7F3634DD"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4709" w:type="dxa"/>
            <w:vMerge/>
            <w:tcBorders>
              <w:left w:val="single" w:sz="4" w:space="0" w:color="auto"/>
              <w:bottom w:val="single" w:sz="4" w:space="0" w:color="auto"/>
              <w:right w:val="single" w:sz="4" w:space="0" w:color="auto"/>
            </w:tcBorders>
            <w:shd w:val="clear" w:color="auto" w:fill="FFFFFF"/>
          </w:tcPr>
          <w:p w14:paraId="5D97019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0524C8B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6F34B333"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w:t>
            </w:r>
          </w:p>
        </w:tc>
        <w:tc>
          <w:tcPr>
            <w:tcW w:w="710" w:type="dxa"/>
            <w:tcBorders>
              <w:left w:val="single" w:sz="4" w:space="0" w:color="auto"/>
              <w:bottom w:val="single" w:sz="4" w:space="0" w:color="auto"/>
              <w:right w:val="single" w:sz="4" w:space="0" w:color="auto"/>
            </w:tcBorders>
            <w:shd w:val="clear" w:color="auto" w:fill="FFFFFF"/>
          </w:tcPr>
          <w:p w14:paraId="53CB9780" w14:textId="77777777" w:rsidR="00855CD0" w:rsidRPr="00F5089F" w:rsidRDefault="00855CD0"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■чт</w:t>
            </w:r>
          </w:p>
        </w:tc>
        <w:tc>
          <w:tcPr>
            <w:tcW w:w="706" w:type="dxa"/>
            <w:tcBorders>
              <w:left w:val="single" w:sz="4" w:space="0" w:color="auto"/>
              <w:bottom w:val="single" w:sz="4" w:space="0" w:color="auto"/>
              <w:right w:val="single" w:sz="4" w:space="0" w:color="auto"/>
            </w:tcBorders>
            <w:shd w:val="clear" w:color="auto" w:fill="FFFFFF"/>
          </w:tcPr>
          <w:p w14:paraId="447FD999" w14:textId="77777777" w:rsidR="00855CD0" w:rsidRPr="00F5089F" w:rsidRDefault="00855CD0"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
                <w:sz w:val="20"/>
                <w:szCs w:val="20"/>
              </w:rPr>
              <w:t>1</w:t>
            </w:r>
            <w:r w:rsidRPr="00F5089F">
              <w:rPr>
                <w:rStyle w:val="63"/>
                <w:sz w:val="20"/>
                <w:szCs w:val="20"/>
              </w:rPr>
              <w:t>п</w:t>
            </w:r>
          </w:p>
        </w:tc>
        <w:tc>
          <w:tcPr>
            <w:tcW w:w="710" w:type="dxa"/>
            <w:tcBorders>
              <w:left w:val="single" w:sz="4" w:space="0" w:color="auto"/>
              <w:bottom w:val="single" w:sz="4" w:space="0" w:color="auto"/>
              <w:right w:val="single" w:sz="4" w:space="0" w:color="auto"/>
            </w:tcBorders>
            <w:shd w:val="clear" w:color="auto" w:fill="FFFFFF"/>
          </w:tcPr>
          <w:p w14:paraId="77CBA316"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c>
          <w:tcPr>
            <w:tcW w:w="826" w:type="dxa"/>
            <w:vMerge/>
            <w:tcBorders>
              <w:left w:val="single" w:sz="4" w:space="0" w:color="auto"/>
              <w:bottom w:val="single" w:sz="4" w:space="0" w:color="auto"/>
              <w:right w:val="single" w:sz="4" w:space="0" w:color="auto"/>
            </w:tcBorders>
            <w:shd w:val="clear" w:color="auto" w:fill="FFFFFF"/>
          </w:tcPr>
          <w:p w14:paraId="5A3C8165" w14:textId="77777777" w:rsidR="00855CD0" w:rsidRPr="00F5089F" w:rsidRDefault="00855CD0" w:rsidP="00941CA5">
            <w:pPr>
              <w:framePr w:wrap="notBeside" w:vAnchor="text" w:hAnchor="text" w:xAlign="center" w:y="1"/>
              <w:rPr>
                <w:rFonts w:ascii="Times New Roman" w:hAnsi="Times New Roman" w:cs="Times New Roman"/>
                <w:sz w:val="20"/>
                <w:szCs w:val="20"/>
              </w:rPr>
            </w:pPr>
          </w:p>
        </w:tc>
      </w:tr>
      <w:tr w:rsidR="00AC1235" w:rsidRPr="00F5089F" w14:paraId="715764D1"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61EA6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792FC0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7FCA7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2C0B3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C2B7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79FFE8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98D58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E84A2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5FD1867" w14:textId="77777777">
        <w:trPr>
          <w:trHeight w:val="288"/>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0C39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B36A3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A3850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86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7DCB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3A9F3E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A1B3E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2432C0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7E1A081C" w14:textId="77777777">
        <w:trPr>
          <w:trHeight w:val="283"/>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099E1E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11F2E1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DB0F9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638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AA441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0A70CA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1745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BE4A85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r w:rsidR="00AC1235" w:rsidRPr="00F5089F" w14:paraId="577FA0F2" w14:textId="77777777">
        <w:trPr>
          <w:trHeight w:val="576"/>
          <w:jc w:val="center"/>
        </w:trPr>
        <w:tc>
          <w:tcPr>
            <w:tcW w:w="504" w:type="dxa"/>
            <w:tcBorders>
              <w:top w:val="single" w:sz="4" w:space="0" w:color="auto"/>
              <w:left w:val="single" w:sz="4" w:space="0" w:color="auto"/>
              <w:bottom w:val="single" w:sz="4" w:space="0" w:color="auto"/>
              <w:right w:val="single" w:sz="4" w:space="0" w:color="auto"/>
            </w:tcBorders>
            <w:shd w:val="clear" w:color="auto" w:fill="FFFFFF"/>
          </w:tcPr>
          <w:p w14:paraId="47B60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4709" w:type="dxa"/>
            <w:tcBorders>
              <w:top w:val="single" w:sz="4" w:space="0" w:color="auto"/>
              <w:left w:val="single" w:sz="4" w:space="0" w:color="auto"/>
              <w:bottom w:val="single" w:sz="4" w:space="0" w:color="auto"/>
              <w:right w:val="single" w:sz="4" w:space="0" w:color="auto"/>
            </w:tcBorders>
            <w:shd w:val="clear" w:color="auto" w:fill="FFFFFF"/>
          </w:tcPr>
          <w:p w14:paraId="2E559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52C5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210EF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EB6B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14:paraId="520D51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4064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5F47908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да</w:t>
            </w:r>
          </w:p>
        </w:tc>
      </w:tr>
    </w:tbl>
    <w:p w14:paraId="564E35F6" w14:textId="77777777" w:rsidR="00AC1235" w:rsidRPr="00F5089F" w:rsidRDefault="00AC1235" w:rsidP="00941CA5">
      <w:pPr>
        <w:rPr>
          <w:rFonts w:ascii="Times New Roman" w:hAnsi="Times New Roman" w:cs="Times New Roman"/>
          <w:sz w:val="20"/>
          <w:szCs w:val="20"/>
        </w:rPr>
      </w:pPr>
    </w:p>
    <w:p w14:paraId="1178F43D" w14:textId="77777777" w:rsidR="00AC1235" w:rsidRPr="00F5089F" w:rsidRDefault="00F5089F" w:rsidP="00941CA5">
      <w:pPr>
        <w:pStyle w:val="231"/>
        <w:keepNext/>
        <w:keepLines/>
        <w:shd w:val="clear" w:color="auto" w:fill="auto"/>
        <w:spacing w:before="0" w:after="0" w:line="240" w:lineRule="auto"/>
        <w:rPr>
          <w:sz w:val="20"/>
          <w:szCs w:val="20"/>
        </w:rPr>
      </w:pPr>
      <w:bookmarkStart w:id="20" w:name="bookmark19"/>
      <w:r w:rsidRPr="00F5089F">
        <w:rPr>
          <w:sz w:val="20"/>
          <w:szCs w:val="20"/>
        </w:rPr>
        <w:t xml:space="preserve">Функциональный модуль «Физкультура» </w:t>
      </w:r>
      <w:r w:rsidRPr="00F5089F">
        <w:rPr>
          <w:rStyle w:val="232"/>
          <w:sz w:val="20"/>
          <w:szCs w:val="20"/>
        </w:rPr>
        <w:t>Паспорт функционального модуля</w:t>
      </w:r>
      <w:bookmarkEnd w:id="20"/>
    </w:p>
    <w:p w14:paraId="683E81C7" w14:textId="77777777" w:rsidR="00AC1235" w:rsidRPr="00F5089F" w:rsidRDefault="00F5089F" w:rsidP="00941CA5">
      <w:pPr>
        <w:pStyle w:val="231"/>
        <w:keepNext/>
        <w:keepLines/>
        <w:shd w:val="clear" w:color="auto" w:fill="auto"/>
        <w:tabs>
          <w:tab w:val="left" w:leader="underscore" w:pos="9450"/>
        </w:tabs>
        <w:spacing w:before="0" w:after="0" w:line="240" w:lineRule="auto"/>
        <w:rPr>
          <w:sz w:val="20"/>
          <w:szCs w:val="20"/>
        </w:rPr>
      </w:pPr>
      <w:bookmarkStart w:id="21" w:name="bookmark20"/>
      <w:r w:rsidRPr="00F5089F">
        <w:rPr>
          <w:rStyle w:val="233"/>
          <w:sz w:val="20"/>
          <w:szCs w:val="20"/>
        </w:rPr>
        <w:t>Назначение функционального модуля</w:t>
      </w:r>
      <w:r w:rsidRPr="00F5089F">
        <w:rPr>
          <w:sz w:val="20"/>
          <w:szCs w:val="20"/>
        </w:rPr>
        <w:tab/>
      </w:r>
      <w:bookmarkEnd w:id="21"/>
    </w:p>
    <w:p w14:paraId="4105A348" w14:textId="77777777" w:rsidR="00AC1235" w:rsidRPr="00F5089F" w:rsidRDefault="00F5089F" w:rsidP="00941CA5">
      <w:pPr>
        <w:pStyle w:val="221"/>
        <w:keepNext/>
        <w:keepLines/>
        <w:shd w:val="clear" w:color="auto" w:fill="auto"/>
        <w:spacing w:before="0" w:line="240" w:lineRule="auto"/>
        <w:ind w:firstLine="0"/>
        <w:jc w:val="both"/>
        <w:rPr>
          <w:sz w:val="20"/>
          <w:szCs w:val="20"/>
        </w:rPr>
      </w:pPr>
      <w:bookmarkStart w:id="22" w:name="bookmark21"/>
      <w:r w:rsidRPr="00F5089F">
        <w:rPr>
          <w:rStyle w:val="224"/>
          <w:sz w:val="20"/>
          <w:szCs w:val="20"/>
        </w:rPr>
        <w:t>Для педагогов:</w:t>
      </w:r>
      <w:bookmarkEnd w:id="22"/>
    </w:p>
    <w:p w14:paraId="1055E1E4" w14:textId="77777777" w:rsidR="00AC1235" w:rsidRPr="00F5089F" w:rsidRDefault="00F5089F" w:rsidP="00941CA5">
      <w:pPr>
        <w:pStyle w:val="221"/>
        <w:keepNext/>
        <w:keepLines/>
        <w:numPr>
          <w:ilvl w:val="0"/>
          <w:numId w:val="12"/>
        </w:numPr>
        <w:shd w:val="clear" w:color="auto" w:fill="auto"/>
        <w:tabs>
          <w:tab w:val="left" w:pos="821"/>
        </w:tabs>
        <w:spacing w:before="0" w:line="240" w:lineRule="auto"/>
        <w:ind w:firstLine="0"/>
        <w:rPr>
          <w:sz w:val="20"/>
          <w:szCs w:val="20"/>
        </w:rPr>
      </w:pPr>
      <w:bookmarkStart w:id="23" w:name="bookmark22"/>
      <w:r w:rsidRPr="00F5089F">
        <w:rPr>
          <w:rStyle w:val="224"/>
          <w:sz w:val="20"/>
          <w:szCs w:val="20"/>
        </w:rPr>
        <w:t>Способствование правильному формированию опорно-двигательного аппарата;</w:t>
      </w:r>
      <w:bookmarkEnd w:id="23"/>
    </w:p>
    <w:p w14:paraId="49C7AE69" w14:textId="77777777" w:rsidR="00AC1235" w:rsidRPr="00F5089F" w:rsidRDefault="00F5089F" w:rsidP="00941CA5">
      <w:pPr>
        <w:pStyle w:val="221"/>
        <w:keepNext/>
        <w:keepLines/>
        <w:numPr>
          <w:ilvl w:val="0"/>
          <w:numId w:val="12"/>
        </w:numPr>
        <w:shd w:val="clear" w:color="auto" w:fill="auto"/>
        <w:tabs>
          <w:tab w:val="left" w:pos="819"/>
          <w:tab w:val="left" w:leader="underscore" w:pos="834"/>
          <w:tab w:val="left" w:leader="underscore" w:pos="9478"/>
        </w:tabs>
        <w:spacing w:before="0" w:line="240" w:lineRule="auto"/>
        <w:ind w:firstLine="0"/>
        <w:jc w:val="both"/>
        <w:rPr>
          <w:sz w:val="20"/>
          <w:szCs w:val="20"/>
        </w:rPr>
      </w:pPr>
      <w:bookmarkStart w:id="24" w:name="bookmark23"/>
      <w:r w:rsidRPr="00F5089F">
        <w:rPr>
          <w:rStyle w:val="224"/>
          <w:sz w:val="20"/>
          <w:szCs w:val="20"/>
        </w:rPr>
        <w:t xml:space="preserve">Становление целеноправленности и саморегуляции в двигательной </w:t>
      </w:r>
      <w:r w:rsidRPr="00F5089F">
        <w:rPr>
          <w:rStyle w:val="224"/>
          <w:sz w:val="20"/>
          <w:szCs w:val="20"/>
        </w:rPr>
        <w:tab/>
      </w:r>
      <w:r w:rsidRPr="00F5089F">
        <w:rPr>
          <w:rStyle w:val="223"/>
          <w:sz w:val="20"/>
          <w:szCs w:val="20"/>
        </w:rPr>
        <w:t>сфере;</w:t>
      </w:r>
      <w:r w:rsidRPr="00F5089F">
        <w:rPr>
          <w:rStyle w:val="224"/>
          <w:sz w:val="20"/>
          <w:szCs w:val="20"/>
        </w:rPr>
        <w:tab/>
      </w:r>
      <w:bookmarkEnd w:id="24"/>
      <w:r w:rsidRPr="00F5089F">
        <w:rPr>
          <w:sz w:val="20"/>
          <w:szCs w:val="20"/>
        </w:rPr>
        <w:br w:type="page"/>
      </w:r>
    </w:p>
    <w:p w14:paraId="0C7AD008"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lastRenderedPageBreak/>
        <w:t>Создание основы для становления ценностей здорового образа жизни;</w:t>
      </w:r>
    </w:p>
    <w:p w14:paraId="5E8B8D3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Ознакомление и формирование представлений о различных видах спорта и спортивных состязаний.</w:t>
      </w:r>
    </w:p>
    <w:p w14:paraId="2AB617D5"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родителей:</w:t>
      </w:r>
    </w:p>
    <w:p w14:paraId="26BD0279"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Способствование правильному формированию опорно-двигательного аппарата;</w:t>
      </w:r>
    </w:p>
    <w:p w14:paraId="3C14A95C"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Становление целеноправленности и саморегуляции в двигательной сфере;</w:t>
      </w:r>
    </w:p>
    <w:p w14:paraId="7FB1FA3F" w14:textId="77777777" w:rsidR="00AC1235" w:rsidRPr="00F5089F" w:rsidRDefault="00F5089F" w:rsidP="00941CA5">
      <w:pPr>
        <w:pStyle w:val="4"/>
        <w:numPr>
          <w:ilvl w:val="0"/>
          <w:numId w:val="12"/>
        </w:numPr>
        <w:shd w:val="clear" w:color="auto" w:fill="auto"/>
        <w:tabs>
          <w:tab w:val="left" w:pos="781"/>
        </w:tabs>
        <w:spacing w:before="0" w:line="240" w:lineRule="auto"/>
        <w:ind w:firstLine="0"/>
        <w:jc w:val="left"/>
        <w:rPr>
          <w:sz w:val="20"/>
          <w:szCs w:val="20"/>
        </w:rPr>
      </w:pPr>
      <w:r w:rsidRPr="00F5089F">
        <w:rPr>
          <w:rStyle w:val="29"/>
          <w:sz w:val="20"/>
          <w:szCs w:val="20"/>
        </w:rPr>
        <w:t>Создание основы для становления ценностей здорового образа жизни;</w:t>
      </w:r>
    </w:p>
    <w:p w14:paraId="69DA3C32" w14:textId="77777777" w:rsidR="00AC1235" w:rsidRPr="00F5089F" w:rsidRDefault="00F5089F" w:rsidP="00941CA5">
      <w:pPr>
        <w:pStyle w:val="4"/>
        <w:numPr>
          <w:ilvl w:val="0"/>
          <w:numId w:val="12"/>
        </w:numPr>
        <w:shd w:val="clear" w:color="auto" w:fill="auto"/>
        <w:tabs>
          <w:tab w:val="left" w:pos="847"/>
          <w:tab w:val="left" w:leader="underscore" w:pos="862"/>
          <w:tab w:val="left" w:leader="underscore" w:pos="9554"/>
        </w:tabs>
        <w:spacing w:before="0" w:line="240" w:lineRule="auto"/>
        <w:ind w:firstLine="0"/>
        <w:jc w:val="left"/>
        <w:rPr>
          <w:sz w:val="20"/>
          <w:szCs w:val="20"/>
        </w:rPr>
      </w:pPr>
      <w:r w:rsidRPr="00F5089F">
        <w:rPr>
          <w:rStyle w:val="29"/>
          <w:sz w:val="20"/>
          <w:szCs w:val="20"/>
        </w:rPr>
        <w:t xml:space="preserve">Ознакомление и формирование представлений о различных видах </w:t>
      </w:r>
      <w:r w:rsidRPr="00F5089F">
        <w:rPr>
          <w:rStyle w:val="29"/>
          <w:sz w:val="20"/>
          <w:szCs w:val="20"/>
        </w:rPr>
        <w:tab/>
      </w:r>
      <w:r w:rsidRPr="00F5089F">
        <w:rPr>
          <w:rStyle w:val="3c"/>
          <w:sz w:val="20"/>
          <w:szCs w:val="20"/>
        </w:rPr>
        <w:t>спорта и спортивных состязаний.</w:t>
      </w:r>
      <w:r w:rsidRPr="00F5089F">
        <w:rPr>
          <w:rStyle w:val="29"/>
          <w:sz w:val="20"/>
          <w:szCs w:val="20"/>
        </w:rPr>
        <w:tab/>
      </w:r>
    </w:p>
    <w:p w14:paraId="744426FF" w14:textId="77777777" w:rsidR="00AC1235" w:rsidRPr="00F5089F" w:rsidRDefault="00F5089F" w:rsidP="00941CA5">
      <w:pPr>
        <w:pStyle w:val="231"/>
        <w:keepNext/>
        <w:keepLines/>
        <w:shd w:val="clear" w:color="auto" w:fill="auto"/>
        <w:tabs>
          <w:tab w:val="left" w:leader="underscore" w:pos="9478"/>
        </w:tabs>
        <w:spacing w:before="0" w:after="0" w:line="240" w:lineRule="auto"/>
        <w:rPr>
          <w:sz w:val="20"/>
          <w:szCs w:val="20"/>
        </w:rPr>
      </w:pPr>
      <w:bookmarkStart w:id="25" w:name="bookmark24"/>
      <w:r w:rsidRPr="00F5089F">
        <w:rPr>
          <w:rStyle w:val="234"/>
          <w:sz w:val="20"/>
          <w:szCs w:val="20"/>
        </w:rPr>
        <w:t>Источник требований по организации модуля</w:t>
      </w:r>
      <w:r w:rsidRPr="00F5089F">
        <w:rPr>
          <w:sz w:val="20"/>
          <w:szCs w:val="20"/>
        </w:rPr>
        <w:tab/>
      </w:r>
      <w:bookmarkEnd w:id="25"/>
    </w:p>
    <w:p w14:paraId="759906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AA91A7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10"/>
          <w:pgSz w:w="11905" w:h="16837"/>
          <w:pgMar w:top="720" w:right="720" w:bottom="720" w:left="720" w:header="0" w:footer="3" w:gutter="0"/>
          <w:cols w:space="720"/>
          <w:noEndnote/>
          <w:docGrid w:linePitch="360"/>
        </w:sectPr>
      </w:pPr>
      <w:bookmarkStart w:id="26" w:name="bookmark25"/>
      <w:r w:rsidRPr="00F5089F">
        <w:rPr>
          <w:sz w:val="20"/>
          <w:szCs w:val="20"/>
        </w:rPr>
        <w:t>Реализуемые образовательные области</w:t>
      </w:r>
      <w:bookmarkEnd w:id="26"/>
    </w:p>
    <w:p w14:paraId="1467FF8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е о н в и</w:t>
      </w:r>
    </w:p>
    <w:p w14:paraId="74C374EC"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969847D"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к и</w:t>
      </w:r>
    </w:p>
    <w:p w14:paraId="300C618A"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н</w:t>
      </w:r>
    </w:p>
    <w:p w14:paraId="6606B276" w14:textId="77777777" w:rsidR="00AC1235" w:rsidRPr="00F5089F" w:rsidRDefault="00F5089F" w:rsidP="00941CA5">
      <w:pPr>
        <w:pStyle w:val="4"/>
        <w:framePr w:w="349" w:h="1550" w:wrap="around" w:vAnchor="text" w:hAnchor="margin" w:x="892" w:y="1"/>
        <w:shd w:val="clear" w:color="auto" w:fill="auto"/>
        <w:spacing w:before="0" w:line="240" w:lineRule="auto"/>
        <w:ind w:firstLine="0"/>
        <w:rPr>
          <w:sz w:val="20"/>
          <w:szCs w:val="20"/>
        </w:rPr>
      </w:pPr>
      <w:r w:rsidRPr="00F5089F">
        <w:rPr>
          <w:rStyle w:val="29"/>
          <w:sz w:val="20"/>
          <w:szCs w:val="20"/>
        </w:rPr>
        <w:t>у</w:t>
      </w:r>
    </w:p>
    <w:p w14:paraId="29F95613" w14:textId="77777777" w:rsidR="00AC1235" w:rsidRPr="00F5089F" w:rsidRDefault="00F5089F" w:rsidP="00941CA5">
      <w:pPr>
        <w:pStyle w:val="4"/>
        <w:framePr w:w="296" w:h="926" w:wrap="around" w:vAnchor="text" w:hAnchor="margin" w:x="4718"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5D67DE62"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е о н ь л е</w:t>
      </w:r>
    </w:p>
    <w:p w14:paraId="74CB3A61"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338B80D8" w14:textId="77777777" w:rsidR="00AC1235" w:rsidRPr="00F5089F" w:rsidRDefault="00F5089F" w:rsidP="00941CA5">
      <w:pPr>
        <w:pStyle w:val="4"/>
        <w:framePr w:w="478" w:h="1989" w:wrap="around" w:vAnchor="text" w:hAnchor="margin" w:x="2433" w:y="116"/>
        <w:shd w:val="clear" w:color="auto" w:fill="auto"/>
        <w:spacing w:before="0" w:line="240" w:lineRule="auto"/>
        <w:ind w:firstLine="0"/>
        <w:rPr>
          <w:sz w:val="20"/>
          <w:szCs w:val="20"/>
        </w:rPr>
      </w:pPr>
      <w:r w:rsidRPr="00F5089F">
        <w:rPr>
          <w:rStyle w:val="29"/>
          <w:sz w:val="20"/>
          <w:szCs w:val="20"/>
        </w:rPr>
        <w:t>н з о</w:t>
      </w:r>
    </w:p>
    <w:p w14:paraId="09DA9DA3" w14:textId="77777777" w:rsidR="00AC1235" w:rsidRPr="00F5089F" w:rsidRDefault="00F5089F" w:rsidP="00941CA5">
      <w:pPr>
        <w:pStyle w:val="4"/>
        <w:framePr w:w="478" w:h="1989" w:wrap="around" w:vAnchor="text" w:hAnchor="margin" w:x="2433" w:y="116"/>
        <w:shd w:val="clear" w:color="auto" w:fill="auto"/>
        <w:spacing w:before="0" w:line="240" w:lineRule="auto"/>
        <w:ind w:firstLine="0"/>
        <w:jc w:val="left"/>
        <w:rPr>
          <w:sz w:val="20"/>
          <w:szCs w:val="20"/>
        </w:rPr>
      </w:pPr>
      <w:r w:rsidRPr="00F5089F">
        <w:rPr>
          <w:rStyle w:val="29"/>
          <w:sz w:val="20"/>
          <w:szCs w:val="20"/>
        </w:rPr>
        <w:t>С</w:t>
      </w:r>
    </w:p>
    <w:p w14:paraId="22DE2E6A"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 н н е в т с</w:t>
      </w:r>
    </w:p>
    <w:p w14:paraId="40A754D3"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6E6E04F5"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о</w:t>
      </w:r>
    </w:p>
    <w:p w14:paraId="0DC110D6" w14:textId="77777777" w:rsidR="00AC1235" w:rsidRPr="00F5089F" w:rsidRDefault="00F5089F" w:rsidP="00941CA5">
      <w:pPr>
        <w:pStyle w:val="4"/>
        <w:framePr w:w="315" w:h="1566" w:wrap="around" w:vAnchor="text" w:hAnchor="margin" w:x="6254" w:y="193"/>
        <w:shd w:val="clear" w:color="auto" w:fill="auto"/>
        <w:spacing w:before="0" w:line="240" w:lineRule="auto"/>
        <w:ind w:firstLine="0"/>
        <w:rPr>
          <w:sz w:val="20"/>
          <w:szCs w:val="20"/>
        </w:rPr>
      </w:pPr>
      <w:r w:rsidRPr="00F5089F">
        <w:rPr>
          <w:rStyle w:val="29"/>
          <w:sz w:val="20"/>
          <w:szCs w:val="20"/>
        </w:rPr>
        <w:t>д</w:t>
      </w:r>
    </w:p>
    <w:p w14:paraId="42AF8F86"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е о</w:t>
      </w:r>
    </w:p>
    <w:p w14:paraId="6421E0D8" w14:textId="77777777" w:rsidR="00AC1235" w:rsidRPr="00F5089F" w:rsidRDefault="00F5089F" w:rsidP="00941CA5">
      <w:pPr>
        <w:pStyle w:val="4"/>
        <w:framePr w:w="666" w:h="438" w:wrap="around" w:vAnchor="text" w:hAnchor="margin" w:x="6643" w:y="299"/>
        <w:shd w:val="clear" w:color="auto" w:fill="auto"/>
        <w:spacing w:before="0" w:line="240" w:lineRule="auto"/>
        <w:ind w:firstLine="0"/>
        <w:jc w:val="left"/>
        <w:rPr>
          <w:sz w:val="20"/>
          <w:szCs w:val="20"/>
        </w:rPr>
      </w:pPr>
      <w:r w:rsidRPr="00F5089F">
        <w:rPr>
          <w:rStyle w:val="29"/>
          <w:sz w:val="20"/>
          <w:szCs w:val="20"/>
        </w:rPr>
        <w:t>ке</w:t>
      </w:r>
    </w:p>
    <w:p w14:paraId="02BB9E2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29"/>
          <w:sz w:val="20"/>
          <w:szCs w:val="20"/>
        </w:rPr>
        <w:t>е о к с е ч</w:t>
      </w:r>
    </w:p>
    <w:p w14:paraId="72AF1648" w14:textId="77777777" w:rsidR="00AC1235" w:rsidRPr="00F5089F" w:rsidRDefault="00F5089F" w:rsidP="00941CA5">
      <w:pPr>
        <w:pStyle w:val="4"/>
        <w:framePr w:w="723" w:h="1267" w:wrap="around" w:vAnchor="text" w:hAnchor="margin" w:x="8356"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41F6B960" w14:textId="77777777" w:rsidR="00AC1235" w:rsidRPr="00F5089F" w:rsidRDefault="00F5089F" w:rsidP="00941CA5">
      <w:pPr>
        <w:pStyle w:val="4"/>
        <w:framePr w:w="28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313273F7" w14:textId="77777777" w:rsidR="00AC1235" w:rsidRPr="00F5089F" w:rsidRDefault="00F5089F" w:rsidP="00941CA5">
      <w:pPr>
        <w:pStyle w:val="4"/>
        <w:framePr w:w="291" w:h="708" w:wrap="around" w:vAnchor="text" w:hAnchor="margin" w:x="1276" w:y="548"/>
        <w:shd w:val="clear" w:color="auto" w:fill="auto"/>
        <w:spacing w:before="0" w:line="240" w:lineRule="auto"/>
        <w:ind w:firstLine="0"/>
        <w:rPr>
          <w:sz w:val="20"/>
          <w:szCs w:val="20"/>
        </w:rPr>
      </w:pPr>
      <w:r w:rsidRPr="00F5089F">
        <w:rPr>
          <w:rStyle w:val="29"/>
          <w:sz w:val="20"/>
          <w:szCs w:val="20"/>
        </w:rPr>
        <w:t>е и т и в</w:t>
      </w:r>
    </w:p>
    <w:p w14:paraId="77978745" w14:textId="77777777" w:rsidR="00AC1235" w:rsidRPr="00F5089F" w:rsidRDefault="00F5089F" w:rsidP="00941CA5">
      <w:pPr>
        <w:pStyle w:val="4"/>
        <w:framePr w:w="286" w:h="708" w:wrap="around" w:vAnchor="text" w:hAnchor="margin" w:x="2999" w:y="548"/>
        <w:shd w:val="clear" w:color="auto" w:fill="auto"/>
        <w:spacing w:before="0" w:line="240" w:lineRule="auto"/>
        <w:ind w:firstLine="0"/>
        <w:rPr>
          <w:sz w:val="20"/>
          <w:szCs w:val="20"/>
        </w:rPr>
      </w:pPr>
      <w:r w:rsidRPr="00F5089F">
        <w:rPr>
          <w:rStyle w:val="29"/>
          <w:sz w:val="20"/>
          <w:szCs w:val="20"/>
        </w:rPr>
        <w:t>е и т и в</w:t>
      </w:r>
    </w:p>
    <w:p w14:paraId="0B2D5948" w14:textId="77777777" w:rsidR="00AC1235" w:rsidRPr="00F5089F" w:rsidRDefault="00F5089F" w:rsidP="00941CA5">
      <w:pPr>
        <w:pStyle w:val="4"/>
        <w:framePr w:w="286" w:h="708" w:wrap="around" w:vAnchor="text" w:hAnchor="margin" w:x="8740" w:y="548"/>
        <w:shd w:val="clear" w:color="auto" w:fill="auto"/>
        <w:spacing w:before="0" w:line="240" w:lineRule="auto"/>
        <w:ind w:firstLine="0"/>
        <w:rPr>
          <w:sz w:val="20"/>
          <w:szCs w:val="20"/>
        </w:rPr>
      </w:pPr>
      <w:r w:rsidRPr="00F5089F">
        <w:rPr>
          <w:rStyle w:val="29"/>
          <w:sz w:val="20"/>
          <w:szCs w:val="20"/>
        </w:rPr>
        <w:t>е и т и в</w:t>
      </w:r>
    </w:p>
    <w:p w14:paraId="65C6D255" w14:textId="77777777" w:rsidR="00AC1235" w:rsidRPr="00F5089F" w:rsidRDefault="00F5089F" w:rsidP="00941CA5">
      <w:pPr>
        <w:pStyle w:val="4"/>
        <w:framePr w:w="286" w:h="1063" w:wrap="around" w:vAnchor="text" w:hAnchor="margin" w:x="6638" w:y="697"/>
        <w:shd w:val="clear" w:color="auto" w:fill="auto"/>
        <w:spacing w:before="0" w:line="240" w:lineRule="auto"/>
        <w:ind w:firstLine="0"/>
        <w:rPr>
          <w:sz w:val="20"/>
          <w:szCs w:val="20"/>
        </w:rPr>
      </w:pPr>
      <w:r w:rsidRPr="00F5089F">
        <w:rPr>
          <w:rStyle w:val="29"/>
          <w:sz w:val="20"/>
          <w:szCs w:val="20"/>
        </w:rPr>
        <w:t>с е ч и т е т с</w:t>
      </w:r>
    </w:p>
    <w:p w14:paraId="177FE30B" w14:textId="77777777" w:rsidR="00AC1235" w:rsidRPr="00F5089F" w:rsidRDefault="00F5089F" w:rsidP="00941CA5">
      <w:pPr>
        <w:pStyle w:val="4"/>
        <w:framePr w:w="282" w:h="555" w:wrap="around" w:vAnchor="text" w:hAnchor="margin" w:x="7017" w:y="702"/>
        <w:shd w:val="clear" w:color="auto" w:fill="auto"/>
        <w:spacing w:before="0" w:line="240" w:lineRule="auto"/>
        <w:ind w:firstLine="0"/>
        <w:rPr>
          <w:sz w:val="20"/>
          <w:szCs w:val="20"/>
        </w:rPr>
      </w:pPr>
      <w:r w:rsidRPr="00F5089F">
        <w:rPr>
          <w:rStyle w:val="29"/>
          <w:sz w:val="20"/>
          <w:szCs w:val="20"/>
        </w:rPr>
        <w:t>и т и в</w:t>
      </w:r>
    </w:p>
    <w:p w14:paraId="2035E082" w14:textId="77777777" w:rsidR="00AC1235" w:rsidRPr="00F5089F" w:rsidRDefault="00F5089F" w:rsidP="00941CA5">
      <w:pPr>
        <w:pStyle w:val="4"/>
        <w:framePr w:w="286" w:h="814" w:wrap="around" w:vAnchor="text" w:hAnchor="margin" w:x="4727" w:y="1163"/>
        <w:shd w:val="clear" w:color="auto" w:fill="auto"/>
        <w:spacing w:before="0" w:line="240" w:lineRule="auto"/>
        <w:ind w:firstLine="0"/>
        <w:rPr>
          <w:sz w:val="20"/>
          <w:szCs w:val="20"/>
        </w:rPr>
      </w:pPr>
      <w:r w:rsidRPr="00F5089F">
        <w:rPr>
          <w:rStyle w:val="29"/>
          <w:sz w:val="20"/>
          <w:szCs w:val="20"/>
        </w:rPr>
        <w:t>е о в е ч е</w:t>
      </w:r>
    </w:p>
    <w:p w14:paraId="4DF2A7F4"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7122157A" w14:textId="77777777" w:rsidR="00AC1235" w:rsidRPr="00F5089F" w:rsidRDefault="00F5089F" w:rsidP="00941CA5">
      <w:pPr>
        <w:pStyle w:val="4"/>
        <w:framePr w:w="301"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439EE15B" w14:textId="77777777" w:rsidR="00AC1235" w:rsidRPr="00F5089F" w:rsidRDefault="00F5089F" w:rsidP="00941CA5">
      <w:pPr>
        <w:pStyle w:val="4"/>
        <w:framePr w:w="392" w:h="270" w:wrap="around" w:vAnchor="text" w:hAnchor="margin" w:x="8174" w:y="1570"/>
        <w:shd w:val="clear" w:color="auto" w:fill="auto"/>
        <w:spacing w:before="0" w:line="240" w:lineRule="auto"/>
        <w:ind w:firstLine="0"/>
        <w:jc w:val="left"/>
        <w:rPr>
          <w:sz w:val="20"/>
          <w:szCs w:val="20"/>
        </w:rPr>
      </w:pPr>
      <w:r w:rsidRPr="00F5089F">
        <w:rPr>
          <w:rStyle w:val="29"/>
          <w:sz w:val="20"/>
          <w:szCs w:val="20"/>
        </w:rPr>
        <w:t>е</w:t>
      </w:r>
    </w:p>
    <w:p w14:paraId="41383999" w14:textId="77777777" w:rsidR="00AC1235" w:rsidRPr="00F5089F" w:rsidRDefault="00F5089F" w:rsidP="00941CA5">
      <w:pPr>
        <w:pStyle w:val="4"/>
        <w:framePr w:w="392" w:h="270" w:wrap="around" w:vAnchor="text" w:hAnchor="margin" w:x="6067" w:y="1859"/>
        <w:shd w:val="clear" w:color="auto" w:fill="auto"/>
        <w:spacing w:before="0" w:line="240" w:lineRule="auto"/>
        <w:ind w:firstLine="0"/>
        <w:jc w:val="left"/>
        <w:rPr>
          <w:sz w:val="20"/>
          <w:szCs w:val="20"/>
        </w:rPr>
      </w:pPr>
      <w:r w:rsidRPr="00F5089F">
        <w:rPr>
          <w:rStyle w:val="29"/>
          <w:sz w:val="20"/>
          <w:szCs w:val="20"/>
        </w:rPr>
        <w:t>X</w:t>
      </w:r>
    </w:p>
    <w:p w14:paraId="25067EBF" w14:textId="77777777" w:rsidR="00AC1235" w:rsidRPr="00F5089F" w:rsidRDefault="00F5089F" w:rsidP="00941CA5">
      <w:pPr>
        <w:pStyle w:val="4"/>
        <w:framePr w:w="286" w:h="296" w:wrap="around" w:vAnchor="text" w:hAnchor="margin" w:x="897" w:y="1887"/>
        <w:shd w:val="clear" w:color="auto" w:fill="auto"/>
        <w:spacing w:before="0" w:line="240" w:lineRule="auto"/>
        <w:ind w:firstLine="0"/>
        <w:rPr>
          <w:sz w:val="20"/>
          <w:szCs w:val="20"/>
        </w:rPr>
      </w:pPr>
      <w:r w:rsidRPr="00F5089F">
        <w:rPr>
          <w:rStyle w:val="29"/>
          <w:sz w:val="20"/>
          <w:szCs w:val="20"/>
        </w:rPr>
        <w:t>о к</w:t>
      </w:r>
    </w:p>
    <w:p w14:paraId="053928E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CE2CC47" w14:textId="77777777" w:rsidR="00AC1235" w:rsidRPr="00F5089F" w:rsidRDefault="00AC1235" w:rsidP="00941CA5">
      <w:pPr>
        <w:framePr w:w="11909" w:h="2707" w:hRule="exact" w:wrap="notBeside" w:vAnchor="text" w:hAnchor="text" w:xAlign="center" w:y="1" w:anchorLock="1"/>
        <w:rPr>
          <w:rFonts w:ascii="Times New Roman" w:hAnsi="Times New Roman" w:cs="Times New Roman"/>
          <w:sz w:val="20"/>
          <w:szCs w:val="20"/>
        </w:rPr>
      </w:pPr>
    </w:p>
    <w:p w14:paraId="23C3BF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7A96B63"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29896EF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18729D79"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000FF71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7F86CF72"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71D13B0E" w14:textId="77777777" w:rsidR="00AC1235" w:rsidRPr="00F5089F" w:rsidRDefault="00AC1235" w:rsidP="00941CA5">
      <w:pPr>
        <w:framePr w:w="11909" w:h="517" w:hRule="exact" w:wrap="notBeside" w:vAnchor="text" w:hAnchor="text" w:xAlign="center" w:y="1" w:anchorLock="1"/>
        <w:rPr>
          <w:rFonts w:ascii="Times New Roman" w:hAnsi="Times New Roman" w:cs="Times New Roman"/>
          <w:sz w:val="20"/>
          <w:szCs w:val="20"/>
        </w:rPr>
      </w:pPr>
    </w:p>
    <w:p w14:paraId="02D36C4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3ED4100"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27" w:name="bookmark26"/>
      <w:r w:rsidRPr="00F5089F">
        <w:rPr>
          <w:sz w:val="20"/>
          <w:szCs w:val="20"/>
        </w:rPr>
        <w:lastRenderedPageBreak/>
        <w:t>Реализуемые виды деятельности</w:t>
      </w:r>
      <w:bookmarkEnd w:id="27"/>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816"/>
        <w:gridCol w:w="1128"/>
        <w:gridCol w:w="1142"/>
        <w:gridCol w:w="744"/>
        <w:gridCol w:w="389"/>
        <w:gridCol w:w="926"/>
        <w:gridCol w:w="610"/>
      </w:tblGrid>
      <w:tr w:rsidR="00AC1235" w:rsidRPr="00F5089F" w14:paraId="7665DED7"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FE35D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0900A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00E0219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175AD1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1128"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7F3D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4E58E92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3F63E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8D3F95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7125C2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1176366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3D22D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7BC8E4B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4FA26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56" w:type="dxa"/>
            <w:gridSpan w:val="2"/>
            <w:tcBorders>
              <w:top w:val="single" w:sz="4" w:space="0" w:color="auto"/>
              <w:left w:val="single" w:sz="4" w:space="0" w:color="auto"/>
              <w:bottom w:val="single" w:sz="4" w:space="0" w:color="auto"/>
              <w:right w:val="single" w:sz="4" w:space="0" w:color="auto"/>
            </w:tcBorders>
            <w:shd w:val="clear" w:color="auto" w:fill="FFFFFF"/>
          </w:tcPr>
          <w:p w14:paraId="6BA6D2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14:paraId="79DEF2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9107F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08F976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6544BE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14:paraId="1955F3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4DFE64" w14:textId="77777777">
        <w:trPr>
          <w:trHeight w:val="658"/>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F127CE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3BE8D4B0" w14:textId="77777777">
        <w:trPr>
          <w:trHeight w:val="706"/>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6224E16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7200B41" w14:textId="77777777">
        <w:trPr>
          <w:trHeight w:val="72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E343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641639C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3B3060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45FAC44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4048EF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4919BAB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7B1C48C1"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3B310071" w14:textId="77777777">
        <w:trPr>
          <w:trHeight w:val="61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35C68E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7C88258F" w14:textId="77777777">
        <w:trPr>
          <w:trHeight w:val="605"/>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1EAD49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8EA105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168122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732227A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00594A6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780A3CAB"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5DE7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804DC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44" w:type="dxa"/>
            <w:gridSpan w:val="2"/>
            <w:tcBorders>
              <w:top w:val="single" w:sz="4" w:space="0" w:color="auto"/>
              <w:left w:val="single" w:sz="4" w:space="0" w:color="auto"/>
              <w:bottom w:val="single" w:sz="4" w:space="0" w:color="auto"/>
              <w:right w:val="single" w:sz="4" w:space="0" w:color="auto"/>
            </w:tcBorders>
            <w:shd w:val="clear" w:color="auto" w:fill="FFFFFF"/>
          </w:tcPr>
          <w:p w14:paraId="6D87B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86" w:type="dxa"/>
            <w:gridSpan w:val="2"/>
            <w:tcBorders>
              <w:top w:val="single" w:sz="4" w:space="0" w:color="auto"/>
              <w:left w:val="single" w:sz="4" w:space="0" w:color="auto"/>
              <w:bottom w:val="single" w:sz="4" w:space="0" w:color="auto"/>
              <w:right w:val="single" w:sz="4" w:space="0" w:color="auto"/>
            </w:tcBorders>
            <w:shd w:val="clear" w:color="auto" w:fill="FFFFFF"/>
          </w:tcPr>
          <w:p w14:paraId="0B36A88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cPr>
          <w:p w14:paraId="4AECC3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BC65998" w14:textId="77777777" w:rsidR="00AC1235" w:rsidRPr="00F5089F" w:rsidRDefault="00AC1235" w:rsidP="00941CA5">
      <w:pPr>
        <w:rPr>
          <w:rFonts w:ascii="Times New Roman" w:hAnsi="Times New Roman" w:cs="Times New Roman"/>
          <w:sz w:val="20"/>
          <w:szCs w:val="20"/>
        </w:rPr>
      </w:pPr>
    </w:p>
    <w:p w14:paraId="4367DE3B" w14:textId="77777777" w:rsidR="00AC1235" w:rsidRPr="00F5089F" w:rsidRDefault="00F5089F" w:rsidP="00941CA5">
      <w:pPr>
        <w:pStyle w:val="241"/>
        <w:keepNext/>
        <w:keepLines/>
        <w:shd w:val="clear" w:color="auto" w:fill="auto"/>
        <w:spacing w:before="0" w:after="0" w:line="240" w:lineRule="auto"/>
        <w:rPr>
          <w:sz w:val="20"/>
          <w:szCs w:val="20"/>
        </w:rPr>
      </w:pPr>
      <w:bookmarkStart w:id="28" w:name="bookmark27"/>
      <w:r w:rsidRPr="00F5089F">
        <w:rPr>
          <w:rStyle w:val="242"/>
          <w:sz w:val="20"/>
          <w:szCs w:val="20"/>
        </w:rPr>
        <w:t>Перечень компонентов функционального модуля</w:t>
      </w:r>
      <w:bookmarkEnd w:id="28"/>
    </w:p>
    <w:tbl>
      <w:tblPr>
        <w:tblW w:w="0" w:type="auto"/>
        <w:jc w:val="center"/>
        <w:tblLayout w:type="fixed"/>
        <w:tblCellMar>
          <w:left w:w="10" w:type="dxa"/>
          <w:right w:w="10" w:type="dxa"/>
        </w:tblCellMar>
        <w:tblLook w:val="0000" w:firstRow="0" w:lastRow="0" w:firstColumn="0" w:lastColumn="0" w:noHBand="0" w:noVBand="0"/>
      </w:tblPr>
      <w:tblGrid>
        <w:gridCol w:w="514"/>
        <w:gridCol w:w="5837"/>
        <w:gridCol w:w="994"/>
        <w:gridCol w:w="989"/>
        <w:gridCol w:w="1253"/>
      </w:tblGrid>
      <w:tr w:rsidR="00AC1235" w:rsidRPr="00F5089F" w14:paraId="1BF43E36" w14:textId="77777777">
        <w:trPr>
          <w:trHeight w:val="185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2C5584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7D7486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02216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Количество на м</w:t>
            </w:r>
            <w:r w:rsidRPr="00F5089F">
              <w:rPr>
                <w:rStyle w:val="81"/>
                <w:sz w:val="20"/>
                <w:szCs w:val="20"/>
              </w:rPr>
              <w:t>о</w:t>
            </w:r>
            <w:r w:rsidRPr="00F5089F">
              <w:rPr>
                <w:rStyle w:val="81"/>
                <w:sz w:val="20"/>
                <w:szCs w:val="20"/>
              </w:rPr>
              <w:t>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71C8C99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Входит в модуль "Игровая"</w:t>
            </w:r>
          </w:p>
        </w:tc>
        <w:tc>
          <w:tcPr>
            <w:tcW w:w="125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EEB20F1"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Минимальный</w:t>
            </w:r>
          </w:p>
          <w:p w14:paraId="5D5B8B1A"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0"/>
                <w:sz w:val="20"/>
                <w:szCs w:val="20"/>
              </w:rPr>
              <w:t>базовый комплект для организации РППС в семье</w:t>
            </w:r>
          </w:p>
        </w:tc>
      </w:tr>
      <w:tr w:rsidR="00AC1235" w:rsidRPr="00F5089F" w14:paraId="66266D09"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40368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1C5EF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7A2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C9AF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26EF7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7B08024"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6B31D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216AC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напольное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AF14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58505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B402A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55C1FE" w14:textId="77777777">
        <w:trPr>
          <w:trHeight w:val="28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9309F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795645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Гимнастическая палка (мягкие кожаные колбаски)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C390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94B8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E6EE5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DE7E3" w14:textId="77777777">
        <w:trPr>
          <w:trHeight w:val="562"/>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48001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46511B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Гимнастический набор: обручи, рейки, палки, подставки, зажимы для эстафет в помещении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A97E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156D8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BC7FC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91CCE2"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0BF5AB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6AB7DA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гладкая с зацепами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A5452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FFF7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6CAAE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9FE05EA" w14:textId="77777777">
        <w:trPr>
          <w:trHeight w:val="288"/>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7C6DD2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1C37B8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наклонная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0AADA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7B33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27C6A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59F414" w14:textId="77777777">
        <w:trPr>
          <w:trHeight w:val="293"/>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14:paraId="11359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837" w:type="dxa"/>
            <w:tcBorders>
              <w:top w:val="single" w:sz="4" w:space="0" w:color="auto"/>
              <w:left w:val="single" w:sz="4" w:space="0" w:color="auto"/>
              <w:bottom w:val="single" w:sz="4" w:space="0" w:color="auto"/>
              <w:right w:val="single" w:sz="4" w:space="0" w:color="auto"/>
            </w:tcBorders>
            <w:shd w:val="clear" w:color="auto" w:fill="FFFFFF"/>
          </w:tcPr>
          <w:p w14:paraId="513B76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с ребристой поверхностью</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2FB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EC0A2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F2AA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3FF5765D"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832"/>
        <w:gridCol w:w="994"/>
        <w:gridCol w:w="989"/>
        <w:gridCol w:w="1286"/>
      </w:tblGrid>
      <w:tr w:rsidR="00AC1235" w:rsidRPr="00F5089F" w14:paraId="1E2DA1FC"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CA92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4547B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2292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6997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E71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FA69F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AC06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6F3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Дуга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7CD9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3AAE0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D71BA0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40CEA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C1321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9AC0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Канат для перетягивания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6ADBE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6B51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2D91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0CCE43"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E45C0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4F3FF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массажный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ADD0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343B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0E555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BCBA3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51A8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6C846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Кольцеброс -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3C24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A476F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937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873CB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04033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9F39B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мягкое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B25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0B60B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2DD01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84EC7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3101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10942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Кольцо плоское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5A2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D16F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5045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C9F8B8"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D70B1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75669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тренажеров: бегущий по волнам, наезник, пресс, растяжка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91FB9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111E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606C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CAC6A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B57AE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DC83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 деревянный малый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02C8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D005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708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CB88FAD"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6337D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05D0E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Кубы для ОФП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13B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7D48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8718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7889D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F6CEB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09C9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Лента короткая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876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9D60D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3CC02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6592EE"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F4BD4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B24B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гимнастический складной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9BF5A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EED2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1BFA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C08E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C2A8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C80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Мат с разметками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A5FC5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7393B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9BE39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7B254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776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1D2C7F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баскетбольный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E4E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88FC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64FFB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1C7277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5338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3BE34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утяжеленный (набивной)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EA3C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F0CC2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79888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BDF69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0425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45F0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Мяч футбольный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2E4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CCAA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549DD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BE3D3C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BAA46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E5299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мячей (разного размера, резина)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D36C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7053F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F60B3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D698DF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E3F7D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54C781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разноцветных кеглей с мячом</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4B9E3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6B29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C2EE0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B9FF94" w14:textId="77777777">
        <w:trPr>
          <w:trHeight w:val="835"/>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770E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37AB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спортивных принадлежностей - кольцо малое (10-12 см), лента короткая (50-60 см), палка гимнастическая короткая (80 см), мяч средний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F93C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59652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2E35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17B5BE"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88E8C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FBBC1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Настенная лесенка (шведская стенка)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94F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5BF7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431F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1A86562"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8A3E3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26B29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Обруч (малого диаметра)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42CA2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F4F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85B4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09D07EA"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46432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68A43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Портативное табло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157B7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D3269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20122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3A692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34582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1CACA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Прыгающий мяч с ручкой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5C230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5D61A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1B47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74E94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84FE2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BBC3D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Разноцветные цилиндры</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8FEA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F1123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F87BD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8B5197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125B0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7DEEB7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Ролик гимнастический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A06F6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3303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8268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61890B"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69E6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7106B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BEF7B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5AE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3B91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9B7CA0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ED35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DD8CB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Скакалка детская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FCA3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71D9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5863B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AE0E7F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ACD36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35</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DA8C2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Скамейка гимнастическая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E34A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5152F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78D768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AEDB42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13004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36</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4A357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Стенка гимнастическая деревянная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F824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31683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1BA80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D00C6D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2667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37</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85C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Султанчики для упражнений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C8A31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CA7B4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8CF8A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E50DA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1D8C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38</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4A4B7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Тележка или стенд для спорт инвентаря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E1BFA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53A6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E2E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54CE0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488C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39</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0A4931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Флажки разноцветные (атласные)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0CEE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C1CB3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2367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1A542FA" w14:textId="77777777">
        <w:trPr>
          <w:trHeight w:val="653"/>
          <w:jc w:val="center"/>
        </w:trPr>
        <w:tc>
          <w:tcPr>
            <w:tcW w:w="9619" w:type="dxa"/>
            <w:gridSpan w:val="5"/>
            <w:tcBorders>
              <w:top w:val="single" w:sz="4" w:space="0" w:color="auto"/>
              <w:bottom w:val="single" w:sz="4" w:space="0" w:color="auto"/>
            </w:tcBorders>
            <w:shd w:val="clear" w:color="auto" w:fill="FFFFFF"/>
          </w:tcPr>
          <w:p w14:paraId="19717BC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afc"/>
                <w:sz w:val="20"/>
                <w:szCs w:val="20"/>
              </w:rPr>
              <w:t>Общее оборудование:</w:t>
            </w:r>
            <w:r w:rsidRPr="00F5089F">
              <w:rPr>
                <w:rStyle w:val="29"/>
                <w:sz w:val="20"/>
                <w:szCs w:val="20"/>
              </w:rPr>
              <w:t xml:space="preserve"> Методическое обеспечение</w:t>
            </w:r>
          </w:p>
        </w:tc>
      </w:tr>
      <w:tr w:rsidR="00AC1235" w:rsidRPr="00F5089F" w14:paraId="77B50D1F" w14:textId="77777777">
        <w:trPr>
          <w:trHeight w:val="2309"/>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C073C9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2CAB9F6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F0E2D1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6DE5D2C7"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w:t>
            </w:r>
            <w:r w:rsidRPr="00F5089F">
              <w:rPr>
                <w:rStyle w:val="81"/>
                <w:sz w:val="20"/>
                <w:szCs w:val="20"/>
              </w:rPr>
              <w:t>о</w:t>
            </w:r>
            <w:r w:rsidRPr="00F5089F">
              <w:rPr>
                <w:rStyle w:val="81"/>
                <w:sz w:val="20"/>
                <w:szCs w:val="20"/>
              </w:rPr>
              <w:t>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4D4184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1"/>
                <w:sz w:val="20"/>
                <w:szCs w:val="20"/>
              </w:rPr>
              <w:t>Минимальный базовый комплект для организ</w:t>
            </w:r>
            <w:r w:rsidRPr="00F5089F">
              <w:rPr>
                <w:rStyle w:val="100pt1"/>
                <w:sz w:val="20"/>
                <w:szCs w:val="20"/>
              </w:rPr>
              <w:t>а</w:t>
            </w:r>
            <w:r w:rsidRPr="00F5089F">
              <w:rPr>
                <w:rStyle w:val="100pt1"/>
                <w:sz w:val="20"/>
                <w:szCs w:val="20"/>
              </w:rPr>
              <w:t>ции РППС в семье</w:t>
            </w:r>
          </w:p>
        </w:tc>
      </w:tr>
      <w:tr w:rsidR="00AC1235" w:rsidRPr="00F5089F" w14:paraId="791D0A1D"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C565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6AD6E0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музыкальных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799E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4CB82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6A25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6A19EDFF"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br w:type="page"/>
      </w:r>
    </w:p>
    <w:p w14:paraId="7FCC4C64" w14:textId="77777777" w:rsidR="00AC1235" w:rsidRPr="00F5089F" w:rsidRDefault="00F5089F" w:rsidP="00941CA5">
      <w:pPr>
        <w:pStyle w:val="231"/>
        <w:keepNext/>
        <w:keepLines/>
        <w:shd w:val="clear" w:color="auto" w:fill="auto"/>
        <w:spacing w:before="0" w:after="0" w:line="240" w:lineRule="auto"/>
        <w:rPr>
          <w:sz w:val="20"/>
          <w:szCs w:val="20"/>
        </w:rPr>
      </w:pPr>
      <w:bookmarkStart w:id="29" w:name="bookmark28"/>
      <w:r w:rsidRPr="00F5089F">
        <w:rPr>
          <w:sz w:val="20"/>
          <w:szCs w:val="20"/>
        </w:rPr>
        <w:lastRenderedPageBreak/>
        <w:t xml:space="preserve">Функциональный модуль «Музыка» </w:t>
      </w:r>
      <w:r w:rsidRPr="00F5089F">
        <w:rPr>
          <w:rStyle w:val="235"/>
          <w:sz w:val="20"/>
          <w:szCs w:val="20"/>
        </w:rPr>
        <w:t>Паспорт функционального модуля</w:t>
      </w:r>
      <w:bookmarkEnd w:id="29"/>
    </w:p>
    <w:p w14:paraId="5B9B82BA"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30" w:name="bookmark29"/>
      <w:r w:rsidRPr="00F5089F">
        <w:rPr>
          <w:rStyle w:val="236"/>
          <w:sz w:val="20"/>
          <w:szCs w:val="20"/>
        </w:rPr>
        <w:t>Назначение функционального модуля</w:t>
      </w:r>
      <w:r w:rsidRPr="00F5089F">
        <w:rPr>
          <w:sz w:val="20"/>
          <w:szCs w:val="20"/>
        </w:rPr>
        <w:tab/>
      </w:r>
      <w:bookmarkEnd w:id="30"/>
    </w:p>
    <w:p w14:paraId="77F2F0B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3E095979"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07BA4B68"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10EB7D19" w14:textId="77777777" w:rsidR="00AC1235" w:rsidRPr="00F5089F" w:rsidRDefault="00F5089F" w:rsidP="00941CA5">
      <w:pPr>
        <w:pStyle w:val="4"/>
        <w:numPr>
          <w:ilvl w:val="0"/>
          <w:numId w:val="13"/>
        </w:numPr>
        <w:shd w:val="clear" w:color="auto" w:fill="auto"/>
        <w:tabs>
          <w:tab w:val="left" w:pos="741"/>
        </w:tabs>
        <w:spacing w:before="0" w:line="240" w:lineRule="auto"/>
        <w:ind w:firstLine="0"/>
        <w:rPr>
          <w:sz w:val="20"/>
          <w:szCs w:val="20"/>
        </w:rPr>
      </w:pPr>
      <w:r w:rsidRPr="00F5089F">
        <w:rPr>
          <w:rStyle w:val="29"/>
          <w:sz w:val="20"/>
          <w:szCs w:val="20"/>
        </w:rPr>
        <w:t>Формирование и активизация сенсорных способностей, чувства ритма, ладовысотного слуха, певческого голоса и выразительности движений;</w:t>
      </w:r>
    </w:p>
    <w:p w14:paraId="352AD0EB"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различным видам музыкальной культуры, знакомство и первичными элементами нотной грамо</w:t>
      </w:r>
      <w:r w:rsidRPr="00F5089F">
        <w:rPr>
          <w:rStyle w:val="29"/>
          <w:sz w:val="20"/>
          <w:szCs w:val="20"/>
        </w:rPr>
        <w:t>т</w:t>
      </w:r>
      <w:r w:rsidRPr="00F5089F">
        <w:rPr>
          <w:rStyle w:val="29"/>
          <w:sz w:val="20"/>
          <w:szCs w:val="20"/>
        </w:rPr>
        <w:t>ности.</w:t>
      </w:r>
    </w:p>
    <w:p w14:paraId="469DA0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w:t>
      </w:r>
    </w:p>
    <w:p w14:paraId="2835C6AE"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Приобщение к художественно-эстетической культуре посредством музыкального исскуства;</w:t>
      </w:r>
    </w:p>
    <w:p w14:paraId="3213C09A" w14:textId="77777777" w:rsidR="00AC1235" w:rsidRPr="00F5089F" w:rsidRDefault="00F5089F" w:rsidP="00941CA5">
      <w:pPr>
        <w:pStyle w:val="4"/>
        <w:numPr>
          <w:ilvl w:val="0"/>
          <w:numId w:val="13"/>
        </w:numPr>
        <w:shd w:val="clear" w:color="auto" w:fill="auto"/>
        <w:tabs>
          <w:tab w:val="left" w:pos="731"/>
        </w:tabs>
        <w:spacing w:before="0" w:line="240" w:lineRule="auto"/>
        <w:ind w:firstLine="0"/>
        <w:rPr>
          <w:sz w:val="20"/>
          <w:szCs w:val="20"/>
        </w:rPr>
      </w:pPr>
      <w:r w:rsidRPr="00F5089F">
        <w:rPr>
          <w:rStyle w:val="29"/>
          <w:sz w:val="20"/>
          <w:szCs w:val="20"/>
        </w:rPr>
        <w:t>Воспитание интереса и любви к музыке, обогощая впечатления дошкольников при знакомстве с различными музыкальными произведениями;</w:t>
      </w:r>
    </w:p>
    <w:p w14:paraId="3AD0A10C" w14:textId="77777777" w:rsidR="00AC1235" w:rsidRPr="00F5089F" w:rsidRDefault="00F5089F" w:rsidP="00941CA5">
      <w:pPr>
        <w:pStyle w:val="4"/>
        <w:numPr>
          <w:ilvl w:val="0"/>
          <w:numId w:val="13"/>
        </w:numPr>
        <w:shd w:val="clear" w:color="auto" w:fill="auto"/>
        <w:tabs>
          <w:tab w:val="left" w:pos="731"/>
          <w:tab w:val="left" w:leader="underscore" w:pos="9400"/>
        </w:tabs>
        <w:spacing w:before="0" w:line="240" w:lineRule="auto"/>
        <w:ind w:firstLine="0"/>
        <w:rPr>
          <w:sz w:val="20"/>
          <w:szCs w:val="20"/>
        </w:rPr>
      </w:pPr>
      <w:r w:rsidRPr="00F5089F">
        <w:rPr>
          <w:rStyle w:val="3c"/>
          <w:sz w:val="20"/>
          <w:szCs w:val="20"/>
        </w:rPr>
        <w:t>Приобщение к различным видам музыкальной культуры.</w:t>
      </w:r>
      <w:r w:rsidRPr="00F5089F">
        <w:rPr>
          <w:rStyle w:val="29"/>
          <w:sz w:val="20"/>
          <w:szCs w:val="20"/>
        </w:rPr>
        <w:tab/>
      </w:r>
    </w:p>
    <w:p w14:paraId="70BF1FAD" w14:textId="77777777" w:rsidR="00AC1235" w:rsidRPr="00F5089F" w:rsidRDefault="00F5089F" w:rsidP="00941CA5">
      <w:pPr>
        <w:pStyle w:val="231"/>
        <w:keepNext/>
        <w:keepLines/>
        <w:shd w:val="clear" w:color="auto" w:fill="auto"/>
        <w:tabs>
          <w:tab w:val="left" w:leader="underscore" w:pos="9390"/>
        </w:tabs>
        <w:spacing w:before="0" w:after="0" w:line="240" w:lineRule="auto"/>
        <w:jc w:val="both"/>
        <w:rPr>
          <w:sz w:val="20"/>
          <w:szCs w:val="20"/>
        </w:rPr>
      </w:pPr>
      <w:bookmarkStart w:id="31" w:name="bookmark30"/>
      <w:r w:rsidRPr="00F5089F">
        <w:rPr>
          <w:rStyle w:val="236"/>
          <w:sz w:val="20"/>
          <w:szCs w:val="20"/>
        </w:rPr>
        <w:t>Источник требований по организации модуля</w:t>
      </w:r>
      <w:r w:rsidRPr="00F5089F">
        <w:rPr>
          <w:sz w:val="20"/>
          <w:szCs w:val="20"/>
        </w:rPr>
        <w:tab/>
      </w:r>
      <w:bookmarkEnd w:id="31"/>
    </w:p>
    <w:p w14:paraId="6F2F1346"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7C036621"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footerReference w:type="default" r:id="rId11"/>
          <w:footerReference w:type="first" r:id="rId12"/>
          <w:pgSz w:w="11905" w:h="16837"/>
          <w:pgMar w:top="720" w:right="720" w:bottom="720" w:left="720" w:header="0" w:footer="3" w:gutter="0"/>
          <w:cols w:space="720"/>
          <w:noEndnote/>
          <w:titlePg/>
          <w:docGrid w:linePitch="360"/>
        </w:sectPr>
      </w:pPr>
      <w:bookmarkStart w:id="32" w:name="bookmark31"/>
      <w:r w:rsidRPr="00F5089F">
        <w:rPr>
          <w:sz w:val="20"/>
          <w:szCs w:val="20"/>
        </w:rPr>
        <w:t>Реализуемые образовательные области</w:t>
      </w:r>
      <w:bookmarkEnd w:id="32"/>
    </w:p>
    <w:p w14:paraId="2971EA03"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е о н в и</w:t>
      </w:r>
    </w:p>
    <w:p w14:paraId="122B4FD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22A25095"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к и</w:t>
      </w:r>
    </w:p>
    <w:p w14:paraId="47FA326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н</w:t>
      </w:r>
    </w:p>
    <w:p w14:paraId="646D78AE" w14:textId="77777777" w:rsidR="00AC1235" w:rsidRPr="00F5089F" w:rsidRDefault="00F5089F" w:rsidP="00941CA5">
      <w:pPr>
        <w:pStyle w:val="4"/>
        <w:framePr w:w="349" w:h="1555" w:wrap="around" w:vAnchor="text" w:hAnchor="margin" w:x="830" w:y="1"/>
        <w:shd w:val="clear" w:color="auto" w:fill="auto"/>
        <w:spacing w:before="0" w:line="240" w:lineRule="auto"/>
        <w:ind w:firstLine="0"/>
        <w:rPr>
          <w:sz w:val="20"/>
          <w:szCs w:val="20"/>
        </w:rPr>
      </w:pPr>
      <w:r w:rsidRPr="00F5089F">
        <w:rPr>
          <w:rStyle w:val="29"/>
          <w:sz w:val="20"/>
          <w:szCs w:val="20"/>
        </w:rPr>
        <w:t>у</w:t>
      </w:r>
    </w:p>
    <w:p w14:paraId="56BB996E" w14:textId="77777777" w:rsidR="00AC1235" w:rsidRPr="00F5089F" w:rsidRDefault="00F5089F" w:rsidP="00941CA5">
      <w:pPr>
        <w:pStyle w:val="4"/>
        <w:framePr w:w="296" w:h="926" w:wrap="around" w:vAnchor="text" w:hAnchor="margin" w:x="4655" w:y="44"/>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75F9F237"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е о н ь л е</w:t>
      </w:r>
    </w:p>
    <w:p w14:paraId="10CE1F58"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1pt"/>
          <w:sz w:val="20"/>
          <w:szCs w:val="20"/>
          <w:vertAlign w:val="subscript"/>
        </w:rPr>
        <w:t>а</w:t>
      </w:r>
      <w:r w:rsidRPr="00F5089F">
        <w:rPr>
          <w:rStyle w:val="-1pt"/>
          <w:sz w:val="20"/>
          <w:szCs w:val="20"/>
        </w:rPr>
        <w:t>в</w:t>
      </w:r>
      <w:r w:rsidRPr="00F5089F">
        <w:rPr>
          <w:rStyle w:val="-1pt"/>
          <w:sz w:val="20"/>
          <w:szCs w:val="20"/>
          <w:vertAlign w:val="superscript"/>
        </w:rPr>
        <w:t>а</w:t>
      </w:r>
    </w:p>
    <w:p w14:paraId="4E953415" w14:textId="77777777" w:rsidR="00AC1235" w:rsidRPr="00F5089F" w:rsidRDefault="00F5089F" w:rsidP="00941CA5">
      <w:pPr>
        <w:pStyle w:val="4"/>
        <w:framePr w:w="296" w:h="1950" w:wrap="around" w:vAnchor="text" w:hAnchor="margin" w:x="2553" w:y="121"/>
        <w:shd w:val="clear" w:color="auto" w:fill="auto"/>
        <w:spacing w:before="0" w:line="240" w:lineRule="auto"/>
        <w:ind w:firstLine="0"/>
        <w:rPr>
          <w:sz w:val="20"/>
          <w:szCs w:val="20"/>
        </w:rPr>
      </w:pPr>
      <w:r w:rsidRPr="00F5089F">
        <w:rPr>
          <w:rStyle w:val="29"/>
          <w:sz w:val="20"/>
          <w:szCs w:val="20"/>
        </w:rPr>
        <w:t xml:space="preserve">н з о </w:t>
      </w:r>
      <w:r w:rsidRPr="00F5089F">
        <w:rPr>
          <w:rStyle w:val="29"/>
          <w:sz w:val="20"/>
          <w:szCs w:val="20"/>
          <w:vertAlign w:val="superscript"/>
        </w:rPr>
        <w:t>о</w:t>
      </w:r>
      <w:r w:rsidRPr="00F5089F">
        <w:rPr>
          <w:rStyle w:val="29"/>
          <w:sz w:val="20"/>
          <w:szCs w:val="20"/>
        </w:rPr>
        <w:t>П</w:t>
      </w:r>
    </w:p>
    <w:p w14:paraId="4CFBDD8C"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 н н е в т с</w:t>
      </w:r>
    </w:p>
    <w:p w14:paraId="756F2E7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455710BB"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о</w:t>
      </w:r>
    </w:p>
    <w:p w14:paraId="3829AD13" w14:textId="77777777" w:rsidR="00AC1235" w:rsidRPr="00F5089F" w:rsidRDefault="00F5089F" w:rsidP="00941CA5">
      <w:pPr>
        <w:pStyle w:val="4"/>
        <w:framePr w:w="315" w:h="1571" w:wrap="around" w:vAnchor="text" w:hAnchor="margin" w:x="6191" w:y="193"/>
        <w:shd w:val="clear" w:color="auto" w:fill="auto"/>
        <w:spacing w:before="0" w:line="240" w:lineRule="auto"/>
        <w:ind w:firstLine="0"/>
        <w:rPr>
          <w:sz w:val="20"/>
          <w:szCs w:val="20"/>
        </w:rPr>
      </w:pPr>
      <w:r w:rsidRPr="00F5089F">
        <w:rPr>
          <w:rStyle w:val="29"/>
          <w:sz w:val="20"/>
          <w:szCs w:val="20"/>
        </w:rPr>
        <w:t>д</w:t>
      </w:r>
    </w:p>
    <w:p w14:paraId="31E19542"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е о</w:t>
      </w:r>
    </w:p>
    <w:p w14:paraId="3627D946" w14:textId="77777777" w:rsidR="00AC1235" w:rsidRPr="00F5089F" w:rsidRDefault="00F5089F" w:rsidP="00941CA5">
      <w:pPr>
        <w:pStyle w:val="4"/>
        <w:framePr w:w="670" w:h="438" w:wrap="around" w:vAnchor="text" w:hAnchor="margin" w:x="6575" w:y="299"/>
        <w:shd w:val="clear" w:color="auto" w:fill="auto"/>
        <w:spacing w:before="0" w:line="240" w:lineRule="auto"/>
        <w:ind w:firstLine="0"/>
        <w:jc w:val="left"/>
        <w:rPr>
          <w:sz w:val="20"/>
          <w:szCs w:val="20"/>
        </w:rPr>
      </w:pPr>
      <w:r w:rsidRPr="00F5089F">
        <w:rPr>
          <w:rStyle w:val="29"/>
          <w:sz w:val="20"/>
          <w:szCs w:val="20"/>
        </w:rPr>
        <w:t>ке</w:t>
      </w:r>
    </w:p>
    <w:p w14:paraId="31C7132B" w14:textId="77777777" w:rsidR="00AC1235" w:rsidRPr="00F5089F" w:rsidRDefault="00F5089F" w:rsidP="00941CA5">
      <w:pPr>
        <w:pStyle w:val="4"/>
        <w:framePr w:w="670" w:h="1109" w:wrap="around" w:vAnchor="text" w:hAnchor="margin" w:x="8294" w:y="366"/>
        <w:shd w:val="clear" w:color="auto" w:fill="auto"/>
        <w:spacing w:before="0" w:line="240" w:lineRule="auto"/>
        <w:ind w:firstLine="0"/>
        <w:rPr>
          <w:sz w:val="20"/>
          <w:szCs w:val="20"/>
        </w:rPr>
      </w:pPr>
      <w:r w:rsidRPr="00F5089F">
        <w:rPr>
          <w:rStyle w:val="29"/>
          <w:sz w:val="20"/>
          <w:szCs w:val="20"/>
        </w:rPr>
        <w:t>е о к с е ч</w:t>
      </w:r>
    </w:p>
    <w:p w14:paraId="3D373010" w14:textId="77777777" w:rsidR="00AC1235" w:rsidRPr="00F5089F" w:rsidRDefault="00F5089F" w:rsidP="00941CA5">
      <w:pPr>
        <w:pStyle w:val="4"/>
        <w:framePr w:w="670" w:h="1109" w:wrap="around" w:vAnchor="text" w:hAnchor="margin" w:x="8294"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93BAEAE" w14:textId="77777777" w:rsidR="00AC1235" w:rsidRPr="00F5089F" w:rsidRDefault="00F5089F" w:rsidP="00941CA5">
      <w:pPr>
        <w:pStyle w:val="4"/>
        <w:framePr w:w="282" w:h="430" w:wrap="around" w:vAnchor="text" w:hAnchor="margin" w:x="455" w:y="486"/>
        <w:shd w:val="clear" w:color="auto" w:fill="auto"/>
        <w:spacing w:before="0" w:line="240" w:lineRule="auto"/>
        <w:ind w:firstLine="0"/>
        <w:rPr>
          <w:sz w:val="20"/>
          <w:szCs w:val="20"/>
        </w:rPr>
      </w:pPr>
      <w:r w:rsidRPr="00F5089F">
        <w:rPr>
          <w:rStyle w:val="29"/>
          <w:sz w:val="20"/>
          <w:szCs w:val="20"/>
        </w:rPr>
        <w:t>о н ь</w:t>
      </w:r>
    </w:p>
    <w:p w14:paraId="51A90D05" w14:textId="77777777" w:rsidR="00AC1235" w:rsidRPr="00F5089F" w:rsidRDefault="00F5089F" w:rsidP="00941CA5">
      <w:pPr>
        <w:pStyle w:val="4"/>
        <w:framePr w:w="291" w:h="708" w:wrap="around" w:vAnchor="text" w:hAnchor="margin" w:x="1214" w:y="548"/>
        <w:shd w:val="clear" w:color="auto" w:fill="auto"/>
        <w:spacing w:before="0" w:line="240" w:lineRule="auto"/>
        <w:ind w:firstLine="0"/>
        <w:rPr>
          <w:sz w:val="20"/>
          <w:szCs w:val="20"/>
        </w:rPr>
      </w:pPr>
      <w:r w:rsidRPr="00F5089F">
        <w:rPr>
          <w:rStyle w:val="29"/>
          <w:sz w:val="20"/>
          <w:szCs w:val="20"/>
        </w:rPr>
        <w:t>е и т и в</w:t>
      </w:r>
    </w:p>
    <w:p w14:paraId="5D65616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15570F3B"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7EFF73E" w14:textId="77777777" w:rsidR="00AC1235" w:rsidRPr="00F5089F" w:rsidRDefault="00F5089F" w:rsidP="00941CA5">
      <w:pPr>
        <w:pStyle w:val="4"/>
        <w:framePr w:w="286" w:h="1058" w:wrap="around" w:vAnchor="text" w:hAnchor="margin" w:x="6575" w:y="702"/>
        <w:shd w:val="clear" w:color="auto" w:fill="auto"/>
        <w:spacing w:before="0" w:line="240" w:lineRule="auto"/>
        <w:ind w:firstLine="0"/>
        <w:rPr>
          <w:sz w:val="20"/>
          <w:szCs w:val="20"/>
        </w:rPr>
      </w:pPr>
      <w:r w:rsidRPr="00F5089F">
        <w:rPr>
          <w:rStyle w:val="29"/>
          <w:sz w:val="20"/>
          <w:szCs w:val="20"/>
        </w:rPr>
        <w:t>с е ч и т е т с</w:t>
      </w:r>
    </w:p>
    <w:p w14:paraId="5BECD0D3" w14:textId="77777777" w:rsidR="00AC1235" w:rsidRPr="00F5089F" w:rsidRDefault="00F5089F" w:rsidP="00941CA5">
      <w:pPr>
        <w:pStyle w:val="4"/>
        <w:framePr w:w="282" w:h="549" w:wrap="around" w:vAnchor="text" w:hAnchor="margin" w:x="6955" w:y="707"/>
        <w:shd w:val="clear" w:color="auto" w:fill="auto"/>
        <w:spacing w:before="0" w:line="240" w:lineRule="auto"/>
        <w:ind w:firstLine="0"/>
        <w:rPr>
          <w:sz w:val="20"/>
          <w:szCs w:val="20"/>
        </w:rPr>
      </w:pPr>
      <w:r w:rsidRPr="00F5089F">
        <w:rPr>
          <w:rStyle w:val="29"/>
          <w:sz w:val="20"/>
          <w:szCs w:val="20"/>
        </w:rPr>
        <w:t>и т и в</w:t>
      </w:r>
    </w:p>
    <w:p w14:paraId="27141D8C" w14:textId="77777777" w:rsidR="00AC1235" w:rsidRPr="00F5089F" w:rsidRDefault="00F5089F" w:rsidP="00941CA5">
      <w:pPr>
        <w:pStyle w:val="4"/>
        <w:framePr w:w="286" w:h="814" w:wrap="around" w:vAnchor="text" w:hAnchor="margin" w:x="4665" w:y="1163"/>
        <w:shd w:val="clear" w:color="auto" w:fill="auto"/>
        <w:spacing w:before="0" w:line="240" w:lineRule="auto"/>
        <w:ind w:firstLine="0"/>
        <w:rPr>
          <w:sz w:val="20"/>
          <w:szCs w:val="20"/>
        </w:rPr>
      </w:pPr>
      <w:r w:rsidRPr="00F5089F">
        <w:rPr>
          <w:rStyle w:val="29"/>
          <w:sz w:val="20"/>
          <w:szCs w:val="20"/>
        </w:rPr>
        <w:t>е о в е ч е</w:t>
      </w:r>
    </w:p>
    <w:p w14:paraId="49BE571B"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и ц</w:t>
      </w:r>
    </w:p>
    <w:p w14:paraId="26207915" w14:textId="77777777" w:rsidR="00AC1235" w:rsidRPr="00F5089F" w:rsidRDefault="00F5089F" w:rsidP="00941CA5">
      <w:pPr>
        <w:pStyle w:val="4"/>
        <w:framePr w:w="301" w:h="728" w:wrap="around" w:vAnchor="text" w:hAnchor="margin" w:x="455" w:y="1086"/>
        <w:shd w:val="clear" w:color="auto" w:fill="auto"/>
        <w:spacing w:before="0" w:line="240" w:lineRule="auto"/>
        <w:ind w:firstLine="0"/>
        <w:rPr>
          <w:sz w:val="20"/>
          <w:szCs w:val="20"/>
        </w:rPr>
      </w:pPr>
      <w:r w:rsidRPr="00F5089F">
        <w:rPr>
          <w:rStyle w:val="29"/>
          <w:sz w:val="20"/>
          <w:szCs w:val="20"/>
        </w:rPr>
        <w:t>о С</w:t>
      </w:r>
    </w:p>
    <w:p w14:paraId="46D1DF0A"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к</w:t>
      </w:r>
    </w:p>
    <w:p w14:paraId="7C665640" w14:textId="77777777" w:rsidR="00AC1235" w:rsidRPr="00F5089F" w:rsidRDefault="00F5089F" w:rsidP="00941CA5">
      <w:pPr>
        <w:pStyle w:val="4"/>
        <w:framePr w:w="392" w:h="495" w:wrap="around" w:vAnchor="text" w:hAnchor="margin" w:x="8111" w:y="1345"/>
        <w:shd w:val="clear" w:color="auto" w:fill="auto"/>
        <w:spacing w:before="0" w:line="240" w:lineRule="auto"/>
        <w:ind w:firstLine="0"/>
        <w:jc w:val="left"/>
        <w:rPr>
          <w:sz w:val="20"/>
          <w:szCs w:val="20"/>
        </w:rPr>
      </w:pPr>
      <w:r w:rsidRPr="00F5089F">
        <w:rPr>
          <w:rStyle w:val="29"/>
          <w:sz w:val="20"/>
          <w:szCs w:val="20"/>
        </w:rPr>
        <w:t>е</w:t>
      </w:r>
    </w:p>
    <w:p w14:paraId="7D07CA5C" w14:textId="77777777" w:rsidR="00AC1235" w:rsidRPr="00F5089F" w:rsidRDefault="00F5089F" w:rsidP="00941CA5">
      <w:pPr>
        <w:pStyle w:val="4"/>
        <w:framePr w:w="670" w:h="283" w:wrap="around" w:vAnchor="text" w:hAnchor="margin" w:x="6191" w:y="1652"/>
        <w:shd w:val="clear" w:color="auto" w:fill="auto"/>
        <w:spacing w:before="0" w:line="240" w:lineRule="auto"/>
        <w:ind w:firstLine="0"/>
        <w:jc w:val="left"/>
        <w:rPr>
          <w:sz w:val="20"/>
          <w:szCs w:val="20"/>
        </w:rPr>
      </w:pPr>
      <w:r w:rsidRPr="00F5089F">
        <w:rPr>
          <w:rStyle w:val="29"/>
          <w:sz w:val="20"/>
          <w:szCs w:val="20"/>
        </w:rPr>
        <w:t>уэ</w:t>
      </w:r>
    </w:p>
    <w:p w14:paraId="2EEB2807" w14:textId="77777777" w:rsidR="00AC1235" w:rsidRPr="00F5089F" w:rsidRDefault="00F5089F" w:rsidP="00941CA5">
      <w:pPr>
        <w:pStyle w:val="4"/>
        <w:framePr w:w="291" w:h="296" w:wrap="around" w:vAnchor="text" w:hAnchor="margin" w:x="830" w:y="1887"/>
        <w:shd w:val="clear" w:color="auto" w:fill="auto"/>
        <w:spacing w:before="0" w:line="240" w:lineRule="auto"/>
        <w:ind w:firstLine="0"/>
        <w:rPr>
          <w:sz w:val="20"/>
          <w:szCs w:val="20"/>
        </w:rPr>
      </w:pPr>
      <w:r w:rsidRPr="00F5089F">
        <w:rPr>
          <w:rStyle w:val="29"/>
          <w:sz w:val="20"/>
          <w:szCs w:val="20"/>
        </w:rPr>
        <w:t>о к</w:t>
      </w:r>
    </w:p>
    <w:p w14:paraId="0E6B711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979"/>
        <w:gridCol w:w="456"/>
        <w:gridCol w:w="533"/>
        <w:gridCol w:w="994"/>
        <w:gridCol w:w="389"/>
        <w:gridCol w:w="744"/>
        <w:gridCol w:w="1238"/>
        <w:gridCol w:w="1032"/>
        <w:gridCol w:w="826"/>
      </w:tblGrid>
      <w:tr w:rsidR="00AC1235" w:rsidRPr="00F5089F" w14:paraId="1DD5756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ADDF2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lastRenderedPageBreak/>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3FB175E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16043A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B5123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32DE865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4FE030C7"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04CAAE"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Реализуемые виды деятельности</w:t>
            </w:r>
          </w:p>
        </w:tc>
      </w:tr>
      <w:tr w:rsidR="00AC1235" w:rsidRPr="00F5089F" w14:paraId="685C97AF" w14:textId="77777777">
        <w:trPr>
          <w:trHeight w:val="3691"/>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6BC2BA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BE31B4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979"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995C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08F32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508719D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9F712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38" w:type="dxa"/>
            <w:tcBorders>
              <w:top w:val="single" w:sz="4" w:space="0" w:color="auto"/>
              <w:left w:val="single" w:sz="4" w:space="0" w:color="auto"/>
              <w:bottom w:val="single" w:sz="4" w:space="0" w:color="auto"/>
              <w:right w:val="single" w:sz="4" w:space="0" w:color="auto"/>
            </w:tcBorders>
            <w:shd w:val="clear" w:color="auto" w:fill="FFFFFF"/>
            <w:textDirection w:val="btLr"/>
          </w:tcPr>
          <w:p w14:paraId="467EC78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3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B9CD4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04F5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6C82FD26"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4334130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FCBCA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083544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E96E6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21FCA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E7526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5D507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73B9A1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7361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4A090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78369DA0"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02FC7D64" w14:textId="77777777">
        <w:trPr>
          <w:trHeight w:val="658"/>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D48F5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0DC3D984"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63258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5A412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267850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86762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136720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00C1D01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2657B4E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31125A0" w14:textId="77777777">
        <w:trPr>
          <w:trHeight w:val="62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D7C42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2318EB29"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3DD2E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74EA0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E622B8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672DB7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5FED065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140CD74" w14:textId="77777777">
        <w:trPr>
          <w:trHeight w:val="5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02362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5E50B4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EED8B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14:paraId="3A02853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8" w:type="dxa"/>
            <w:gridSpan w:val="2"/>
            <w:tcBorders>
              <w:top w:val="single" w:sz="4" w:space="0" w:color="auto"/>
              <w:left w:val="single" w:sz="4" w:space="0" w:color="auto"/>
              <w:bottom w:val="single" w:sz="4" w:space="0" w:color="auto"/>
              <w:right w:val="single" w:sz="4" w:space="0" w:color="auto"/>
            </w:tcBorders>
            <w:shd w:val="clear" w:color="auto" w:fill="FFFFFF"/>
          </w:tcPr>
          <w:p w14:paraId="0DBD46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E169E0E" w14:textId="77777777" w:rsidR="00AC1235" w:rsidRPr="00F5089F" w:rsidRDefault="00AC1235" w:rsidP="00941CA5">
      <w:pPr>
        <w:rPr>
          <w:rFonts w:ascii="Times New Roman" w:hAnsi="Times New Roman" w:cs="Times New Roman"/>
          <w:sz w:val="20"/>
          <w:szCs w:val="20"/>
        </w:rPr>
      </w:pPr>
    </w:p>
    <w:p w14:paraId="64BA3A6D" w14:textId="77777777" w:rsidR="00AC1235" w:rsidRPr="00F5089F" w:rsidRDefault="00F5089F" w:rsidP="00941CA5">
      <w:pPr>
        <w:pStyle w:val="241"/>
        <w:keepNext/>
        <w:keepLines/>
        <w:shd w:val="clear" w:color="auto" w:fill="auto"/>
        <w:spacing w:before="0" w:after="0" w:line="240" w:lineRule="auto"/>
        <w:rPr>
          <w:sz w:val="20"/>
          <w:szCs w:val="20"/>
        </w:rPr>
      </w:pPr>
      <w:bookmarkStart w:id="33" w:name="bookmark32"/>
      <w:r w:rsidRPr="00F5089F">
        <w:rPr>
          <w:rStyle w:val="243"/>
          <w:sz w:val="20"/>
          <w:szCs w:val="20"/>
        </w:rPr>
        <w:t>Перечень компонентов функционального модуля</w:t>
      </w:r>
      <w:bookmarkEnd w:id="33"/>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4B69C887" w14:textId="77777777">
        <w:trPr>
          <w:trHeight w:val="199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760626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7ABFE7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extDirection w:val="btLr"/>
          </w:tcPr>
          <w:p w14:paraId="0C4D9DB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w:t>
            </w:r>
            <w:r w:rsidRPr="00F5089F">
              <w:rPr>
                <w:rStyle w:val="81"/>
                <w:sz w:val="20"/>
                <w:szCs w:val="20"/>
              </w:rPr>
              <w:t>о</w:t>
            </w:r>
            <w:r w:rsidRPr="00F5089F">
              <w:rPr>
                <w:rStyle w:val="81"/>
                <w:sz w:val="20"/>
                <w:szCs w:val="20"/>
              </w:rPr>
              <w:t>дуль</w:t>
            </w:r>
          </w:p>
        </w:tc>
        <w:tc>
          <w:tcPr>
            <w:tcW w:w="989" w:type="dxa"/>
            <w:tcBorders>
              <w:top w:val="single" w:sz="4" w:space="0" w:color="auto"/>
              <w:left w:val="single" w:sz="4" w:space="0" w:color="auto"/>
              <w:bottom w:val="single" w:sz="4" w:space="0" w:color="auto"/>
              <w:right w:val="single" w:sz="4" w:space="0" w:color="auto"/>
            </w:tcBorders>
            <w:shd w:val="clear" w:color="auto" w:fill="FFFFFF"/>
            <w:textDirection w:val="btLr"/>
          </w:tcPr>
          <w:p w14:paraId="18A7DC0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28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AAFF57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2"/>
                <w:sz w:val="20"/>
                <w:szCs w:val="20"/>
              </w:rPr>
              <w:t>Минимальный б</w:t>
            </w:r>
            <w:r w:rsidRPr="00F5089F">
              <w:rPr>
                <w:rStyle w:val="100pt2"/>
                <w:sz w:val="20"/>
                <w:szCs w:val="20"/>
              </w:rPr>
              <w:t>а</w:t>
            </w:r>
            <w:r w:rsidRPr="00F5089F">
              <w:rPr>
                <w:rStyle w:val="100pt2"/>
                <w:sz w:val="20"/>
                <w:szCs w:val="20"/>
              </w:rPr>
              <w:t>зовый комплект для организации РППС в семье</w:t>
            </w:r>
          </w:p>
        </w:tc>
      </w:tr>
      <w:tr w:rsidR="00AC1235" w:rsidRPr="00F5089F" w14:paraId="0EA6E207"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43EB0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3FE11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Барабан с палочками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F23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B28D9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3E1B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39428DF"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339E0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E5C58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Браслет на руку с 4-мя бубенчиками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C5C0B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87F66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A8D23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5B5826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F0A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0D8BAB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большой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23C9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0B0C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4EE51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DA09CF"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F58A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7F724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маленький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F3A8E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47C7D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6DD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1B71008"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18"/>
        <w:gridCol w:w="5549"/>
        <w:gridCol w:w="1277"/>
        <w:gridCol w:w="989"/>
        <w:gridCol w:w="1286"/>
      </w:tblGrid>
      <w:tr w:rsidR="00AC1235" w:rsidRPr="00F5089F" w14:paraId="6D2C1B59" w14:textId="77777777">
        <w:trPr>
          <w:trHeight w:val="29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6EEE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640C9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Бубен средний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91F9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11E8B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BD032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7F202A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02220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84BF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Вертушка (шумовой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4B60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64275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EB10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A7EA86"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5CBE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30400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Дудочка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BA062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EE31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6EC91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98C6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0DCE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5E19D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Звуковой молоток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B52CF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E931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72536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5A7D7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5022F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FE60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Игровые ложки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7256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1F45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55AD2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7FF355"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28BB4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48C88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Кастаньета с ручкой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615C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3025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21C4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2F5451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3A6BD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6ECF04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Кастаньеты деревянные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6EBA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9E2A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50BECE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4BC71C"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6692D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C0611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видеофильмов для детей дошкольного возраста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FCDF5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3F61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98B1F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16260C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222F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298BC3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 музыкальными произведениями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1DDE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9CBCC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A65E0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391923"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62750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41ED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компакт-дисков со звуками природы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5369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9186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BE00C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1733654"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2865C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79021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Маракасы</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F672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B6F7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304CE8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E794EDA"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BF7E8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0974C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 альт диатонический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075BE0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ACE74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0D5344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3313A5C"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ED2F0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D62B4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Металлофон 12 тонов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EBFE2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6374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C8B3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3D2DA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29892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123319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Музыкальные колокольчики (набор)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D5D94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141F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110635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F0493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40C63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5DF2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5-ти русских шумовых инструментов (детский)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1135FD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F5568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AA437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F542655"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5348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C228A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4238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21C9D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ECD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C83688"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A4F59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11FEC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Свистки с голосами птиц</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0B930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760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98AD9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45734B1"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1E0F0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7D762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Свистулька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A0ABC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8E73A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9BF20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2EA9116"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08D62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4AFC9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Треугольники (набор 4 шт., ударный музыкальный инструмент)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7357F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A615D1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443C93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500FD8"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5BCCD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49" w:type="dxa"/>
            <w:tcBorders>
              <w:top w:val="single" w:sz="4" w:space="0" w:color="auto"/>
              <w:left w:val="single" w:sz="4" w:space="0" w:color="auto"/>
              <w:bottom w:val="single" w:sz="4" w:space="0" w:color="auto"/>
              <w:right w:val="single" w:sz="4" w:space="0" w:color="auto"/>
            </w:tcBorders>
            <w:shd w:val="clear" w:color="auto" w:fill="FFFFFF"/>
          </w:tcPr>
          <w:p w14:paraId="5D3C7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Ширма напольная для кукольного театра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386F0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ACC1C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236F2E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497CC36F" w14:textId="77777777" w:rsidR="00AC1235" w:rsidRPr="00F5089F" w:rsidRDefault="00AC1235" w:rsidP="00941CA5">
      <w:pPr>
        <w:rPr>
          <w:rFonts w:ascii="Times New Roman" w:hAnsi="Times New Roman" w:cs="Times New Roman"/>
          <w:sz w:val="20"/>
          <w:szCs w:val="20"/>
        </w:rPr>
      </w:pPr>
    </w:p>
    <w:p w14:paraId="52625DCD" w14:textId="77777777" w:rsidR="00AC1235" w:rsidRPr="00F5089F" w:rsidRDefault="00F5089F" w:rsidP="00941CA5">
      <w:pPr>
        <w:pStyle w:val="231"/>
        <w:keepNext/>
        <w:keepLines/>
        <w:shd w:val="clear" w:color="auto" w:fill="auto"/>
        <w:spacing w:before="0" w:after="0" w:line="240" w:lineRule="auto"/>
        <w:rPr>
          <w:sz w:val="20"/>
          <w:szCs w:val="20"/>
        </w:rPr>
      </w:pPr>
      <w:bookmarkStart w:id="34" w:name="bookmark33"/>
      <w:r w:rsidRPr="00F5089F">
        <w:rPr>
          <w:sz w:val="20"/>
          <w:szCs w:val="20"/>
        </w:rPr>
        <w:lastRenderedPageBreak/>
        <w:t xml:space="preserve">Функциональный модуль «Творчество» </w:t>
      </w:r>
      <w:r w:rsidRPr="00F5089F">
        <w:rPr>
          <w:rStyle w:val="237"/>
          <w:sz w:val="20"/>
          <w:szCs w:val="20"/>
        </w:rPr>
        <w:t>Паспорт функционального модуля</w:t>
      </w:r>
      <w:bookmarkEnd w:id="34"/>
    </w:p>
    <w:p w14:paraId="22B57191" w14:textId="77777777" w:rsidR="00AC1235" w:rsidRPr="00F5089F" w:rsidRDefault="00F5089F" w:rsidP="00941CA5">
      <w:pPr>
        <w:pStyle w:val="231"/>
        <w:keepNext/>
        <w:keepLines/>
        <w:shd w:val="clear" w:color="auto" w:fill="auto"/>
        <w:tabs>
          <w:tab w:val="left" w:leader="underscore" w:pos="9474"/>
        </w:tabs>
        <w:spacing w:before="0" w:after="0" w:line="240" w:lineRule="auto"/>
        <w:rPr>
          <w:sz w:val="20"/>
          <w:szCs w:val="20"/>
        </w:rPr>
      </w:pPr>
      <w:bookmarkStart w:id="35" w:name="bookmark34"/>
      <w:r w:rsidRPr="00F5089F">
        <w:rPr>
          <w:rStyle w:val="238"/>
          <w:sz w:val="20"/>
          <w:szCs w:val="20"/>
        </w:rPr>
        <w:t>Назначение функционального модуля</w:t>
      </w:r>
      <w:r w:rsidRPr="00F5089F">
        <w:rPr>
          <w:sz w:val="20"/>
          <w:szCs w:val="20"/>
        </w:rPr>
        <w:tab/>
      </w:r>
      <w:bookmarkEnd w:id="35"/>
    </w:p>
    <w:p w14:paraId="25D29754"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36" w:name="bookmark35"/>
      <w:r w:rsidRPr="00F5089F">
        <w:rPr>
          <w:rStyle w:val="225"/>
          <w:sz w:val="20"/>
          <w:szCs w:val="20"/>
        </w:rPr>
        <w:t>Для педагогов:</w:t>
      </w:r>
      <w:bookmarkEnd w:id="36"/>
    </w:p>
    <w:p w14:paraId="1B042837"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7" w:name="bookmark36"/>
      <w:r w:rsidRPr="00F5089F">
        <w:rPr>
          <w:rStyle w:val="225"/>
          <w:sz w:val="20"/>
          <w:szCs w:val="20"/>
        </w:rPr>
        <w:t>Развитие художественного восприятия дошкольников к различным видам исскуств;</w:t>
      </w:r>
      <w:bookmarkEnd w:id="37"/>
    </w:p>
    <w:p w14:paraId="09879063"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8" w:name="bookmark37"/>
      <w:r w:rsidRPr="00F5089F">
        <w:rPr>
          <w:rStyle w:val="225"/>
          <w:sz w:val="20"/>
          <w:szCs w:val="20"/>
        </w:rPr>
        <w:t>Развитие детского творчества;</w:t>
      </w:r>
      <w:bookmarkEnd w:id="38"/>
    </w:p>
    <w:p w14:paraId="30BAE79A"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39" w:name="bookmark38"/>
      <w:r w:rsidRPr="00F5089F">
        <w:rPr>
          <w:rStyle w:val="225"/>
          <w:sz w:val="20"/>
          <w:szCs w:val="20"/>
        </w:rPr>
        <w:t>Развитие продуктивной деятельности детей - аппликация, рисование, лепка, художественное конструирование, труд.</w:t>
      </w:r>
      <w:bookmarkEnd w:id="39"/>
    </w:p>
    <w:p w14:paraId="0D53DD4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40" w:name="bookmark39"/>
      <w:r w:rsidRPr="00F5089F">
        <w:rPr>
          <w:rStyle w:val="225"/>
          <w:sz w:val="20"/>
          <w:szCs w:val="20"/>
        </w:rPr>
        <w:t>Для родителей:</w:t>
      </w:r>
      <w:bookmarkEnd w:id="40"/>
    </w:p>
    <w:p w14:paraId="655CE0EE" w14:textId="77777777" w:rsidR="00AC1235" w:rsidRPr="00F5089F" w:rsidRDefault="00F5089F" w:rsidP="00941CA5">
      <w:pPr>
        <w:pStyle w:val="221"/>
        <w:keepNext/>
        <w:keepLines/>
        <w:numPr>
          <w:ilvl w:val="0"/>
          <w:numId w:val="13"/>
        </w:numPr>
        <w:shd w:val="clear" w:color="auto" w:fill="auto"/>
        <w:tabs>
          <w:tab w:val="left" w:pos="831"/>
        </w:tabs>
        <w:spacing w:before="0" w:line="240" w:lineRule="auto"/>
        <w:ind w:firstLine="0"/>
        <w:rPr>
          <w:sz w:val="20"/>
          <w:szCs w:val="20"/>
        </w:rPr>
      </w:pPr>
      <w:bookmarkStart w:id="41" w:name="bookmark40"/>
      <w:r w:rsidRPr="00F5089F">
        <w:rPr>
          <w:rStyle w:val="225"/>
          <w:sz w:val="20"/>
          <w:szCs w:val="20"/>
        </w:rPr>
        <w:t>Развитие творческой активности детей в различных видах деятельности.</w:t>
      </w:r>
      <w:bookmarkEnd w:id="41"/>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24"/>
        <w:gridCol w:w="1046"/>
        <w:gridCol w:w="826"/>
      </w:tblGrid>
      <w:tr w:rsidR="00AC1235" w:rsidRPr="00F5089F" w14:paraId="79BB4BB0" w14:textId="77777777">
        <w:trPr>
          <w:trHeight w:val="34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72DF9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lastRenderedPageBreak/>
              <w:t>Источник требований по организации модуля</w:t>
            </w:r>
          </w:p>
        </w:tc>
      </w:tr>
      <w:tr w:rsidR="00AC1235" w:rsidRPr="00F5089F" w14:paraId="20C4F18D" w14:textId="77777777">
        <w:trPr>
          <w:trHeight w:val="13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2153A3F0"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6D29EE2B" w14:textId="77777777">
        <w:trPr>
          <w:trHeight w:val="749"/>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E736D0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298BDC1" w14:textId="77777777">
        <w:trPr>
          <w:trHeight w:val="23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CA2DEE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w:t>
            </w:r>
            <w:r w:rsidRPr="00F5089F">
              <w:rPr>
                <w:rStyle w:val="29"/>
                <w:sz w:val="20"/>
                <w:szCs w:val="20"/>
              </w:rPr>
              <w:t>а</w:t>
            </w:r>
            <w:r w:rsidRPr="00F5089F">
              <w:rPr>
                <w:rStyle w:val="29"/>
                <w:sz w:val="20"/>
                <w:szCs w:val="20"/>
              </w:rPr>
              <w:t>тивное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0F4E4AB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49951FA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8EB327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w:t>
            </w:r>
            <w:r w:rsidRPr="00F5089F">
              <w:rPr>
                <w:rStyle w:val="29"/>
                <w:sz w:val="20"/>
                <w:szCs w:val="20"/>
              </w:rPr>
              <w:t>е</w:t>
            </w:r>
            <w:r w:rsidRPr="00F5089F">
              <w:rPr>
                <w:rStyle w:val="29"/>
                <w:sz w:val="20"/>
                <w:szCs w:val="20"/>
              </w:rPr>
              <w:t>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FBC3F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6ACC27A1" w14:textId="77777777">
        <w:trPr>
          <w:trHeight w:val="56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8B480C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FBD798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2EC406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3C7096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464F49B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23FE53B5"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35193B22"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0D47C2C1"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EDDFDC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55C950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CE052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9A7D02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05E94A1A"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61CC8A6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EE786A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4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24EB8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6CDC30"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E6A737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5072B2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4F0E294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6D51E9D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7A8502F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D0D0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74DA71B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B498FC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501DFA3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29160FD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1815385C"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4DD47B8"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3FA4314B" w14:textId="77777777">
        <w:trPr>
          <w:trHeight w:val="600"/>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011FE5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A4F374C"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903DBD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415CB5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13272C6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0DEB2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A85C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589A3D1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30279A17"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EF73E58" w14:textId="77777777">
        <w:trPr>
          <w:trHeight w:val="61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4C0961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883FCEE" w14:textId="77777777">
        <w:trPr>
          <w:trHeight w:val="442"/>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0E1F6FA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70BA1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4439D64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9DF5BA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08CC16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7850478" w14:textId="77777777">
        <w:trPr>
          <w:trHeight w:val="42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1A8B00F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1AFE62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41D66B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66FB7B8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58BF21E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0509501B" w14:textId="77777777" w:rsidR="00AC1235" w:rsidRPr="00F5089F" w:rsidRDefault="00AC1235" w:rsidP="00941CA5">
      <w:pPr>
        <w:rPr>
          <w:rFonts w:ascii="Times New Roman" w:hAnsi="Times New Roman" w:cs="Times New Roman"/>
          <w:sz w:val="20"/>
          <w:szCs w:val="20"/>
        </w:rPr>
      </w:pPr>
    </w:p>
    <w:p w14:paraId="5152CD7C" w14:textId="77777777" w:rsidR="00AC1235" w:rsidRPr="00F5089F" w:rsidRDefault="00F5089F" w:rsidP="00941CA5">
      <w:pPr>
        <w:pStyle w:val="241"/>
        <w:keepNext/>
        <w:keepLines/>
        <w:shd w:val="clear" w:color="auto" w:fill="auto"/>
        <w:spacing w:before="0" w:after="0" w:line="240" w:lineRule="auto"/>
        <w:rPr>
          <w:sz w:val="20"/>
          <w:szCs w:val="20"/>
        </w:rPr>
      </w:pPr>
      <w:bookmarkStart w:id="42" w:name="bookmark41"/>
      <w:r w:rsidRPr="00F5089F">
        <w:rPr>
          <w:rStyle w:val="244"/>
          <w:sz w:val="20"/>
          <w:szCs w:val="20"/>
        </w:rPr>
        <w:lastRenderedPageBreak/>
        <w:t>Перечень компонентов функционального модуля</w:t>
      </w:r>
      <w:bookmarkEnd w:id="42"/>
    </w:p>
    <w:tbl>
      <w:tblPr>
        <w:tblW w:w="0" w:type="auto"/>
        <w:jc w:val="center"/>
        <w:tblLayout w:type="fixed"/>
        <w:tblCellMar>
          <w:left w:w="10" w:type="dxa"/>
          <w:right w:w="10" w:type="dxa"/>
        </w:tblCellMar>
        <w:tblLook w:val="0000" w:firstRow="0" w:lastRow="0" w:firstColumn="0" w:lastColumn="0" w:noHBand="0" w:noVBand="0"/>
      </w:tblPr>
      <w:tblGrid>
        <w:gridCol w:w="518"/>
        <w:gridCol w:w="5971"/>
        <w:gridCol w:w="994"/>
        <w:gridCol w:w="994"/>
        <w:gridCol w:w="1142"/>
      </w:tblGrid>
      <w:tr w:rsidR="00AC1235" w:rsidRPr="00F5089F" w14:paraId="3B9BE2DF" w14:textId="77777777">
        <w:trPr>
          <w:trHeight w:val="19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0A1F84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0BF44D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4BFCB3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w:t>
            </w:r>
            <w:r w:rsidRPr="00F5089F">
              <w:rPr>
                <w:rStyle w:val="81"/>
                <w:sz w:val="20"/>
                <w:szCs w:val="20"/>
              </w:rPr>
              <w:t>о</w:t>
            </w:r>
            <w:r w:rsidRPr="00F5089F">
              <w:rPr>
                <w:rStyle w:val="81"/>
                <w:sz w:val="20"/>
                <w:szCs w:val="20"/>
              </w:rPr>
              <w:t>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1CE4975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142"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8D9BBA"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3"/>
                <w:sz w:val="20"/>
                <w:szCs w:val="20"/>
              </w:rPr>
              <w:t>Минимальный б</w:t>
            </w:r>
            <w:r w:rsidRPr="00F5089F">
              <w:rPr>
                <w:rStyle w:val="100pt3"/>
                <w:sz w:val="20"/>
                <w:szCs w:val="20"/>
              </w:rPr>
              <w:t>а</w:t>
            </w:r>
            <w:r w:rsidRPr="00F5089F">
              <w:rPr>
                <w:rStyle w:val="100pt3"/>
                <w:sz w:val="20"/>
                <w:szCs w:val="20"/>
              </w:rPr>
              <w:t>зовый комплект для организации РППС в семье</w:t>
            </w:r>
          </w:p>
        </w:tc>
      </w:tr>
      <w:tr w:rsidR="00AC1235" w:rsidRPr="00F5089F" w14:paraId="6FD61D1D"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65B56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91671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Большой настольный конструктор деревянный с неокрашенными и цветными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CFD78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3EF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39E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CC7D54"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427DA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7F7E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Витрина/лестница для работ по лепке</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B7D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BFA2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5D231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9FD3F5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EF0D7C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892EC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Игровой комплект для изучения основ электричества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785B4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71DE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E60FE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D4C1E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237296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7E05E1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Изделия народных промыслов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2ADD1D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15875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99FC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B73EA8"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71FE7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DF1BA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"Первые конструкции"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D7A29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8502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3B361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6F1DDBB" w14:textId="77777777">
        <w:trPr>
          <w:trHeight w:val="1387"/>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47EB8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3106EA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для конструирования с возможностью создания действ</w:t>
            </w:r>
            <w:r w:rsidRPr="00F5089F">
              <w:rPr>
                <w:rStyle w:val="76"/>
                <w:sz w:val="20"/>
                <w:szCs w:val="20"/>
              </w:rPr>
              <w:t>у</w:t>
            </w:r>
            <w:r w:rsidRPr="00F5089F">
              <w:rPr>
                <w:rStyle w:val="76"/>
                <w:sz w:val="20"/>
                <w:szCs w:val="20"/>
              </w:rPr>
              <w:t>ющих моделей и простых механизмов, в том числе и электрофиц</w:t>
            </w:r>
            <w:r w:rsidRPr="00F5089F">
              <w:rPr>
                <w:rStyle w:val="76"/>
                <w:sz w:val="20"/>
                <w:szCs w:val="20"/>
              </w:rPr>
              <w:t>и</w:t>
            </w:r>
            <w:r w:rsidRPr="00F5089F">
              <w:rPr>
                <w:rStyle w:val="76"/>
                <w:sz w:val="20"/>
                <w:szCs w:val="20"/>
              </w:rPr>
              <w:t>рованных, с использованием деталей с возможностью соединения в 3-х плоскостях</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4C5D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9B03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7F4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E6015E9"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7D439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39FA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напольный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F32EA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F5B0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1A8A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9E5F0B4"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773585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5B45E0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конструкторов с шиповым быстросъемным креплением деталей настольный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2D408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6336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8387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CA2C659" w14:textId="77777777">
        <w:trPr>
          <w:trHeight w:val="28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65500D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B142F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Конструктор мягких деталей среднего размера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05D3E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43DBE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FC2BB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178A410"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BA03D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D5E19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Мольберт двухсторонний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E15AB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06CF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E5AE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C4629B1" w14:textId="77777777">
        <w:trPr>
          <w:trHeight w:val="566"/>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C3AA7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413C4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из мягкого пластика для плоскостного конструирования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24D9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DC3D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AE8C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2426CF"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ABA53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19346E2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B7250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86BD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1ED0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99CA25F" w14:textId="77777777">
        <w:trPr>
          <w:trHeight w:val="840"/>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DF1A7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0AAD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Наборы для мальчиков и девочек (машины, город, строительство, набор строительных пластин, животные, железная дорога, семья и т.п.)</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45C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7AB9D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DC1A9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9CCFB0" w14:textId="77777777">
        <w:trPr>
          <w:trHeight w:val="56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390E02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9821F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Настольный конструктор деревянный цветной с мелкими элементами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FEECF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78B0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CB555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C7F992" w14:textId="77777777">
        <w:trPr>
          <w:trHeight w:val="2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01D846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11222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B618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C782A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BECE9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5ABD29B" w14:textId="77777777">
        <w:trPr>
          <w:trHeight w:val="298"/>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cPr>
          <w:p w14:paraId="14BE36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971" w:type="dxa"/>
            <w:tcBorders>
              <w:top w:val="single" w:sz="4" w:space="0" w:color="auto"/>
              <w:left w:val="single" w:sz="4" w:space="0" w:color="auto"/>
              <w:bottom w:val="single" w:sz="4" w:space="0" w:color="auto"/>
              <w:right w:val="single" w:sz="4" w:space="0" w:color="auto"/>
            </w:tcBorders>
            <w:shd w:val="clear" w:color="auto" w:fill="FFFFFF"/>
          </w:tcPr>
          <w:p w14:paraId="604AF0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F4B9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8781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1EB29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1BBB5396" w14:textId="77777777" w:rsidR="00AC1235" w:rsidRPr="00F5089F" w:rsidRDefault="00AC1235" w:rsidP="00941CA5">
      <w:pPr>
        <w:rPr>
          <w:rFonts w:ascii="Times New Roman" w:hAnsi="Times New Roman" w:cs="Times New Roman"/>
          <w:sz w:val="20"/>
          <w:szCs w:val="20"/>
        </w:rPr>
      </w:pPr>
    </w:p>
    <w:p w14:paraId="7C8272B6" w14:textId="77777777" w:rsidR="00AC1235" w:rsidRPr="00F5089F" w:rsidRDefault="00F5089F" w:rsidP="00941CA5">
      <w:pPr>
        <w:pStyle w:val="231"/>
        <w:keepNext/>
        <w:keepLines/>
        <w:shd w:val="clear" w:color="auto" w:fill="auto"/>
        <w:spacing w:before="0" w:after="0" w:line="240" w:lineRule="auto"/>
        <w:rPr>
          <w:sz w:val="20"/>
          <w:szCs w:val="20"/>
        </w:rPr>
      </w:pPr>
      <w:bookmarkStart w:id="43" w:name="bookmark42"/>
      <w:r w:rsidRPr="00F5089F">
        <w:rPr>
          <w:sz w:val="20"/>
          <w:szCs w:val="20"/>
        </w:rPr>
        <w:t xml:space="preserve">Функциональный модуль «Логопед» </w:t>
      </w:r>
      <w:r w:rsidRPr="00F5089F">
        <w:rPr>
          <w:rStyle w:val="239"/>
          <w:sz w:val="20"/>
          <w:szCs w:val="20"/>
        </w:rPr>
        <w:t>Паспорт функционального модуля</w:t>
      </w:r>
      <w:bookmarkEnd w:id="43"/>
      <w:r w:rsidRPr="00F5089F">
        <w:rPr>
          <w:sz w:val="20"/>
          <w:szCs w:val="20"/>
        </w:rPr>
        <w:br w:type="page"/>
      </w:r>
    </w:p>
    <w:p w14:paraId="3377AC6D"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4" w:name="bookmark43"/>
      <w:r w:rsidRPr="00F5089F">
        <w:rPr>
          <w:rStyle w:val="23a"/>
          <w:sz w:val="20"/>
          <w:szCs w:val="20"/>
        </w:rPr>
        <w:lastRenderedPageBreak/>
        <w:t>Назначение функционального модуля</w:t>
      </w:r>
      <w:bookmarkEnd w:id="44"/>
    </w:p>
    <w:p w14:paraId="111E92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педагогов:</w:t>
      </w:r>
    </w:p>
    <w:p w14:paraId="5CDDE4D0"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свободного общения дошкольников со взрослыми и сверстниками;</w:t>
      </w:r>
    </w:p>
    <w:p w14:paraId="479FDC8C" w14:textId="77777777" w:rsidR="00AC1235" w:rsidRPr="00F5089F" w:rsidRDefault="00F5089F" w:rsidP="00941CA5">
      <w:pPr>
        <w:pStyle w:val="4"/>
        <w:numPr>
          <w:ilvl w:val="0"/>
          <w:numId w:val="14"/>
        </w:numPr>
        <w:shd w:val="clear" w:color="auto" w:fill="auto"/>
        <w:tabs>
          <w:tab w:val="left" w:pos="691"/>
        </w:tabs>
        <w:spacing w:before="0" w:line="240" w:lineRule="auto"/>
        <w:ind w:firstLine="0"/>
        <w:rPr>
          <w:sz w:val="20"/>
          <w:szCs w:val="20"/>
        </w:rPr>
      </w:pPr>
      <w:r w:rsidRPr="00F5089F">
        <w:rPr>
          <w:rStyle w:val="29"/>
          <w:sz w:val="20"/>
          <w:szCs w:val="20"/>
        </w:rPr>
        <w:t>Развитие всех компонентов устной речи дошкольников, в том числе грамматического строя речи, лексики, пр</w:t>
      </w:r>
      <w:r w:rsidRPr="00F5089F">
        <w:rPr>
          <w:rStyle w:val="29"/>
          <w:sz w:val="20"/>
          <w:szCs w:val="20"/>
        </w:rPr>
        <w:t>о</w:t>
      </w:r>
      <w:r w:rsidRPr="00F5089F">
        <w:rPr>
          <w:rStyle w:val="29"/>
          <w:sz w:val="20"/>
          <w:szCs w:val="20"/>
        </w:rPr>
        <w:t>изношения, диалогической и монологических фее форм;</w:t>
      </w:r>
    </w:p>
    <w:p w14:paraId="5ADCD0A8" w14:textId="77777777" w:rsidR="00AC1235" w:rsidRPr="00F5089F" w:rsidRDefault="00F5089F" w:rsidP="00941CA5">
      <w:pPr>
        <w:pStyle w:val="4"/>
        <w:numPr>
          <w:ilvl w:val="0"/>
          <w:numId w:val="14"/>
        </w:numPr>
        <w:shd w:val="clear" w:color="auto" w:fill="auto"/>
        <w:tabs>
          <w:tab w:val="left" w:pos="701"/>
        </w:tabs>
        <w:spacing w:before="0" w:line="240" w:lineRule="auto"/>
        <w:ind w:firstLine="0"/>
        <w:rPr>
          <w:sz w:val="20"/>
          <w:szCs w:val="20"/>
        </w:rPr>
      </w:pPr>
      <w:r w:rsidRPr="00F5089F">
        <w:rPr>
          <w:rStyle w:val="29"/>
          <w:sz w:val="20"/>
          <w:szCs w:val="20"/>
        </w:rPr>
        <w:t>Овладение дошкольниками нормами речи.</w:t>
      </w:r>
    </w:p>
    <w:p w14:paraId="643DA92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родителей: данное направление осуществляется только специалистом. Функционально перечень необходим для в</w:t>
      </w:r>
      <w:r w:rsidRPr="00F5089F">
        <w:rPr>
          <w:rStyle w:val="29"/>
          <w:sz w:val="20"/>
          <w:szCs w:val="20"/>
        </w:rPr>
        <w:t>ы</w:t>
      </w:r>
      <w:r w:rsidRPr="00F5089F">
        <w:rPr>
          <w:rStyle w:val="29"/>
          <w:sz w:val="20"/>
          <w:szCs w:val="20"/>
        </w:rPr>
        <w:t>полнения рекомендаций специалиста.</w:t>
      </w:r>
    </w:p>
    <w:p w14:paraId="2C8F1B21"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45" w:name="bookmark44"/>
      <w:r w:rsidRPr="00F5089F">
        <w:rPr>
          <w:rStyle w:val="23a"/>
          <w:sz w:val="20"/>
          <w:szCs w:val="20"/>
        </w:rPr>
        <w:t>Источник требований по организации модуля</w:t>
      </w:r>
      <w:bookmarkEnd w:id="45"/>
    </w:p>
    <w:p w14:paraId="091092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5BC8D76E" w14:textId="77777777" w:rsidR="00AC1235" w:rsidRPr="00F5089F" w:rsidRDefault="00F5089F" w:rsidP="00941CA5">
      <w:pPr>
        <w:pStyle w:val="231"/>
        <w:keepNext/>
        <w:keepLines/>
        <w:shd w:val="clear" w:color="auto" w:fill="auto"/>
        <w:spacing w:before="0" w:after="0" w:line="240" w:lineRule="auto"/>
        <w:jc w:val="both"/>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6" w:name="bookmark45"/>
      <w:r w:rsidRPr="00F5089F">
        <w:rPr>
          <w:rStyle w:val="23a"/>
          <w:sz w:val="20"/>
          <w:szCs w:val="20"/>
        </w:rPr>
        <w:t>Реализуемые виды деятельности</w:t>
      </w:r>
      <w:bookmarkEnd w:id="46"/>
    </w:p>
    <w:p w14:paraId="42FD79CB"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е о н в и</w:t>
      </w:r>
    </w:p>
    <w:p w14:paraId="11362AA1"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660E19B5"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к и</w:t>
      </w:r>
    </w:p>
    <w:p w14:paraId="45FD2FF0"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н</w:t>
      </w:r>
    </w:p>
    <w:p w14:paraId="1D24D558" w14:textId="77777777" w:rsidR="00AC1235" w:rsidRPr="00F5089F" w:rsidRDefault="00F5089F" w:rsidP="00941CA5">
      <w:pPr>
        <w:pStyle w:val="4"/>
        <w:framePr w:w="330" w:h="1546" w:wrap="around" w:vAnchor="text" w:hAnchor="margin" w:x="844" w:y="1"/>
        <w:shd w:val="clear" w:color="auto" w:fill="auto"/>
        <w:spacing w:before="0" w:line="240" w:lineRule="auto"/>
        <w:ind w:firstLine="0"/>
        <w:rPr>
          <w:sz w:val="20"/>
          <w:szCs w:val="20"/>
        </w:rPr>
      </w:pPr>
      <w:r w:rsidRPr="00F5089F">
        <w:rPr>
          <w:rStyle w:val="29"/>
          <w:sz w:val="20"/>
          <w:szCs w:val="20"/>
        </w:rPr>
        <w:t>у</w:t>
      </w:r>
    </w:p>
    <w:p w14:paraId="29194B90" w14:textId="77777777" w:rsidR="00AC1235" w:rsidRPr="00F5089F" w:rsidRDefault="00F5089F" w:rsidP="00941CA5">
      <w:pPr>
        <w:pStyle w:val="4"/>
        <w:framePr w:w="286" w:h="926" w:wrap="around" w:vAnchor="text" w:hAnchor="margin" w:x="4670"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A74AECD"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rPr>
        <w:t>е о н ь л е</w:t>
      </w:r>
    </w:p>
    <w:p w14:paraId="7962BFFE"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5C6C6517" w14:textId="77777777" w:rsidR="00AC1235" w:rsidRPr="00F5089F" w:rsidRDefault="00F5089F" w:rsidP="00941CA5">
      <w:pPr>
        <w:pStyle w:val="4"/>
        <w:framePr w:w="618" w:h="1354" w:wrap="around" w:vAnchor="text" w:hAnchor="margin" w:x="2591"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456EF9E6"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 н н е в т с е</w:t>
      </w:r>
    </w:p>
    <w:p w14:paraId="4D75BE87" w14:textId="77777777" w:rsidR="00AC1235" w:rsidRPr="00F5089F" w:rsidRDefault="00F5089F" w:rsidP="00941CA5">
      <w:pPr>
        <w:pStyle w:val="130"/>
        <w:framePr w:w="416" w:h="1442" w:wrap="around" w:vAnchor="text" w:hAnchor="margin" w:x="6124" w:y="193"/>
        <w:shd w:val="clear" w:color="auto" w:fill="auto"/>
        <w:spacing w:before="0" w:line="240" w:lineRule="auto"/>
        <w:rPr>
          <w:sz w:val="20"/>
          <w:szCs w:val="20"/>
        </w:rPr>
      </w:pPr>
      <w:r w:rsidRPr="00F5089F">
        <w:rPr>
          <w:sz w:val="20"/>
          <w:szCs w:val="20"/>
        </w:rPr>
        <w:t>*</w:t>
      </w:r>
    </w:p>
    <w:p w14:paraId="391B0FF1" w14:textId="77777777" w:rsidR="00AC1235" w:rsidRPr="00F5089F" w:rsidRDefault="00F5089F" w:rsidP="00941CA5">
      <w:pPr>
        <w:pStyle w:val="4"/>
        <w:framePr w:w="416" w:h="1442" w:wrap="around" w:vAnchor="text" w:hAnchor="margin" w:x="6124" w:y="193"/>
        <w:shd w:val="clear" w:color="auto" w:fill="auto"/>
        <w:spacing w:before="0" w:line="240" w:lineRule="auto"/>
        <w:ind w:firstLine="0"/>
        <w:rPr>
          <w:sz w:val="20"/>
          <w:szCs w:val="20"/>
        </w:rPr>
      </w:pPr>
      <w:r w:rsidRPr="00F5089F">
        <w:rPr>
          <w:rStyle w:val="29"/>
          <w:sz w:val="20"/>
          <w:szCs w:val="20"/>
        </w:rPr>
        <w:t>о</w:t>
      </w:r>
    </w:p>
    <w:p w14:paraId="5E3F74A7"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е о</w:t>
      </w:r>
    </w:p>
    <w:p w14:paraId="436B1E48" w14:textId="77777777" w:rsidR="00AC1235" w:rsidRPr="00F5089F" w:rsidRDefault="00F5089F" w:rsidP="00941CA5">
      <w:pPr>
        <w:pStyle w:val="4"/>
        <w:framePr w:w="613" w:h="438" w:wrap="around" w:vAnchor="text" w:hAnchor="margin" w:x="6590" w:y="299"/>
        <w:shd w:val="clear" w:color="auto" w:fill="auto"/>
        <w:spacing w:before="0" w:line="240" w:lineRule="auto"/>
        <w:ind w:firstLine="0"/>
        <w:jc w:val="left"/>
        <w:rPr>
          <w:sz w:val="20"/>
          <w:szCs w:val="20"/>
        </w:rPr>
      </w:pPr>
      <w:r w:rsidRPr="00F5089F">
        <w:rPr>
          <w:rStyle w:val="29"/>
          <w:sz w:val="20"/>
          <w:szCs w:val="20"/>
        </w:rPr>
        <w:t>ке</w:t>
      </w:r>
    </w:p>
    <w:p w14:paraId="7F759468" w14:textId="77777777" w:rsidR="00AC1235" w:rsidRPr="00F5089F" w:rsidRDefault="00F5089F" w:rsidP="00941CA5">
      <w:pPr>
        <w:pStyle w:val="4"/>
        <w:framePr w:w="613" w:h="1109" w:wrap="around" w:vAnchor="text" w:hAnchor="margin" w:x="8337" w:y="366"/>
        <w:shd w:val="clear" w:color="auto" w:fill="auto"/>
        <w:spacing w:before="0" w:line="240" w:lineRule="auto"/>
        <w:ind w:firstLine="0"/>
        <w:rPr>
          <w:sz w:val="20"/>
          <w:szCs w:val="20"/>
        </w:rPr>
      </w:pPr>
      <w:r w:rsidRPr="00F5089F">
        <w:rPr>
          <w:rStyle w:val="29"/>
          <w:sz w:val="20"/>
          <w:szCs w:val="20"/>
        </w:rPr>
        <w:t>е о к с е ч</w:t>
      </w:r>
    </w:p>
    <w:p w14:paraId="5CCB5B55" w14:textId="77777777" w:rsidR="00AC1235" w:rsidRPr="00F5089F" w:rsidRDefault="00F5089F" w:rsidP="00941CA5">
      <w:pPr>
        <w:pStyle w:val="4"/>
        <w:framePr w:w="613" w:h="1109" w:wrap="around" w:vAnchor="text" w:hAnchor="margin" w:x="8337" w:y="366"/>
        <w:shd w:val="clear" w:color="auto" w:fill="auto"/>
        <w:spacing w:before="0" w:line="240" w:lineRule="auto"/>
        <w:ind w:firstLine="0"/>
        <w:jc w:val="left"/>
        <w:rPr>
          <w:sz w:val="20"/>
          <w:szCs w:val="20"/>
        </w:rPr>
      </w:pPr>
      <w:r w:rsidRPr="00F5089F">
        <w:rPr>
          <w:rStyle w:val="29"/>
          <w:sz w:val="20"/>
          <w:szCs w:val="20"/>
        </w:rPr>
        <w:t>з</w:t>
      </w:r>
      <w:r w:rsidRPr="00F5089F">
        <w:rPr>
          <w:rStyle w:val="29"/>
          <w:sz w:val="20"/>
          <w:szCs w:val="20"/>
          <w:vertAlign w:val="superscript"/>
        </w:rPr>
        <w:t>и</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07BA7F8" w14:textId="77777777" w:rsidR="00AC1235" w:rsidRPr="00F5089F" w:rsidRDefault="00F5089F" w:rsidP="00941CA5">
      <w:pPr>
        <w:pStyle w:val="4"/>
        <w:framePr w:w="262" w:h="435" w:wrap="around" w:vAnchor="text" w:hAnchor="margin" w:x="518" w:y="481"/>
        <w:shd w:val="clear" w:color="auto" w:fill="auto"/>
        <w:spacing w:before="0" w:line="240" w:lineRule="auto"/>
        <w:ind w:firstLine="0"/>
        <w:rPr>
          <w:sz w:val="20"/>
          <w:szCs w:val="20"/>
        </w:rPr>
      </w:pPr>
      <w:r w:rsidRPr="00F5089F">
        <w:rPr>
          <w:rStyle w:val="29"/>
          <w:sz w:val="20"/>
          <w:szCs w:val="20"/>
        </w:rPr>
        <w:t>о н ь</w:t>
      </w:r>
    </w:p>
    <w:p w14:paraId="22E791A3" w14:textId="77777777" w:rsidR="00AC1235" w:rsidRPr="00F5089F" w:rsidRDefault="00F5089F" w:rsidP="00941CA5">
      <w:pPr>
        <w:pStyle w:val="4"/>
        <w:framePr w:w="291" w:h="708" w:wrap="around" w:vAnchor="text" w:hAnchor="margin" w:x="1171" w:y="548"/>
        <w:shd w:val="clear" w:color="auto" w:fill="auto"/>
        <w:spacing w:before="0" w:line="240" w:lineRule="auto"/>
        <w:ind w:firstLine="0"/>
        <w:rPr>
          <w:sz w:val="20"/>
          <w:szCs w:val="20"/>
        </w:rPr>
      </w:pPr>
      <w:r w:rsidRPr="00F5089F">
        <w:rPr>
          <w:rStyle w:val="29"/>
          <w:sz w:val="20"/>
          <w:szCs w:val="20"/>
        </w:rPr>
        <w:t>е и т и в</w:t>
      </w:r>
    </w:p>
    <w:p w14:paraId="28CAEB11"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0BA8A9C8"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60861B22" w14:textId="77777777" w:rsidR="00AC1235" w:rsidRPr="00F5089F" w:rsidRDefault="00F5089F" w:rsidP="00941CA5">
      <w:pPr>
        <w:pStyle w:val="4"/>
        <w:framePr w:w="286" w:h="555" w:wrap="around" w:vAnchor="text" w:hAnchor="margin" w:x="6916" w:y="702"/>
        <w:shd w:val="clear" w:color="auto" w:fill="auto"/>
        <w:spacing w:before="0" w:line="240" w:lineRule="auto"/>
        <w:ind w:firstLine="0"/>
        <w:rPr>
          <w:sz w:val="20"/>
          <w:szCs w:val="20"/>
        </w:rPr>
      </w:pPr>
      <w:r w:rsidRPr="00F5089F">
        <w:rPr>
          <w:rStyle w:val="29"/>
          <w:sz w:val="20"/>
          <w:szCs w:val="20"/>
        </w:rPr>
        <w:t>и т и в</w:t>
      </w:r>
    </w:p>
    <w:p w14:paraId="13CBD5C3" w14:textId="77777777" w:rsidR="00AC1235" w:rsidRPr="00F5089F" w:rsidRDefault="00F5089F" w:rsidP="00941CA5">
      <w:pPr>
        <w:pStyle w:val="4"/>
        <w:framePr w:w="286" w:h="982" w:wrap="around" w:vAnchor="text" w:hAnchor="margin" w:x="4670" w:y="1163"/>
        <w:shd w:val="clear" w:color="auto" w:fill="auto"/>
        <w:spacing w:before="0" w:line="240" w:lineRule="auto"/>
        <w:ind w:firstLine="0"/>
        <w:rPr>
          <w:sz w:val="20"/>
          <w:szCs w:val="20"/>
        </w:rPr>
      </w:pPr>
      <w:r w:rsidRPr="00F5089F">
        <w:rPr>
          <w:rStyle w:val="29"/>
          <w:sz w:val="20"/>
          <w:szCs w:val="20"/>
        </w:rPr>
        <w:t>е о в е ч е Р</w:t>
      </w:r>
    </w:p>
    <w:p w14:paraId="0DD452F0"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и ц</w:t>
      </w:r>
    </w:p>
    <w:p w14:paraId="257E8466" w14:textId="77777777" w:rsidR="00AC1235" w:rsidRPr="00F5089F" w:rsidRDefault="00F5089F" w:rsidP="00941CA5">
      <w:pPr>
        <w:pStyle w:val="4"/>
        <w:framePr w:w="272" w:h="728" w:wrap="around" w:vAnchor="text" w:hAnchor="margin" w:x="518" w:y="1086"/>
        <w:shd w:val="clear" w:color="auto" w:fill="auto"/>
        <w:spacing w:before="0" w:line="240" w:lineRule="auto"/>
        <w:ind w:firstLine="0"/>
        <w:rPr>
          <w:sz w:val="20"/>
          <w:szCs w:val="20"/>
        </w:rPr>
      </w:pPr>
      <w:r w:rsidRPr="00F5089F">
        <w:rPr>
          <w:rStyle w:val="29"/>
          <w:sz w:val="20"/>
          <w:szCs w:val="20"/>
        </w:rPr>
        <w:t>о С</w:t>
      </w:r>
    </w:p>
    <w:p w14:paraId="01AA1446"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к</w:t>
      </w:r>
    </w:p>
    <w:p w14:paraId="74D88563" w14:textId="77777777" w:rsidR="00AC1235" w:rsidRPr="00F5089F" w:rsidRDefault="00F5089F" w:rsidP="00941CA5">
      <w:pPr>
        <w:pStyle w:val="4"/>
        <w:framePr w:w="392" w:h="495" w:wrap="around" w:vAnchor="text" w:hAnchor="margin" w:x="8145" w:y="1345"/>
        <w:shd w:val="clear" w:color="auto" w:fill="auto"/>
        <w:spacing w:before="0" w:line="240" w:lineRule="auto"/>
        <w:ind w:firstLine="0"/>
        <w:jc w:val="left"/>
        <w:rPr>
          <w:sz w:val="20"/>
          <w:szCs w:val="20"/>
        </w:rPr>
      </w:pPr>
      <w:r w:rsidRPr="00F5089F">
        <w:rPr>
          <w:rStyle w:val="29"/>
          <w:sz w:val="20"/>
          <w:szCs w:val="20"/>
        </w:rPr>
        <w:t>е</w:t>
      </w:r>
    </w:p>
    <w:p w14:paraId="31821D81" w14:textId="77777777" w:rsidR="00AC1235" w:rsidRPr="00F5089F" w:rsidRDefault="00F5089F" w:rsidP="00941CA5">
      <w:pPr>
        <w:pStyle w:val="60"/>
        <w:framePr w:w="397" w:h="726" w:wrap="around" w:vAnchor="text" w:hAnchor="margin" w:x="2404" w:y="1369"/>
        <w:shd w:val="clear" w:color="auto" w:fill="auto"/>
        <w:spacing w:after="0" w:line="240" w:lineRule="auto"/>
        <w:ind w:firstLine="0"/>
        <w:rPr>
          <w:sz w:val="20"/>
          <w:szCs w:val="20"/>
        </w:rPr>
      </w:pPr>
      <w:r w:rsidRPr="00F5089F">
        <w:rPr>
          <w:rStyle w:val="63"/>
          <w:sz w:val="20"/>
          <w:szCs w:val="20"/>
        </w:rPr>
        <w:t>к</w:t>
      </w:r>
    </w:p>
    <w:p w14:paraId="67B2AA8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4C445CD3" w14:textId="77777777" w:rsidR="00AC1235" w:rsidRPr="00F5089F" w:rsidRDefault="00F5089F" w:rsidP="00941CA5">
      <w:pPr>
        <w:pStyle w:val="4"/>
        <w:framePr w:w="397" w:h="726" w:wrap="around" w:vAnchor="text" w:hAnchor="margin" w:x="2404" w:y="1369"/>
        <w:shd w:val="clear" w:color="auto" w:fill="auto"/>
        <w:spacing w:before="0" w:line="240" w:lineRule="auto"/>
        <w:ind w:firstLine="0"/>
        <w:rPr>
          <w:sz w:val="20"/>
          <w:szCs w:val="20"/>
        </w:rPr>
      </w:pPr>
      <w:r w:rsidRPr="00F5089F">
        <w:rPr>
          <w:rStyle w:val="29"/>
          <w:sz w:val="20"/>
          <w:szCs w:val="20"/>
        </w:rPr>
        <w:t>С</w:t>
      </w:r>
    </w:p>
    <w:p w14:paraId="75A9E071"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д у</w:t>
      </w:r>
    </w:p>
    <w:p w14:paraId="11144E6F" w14:textId="77777777" w:rsidR="00AC1235" w:rsidRPr="00F5089F" w:rsidRDefault="00F5089F" w:rsidP="00941CA5">
      <w:pPr>
        <w:pStyle w:val="4"/>
        <w:framePr w:w="531" w:h="620" w:wrap="around" w:vAnchor="text" w:hAnchor="margin" w:x="6067" w:y="1508"/>
        <w:shd w:val="clear" w:color="auto" w:fill="auto"/>
        <w:spacing w:before="0" w:line="240" w:lineRule="auto"/>
        <w:ind w:firstLine="0"/>
        <w:rPr>
          <w:sz w:val="20"/>
          <w:szCs w:val="20"/>
        </w:rPr>
      </w:pPr>
      <w:r w:rsidRPr="00F5089F">
        <w:rPr>
          <w:rStyle w:val="29"/>
          <w:sz w:val="20"/>
          <w:szCs w:val="20"/>
        </w:rPr>
        <w:t>X</w:t>
      </w:r>
    </w:p>
    <w:p w14:paraId="5311A3B5" w14:textId="77777777" w:rsidR="00AC1235" w:rsidRPr="00F5089F" w:rsidRDefault="00F5089F" w:rsidP="00941CA5">
      <w:pPr>
        <w:pStyle w:val="4"/>
        <w:framePr w:w="286" w:h="296" w:wrap="around" w:vAnchor="text" w:hAnchor="margin" w:x="849" w:y="1887"/>
        <w:shd w:val="clear" w:color="auto" w:fill="auto"/>
        <w:spacing w:before="0" w:line="240" w:lineRule="auto"/>
        <w:ind w:firstLine="0"/>
        <w:rPr>
          <w:sz w:val="20"/>
          <w:szCs w:val="20"/>
        </w:rPr>
      </w:pPr>
      <w:r w:rsidRPr="00F5089F">
        <w:rPr>
          <w:rStyle w:val="29"/>
          <w:sz w:val="20"/>
          <w:szCs w:val="20"/>
        </w:rPr>
        <w:t>о к</w:t>
      </w:r>
    </w:p>
    <w:p w14:paraId="66C2371C"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43C91DA4" w14:textId="77777777" w:rsidR="00AC1235" w:rsidRPr="00F5089F" w:rsidRDefault="00AC1235" w:rsidP="00941CA5">
      <w:pPr>
        <w:framePr w:w="11909" w:h="2592" w:hRule="exact" w:wrap="notBeside" w:vAnchor="text" w:hAnchor="text" w:xAlign="center" w:y="1" w:anchorLock="1"/>
        <w:rPr>
          <w:rFonts w:ascii="Times New Roman" w:hAnsi="Times New Roman" w:cs="Times New Roman"/>
          <w:sz w:val="20"/>
          <w:szCs w:val="20"/>
        </w:rPr>
      </w:pPr>
    </w:p>
    <w:p w14:paraId="1582E8B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A263035"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061453E6"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54E34E95"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2F4A9487"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5B30D62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7B95AC6D" w14:textId="77777777" w:rsidR="00AC1235" w:rsidRPr="00F5089F" w:rsidRDefault="00AC1235" w:rsidP="00941CA5">
      <w:pPr>
        <w:framePr w:w="11909" w:h="503" w:hRule="exact" w:wrap="notBeside" w:vAnchor="text" w:hAnchor="text" w:xAlign="center" w:y="1" w:anchorLock="1"/>
        <w:rPr>
          <w:rFonts w:ascii="Times New Roman" w:hAnsi="Times New Roman" w:cs="Times New Roman"/>
          <w:sz w:val="20"/>
          <w:szCs w:val="20"/>
        </w:rPr>
      </w:pPr>
    </w:p>
    <w:p w14:paraId="3804CC4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B1CC0CB"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47" w:name="bookmark46"/>
      <w:r w:rsidRPr="00F5089F">
        <w:rPr>
          <w:sz w:val="20"/>
          <w:szCs w:val="20"/>
        </w:rPr>
        <w:lastRenderedPageBreak/>
        <w:t>Реализуемые виды деятельности</w:t>
      </w:r>
      <w:bookmarkEnd w:id="47"/>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50"/>
        <w:gridCol w:w="389"/>
        <w:gridCol w:w="744"/>
        <w:gridCol w:w="1171"/>
        <w:gridCol w:w="250"/>
        <w:gridCol w:w="850"/>
        <w:gridCol w:w="826"/>
      </w:tblGrid>
      <w:tr w:rsidR="00AC1235" w:rsidRPr="00F5089F" w14:paraId="671E7CA5"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91CE3CC"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45BB77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9B20F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034C3C16"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A9CCB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3206A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D92053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5DFC0C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3F2DD3F"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1105A3C" w14:textId="77777777">
        <w:trPr>
          <w:trHeight w:val="590"/>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17A0C01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0CF5759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FACEFC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877A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8AD1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88165D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tcPr>
          <w:p w14:paraId="172CA55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6D022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19CEE4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A8EAFF"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5B628583"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A9508C7" w14:textId="77777777">
        <w:trPr>
          <w:trHeight w:val="643"/>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044C34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34F7943C" w14:textId="77777777">
        <w:trPr>
          <w:trHeight w:val="734"/>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27EBC3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13078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31F00D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776F208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D3FA3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0D67922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595F3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7B35476B" w14:textId="77777777">
        <w:trPr>
          <w:trHeight w:val="658"/>
          <w:jc w:val="center"/>
        </w:trPr>
        <w:tc>
          <w:tcPr>
            <w:tcW w:w="9587" w:type="dxa"/>
            <w:gridSpan w:val="13"/>
            <w:tcBorders>
              <w:top w:val="single" w:sz="4" w:space="0" w:color="auto"/>
              <w:left w:val="single" w:sz="4" w:space="0" w:color="auto"/>
              <w:bottom w:val="single" w:sz="4" w:space="0" w:color="auto"/>
              <w:right w:val="single" w:sz="4" w:space="0" w:color="auto"/>
            </w:tcBorders>
            <w:shd w:val="clear" w:color="auto" w:fill="FFFFFF"/>
          </w:tcPr>
          <w:p w14:paraId="18FE9F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50ADC4E" w14:textId="77777777">
        <w:trPr>
          <w:trHeight w:val="61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601C56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CFE47F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521CE4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39673A1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482D83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3800CA12" w14:textId="77777777">
        <w:trPr>
          <w:trHeight w:val="56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CB252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01CCB3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2BABE8E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2"/>
            <w:tcBorders>
              <w:top w:val="single" w:sz="4" w:space="0" w:color="auto"/>
              <w:left w:val="single" w:sz="4" w:space="0" w:color="auto"/>
              <w:bottom w:val="single" w:sz="4" w:space="0" w:color="auto"/>
              <w:right w:val="single" w:sz="4" w:space="0" w:color="auto"/>
            </w:tcBorders>
            <w:shd w:val="clear" w:color="auto" w:fill="FFFFFF"/>
          </w:tcPr>
          <w:p w14:paraId="7D1382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6" w:type="dxa"/>
            <w:gridSpan w:val="3"/>
            <w:tcBorders>
              <w:top w:val="single" w:sz="4" w:space="0" w:color="auto"/>
              <w:left w:val="single" w:sz="4" w:space="0" w:color="auto"/>
              <w:bottom w:val="single" w:sz="4" w:space="0" w:color="auto"/>
              <w:right w:val="single" w:sz="4" w:space="0" w:color="auto"/>
            </w:tcBorders>
            <w:shd w:val="clear" w:color="auto" w:fill="FFFFFF"/>
          </w:tcPr>
          <w:p w14:paraId="7084F6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1154D967" w14:textId="77777777" w:rsidR="00AC1235" w:rsidRPr="00F5089F" w:rsidRDefault="00AC1235" w:rsidP="00941CA5">
      <w:pPr>
        <w:rPr>
          <w:rFonts w:ascii="Times New Roman" w:hAnsi="Times New Roman" w:cs="Times New Roman"/>
          <w:sz w:val="20"/>
          <w:szCs w:val="20"/>
        </w:rPr>
      </w:pPr>
    </w:p>
    <w:p w14:paraId="7F24F51E" w14:textId="77777777" w:rsidR="00AC1235" w:rsidRPr="00F5089F" w:rsidRDefault="00F5089F" w:rsidP="00941CA5">
      <w:pPr>
        <w:pStyle w:val="241"/>
        <w:keepNext/>
        <w:keepLines/>
        <w:shd w:val="clear" w:color="auto" w:fill="auto"/>
        <w:spacing w:before="0" w:after="0" w:line="240" w:lineRule="auto"/>
        <w:rPr>
          <w:sz w:val="20"/>
          <w:szCs w:val="20"/>
        </w:rPr>
      </w:pPr>
      <w:bookmarkStart w:id="48" w:name="bookmark47"/>
      <w:r w:rsidRPr="00F5089F">
        <w:rPr>
          <w:rStyle w:val="245"/>
          <w:sz w:val="20"/>
          <w:szCs w:val="20"/>
        </w:rPr>
        <w:t>Перечень компонентов функционального модуля</w:t>
      </w:r>
      <w:bookmarkEnd w:id="48"/>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22735F44" w14:textId="77777777">
        <w:trPr>
          <w:trHeight w:val="1786"/>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7DC82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18CF2C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474B4371"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w:t>
            </w:r>
            <w:r w:rsidRPr="00F5089F">
              <w:rPr>
                <w:rStyle w:val="81"/>
                <w:sz w:val="20"/>
                <w:szCs w:val="20"/>
              </w:rPr>
              <w:t>о</w:t>
            </w:r>
            <w:r w:rsidRPr="00F5089F">
              <w:rPr>
                <w:rStyle w:val="81"/>
                <w:sz w:val="20"/>
                <w:szCs w:val="20"/>
              </w:rPr>
              <w:t>дуль</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671CE5"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"Игровая"</w:t>
            </w:r>
          </w:p>
        </w:tc>
        <w:tc>
          <w:tcPr>
            <w:tcW w:w="14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67CC44AC"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4"/>
                <w:sz w:val="20"/>
                <w:szCs w:val="20"/>
              </w:rPr>
              <w:t>Минимальный б</w:t>
            </w:r>
            <w:r w:rsidRPr="00F5089F">
              <w:rPr>
                <w:rStyle w:val="100pt4"/>
                <w:sz w:val="20"/>
                <w:szCs w:val="20"/>
              </w:rPr>
              <w:t>а</w:t>
            </w:r>
            <w:r w:rsidRPr="00F5089F">
              <w:rPr>
                <w:rStyle w:val="100pt4"/>
                <w:sz w:val="20"/>
                <w:szCs w:val="20"/>
              </w:rPr>
              <w:t>зовый комплект для организации РППС в семье</w:t>
            </w:r>
          </w:p>
        </w:tc>
      </w:tr>
      <w:tr w:rsidR="00AC1235" w:rsidRPr="00F5089F" w14:paraId="3F1B1ED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F1A72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4B86D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23D76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B045F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1CFE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A42B1B8"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E7AB4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5D65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Воздушное лото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108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F79B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1B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25C734"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A893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1FE2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Зеркало для обследования ротовой полости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4E84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413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7980C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FD6040"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3757CAC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E0B8A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BC7E9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598E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9B482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54DC7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6255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A718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Индивидуальные зеркала 9х12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0BAC6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865A4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E68B7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9309830"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C9AA8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043CEC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Коврик для тактильно-кинестетической стимуляции пальцев рук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039FD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BC6C9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43DF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43289" w14:textId="77777777">
        <w:trPr>
          <w:trHeight w:val="29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84B55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29AC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2C75F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5A7B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0870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65D3707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28"/>
        <w:gridCol w:w="5573"/>
        <w:gridCol w:w="994"/>
        <w:gridCol w:w="994"/>
        <w:gridCol w:w="1426"/>
      </w:tblGrid>
      <w:tr w:rsidR="00AC1235" w:rsidRPr="00F5089F" w14:paraId="4EEB02C5" w14:textId="77777777">
        <w:trPr>
          <w:trHeight w:val="312"/>
          <w:jc w:val="center"/>
        </w:trPr>
        <w:tc>
          <w:tcPr>
            <w:tcW w:w="528" w:type="dxa"/>
            <w:tcBorders>
              <w:left w:val="single" w:sz="4" w:space="0" w:color="auto"/>
              <w:bottom w:val="single" w:sz="4" w:space="0" w:color="auto"/>
              <w:right w:val="single" w:sz="4" w:space="0" w:color="auto"/>
            </w:tcBorders>
            <w:shd w:val="clear" w:color="auto" w:fill="FFFFFF"/>
          </w:tcPr>
          <w:p w14:paraId="7B8F20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573" w:type="dxa"/>
            <w:tcBorders>
              <w:left w:val="single" w:sz="4" w:space="0" w:color="auto"/>
              <w:bottom w:val="single" w:sz="4" w:space="0" w:color="auto"/>
              <w:right w:val="single" w:sz="4" w:space="0" w:color="auto"/>
            </w:tcBorders>
            <w:shd w:val="clear" w:color="auto" w:fill="FFFFFF"/>
          </w:tcPr>
          <w:p w14:paraId="3CD199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994" w:type="dxa"/>
            <w:tcBorders>
              <w:left w:val="single" w:sz="4" w:space="0" w:color="auto"/>
              <w:bottom w:val="single" w:sz="4" w:space="0" w:color="auto"/>
              <w:right w:val="single" w:sz="4" w:space="0" w:color="auto"/>
            </w:tcBorders>
            <w:shd w:val="clear" w:color="auto" w:fill="FFFFFF"/>
          </w:tcPr>
          <w:p w14:paraId="500B6C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614761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0A6E92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2EF6607"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8D616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573" w:type="dxa"/>
            <w:tcBorders>
              <w:top w:val="single" w:sz="4" w:space="0" w:color="auto"/>
              <w:left w:val="single" w:sz="4" w:space="0" w:color="auto"/>
              <w:right w:val="single" w:sz="4" w:space="0" w:color="auto"/>
            </w:tcBorders>
            <w:shd w:val="clear" w:color="auto" w:fill="FFFFFF"/>
          </w:tcPr>
          <w:p w14:paraId="38268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карточек для проведения артикулярной</w:t>
            </w:r>
          </w:p>
        </w:tc>
        <w:tc>
          <w:tcPr>
            <w:tcW w:w="994" w:type="dxa"/>
            <w:vMerge w:val="restart"/>
            <w:tcBorders>
              <w:top w:val="single" w:sz="4" w:space="0" w:color="auto"/>
              <w:left w:val="single" w:sz="4" w:space="0" w:color="auto"/>
              <w:right w:val="single" w:sz="4" w:space="0" w:color="auto"/>
            </w:tcBorders>
            <w:shd w:val="clear" w:color="auto" w:fill="FFFFFF"/>
          </w:tcPr>
          <w:p w14:paraId="3847BB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330072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33363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6A02C5" w14:textId="77777777">
        <w:trPr>
          <w:trHeight w:val="230"/>
          <w:jc w:val="center"/>
        </w:trPr>
        <w:tc>
          <w:tcPr>
            <w:tcW w:w="528" w:type="dxa"/>
            <w:vMerge/>
            <w:tcBorders>
              <w:left w:val="single" w:sz="4" w:space="0" w:color="auto"/>
              <w:bottom w:val="single" w:sz="4" w:space="0" w:color="auto"/>
              <w:right w:val="single" w:sz="4" w:space="0" w:color="auto"/>
            </w:tcBorders>
            <w:shd w:val="clear" w:color="auto" w:fill="FFFFFF"/>
          </w:tcPr>
          <w:p w14:paraId="7529FD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66E45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гимнастики</w:t>
            </w:r>
          </w:p>
        </w:tc>
        <w:tc>
          <w:tcPr>
            <w:tcW w:w="994" w:type="dxa"/>
            <w:vMerge/>
            <w:tcBorders>
              <w:left w:val="single" w:sz="4" w:space="0" w:color="auto"/>
              <w:bottom w:val="single" w:sz="4" w:space="0" w:color="auto"/>
              <w:right w:val="single" w:sz="4" w:space="0" w:color="auto"/>
            </w:tcBorders>
            <w:shd w:val="clear" w:color="auto" w:fill="FFFFFF"/>
          </w:tcPr>
          <w:p w14:paraId="60C496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0DE89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244B86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4A7E51"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DF8F7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34B9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кубиков Зайцева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5D07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86B7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328AB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00E279"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6DCBC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D3645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мелких игрушек</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6076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5F5A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C7386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35102D" w14:textId="77777777">
        <w:trPr>
          <w:trHeight w:val="326"/>
          <w:jc w:val="center"/>
        </w:trPr>
        <w:tc>
          <w:tcPr>
            <w:tcW w:w="528" w:type="dxa"/>
            <w:vMerge w:val="restart"/>
            <w:tcBorders>
              <w:top w:val="single" w:sz="4" w:space="0" w:color="auto"/>
              <w:left w:val="single" w:sz="4" w:space="0" w:color="auto"/>
              <w:right w:val="single" w:sz="4" w:space="0" w:color="auto"/>
            </w:tcBorders>
            <w:shd w:val="clear" w:color="auto" w:fill="FFFFFF"/>
          </w:tcPr>
          <w:p w14:paraId="17FD0B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573" w:type="dxa"/>
            <w:tcBorders>
              <w:top w:val="single" w:sz="4" w:space="0" w:color="auto"/>
              <w:left w:val="single" w:sz="4" w:space="0" w:color="auto"/>
              <w:right w:val="single" w:sz="4" w:space="0" w:color="auto"/>
            </w:tcBorders>
            <w:shd w:val="clear" w:color="auto" w:fill="FFFFFF"/>
          </w:tcPr>
          <w:p w14:paraId="61BBB5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методических материалов для работы</w:t>
            </w:r>
          </w:p>
        </w:tc>
        <w:tc>
          <w:tcPr>
            <w:tcW w:w="994" w:type="dxa"/>
            <w:vMerge w:val="restart"/>
            <w:tcBorders>
              <w:top w:val="single" w:sz="4" w:space="0" w:color="auto"/>
              <w:left w:val="single" w:sz="4" w:space="0" w:color="auto"/>
              <w:right w:val="single" w:sz="4" w:space="0" w:color="auto"/>
            </w:tcBorders>
            <w:shd w:val="clear" w:color="auto" w:fill="FFFFFF"/>
          </w:tcPr>
          <w:p w14:paraId="794142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right w:val="single" w:sz="4" w:space="0" w:color="auto"/>
            </w:tcBorders>
            <w:shd w:val="clear" w:color="auto" w:fill="FFFFFF"/>
          </w:tcPr>
          <w:p w14:paraId="57A45D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7A84A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2759F1D" w14:textId="77777777">
        <w:trPr>
          <w:trHeight w:val="235"/>
          <w:jc w:val="center"/>
        </w:trPr>
        <w:tc>
          <w:tcPr>
            <w:tcW w:w="528" w:type="dxa"/>
            <w:vMerge/>
            <w:tcBorders>
              <w:left w:val="single" w:sz="4" w:space="0" w:color="auto"/>
              <w:bottom w:val="single" w:sz="4" w:space="0" w:color="auto"/>
              <w:right w:val="single" w:sz="4" w:space="0" w:color="auto"/>
            </w:tcBorders>
            <w:shd w:val="clear" w:color="auto" w:fill="FFFFFF"/>
          </w:tcPr>
          <w:p w14:paraId="04BA7E8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019464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логопеда в детском саду</w:t>
            </w:r>
          </w:p>
        </w:tc>
        <w:tc>
          <w:tcPr>
            <w:tcW w:w="994" w:type="dxa"/>
            <w:vMerge/>
            <w:tcBorders>
              <w:left w:val="single" w:sz="4" w:space="0" w:color="auto"/>
              <w:bottom w:val="single" w:sz="4" w:space="0" w:color="auto"/>
              <w:right w:val="single" w:sz="4" w:space="0" w:color="auto"/>
            </w:tcBorders>
            <w:shd w:val="clear" w:color="auto" w:fill="FFFFFF"/>
          </w:tcPr>
          <w:p w14:paraId="34E5ED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left w:val="single" w:sz="4" w:space="0" w:color="auto"/>
              <w:bottom w:val="single" w:sz="4" w:space="0" w:color="auto"/>
              <w:right w:val="single" w:sz="4" w:space="0" w:color="auto"/>
            </w:tcBorders>
            <w:shd w:val="clear" w:color="auto" w:fill="FFFFFF"/>
          </w:tcPr>
          <w:p w14:paraId="73E28A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54F5BD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93839D" w14:textId="77777777">
        <w:trPr>
          <w:trHeight w:val="336"/>
          <w:jc w:val="center"/>
        </w:trPr>
        <w:tc>
          <w:tcPr>
            <w:tcW w:w="528" w:type="dxa"/>
            <w:vMerge w:val="restart"/>
            <w:tcBorders>
              <w:top w:val="single" w:sz="4" w:space="0" w:color="auto"/>
              <w:left w:val="single" w:sz="4" w:space="0" w:color="auto"/>
              <w:right w:val="single" w:sz="4" w:space="0" w:color="auto"/>
            </w:tcBorders>
            <w:shd w:val="clear" w:color="auto" w:fill="FFFFFF"/>
          </w:tcPr>
          <w:p w14:paraId="25661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73" w:type="dxa"/>
            <w:tcBorders>
              <w:top w:val="single" w:sz="4" w:space="0" w:color="auto"/>
              <w:left w:val="single" w:sz="4" w:space="0" w:color="auto"/>
              <w:right w:val="single" w:sz="4" w:space="0" w:color="auto"/>
            </w:tcBorders>
            <w:shd w:val="clear" w:color="auto" w:fill="FFFFFF"/>
          </w:tcPr>
          <w:p w14:paraId="581AE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для завинчивания элементов разных форм,</w:t>
            </w:r>
          </w:p>
        </w:tc>
        <w:tc>
          <w:tcPr>
            <w:tcW w:w="994" w:type="dxa"/>
            <w:vMerge w:val="restart"/>
            <w:tcBorders>
              <w:top w:val="single" w:sz="4" w:space="0" w:color="auto"/>
              <w:left w:val="single" w:sz="4" w:space="0" w:color="auto"/>
              <w:right w:val="single" w:sz="4" w:space="0" w:color="auto"/>
            </w:tcBorders>
            <w:shd w:val="clear" w:color="auto" w:fill="FFFFFF"/>
          </w:tcPr>
          <w:p w14:paraId="1A2942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3BEA29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21435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D494FD" w14:textId="77777777">
        <w:trPr>
          <w:trHeight w:val="226"/>
          <w:jc w:val="center"/>
        </w:trPr>
        <w:tc>
          <w:tcPr>
            <w:tcW w:w="528" w:type="dxa"/>
            <w:vMerge/>
            <w:tcBorders>
              <w:left w:val="single" w:sz="4" w:space="0" w:color="auto"/>
              <w:bottom w:val="single" w:sz="4" w:space="0" w:color="auto"/>
              <w:right w:val="single" w:sz="4" w:space="0" w:color="auto"/>
            </w:tcBorders>
            <w:shd w:val="clear" w:color="auto" w:fill="FFFFFF"/>
          </w:tcPr>
          <w:p w14:paraId="492CFD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5E113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размеров и цветов</w:t>
            </w:r>
          </w:p>
        </w:tc>
        <w:tc>
          <w:tcPr>
            <w:tcW w:w="994" w:type="dxa"/>
            <w:vMerge/>
            <w:tcBorders>
              <w:left w:val="single" w:sz="4" w:space="0" w:color="auto"/>
              <w:bottom w:val="single" w:sz="4" w:space="0" w:color="auto"/>
              <w:right w:val="single" w:sz="4" w:space="0" w:color="auto"/>
            </w:tcBorders>
            <w:shd w:val="clear" w:color="auto" w:fill="FFFFFF"/>
          </w:tcPr>
          <w:p w14:paraId="54FE3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7E1D2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6D684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46861B3"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D6489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4F7DF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448F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F00C6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BD7E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B242F1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5378CD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C6C6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89E3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2F22F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023DE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230459E"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62F04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4C22F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B20D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1CAD1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D0D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B2AF87"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0EB8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677602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пазлов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541C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6E468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7F03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3E67504"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404CC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27355A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пальчиковых кукол по сказкам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4EC8D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1F5D7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F4CE4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B179D2C" w14:textId="77777777">
        <w:trPr>
          <w:trHeight w:val="835"/>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B23D9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9606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парных картинок на соотнесение (сравнение): найди о</w:t>
            </w:r>
            <w:r w:rsidRPr="00F5089F">
              <w:rPr>
                <w:rStyle w:val="76"/>
                <w:sz w:val="20"/>
                <w:szCs w:val="20"/>
              </w:rPr>
              <w:t>т</w:t>
            </w:r>
            <w:r w:rsidRPr="00F5089F">
              <w:rPr>
                <w:rStyle w:val="76"/>
                <w:sz w:val="20"/>
                <w:szCs w:val="20"/>
              </w:rPr>
              <w:t>личия, ошибки (смысловые)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17479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6D10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F304D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F73FC3" w14:textId="77777777">
        <w:trPr>
          <w:trHeight w:val="1114"/>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3F598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7FF66E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таблиц и карточек с предметными и усло</w:t>
            </w:r>
            <w:r w:rsidRPr="00F5089F">
              <w:rPr>
                <w:rStyle w:val="76"/>
                <w:sz w:val="20"/>
                <w:szCs w:val="20"/>
              </w:rPr>
              <w:t>в</w:t>
            </w:r>
            <w:r w:rsidRPr="00F5089F">
              <w:rPr>
                <w:rStyle w:val="76"/>
                <w:sz w:val="20"/>
                <w:szCs w:val="20"/>
              </w:rPr>
              <w:t>но-схематическими изображениями для классификации по 2-3 признакам одновременно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BF8A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C601B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DFF94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0FF92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855D4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1FD6B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Настольные игры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C5326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CF00F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508B3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B4D051"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4D5227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F98AB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EE77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FE3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78ECF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1A48CF"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FA85E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9302C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(6-8 частей)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8307E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7600E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B14D4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163DD90"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5067F2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3ED7DF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Разрезные сюжетные картинки (8-16 частей),</w:t>
            </w:r>
          </w:p>
        </w:tc>
        <w:tc>
          <w:tcPr>
            <w:tcW w:w="994" w:type="dxa"/>
            <w:tcBorders>
              <w:top w:val="single" w:sz="4" w:space="0" w:color="auto"/>
              <w:left w:val="single" w:sz="4" w:space="0" w:color="auto"/>
              <w:right w:val="single" w:sz="4" w:space="0" w:color="auto"/>
            </w:tcBorders>
            <w:shd w:val="clear" w:color="auto" w:fill="FFFFFF"/>
          </w:tcPr>
          <w:p w14:paraId="7AA05D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752A47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721316F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8AD0CC" w14:textId="77777777">
        <w:trPr>
          <w:trHeight w:val="514"/>
          <w:jc w:val="center"/>
        </w:trPr>
        <w:tc>
          <w:tcPr>
            <w:tcW w:w="528" w:type="dxa"/>
            <w:tcBorders>
              <w:left w:val="single" w:sz="4" w:space="0" w:color="auto"/>
              <w:bottom w:val="single" w:sz="4" w:space="0" w:color="auto"/>
              <w:right w:val="single" w:sz="4" w:space="0" w:color="auto"/>
            </w:tcBorders>
            <w:shd w:val="clear" w:color="auto" w:fill="FFFFFF"/>
          </w:tcPr>
          <w:p w14:paraId="4F37B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73" w:type="dxa"/>
            <w:tcBorders>
              <w:left w:val="single" w:sz="4" w:space="0" w:color="auto"/>
              <w:bottom w:val="single" w:sz="4" w:space="0" w:color="auto"/>
              <w:right w:val="single" w:sz="4" w:space="0" w:color="auto"/>
            </w:tcBorders>
            <w:shd w:val="clear" w:color="auto" w:fill="FFFFFF"/>
          </w:tcPr>
          <w:p w14:paraId="27A2630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разделенные прямыми и изогнутыми линиями комплект</w:t>
            </w:r>
          </w:p>
        </w:tc>
        <w:tc>
          <w:tcPr>
            <w:tcW w:w="994" w:type="dxa"/>
            <w:tcBorders>
              <w:left w:val="single" w:sz="4" w:space="0" w:color="auto"/>
              <w:bottom w:val="single" w:sz="4" w:space="0" w:color="auto"/>
              <w:right w:val="single" w:sz="4" w:space="0" w:color="auto"/>
            </w:tcBorders>
            <w:shd w:val="clear" w:color="auto" w:fill="FFFFFF"/>
          </w:tcPr>
          <w:p w14:paraId="1BBDEF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994" w:type="dxa"/>
            <w:tcBorders>
              <w:left w:val="single" w:sz="4" w:space="0" w:color="auto"/>
              <w:bottom w:val="single" w:sz="4" w:space="0" w:color="auto"/>
              <w:right w:val="single" w:sz="4" w:space="0" w:color="auto"/>
            </w:tcBorders>
            <w:shd w:val="clear" w:color="auto" w:fill="FFFFFF"/>
          </w:tcPr>
          <w:p w14:paraId="60ABAA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34AD4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1A3E73" w14:textId="77777777">
        <w:trPr>
          <w:trHeight w:val="610"/>
          <w:jc w:val="center"/>
        </w:trPr>
        <w:tc>
          <w:tcPr>
            <w:tcW w:w="528" w:type="dxa"/>
            <w:vMerge w:val="restart"/>
            <w:tcBorders>
              <w:top w:val="single" w:sz="4" w:space="0" w:color="auto"/>
              <w:left w:val="single" w:sz="4" w:space="0" w:color="auto"/>
              <w:right w:val="single" w:sz="4" w:space="0" w:color="auto"/>
            </w:tcBorders>
            <w:shd w:val="clear" w:color="auto" w:fill="FFFFFF"/>
          </w:tcPr>
          <w:p w14:paraId="23791D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73" w:type="dxa"/>
            <w:tcBorders>
              <w:top w:val="single" w:sz="4" w:space="0" w:color="auto"/>
              <w:left w:val="single" w:sz="4" w:space="0" w:color="auto"/>
              <w:right w:val="single" w:sz="4" w:space="0" w:color="auto"/>
            </w:tcBorders>
            <w:shd w:val="clear" w:color="auto" w:fill="FFFFFF"/>
          </w:tcPr>
          <w:p w14:paraId="7862B1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(до 6-9) для установления последовательности событий (сказочные и</w:t>
            </w:r>
          </w:p>
        </w:tc>
        <w:tc>
          <w:tcPr>
            <w:tcW w:w="994" w:type="dxa"/>
            <w:vMerge w:val="restart"/>
            <w:tcBorders>
              <w:top w:val="single" w:sz="4" w:space="0" w:color="auto"/>
              <w:left w:val="single" w:sz="4" w:space="0" w:color="auto"/>
              <w:right w:val="single" w:sz="4" w:space="0" w:color="auto"/>
            </w:tcBorders>
            <w:shd w:val="clear" w:color="auto" w:fill="FFFFFF"/>
          </w:tcPr>
          <w:p w14:paraId="7D444C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vMerge w:val="restart"/>
            <w:tcBorders>
              <w:top w:val="single" w:sz="4" w:space="0" w:color="auto"/>
              <w:left w:val="single" w:sz="4" w:space="0" w:color="auto"/>
              <w:right w:val="single" w:sz="4" w:space="0" w:color="auto"/>
            </w:tcBorders>
            <w:shd w:val="clear" w:color="auto" w:fill="FFFFFF"/>
          </w:tcPr>
          <w:p w14:paraId="404A83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vMerge w:val="restart"/>
            <w:tcBorders>
              <w:top w:val="single" w:sz="4" w:space="0" w:color="auto"/>
              <w:left w:val="single" w:sz="4" w:space="0" w:color="auto"/>
              <w:right w:val="single" w:sz="4" w:space="0" w:color="auto"/>
            </w:tcBorders>
            <w:shd w:val="clear" w:color="auto" w:fill="FFFFFF"/>
          </w:tcPr>
          <w:p w14:paraId="05A05C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C9A81A" w14:textId="77777777">
        <w:trPr>
          <w:trHeight w:val="504"/>
          <w:jc w:val="center"/>
        </w:trPr>
        <w:tc>
          <w:tcPr>
            <w:tcW w:w="528" w:type="dxa"/>
            <w:vMerge/>
            <w:tcBorders>
              <w:left w:val="single" w:sz="4" w:space="0" w:color="auto"/>
              <w:bottom w:val="single" w:sz="4" w:space="0" w:color="auto"/>
              <w:right w:val="single" w:sz="4" w:space="0" w:color="auto"/>
            </w:tcBorders>
            <w:shd w:val="clear" w:color="auto" w:fill="FFFFFF"/>
          </w:tcPr>
          <w:p w14:paraId="2DDAA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left w:val="single" w:sz="4" w:space="0" w:color="auto"/>
              <w:bottom w:val="single" w:sz="4" w:space="0" w:color="auto"/>
              <w:right w:val="single" w:sz="4" w:space="0" w:color="auto"/>
            </w:tcBorders>
            <w:shd w:val="clear" w:color="auto" w:fill="FFFFFF"/>
          </w:tcPr>
          <w:p w14:paraId="37EF7E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реалистические истории, юмористические ситуации)</w:t>
            </w:r>
          </w:p>
        </w:tc>
        <w:tc>
          <w:tcPr>
            <w:tcW w:w="994" w:type="dxa"/>
            <w:vMerge/>
            <w:tcBorders>
              <w:left w:val="single" w:sz="4" w:space="0" w:color="auto"/>
              <w:bottom w:val="single" w:sz="4" w:space="0" w:color="auto"/>
              <w:right w:val="single" w:sz="4" w:space="0" w:color="auto"/>
            </w:tcBorders>
            <w:shd w:val="clear" w:color="auto" w:fill="FFFFFF"/>
          </w:tcPr>
          <w:p w14:paraId="79CFB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vMerge/>
            <w:tcBorders>
              <w:left w:val="single" w:sz="4" w:space="0" w:color="auto"/>
              <w:bottom w:val="single" w:sz="4" w:space="0" w:color="auto"/>
              <w:right w:val="single" w:sz="4" w:space="0" w:color="auto"/>
            </w:tcBorders>
            <w:shd w:val="clear" w:color="auto" w:fill="FFFFFF"/>
          </w:tcPr>
          <w:p w14:paraId="30E458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vMerge/>
            <w:tcBorders>
              <w:left w:val="single" w:sz="4" w:space="0" w:color="auto"/>
              <w:bottom w:val="single" w:sz="4" w:space="0" w:color="auto"/>
              <w:right w:val="single" w:sz="4" w:space="0" w:color="auto"/>
            </w:tcBorders>
            <w:shd w:val="clear" w:color="auto" w:fill="FFFFFF"/>
          </w:tcPr>
          <w:p w14:paraId="431CDF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E2DBB6" w14:textId="77777777">
        <w:trPr>
          <w:trHeight w:val="326"/>
          <w:jc w:val="center"/>
        </w:trPr>
        <w:tc>
          <w:tcPr>
            <w:tcW w:w="528" w:type="dxa"/>
            <w:tcBorders>
              <w:top w:val="single" w:sz="4" w:space="0" w:color="auto"/>
              <w:left w:val="single" w:sz="4" w:space="0" w:color="auto"/>
              <w:right w:val="single" w:sz="4" w:space="0" w:color="auto"/>
            </w:tcBorders>
            <w:shd w:val="clear" w:color="auto" w:fill="FFFFFF"/>
          </w:tcPr>
          <w:p w14:paraId="6442DA5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573" w:type="dxa"/>
            <w:tcBorders>
              <w:top w:val="single" w:sz="4" w:space="0" w:color="auto"/>
              <w:left w:val="single" w:sz="4" w:space="0" w:color="auto"/>
              <w:right w:val="single" w:sz="4" w:space="0" w:color="auto"/>
            </w:tcBorders>
            <w:shd w:val="clear" w:color="auto" w:fill="FFFFFF"/>
          </w:tcPr>
          <w:p w14:paraId="73BE2C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Серии картинок: времена года (пейзажи, жизнь</w:t>
            </w:r>
          </w:p>
        </w:tc>
        <w:tc>
          <w:tcPr>
            <w:tcW w:w="994" w:type="dxa"/>
            <w:tcBorders>
              <w:top w:val="single" w:sz="4" w:space="0" w:color="auto"/>
              <w:left w:val="single" w:sz="4" w:space="0" w:color="auto"/>
              <w:right w:val="single" w:sz="4" w:space="0" w:color="auto"/>
            </w:tcBorders>
            <w:shd w:val="clear" w:color="auto" w:fill="FFFFFF"/>
          </w:tcPr>
          <w:p w14:paraId="61B7FA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right w:val="single" w:sz="4" w:space="0" w:color="auto"/>
            </w:tcBorders>
            <w:shd w:val="clear" w:color="auto" w:fill="FFFFFF"/>
          </w:tcPr>
          <w:p w14:paraId="6A0EBB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523FEF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86C904A" w14:textId="77777777">
        <w:trPr>
          <w:trHeight w:val="509"/>
          <w:jc w:val="center"/>
        </w:trPr>
        <w:tc>
          <w:tcPr>
            <w:tcW w:w="528" w:type="dxa"/>
            <w:tcBorders>
              <w:left w:val="single" w:sz="4" w:space="0" w:color="auto"/>
              <w:bottom w:val="single" w:sz="4" w:space="0" w:color="auto"/>
              <w:right w:val="single" w:sz="4" w:space="0" w:color="auto"/>
            </w:tcBorders>
            <w:shd w:val="clear" w:color="auto" w:fill="FFFFFF"/>
          </w:tcPr>
          <w:p w14:paraId="0F13C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73" w:type="dxa"/>
            <w:tcBorders>
              <w:left w:val="single" w:sz="4" w:space="0" w:color="auto"/>
              <w:bottom w:val="single" w:sz="4" w:space="0" w:color="auto"/>
              <w:right w:val="single" w:sz="4" w:space="0" w:color="auto"/>
            </w:tcBorders>
            <w:shd w:val="clear" w:color="auto" w:fill="FFFFFF"/>
          </w:tcPr>
          <w:p w14:paraId="049877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животных, характерные виды работ и отдыха людей)</w:t>
            </w:r>
          </w:p>
        </w:tc>
        <w:tc>
          <w:tcPr>
            <w:tcW w:w="994" w:type="dxa"/>
            <w:tcBorders>
              <w:left w:val="single" w:sz="4" w:space="0" w:color="auto"/>
              <w:bottom w:val="single" w:sz="4" w:space="0" w:color="auto"/>
              <w:right w:val="single" w:sz="4" w:space="0" w:color="auto"/>
            </w:tcBorders>
            <w:shd w:val="clear" w:color="auto" w:fill="FFFFFF"/>
          </w:tcPr>
          <w:p w14:paraId="6822F4E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left w:val="single" w:sz="4" w:space="0" w:color="auto"/>
              <w:bottom w:val="single" w:sz="4" w:space="0" w:color="auto"/>
              <w:right w:val="single" w:sz="4" w:space="0" w:color="auto"/>
            </w:tcBorders>
            <w:shd w:val="clear" w:color="auto" w:fill="FFFFFF"/>
          </w:tcPr>
          <w:p w14:paraId="20199C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left w:val="single" w:sz="4" w:space="0" w:color="auto"/>
              <w:bottom w:val="single" w:sz="4" w:space="0" w:color="auto"/>
              <w:right w:val="single" w:sz="4" w:space="0" w:color="auto"/>
            </w:tcBorders>
            <w:shd w:val="clear" w:color="auto" w:fill="FFFFFF"/>
          </w:tcPr>
          <w:p w14:paraId="118B4F4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B41D87"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67E81D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EB828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Таймер механический</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9E54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CC1D7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36DA7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751CEE" w14:textId="77777777">
        <w:trPr>
          <w:trHeight w:val="28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8DDA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5982F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речевого дыхания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FAA64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6D64A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EED5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9E90805"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75E39A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A7F1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Устройство для развития фонематического слуха</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0E50A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DCD19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05D64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2FC0DCA"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4BE551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770AE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8F600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107241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A3FF7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19FB80E" w14:textId="77777777">
        <w:trPr>
          <w:trHeight w:val="562"/>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2AA9CE2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F57A5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Шнуровка различного уровня сложности - комплект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7CF9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57401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4E6C0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F5CC7AA" w14:textId="77777777">
        <w:trPr>
          <w:trHeight w:val="288"/>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0764B4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3D7C9D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0BE3E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D613E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6ABFE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5E724EB" w14:textId="77777777">
        <w:trPr>
          <w:trHeight w:val="293"/>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cPr>
          <w:p w14:paraId="15648F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73" w:type="dxa"/>
            <w:tcBorders>
              <w:top w:val="single" w:sz="4" w:space="0" w:color="auto"/>
              <w:left w:val="single" w:sz="4" w:space="0" w:color="auto"/>
              <w:bottom w:val="single" w:sz="4" w:space="0" w:color="auto"/>
              <w:right w:val="single" w:sz="4" w:space="0" w:color="auto"/>
            </w:tcBorders>
            <w:shd w:val="clear" w:color="auto" w:fill="FFFFFF"/>
          </w:tcPr>
          <w:p w14:paraId="4DEBFE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19D21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3420D4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A82C5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F800A62" w14:textId="77777777" w:rsidR="00AC1235" w:rsidRPr="00F5089F" w:rsidRDefault="00AC1235" w:rsidP="00941CA5">
      <w:pPr>
        <w:rPr>
          <w:rFonts w:ascii="Times New Roman" w:hAnsi="Times New Roman" w:cs="Times New Roman"/>
          <w:sz w:val="20"/>
          <w:szCs w:val="20"/>
        </w:rPr>
      </w:pPr>
    </w:p>
    <w:p w14:paraId="6E1B4896" w14:textId="77777777" w:rsidR="00AC1235" w:rsidRPr="00F5089F" w:rsidRDefault="00F5089F" w:rsidP="00941CA5">
      <w:pPr>
        <w:pStyle w:val="231"/>
        <w:keepNext/>
        <w:keepLines/>
        <w:shd w:val="clear" w:color="auto" w:fill="auto"/>
        <w:spacing w:before="0" w:after="0" w:line="240" w:lineRule="auto"/>
        <w:rPr>
          <w:sz w:val="20"/>
          <w:szCs w:val="20"/>
        </w:rPr>
      </w:pPr>
      <w:bookmarkStart w:id="49" w:name="bookmark48"/>
      <w:r w:rsidRPr="00F5089F">
        <w:rPr>
          <w:sz w:val="20"/>
          <w:szCs w:val="20"/>
        </w:rPr>
        <w:t>Функциональный модуль «Психолог»</w:t>
      </w:r>
      <w:bookmarkEnd w:id="49"/>
      <w:r w:rsidRPr="00F5089F">
        <w:rPr>
          <w:sz w:val="20"/>
          <w:szCs w:val="20"/>
        </w:rPr>
        <w:br w:type="page"/>
      </w:r>
    </w:p>
    <w:p w14:paraId="27BC8D6B" w14:textId="77777777" w:rsidR="00AC1235" w:rsidRPr="00F5089F" w:rsidRDefault="00F5089F" w:rsidP="00941CA5">
      <w:pPr>
        <w:pStyle w:val="241"/>
        <w:keepNext/>
        <w:keepLines/>
        <w:shd w:val="clear" w:color="auto" w:fill="auto"/>
        <w:spacing w:before="0" w:after="0" w:line="240" w:lineRule="auto"/>
        <w:rPr>
          <w:sz w:val="20"/>
          <w:szCs w:val="20"/>
        </w:rPr>
      </w:pPr>
      <w:bookmarkStart w:id="50" w:name="bookmark49"/>
      <w:r w:rsidRPr="00F5089F">
        <w:rPr>
          <w:rStyle w:val="246"/>
          <w:sz w:val="20"/>
          <w:szCs w:val="20"/>
        </w:rPr>
        <w:lastRenderedPageBreak/>
        <w:t>Паспорт функционального модуля</w:t>
      </w:r>
      <w:bookmarkEnd w:id="50"/>
    </w:p>
    <w:p w14:paraId="0789FD25" w14:textId="77777777" w:rsidR="00AC1235" w:rsidRPr="00F5089F" w:rsidRDefault="00F5089F" w:rsidP="00941CA5">
      <w:pPr>
        <w:pStyle w:val="231"/>
        <w:keepNext/>
        <w:keepLines/>
        <w:shd w:val="clear" w:color="auto" w:fill="auto"/>
        <w:spacing w:before="0" w:after="0" w:line="240" w:lineRule="auto"/>
        <w:rPr>
          <w:sz w:val="20"/>
          <w:szCs w:val="20"/>
        </w:rPr>
      </w:pPr>
      <w:bookmarkStart w:id="51" w:name="bookmark50"/>
      <w:r w:rsidRPr="00F5089F">
        <w:rPr>
          <w:rStyle w:val="23b"/>
          <w:sz w:val="20"/>
          <w:szCs w:val="20"/>
        </w:rPr>
        <w:t>Назначение функционального модуля</w:t>
      </w:r>
      <w:bookmarkEnd w:id="51"/>
    </w:p>
    <w:p w14:paraId="53C11B8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Для педагога:</w:t>
      </w:r>
    </w:p>
    <w:p w14:paraId="324AE962"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диагностической и развивающей работы с дошкольниками;</w:t>
      </w:r>
    </w:p>
    <w:p w14:paraId="7EE8236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психологической помощи дошкольникам;</w:t>
      </w:r>
    </w:p>
    <w:p w14:paraId="2AA3E9BC" w14:textId="77777777" w:rsidR="00AC1235" w:rsidRPr="00F5089F" w:rsidRDefault="00F5089F" w:rsidP="00941CA5">
      <w:pPr>
        <w:pStyle w:val="4"/>
        <w:numPr>
          <w:ilvl w:val="0"/>
          <w:numId w:val="15"/>
        </w:numPr>
        <w:shd w:val="clear" w:color="auto" w:fill="auto"/>
        <w:tabs>
          <w:tab w:val="left" w:pos="741"/>
        </w:tabs>
        <w:spacing w:before="0" w:line="240" w:lineRule="auto"/>
        <w:ind w:firstLine="0"/>
        <w:jc w:val="left"/>
        <w:rPr>
          <w:sz w:val="20"/>
          <w:szCs w:val="20"/>
        </w:rPr>
      </w:pPr>
      <w:r w:rsidRPr="00F5089F">
        <w:rPr>
          <w:rStyle w:val="29"/>
          <w:sz w:val="20"/>
          <w:szCs w:val="20"/>
        </w:rPr>
        <w:t>Организация консультационной помощи родителям дошкольников. Для родителей: данное направление ос</w:t>
      </w:r>
      <w:r w:rsidRPr="00F5089F">
        <w:rPr>
          <w:rStyle w:val="29"/>
          <w:sz w:val="20"/>
          <w:szCs w:val="20"/>
        </w:rPr>
        <w:t>у</w:t>
      </w:r>
      <w:r w:rsidRPr="00F5089F">
        <w:rPr>
          <w:rStyle w:val="29"/>
          <w:sz w:val="20"/>
          <w:szCs w:val="20"/>
        </w:rPr>
        <w:t>ществляется только</w:t>
      </w:r>
    </w:p>
    <w:p w14:paraId="6D4AA2BE" w14:textId="77777777" w:rsidR="00AC1235" w:rsidRPr="00F5089F" w:rsidRDefault="00F5089F" w:rsidP="00941CA5">
      <w:pPr>
        <w:pStyle w:val="4"/>
        <w:shd w:val="clear" w:color="auto" w:fill="auto"/>
        <w:tabs>
          <w:tab w:val="left" w:leader="underscore" w:pos="9438"/>
        </w:tabs>
        <w:spacing w:before="0" w:line="240" w:lineRule="auto"/>
        <w:ind w:firstLine="0"/>
        <w:jc w:val="left"/>
        <w:rPr>
          <w:sz w:val="20"/>
          <w:szCs w:val="20"/>
        </w:rPr>
      </w:pPr>
      <w:r w:rsidRPr="00F5089F">
        <w:rPr>
          <w:rStyle w:val="29"/>
          <w:sz w:val="20"/>
          <w:szCs w:val="20"/>
        </w:rPr>
        <w:t xml:space="preserve">специалистом. Функционально перечень необходим для выполнения </w:t>
      </w:r>
      <w:r w:rsidRPr="00F5089F">
        <w:rPr>
          <w:rStyle w:val="3c"/>
          <w:sz w:val="20"/>
          <w:szCs w:val="20"/>
        </w:rPr>
        <w:t>рекомендаций специалиста.</w:t>
      </w:r>
      <w:r w:rsidRPr="00F5089F">
        <w:rPr>
          <w:rStyle w:val="29"/>
          <w:sz w:val="20"/>
          <w:szCs w:val="20"/>
        </w:rPr>
        <w:tab/>
      </w:r>
    </w:p>
    <w:p w14:paraId="63523DDF" w14:textId="77777777" w:rsidR="00AC1235" w:rsidRPr="00F5089F" w:rsidRDefault="00F5089F" w:rsidP="00941CA5">
      <w:pPr>
        <w:pStyle w:val="231"/>
        <w:keepNext/>
        <w:keepLines/>
        <w:shd w:val="clear" w:color="auto" w:fill="auto"/>
        <w:spacing w:before="0" w:after="0" w:line="240" w:lineRule="auto"/>
        <w:rPr>
          <w:sz w:val="20"/>
          <w:szCs w:val="20"/>
        </w:rPr>
      </w:pPr>
      <w:bookmarkStart w:id="52" w:name="bookmark51"/>
      <w:r w:rsidRPr="00F5089F">
        <w:rPr>
          <w:rStyle w:val="23b"/>
          <w:sz w:val="20"/>
          <w:szCs w:val="20"/>
        </w:rPr>
        <w:t>Источник требований по организации модуля</w:t>
      </w:r>
      <w:bookmarkEnd w:id="52"/>
    </w:p>
    <w:p w14:paraId="651C6EB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p w14:paraId="0ED19452"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3" w:name="bookmark52"/>
      <w:r w:rsidRPr="00F5089F">
        <w:rPr>
          <w:rStyle w:val="23b"/>
          <w:sz w:val="20"/>
          <w:szCs w:val="20"/>
        </w:rPr>
        <w:t>Реализуемые образовательные области</w:t>
      </w:r>
      <w:bookmarkEnd w:id="53"/>
    </w:p>
    <w:p w14:paraId="1933B5B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е о н в и</w:t>
      </w:r>
    </w:p>
    <w:p w14:paraId="6FCF734A"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0486CC1B"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к и</w:t>
      </w:r>
    </w:p>
    <w:p w14:paraId="4250E2C7"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н</w:t>
      </w:r>
    </w:p>
    <w:p w14:paraId="3418C443" w14:textId="77777777" w:rsidR="00AC1235" w:rsidRPr="00F5089F" w:rsidRDefault="00F5089F" w:rsidP="00941CA5">
      <w:pPr>
        <w:pStyle w:val="4"/>
        <w:framePr w:w="330" w:h="1550" w:wrap="around" w:vAnchor="text" w:hAnchor="margin" w:x="859" w:y="1"/>
        <w:shd w:val="clear" w:color="auto" w:fill="auto"/>
        <w:spacing w:before="0" w:line="240" w:lineRule="auto"/>
        <w:ind w:firstLine="0"/>
        <w:rPr>
          <w:sz w:val="20"/>
          <w:szCs w:val="20"/>
        </w:rPr>
      </w:pPr>
      <w:r w:rsidRPr="00F5089F">
        <w:rPr>
          <w:rStyle w:val="29"/>
          <w:sz w:val="20"/>
          <w:szCs w:val="20"/>
        </w:rPr>
        <w:t>у</w:t>
      </w:r>
    </w:p>
    <w:p w14:paraId="352DFB42" w14:textId="77777777" w:rsidR="00AC1235" w:rsidRPr="00F5089F" w:rsidRDefault="00F5089F" w:rsidP="00941CA5">
      <w:pPr>
        <w:pStyle w:val="4"/>
        <w:framePr w:w="286" w:h="926" w:wrap="around" w:vAnchor="text" w:hAnchor="margin" w:x="4684"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00CE04E"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rPr>
        <w:t>е о н ь л е</w:t>
      </w:r>
    </w:p>
    <w:p w14:paraId="4905D532"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7FD0B63A" w14:textId="77777777" w:rsidR="00AC1235" w:rsidRPr="00F5089F" w:rsidRDefault="00F5089F" w:rsidP="00941CA5">
      <w:pPr>
        <w:pStyle w:val="4"/>
        <w:framePr w:w="618" w:h="1358" w:wrap="around" w:vAnchor="text" w:hAnchor="margin" w:x="2606" w:y="116"/>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r w:rsidRPr="00F5089F">
        <w:rPr>
          <w:rStyle w:val="29"/>
          <w:sz w:val="20"/>
          <w:szCs w:val="20"/>
        </w:rPr>
        <w:t xml:space="preserve"> </w:t>
      </w:r>
      <w:r w:rsidRPr="00F5089F">
        <w:rPr>
          <w:rStyle w:val="29"/>
          <w:sz w:val="20"/>
          <w:szCs w:val="20"/>
          <w:vertAlign w:val="subscript"/>
        </w:rPr>
        <w:t>а</w:t>
      </w:r>
      <w:r w:rsidRPr="00F5089F">
        <w:rPr>
          <w:rStyle w:val="29"/>
          <w:sz w:val="20"/>
          <w:szCs w:val="20"/>
        </w:rPr>
        <w:t>з</w:t>
      </w:r>
    </w:p>
    <w:p w14:paraId="04EBD1D3"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 н н е в т с</w:t>
      </w:r>
    </w:p>
    <w:p w14:paraId="65DD3DC7"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7397E8FC" w14:textId="77777777" w:rsidR="00AC1235" w:rsidRPr="00F5089F" w:rsidRDefault="00F5089F" w:rsidP="00941CA5">
      <w:pPr>
        <w:pStyle w:val="4"/>
        <w:framePr w:w="286" w:h="1437" w:wrap="around" w:vAnchor="text" w:hAnchor="margin" w:x="6268" w:y="193"/>
        <w:shd w:val="clear" w:color="auto" w:fill="auto"/>
        <w:spacing w:before="0" w:line="240" w:lineRule="auto"/>
        <w:ind w:firstLine="0"/>
        <w:rPr>
          <w:sz w:val="20"/>
          <w:szCs w:val="20"/>
        </w:rPr>
      </w:pPr>
      <w:r w:rsidRPr="00F5089F">
        <w:rPr>
          <w:rStyle w:val="29"/>
          <w:sz w:val="20"/>
          <w:szCs w:val="20"/>
        </w:rPr>
        <w:t>о</w:t>
      </w:r>
    </w:p>
    <w:p w14:paraId="25D208C1"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е о</w:t>
      </w:r>
    </w:p>
    <w:p w14:paraId="05A69BAC" w14:textId="77777777" w:rsidR="00AC1235" w:rsidRPr="00F5089F" w:rsidRDefault="00F5089F" w:rsidP="00941CA5">
      <w:pPr>
        <w:pStyle w:val="4"/>
        <w:framePr w:w="608" w:h="559" w:wrap="around" w:vAnchor="text" w:hAnchor="margin" w:x="6609" w:y="294"/>
        <w:shd w:val="clear" w:color="auto" w:fill="auto"/>
        <w:spacing w:before="0" w:line="240" w:lineRule="auto"/>
        <w:ind w:firstLine="0"/>
        <w:jc w:val="left"/>
        <w:rPr>
          <w:sz w:val="20"/>
          <w:szCs w:val="20"/>
        </w:rPr>
      </w:pPr>
      <w:r w:rsidRPr="00F5089F">
        <w:rPr>
          <w:rStyle w:val="29"/>
          <w:sz w:val="20"/>
          <w:szCs w:val="20"/>
        </w:rPr>
        <w:t>ке си</w:t>
      </w:r>
    </w:p>
    <w:p w14:paraId="63AEDADE"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29"/>
          <w:sz w:val="20"/>
          <w:szCs w:val="20"/>
        </w:rPr>
        <w:t>е о к с е ч</w:t>
      </w:r>
    </w:p>
    <w:p w14:paraId="460F5821" w14:textId="77777777" w:rsidR="00AC1235" w:rsidRPr="00F5089F" w:rsidRDefault="00F5089F" w:rsidP="00941CA5">
      <w:pPr>
        <w:pStyle w:val="4"/>
        <w:framePr w:w="675" w:h="1267" w:wrap="around" w:vAnchor="text" w:hAnchor="margin" w:x="8347" w:y="361"/>
        <w:shd w:val="clear" w:color="auto" w:fill="auto"/>
        <w:spacing w:before="0" w:line="240" w:lineRule="auto"/>
        <w:ind w:firstLine="0"/>
        <w:rPr>
          <w:sz w:val="20"/>
          <w:szCs w:val="20"/>
        </w:rPr>
      </w:pPr>
      <w:r w:rsidRPr="00F5089F">
        <w:rPr>
          <w:rStyle w:val="-1pt"/>
          <w:sz w:val="20"/>
          <w:szCs w:val="20"/>
        </w:rPr>
        <w:t>з</w:t>
      </w:r>
      <w:r w:rsidRPr="00F5089F">
        <w:rPr>
          <w:rStyle w:val="-1pt"/>
          <w:sz w:val="20"/>
          <w:szCs w:val="20"/>
          <w:vertAlign w:val="subscript"/>
        </w:rPr>
        <w:t>и</w:t>
      </w:r>
      <w:r w:rsidRPr="00F5089F">
        <w:rPr>
          <w:rStyle w:val="-1pt"/>
          <w:sz w:val="20"/>
          <w:szCs w:val="20"/>
          <w:vertAlign w:val="superscript"/>
        </w:rPr>
        <w:t>и</w:t>
      </w:r>
      <w:r w:rsidRPr="00F5089F">
        <w:rPr>
          <w:rStyle w:val="-1pt"/>
          <w:sz w:val="20"/>
          <w:szCs w:val="20"/>
        </w:rPr>
        <w:t xml:space="preserve"> а</w:t>
      </w:r>
      <w:r w:rsidRPr="00F5089F">
        <w:rPr>
          <w:rStyle w:val="-1pt"/>
          <w:sz w:val="20"/>
          <w:szCs w:val="20"/>
          <w:vertAlign w:val="superscript"/>
        </w:rPr>
        <w:t xml:space="preserve">з </w:t>
      </w:r>
      <w:r w:rsidRPr="00F5089F">
        <w:rPr>
          <w:rStyle w:val="29"/>
          <w:sz w:val="20"/>
          <w:szCs w:val="20"/>
          <w:vertAlign w:val="superscript"/>
        </w:rPr>
        <w:t>и</w:t>
      </w:r>
      <w:r w:rsidRPr="00F5089F">
        <w:rPr>
          <w:rStyle w:val="29"/>
          <w:sz w:val="20"/>
          <w:szCs w:val="20"/>
        </w:rPr>
        <w:t>р</w:t>
      </w:r>
    </w:p>
    <w:p w14:paraId="55B4CFE4" w14:textId="77777777" w:rsidR="00AC1235" w:rsidRPr="00F5089F" w:rsidRDefault="00F5089F" w:rsidP="00941CA5">
      <w:pPr>
        <w:pStyle w:val="4"/>
        <w:framePr w:w="262" w:h="430" w:wrap="around" w:vAnchor="text" w:hAnchor="margin" w:x="532" w:y="481"/>
        <w:shd w:val="clear" w:color="auto" w:fill="auto"/>
        <w:spacing w:before="0" w:line="240" w:lineRule="auto"/>
        <w:ind w:firstLine="0"/>
        <w:rPr>
          <w:sz w:val="20"/>
          <w:szCs w:val="20"/>
        </w:rPr>
      </w:pPr>
      <w:r w:rsidRPr="00F5089F">
        <w:rPr>
          <w:rStyle w:val="29"/>
          <w:sz w:val="20"/>
          <w:szCs w:val="20"/>
        </w:rPr>
        <w:t>о н ь</w:t>
      </w:r>
    </w:p>
    <w:p w14:paraId="149838DE" w14:textId="77777777" w:rsidR="00AC1235" w:rsidRPr="00F5089F" w:rsidRDefault="00F5089F" w:rsidP="00941CA5">
      <w:pPr>
        <w:pStyle w:val="4"/>
        <w:framePr w:w="291" w:h="708" w:wrap="around" w:vAnchor="text" w:hAnchor="margin" w:x="1185" w:y="548"/>
        <w:shd w:val="clear" w:color="auto" w:fill="auto"/>
        <w:spacing w:before="0" w:line="240" w:lineRule="auto"/>
        <w:ind w:firstLine="0"/>
        <w:rPr>
          <w:sz w:val="20"/>
          <w:szCs w:val="20"/>
        </w:rPr>
      </w:pPr>
      <w:r w:rsidRPr="00F5089F">
        <w:rPr>
          <w:rStyle w:val="29"/>
          <w:sz w:val="20"/>
          <w:szCs w:val="20"/>
        </w:rPr>
        <w:t>е и т и в</w:t>
      </w:r>
    </w:p>
    <w:p w14:paraId="2ECA6ABA" w14:textId="77777777" w:rsidR="00AC1235" w:rsidRPr="00F5089F" w:rsidRDefault="00F5089F" w:rsidP="00941CA5">
      <w:pPr>
        <w:pStyle w:val="4"/>
        <w:framePr w:w="286" w:h="708" w:wrap="around" w:vAnchor="text" w:hAnchor="margin" w:x="2937" w:y="548"/>
        <w:shd w:val="clear" w:color="auto" w:fill="auto"/>
        <w:spacing w:before="0" w:line="240" w:lineRule="auto"/>
        <w:ind w:firstLine="0"/>
        <w:rPr>
          <w:sz w:val="20"/>
          <w:szCs w:val="20"/>
        </w:rPr>
      </w:pPr>
      <w:r w:rsidRPr="00F5089F">
        <w:rPr>
          <w:rStyle w:val="29"/>
          <w:sz w:val="20"/>
          <w:szCs w:val="20"/>
        </w:rPr>
        <w:t>е и т и в</w:t>
      </w:r>
    </w:p>
    <w:p w14:paraId="266D1F63" w14:textId="77777777" w:rsidR="00AC1235" w:rsidRPr="00F5089F" w:rsidRDefault="00F5089F" w:rsidP="00941CA5">
      <w:pPr>
        <w:pStyle w:val="4"/>
        <w:framePr w:w="286" w:h="708" w:wrap="around" w:vAnchor="text" w:hAnchor="margin" w:x="8678" w:y="548"/>
        <w:shd w:val="clear" w:color="auto" w:fill="auto"/>
        <w:spacing w:before="0" w:line="240" w:lineRule="auto"/>
        <w:ind w:firstLine="0"/>
        <w:rPr>
          <w:sz w:val="20"/>
          <w:szCs w:val="20"/>
        </w:rPr>
      </w:pPr>
      <w:r w:rsidRPr="00F5089F">
        <w:rPr>
          <w:rStyle w:val="29"/>
          <w:sz w:val="20"/>
          <w:szCs w:val="20"/>
        </w:rPr>
        <w:t>е и т и в</w:t>
      </w:r>
    </w:p>
    <w:p w14:paraId="4359ED2F" w14:textId="77777777" w:rsidR="00AC1235" w:rsidRPr="00F5089F" w:rsidRDefault="00F5089F" w:rsidP="00941CA5">
      <w:pPr>
        <w:pStyle w:val="4"/>
        <w:framePr w:w="286" w:h="436" w:wrap="around" w:vAnchor="text" w:hAnchor="margin" w:x="6931" w:y="822"/>
        <w:shd w:val="clear" w:color="auto" w:fill="auto"/>
        <w:spacing w:before="0" w:line="240" w:lineRule="auto"/>
        <w:ind w:firstLine="0"/>
        <w:rPr>
          <w:sz w:val="20"/>
          <w:szCs w:val="20"/>
        </w:rPr>
      </w:pPr>
      <w:r w:rsidRPr="00F5089F">
        <w:rPr>
          <w:rStyle w:val="29"/>
          <w:sz w:val="20"/>
          <w:szCs w:val="20"/>
        </w:rPr>
        <w:t>т и в</w:t>
      </w:r>
    </w:p>
    <w:p w14:paraId="6BED0434" w14:textId="77777777" w:rsidR="00AC1235" w:rsidRPr="00F5089F" w:rsidRDefault="00F5089F" w:rsidP="00941CA5">
      <w:pPr>
        <w:pStyle w:val="4"/>
        <w:framePr w:w="474" w:h="990" w:wrap="around" w:vAnchor="text" w:hAnchor="margin" w:x="4497" w:y="1163"/>
        <w:shd w:val="clear" w:color="auto" w:fill="auto"/>
        <w:spacing w:before="0" w:line="240" w:lineRule="auto"/>
        <w:ind w:firstLine="0"/>
        <w:rPr>
          <w:sz w:val="20"/>
          <w:szCs w:val="20"/>
        </w:rPr>
      </w:pPr>
      <w:r w:rsidRPr="00F5089F">
        <w:rPr>
          <w:rStyle w:val="29"/>
          <w:sz w:val="20"/>
          <w:szCs w:val="20"/>
        </w:rPr>
        <w:t>е о в е ч е</w:t>
      </w:r>
    </w:p>
    <w:p w14:paraId="7EC740D0" w14:textId="77777777" w:rsidR="00AC1235" w:rsidRPr="00F5089F" w:rsidRDefault="00F5089F" w:rsidP="00941CA5">
      <w:pPr>
        <w:pStyle w:val="4"/>
        <w:framePr w:w="474" w:h="990" w:wrap="around" w:vAnchor="text" w:hAnchor="margin" w:x="4497" w:y="1163"/>
        <w:shd w:val="clear" w:color="auto" w:fill="auto"/>
        <w:spacing w:before="0" w:line="240" w:lineRule="auto"/>
        <w:ind w:firstLine="0"/>
        <w:jc w:val="left"/>
        <w:rPr>
          <w:sz w:val="20"/>
          <w:szCs w:val="20"/>
        </w:rPr>
      </w:pPr>
      <w:r w:rsidRPr="00F5089F">
        <w:rPr>
          <w:rStyle w:val="29"/>
          <w:sz w:val="20"/>
          <w:szCs w:val="20"/>
        </w:rPr>
        <w:t>рц</w:t>
      </w:r>
    </w:p>
    <w:p w14:paraId="3D0E6A91"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и ц</w:t>
      </w:r>
    </w:p>
    <w:p w14:paraId="6D1B1204" w14:textId="77777777" w:rsidR="00AC1235" w:rsidRPr="00F5089F" w:rsidRDefault="00F5089F" w:rsidP="00941CA5">
      <w:pPr>
        <w:pStyle w:val="4"/>
        <w:framePr w:w="272" w:h="724" w:wrap="around" w:vAnchor="text" w:hAnchor="margin" w:x="532" w:y="1086"/>
        <w:shd w:val="clear" w:color="auto" w:fill="auto"/>
        <w:spacing w:before="0" w:line="240" w:lineRule="auto"/>
        <w:ind w:firstLine="0"/>
        <w:rPr>
          <w:sz w:val="20"/>
          <w:szCs w:val="20"/>
        </w:rPr>
      </w:pPr>
      <w:r w:rsidRPr="00F5089F">
        <w:rPr>
          <w:rStyle w:val="29"/>
          <w:sz w:val="20"/>
          <w:szCs w:val="20"/>
        </w:rPr>
        <w:t>о С</w:t>
      </w:r>
    </w:p>
    <w:p w14:paraId="428F1F62" w14:textId="77777777" w:rsidR="00AC1235" w:rsidRPr="00F5089F" w:rsidRDefault="00F5089F" w:rsidP="00941CA5">
      <w:pPr>
        <w:pStyle w:val="60"/>
        <w:framePr w:w="397" w:h="731" w:wrap="around" w:vAnchor="text" w:hAnchor="margin" w:x="2419" w:y="1364"/>
        <w:shd w:val="clear" w:color="auto" w:fill="auto"/>
        <w:spacing w:after="0" w:line="240" w:lineRule="auto"/>
        <w:ind w:firstLine="0"/>
        <w:rPr>
          <w:sz w:val="20"/>
          <w:szCs w:val="20"/>
        </w:rPr>
      </w:pPr>
      <w:r w:rsidRPr="00F5089F">
        <w:rPr>
          <w:rStyle w:val="63"/>
          <w:sz w:val="20"/>
          <w:szCs w:val="20"/>
        </w:rPr>
        <w:t>к</w:t>
      </w:r>
    </w:p>
    <w:p w14:paraId="07B3DD3A"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 xml:space="preserve">сп </w:t>
      </w:r>
      <w:r w:rsidRPr="00F5089F">
        <w:rPr>
          <w:rStyle w:val="95pt"/>
          <w:sz w:val="20"/>
          <w:szCs w:val="20"/>
        </w:rPr>
        <w:t>О</w:t>
      </w:r>
    </w:p>
    <w:p w14:paraId="1A3ABFC2" w14:textId="77777777" w:rsidR="00AC1235" w:rsidRPr="00F5089F" w:rsidRDefault="00F5089F" w:rsidP="00941CA5">
      <w:pPr>
        <w:pStyle w:val="4"/>
        <w:framePr w:w="397" w:h="731" w:wrap="around" w:vAnchor="text" w:hAnchor="margin" w:x="2419" w:y="1364"/>
        <w:shd w:val="clear" w:color="auto" w:fill="auto"/>
        <w:spacing w:before="0" w:line="240" w:lineRule="auto"/>
        <w:ind w:firstLine="0"/>
        <w:rPr>
          <w:sz w:val="20"/>
          <w:szCs w:val="20"/>
        </w:rPr>
      </w:pPr>
      <w:r w:rsidRPr="00F5089F">
        <w:rPr>
          <w:rStyle w:val="29"/>
          <w:sz w:val="20"/>
          <w:szCs w:val="20"/>
        </w:rPr>
        <w:t>С</w:t>
      </w:r>
    </w:p>
    <w:p w14:paraId="5ADB261B" w14:textId="77777777" w:rsidR="00AC1235" w:rsidRPr="00F5089F" w:rsidRDefault="00F5089F" w:rsidP="00941CA5">
      <w:pPr>
        <w:pStyle w:val="4"/>
        <w:framePr w:w="392" w:h="270" w:wrap="around" w:vAnchor="text" w:hAnchor="margin" w:x="8159" w:y="1570"/>
        <w:shd w:val="clear" w:color="auto" w:fill="auto"/>
        <w:spacing w:before="0" w:line="240" w:lineRule="auto"/>
        <w:ind w:firstLine="0"/>
        <w:jc w:val="left"/>
        <w:rPr>
          <w:sz w:val="20"/>
          <w:szCs w:val="20"/>
        </w:rPr>
      </w:pPr>
      <w:r w:rsidRPr="00F5089F">
        <w:rPr>
          <w:rStyle w:val="29"/>
          <w:sz w:val="20"/>
          <w:szCs w:val="20"/>
        </w:rPr>
        <w:t>е</w:t>
      </w:r>
    </w:p>
    <w:p w14:paraId="2451AF3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д у</w:t>
      </w:r>
    </w:p>
    <w:p w14:paraId="6CBC209B" w14:textId="77777777" w:rsidR="00AC1235" w:rsidRPr="00F5089F" w:rsidRDefault="00F5089F" w:rsidP="00941CA5">
      <w:pPr>
        <w:pStyle w:val="4"/>
        <w:framePr w:w="531" w:h="615" w:wrap="around" w:vAnchor="text" w:hAnchor="margin" w:x="6081" w:y="1508"/>
        <w:shd w:val="clear" w:color="auto" w:fill="auto"/>
        <w:spacing w:before="0" w:line="240" w:lineRule="auto"/>
        <w:ind w:firstLine="0"/>
        <w:rPr>
          <w:sz w:val="20"/>
          <w:szCs w:val="20"/>
        </w:rPr>
      </w:pPr>
      <w:r w:rsidRPr="00F5089F">
        <w:rPr>
          <w:rStyle w:val="29"/>
          <w:sz w:val="20"/>
          <w:szCs w:val="20"/>
        </w:rPr>
        <w:t>X</w:t>
      </w:r>
    </w:p>
    <w:p w14:paraId="083BC0AA" w14:textId="77777777" w:rsidR="00AC1235" w:rsidRPr="00F5089F" w:rsidRDefault="00F5089F" w:rsidP="00941CA5">
      <w:pPr>
        <w:pStyle w:val="4"/>
        <w:framePr w:w="282" w:h="290" w:wrap="around" w:vAnchor="text" w:hAnchor="margin" w:x="868" w:y="1887"/>
        <w:shd w:val="clear" w:color="auto" w:fill="auto"/>
        <w:spacing w:before="0" w:line="240" w:lineRule="auto"/>
        <w:ind w:firstLine="0"/>
        <w:rPr>
          <w:sz w:val="20"/>
          <w:szCs w:val="20"/>
        </w:rPr>
      </w:pPr>
      <w:r w:rsidRPr="00F5089F">
        <w:rPr>
          <w:rStyle w:val="29"/>
          <w:sz w:val="20"/>
          <w:szCs w:val="20"/>
        </w:rPr>
        <w:t>о к</w:t>
      </w:r>
    </w:p>
    <w:p w14:paraId="775AF207"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703E030" w14:textId="77777777" w:rsidR="00AC1235" w:rsidRPr="00F5089F" w:rsidRDefault="00AC1235" w:rsidP="00941CA5">
      <w:pPr>
        <w:framePr w:w="11909" w:h="2562" w:hRule="exact" w:wrap="notBeside" w:vAnchor="text" w:hAnchor="text" w:xAlign="center" w:y="1" w:anchorLock="1"/>
        <w:rPr>
          <w:rFonts w:ascii="Times New Roman" w:hAnsi="Times New Roman" w:cs="Times New Roman"/>
          <w:sz w:val="20"/>
          <w:szCs w:val="20"/>
        </w:rPr>
      </w:pPr>
    </w:p>
    <w:p w14:paraId="6ABC9622"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5FD88A90"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148ABF4"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BF969DD"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A5EFBEF"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8F3BF9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4A09CD6F" w14:textId="77777777" w:rsidR="00AC1235" w:rsidRPr="00F5089F" w:rsidRDefault="00AC1235" w:rsidP="00941CA5">
      <w:pPr>
        <w:framePr w:w="11909" w:h="479" w:hRule="exact" w:wrap="notBeside" w:vAnchor="text" w:hAnchor="text" w:xAlign="center" w:y="1" w:anchorLock="1"/>
        <w:rPr>
          <w:rFonts w:ascii="Times New Roman" w:hAnsi="Times New Roman" w:cs="Times New Roman"/>
          <w:sz w:val="20"/>
          <w:szCs w:val="20"/>
        </w:rPr>
      </w:pPr>
    </w:p>
    <w:p w14:paraId="751B0366"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85E455C" w14:textId="77777777" w:rsidR="00AC1235" w:rsidRPr="00F5089F" w:rsidRDefault="00F5089F" w:rsidP="00941CA5">
      <w:pPr>
        <w:pStyle w:val="231"/>
        <w:keepNext/>
        <w:keepLines/>
        <w:shd w:val="clear" w:color="auto" w:fill="auto"/>
        <w:spacing w:before="0" w:after="0" w:line="240" w:lineRule="auto"/>
        <w:rPr>
          <w:sz w:val="20"/>
          <w:szCs w:val="20"/>
        </w:rPr>
        <w:sectPr w:rsidR="00AC1235" w:rsidRPr="00F5089F" w:rsidSect="00F5089F">
          <w:type w:val="continuous"/>
          <w:pgSz w:w="11905" w:h="16837"/>
          <w:pgMar w:top="720" w:right="720" w:bottom="720" w:left="720" w:header="0" w:footer="3" w:gutter="0"/>
          <w:cols w:space="720"/>
          <w:noEndnote/>
          <w:docGrid w:linePitch="360"/>
        </w:sectPr>
      </w:pPr>
      <w:bookmarkStart w:id="54" w:name="bookmark53"/>
      <w:r w:rsidRPr="00F5089F">
        <w:rPr>
          <w:sz w:val="20"/>
          <w:szCs w:val="20"/>
        </w:rPr>
        <w:lastRenderedPageBreak/>
        <w:t>Реализуемые виды деятельности</w:t>
      </w:r>
      <w:bookmarkEnd w:id="54"/>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994"/>
        <w:gridCol w:w="245"/>
        <w:gridCol w:w="744"/>
        <w:gridCol w:w="1243"/>
        <w:gridCol w:w="1027"/>
        <w:gridCol w:w="826"/>
      </w:tblGrid>
      <w:tr w:rsidR="00AC1235" w:rsidRPr="00F5089F" w14:paraId="5CE59AB3" w14:textId="77777777">
        <w:trPr>
          <w:trHeight w:val="369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4397A414"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lastRenderedPageBreak/>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2B7E5BF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299A3419"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BCD6D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994"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DFB6B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B70973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43" w:type="dxa"/>
            <w:tcBorders>
              <w:top w:val="single" w:sz="4" w:space="0" w:color="auto"/>
              <w:left w:val="single" w:sz="4" w:space="0" w:color="auto"/>
              <w:bottom w:val="single" w:sz="4" w:space="0" w:color="auto"/>
              <w:right w:val="single" w:sz="4" w:space="0" w:color="auto"/>
            </w:tcBorders>
            <w:shd w:val="clear" w:color="auto" w:fill="FFFFFF"/>
            <w:textDirection w:val="btLr"/>
          </w:tcPr>
          <w:p w14:paraId="3966F16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1027" w:type="dxa"/>
            <w:tcBorders>
              <w:top w:val="single" w:sz="4" w:space="0" w:color="auto"/>
              <w:left w:val="single" w:sz="4" w:space="0" w:color="auto"/>
              <w:bottom w:val="single" w:sz="4" w:space="0" w:color="auto"/>
              <w:right w:val="single" w:sz="4" w:space="0" w:color="auto"/>
            </w:tcBorders>
            <w:shd w:val="clear" w:color="auto" w:fill="FFFFFF"/>
            <w:textDirection w:val="btLr"/>
          </w:tcPr>
          <w:p w14:paraId="3D48BC8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82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A74C63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34C75379" w14:textId="77777777">
        <w:trPr>
          <w:trHeight w:val="523"/>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6F6CB9F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39280D8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509AEB9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624D2F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61DD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0314AC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14:paraId="4B30A3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tcPr>
          <w:p w14:paraId="240A3D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7F107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3A0E8A" w14:textId="77777777">
        <w:trPr>
          <w:trHeight w:val="653"/>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5DDA068C" w14:textId="77777777" w:rsidR="00AC1235" w:rsidRPr="00F5089F" w:rsidRDefault="00F5089F" w:rsidP="00941CA5">
            <w:pPr>
              <w:pStyle w:val="22"/>
              <w:framePr w:wrap="notBeside" w:vAnchor="text" w:hAnchor="text" w:xAlign="center" w:y="1"/>
              <w:shd w:val="clear" w:color="auto" w:fill="auto"/>
              <w:spacing w:line="240" w:lineRule="auto"/>
              <w:ind w:firstLine="0"/>
              <w:jc w:val="left"/>
              <w:rPr>
                <w:sz w:val="20"/>
                <w:szCs w:val="20"/>
              </w:rPr>
            </w:pPr>
            <w:r w:rsidRPr="00F5089F">
              <w:rPr>
                <w:sz w:val="20"/>
                <w:szCs w:val="20"/>
              </w:rPr>
              <w:t>Целевой возраст детей</w:t>
            </w:r>
          </w:p>
        </w:tc>
      </w:tr>
      <w:tr w:rsidR="00AC1235" w:rsidRPr="00F5089F" w14:paraId="79612D23" w14:textId="77777777">
        <w:trPr>
          <w:trHeight w:val="634"/>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1E4C8A45"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48A2E1AA" w14:textId="77777777">
        <w:trPr>
          <w:trHeight w:val="33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00DA1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45EB74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74D8F3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20927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44CF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E774A6" w14:textId="77777777">
        <w:trPr>
          <w:trHeight w:val="653"/>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BB810E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4F6D0EB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25DB3191"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6509576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326AC81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58ABA4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7618F7CD"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1A9B7949" w14:textId="77777777">
        <w:trPr>
          <w:trHeight w:val="581"/>
          <w:jc w:val="center"/>
        </w:trPr>
        <w:tc>
          <w:tcPr>
            <w:tcW w:w="9586" w:type="dxa"/>
            <w:gridSpan w:val="12"/>
            <w:tcBorders>
              <w:top w:val="single" w:sz="4" w:space="0" w:color="auto"/>
              <w:left w:val="single" w:sz="4" w:space="0" w:color="auto"/>
              <w:bottom w:val="single" w:sz="4" w:space="0" w:color="auto"/>
              <w:right w:val="single" w:sz="4" w:space="0" w:color="auto"/>
            </w:tcBorders>
            <w:shd w:val="clear" w:color="auto" w:fill="FFFFFF"/>
          </w:tcPr>
          <w:p w14:paraId="6872E3D6"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1457917E" w14:textId="77777777">
        <w:trPr>
          <w:trHeight w:val="557"/>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5988B89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D1F49B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645C7DF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4B58A63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22EDB578"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r w:rsidR="00AC1235" w:rsidRPr="00F5089F" w14:paraId="247F247D"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7E753A8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7253503D"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6" w:type="dxa"/>
            <w:gridSpan w:val="3"/>
            <w:tcBorders>
              <w:top w:val="single" w:sz="4" w:space="0" w:color="auto"/>
              <w:left w:val="single" w:sz="4" w:space="0" w:color="auto"/>
              <w:bottom w:val="single" w:sz="4" w:space="0" w:color="auto"/>
              <w:right w:val="single" w:sz="4" w:space="0" w:color="auto"/>
            </w:tcBorders>
            <w:shd w:val="clear" w:color="auto" w:fill="FFFFFF"/>
          </w:tcPr>
          <w:p w14:paraId="013A367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tcPr>
          <w:p w14:paraId="314821E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853" w:type="dxa"/>
            <w:gridSpan w:val="2"/>
            <w:tcBorders>
              <w:top w:val="single" w:sz="4" w:space="0" w:color="auto"/>
              <w:left w:val="single" w:sz="4" w:space="0" w:color="auto"/>
              <w:bottom w:val="single" w:sz="4" w:space="0" w:color="auto"/>
              <w:right w:val="single" w:sz="4" w:space="0" w:color="auto"/>
            </w:tcBorders>
            <w:shd w:val="clear" w:color="auto" w:fill="FFFFFF"/>
          </w:tcPr>
          <w:p w14:paraId="3749C7B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3CA79458" w14:textId="77777777" w:rsidR="00AC1235" w:rsidRPr="00F5089F" w:rsidRDefault="00AC1235" w:rsidP="00941CA5">
      <w:pPr>
        <w:rPr>
          <w:rFonts w:ascii="Times New Roman" w:hAnsi="Times New Roman" w:cs="Times New Roman"/>
          <w:sz w:val="20"/>
          <w:szCs w:val="20"/>
        </w:rPr>
      </w:pPr>
    </w:p>
    <w:p w14:paraId="03F2D202" w14:textId="77777777" w:rsidR="00AC1235" w:rsidRPr="00F5089F" w:rsidRDefault="00F5089F" w:rsidP="00941CA5">
      <w:pPr>
        <w:pStyle w:val="241"/>
        <w:keepNext/>
        <w:keepLines/>
        <w:shd w:val="clear" w:color="auto" w:fill="auto"/>
        <w:spacing w:before="0" w:after="0" w:line="240" w:lineRule="auto"/>
        <w:rPr>
          <w:sz w:val="20"/>
          <w:szCs w:val="20"/>
        </w:rPr>
      </w:pPr>
      <w:bookmarkStart w:id="55" w:name="bookmark54"/>
      <w:r w:rsidRPr="00F5089F">
        <w:rPr>
          <w:rStyle w:val="247"/>
          <w:sz w:val="20"/>
          <w:szCs w:val="20"/>
        </w:rPr>
        <w:t>Перечень компонентов функционального модуля</w:t>
      </w:r>
      <w:bookmarkEnd w:id="55"/>
    </w:p>
    <w:tbl>
      <w:tblPr>
        <w:tblW w:w="0" w:type="auto"/>
        <w:jc w:val="center"/>
        <w:tblLayout w:type="fixed"/>
        <w:tblCellMar>
          <w:left w:w="10" w:type="dxa"/>
          <w:right w:w="10" w:type="dxa"/>
        </w:tblCellMar>
        <w:tblLook w:val="0000" w:firstRow="0" w:lastRow="0" w:firstColumn="0" w:lastColumn="0" w:noHBand="0" w:noVBand="0"/>
      </w:tblPr>
      <w:tblGrid>
        <w:gridCol w:w="542"/>
        <w:gridCol w:w="5659"/>
        <w:gridCol w:w="1046"/>
        <w:gridCol w:w="1085"/>
        <w:gridCol w:w="1181"/>
      </w:tblGrid>
      <w:tr w:rsidR="00AC1235" w:rsidRPr="00F5089F" w14:paraId="144BC415" w14:textId="77777777">
        <w:trPr>
          <w:trHeight w:val="199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56F48A2"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9422147"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5"/>
                <w:sz w:val="20"/>
                <w:szCs w:val="20"/>
              </w:rPr>
              <w:t>Наименование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9038400"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Коли</w:t>
            </w:r>
            <w:r w:rsidRPr="00F5089F">
              <w:rPr>
                <w:rStyle w:val="100pt5"/>
                <w:sz w:val="20"/>
                <w:szCs w:val="20"/>
              </w:rPr>
              <w:softHyphen/>
              <w:t>чество на</w:t>
            </w:r>
          </w:p>
          <w:p w14:paraId="06EBBA5D" w14:textId="77777777" w:rsidR="00AC1235" w:rsidRPr="00F5089F" w:rsidRDefault="00F5089F" w:rsidP="00941CA5">
            <w:pPr>
              <w:pStyle w:val="101"/>
              <w:framePr w:wrap="notBeside" w:vAnchor="text" w:hAnchor="text" w:xAlign="center" w:y="1"/>
              <w:shd w:val="clear" w:color="auto" w:fill="auto"/>
              <w:spacing w:line="240" w:lineRule="auto"/>
              <w:rPr>
                <w:sz w:val="20"/>
                <w:szCs w:val="20"/>
              </w:rPr>
            </w:pPr>
            <w:r w:rsidRPr="00F5089F">
              <w:rPr>
                <w:rStyle w:val="100pt5"/>
                <w:sz w:val="20"/>
                <w:szCs w:val="20"/>
              </w:rPr>
              <w:t>модуль</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C592468"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Входит в модуль "Игрова я"</w:t>
            </w:r>
          </w:p>
        </w:tc>
        <w:tc>
          <w:tcPr>
            <w:tcW w:w="1181" w:type="dxa"/>
            <w:tcBorders>
              <w:top w:val="single" w:sz="4" w:space="0" w:color="auto"/>
              <w:left w:val="single" w:sz="4" w:space="0" w:color="auto"/>
              <w:bottom w:val="single" w:sz="4" w:space="0" w:color="auto"/>
              <w:right w:val="single" w:sz="4" w:space="0" w:color="auto"/>
            </w:tcBorders>
            <w:shd w:val="clear" w:color="auto" w:fill="FFFFFF"/>
            <w:textDirection w:val="btLr"/>
          </w:tcPr>
          <w:p w14:paraId="22D65A1D" w14:textId="77777777" w:rsidR="00AC1235" w:rsidRPr="00F5089F" w:rsidRDefault="00F5089F" w:rsidP="00941CA5">
            <w:pPr>
              <w:pStyle w:val="101"/>
              <w:framePr w:wrap="notBeside" w:vAnchor="text" w:hAnchor="text" w:xAlign="center" w:y="1"/>
              <w:shd w:val="clear" w:color="auto" w:fill="auto"/>
              <w:spacing w:line="240" w:lineRule="auto"/>
              <w:jc w:val="center"/>
              <w:rPr>
                <w:sz w:val="20"/>
                <w:szCs w:val="20"/>
              </w:rPr>
            </w:pPr>
            <w:r w:rsidRPr="00F5089F">
              <w:rPr>
                <w:rStyle w:val="100pt5"/>
                <w:sz w:val="20"/>
                <w:szCs w:val="20"/>
              </w:rPr>
              <w:t>Минимальный б</w:t>
            </w:r>
            <w:r w:rsidRPr="00F5089F">
              <w:rPr>
                <w:rStyle w:val="100pt5"/>
                <w:sz w:val="20"/>
                <w:szCs w:val="20"/>
              </w:rPr>
              <w:t>а</w:t>
            </w:r>
            <w:r w:rsidRPr="00F5089F">
              <w:rPr>
                <w:rStyle w:val="100pt5"/>
                <w:sz w:val="20"/>
                <w:szCs w:val="20"/>
              </w:rPr>
              <w:t>зовый комплект для организации РППС в семье</w:t>
            </w:r>
          </w:p>
        </w:tc>
      </w:tr>
      <w:tr w:rsidR="00AC1235" w:rsidRPr="00F5089F" w14:paraId="3EBAD30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AE20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6819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3B8AA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E61C909"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186A3D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C215A8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3F6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3B6F81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3FD896A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3183C90"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3D84D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2E1C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B98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5A2914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7506D6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2270B4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58C350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65A712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19CED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C542A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43EA814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166DCB5F"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0D1FC1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6826DC"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6B28D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ADAF1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2C6D1F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716C5ABE"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64E215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41D93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A798C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269D79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24C7C2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4B438F8D" w14:textId="77777777" w:rsidR="00AC1235" w:rsidRPr="00F5089F" w:rsidRDefault="00F5089F" w:rsidP="00941CA5">
            <w:pPr>
              <w:pStyle w:val="70"/>
              <w:framePr w:wrap="notBeside" w:vAnchor="text" w:hAnchor="text" w:xAlign="center" w:y="1"/>
              <w:shd w:val="clear" w:color="auto" w:fill="auto"/>
              <w:spacing w:line="240" w:lineRule="auto"/>
              <w:rPr>
                <w:sz w:val="20"/>
                <w:szCs w:val="20"/>
              </w:rPr>
            </w:pPr>
            <w:r w:rsidRPr="00F5089F">
              <w:rPr>
                <w:rStyle w:val="76"/>
                <w:sz w:val="20"/>
                <w:szCs w:val="20"/>
              </w:rPr>
              <w:t>да</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79E6F4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66DE2BE" w14:textId="77777777">
        <w:trPr>
          <w:trHeight w:val="27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37BC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14:paraId="763C9F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14:paraId="0ED279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B82DC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14:paraId="265C85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0A0733C" w14:textId="77777777" w:rsidR="00AC1235" w:rsidRPr="00F5089F" w:rsidRDefault="00AC1235" w:rsidP="00941CA5">
      <w:pPr>
        <w:rPr>
          <w:rFonts w:ascii="Times New Roman" w:hAnsi="Times New Roman" w:cs="Times New Roman"/>
          <w:sz w:val="20"/>
          <w:szCs w:val="20"/>
        </w:rPr>
        <w:sectPr w:rsidR="00AC1235" w:rsidRPr="00F5089F" w:rsidSect="00F5089F">
          <w:pgSz w:w="11905" w:h="16837"/>
          <w:pgMar w:top="720" w:right="720" w:bottom="720" w:left="720" w:header="0" w:footer="3" w:gutter="0"/>
          <w:cols w:space="720"/>
          <w:noEndnote/>
          <w:docGrid w:linePitch="360"/>
        </w:sectPr>
      </w:pPr>
    </w:p>
    <w:tbl>
      <w:tblPr>
        <w:tblW w:w="0" w:type="auto"/>
        <w:jc w:val="center"/>
        <w:tblLayout w:type="fixed"/>
        <w:tblCellMar>
          <w:left w:w="10" w:type="dxa"/>
          <w:right w:w="10" w:type="dxa"/>
        </w:tblCellMar>
        <w:tblLook w:val="0000" w:firstRow="0" w:lastRow="0" w:firstColumn="0" w:lastColumn="0" w:noHBand="0" w:noVBand="0"/>
      </w:tblPr>
      <w:tblGrid>
        <w:gridCol w:w="542"/>
        <w:gridCol w:w="5621"/>
        <w:gridCol w:w="1090"/>
        <w:gridCol w:w="1037"/>
        <w:gridCol w:w="1070"/>
        <w:gridCol w:w="154"/>
      </w:tblGrid>
      <w:tr w:rsidR="00AC1235" w:rsidRPr="00F5089F" w14:paraId="7C51BCEA" w14:textId="77777777">
        <w:trPr>
          <w:trHeight w:val="298"/>
          <w:jc w:val="center"/>
        </w:trPr>
        <w:tc>
          <w:tcPr>
            <w:tcW w:w="542" w:type="dxa"/>
            <w:tcBorders>
              <w:left w:val="single" w:sz="4" w:space="0" w:color="auto"/>
              <w:bottom w:val="single" w:sz="4" w:space="0" w:color="auto"/>
              <w:right w:val="single" w:sz="4" w:space="0" w:color="auto"/>
            </w:tcBorders>
            <w:shd w:val="clear" w:color="auto" w:fill="FFFFFF"/>
          </w:tcPr>
          <w:p w14:paraId="267180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8</w:t>
            </w:r>
          </w:p>
        </w:tc>
        <w:tc>
          <w:tcPr>
            <w:tcW w:w="5621" w:type="dxa"/>
            <w:tcBorders>
              <w:left w:val="single" w:sz="4" w:space="0" w:color="auto"/>
              <w:bottom w:val="single" w:sz="4" w:space="0" w:color="auto"/>
              <w:right w:val="single" w:sz="4" w:space="0" w:color="auto"/>
            </w:tcBorders>
            <w:shd w:val="clear" w:color="auto" w:fill="FFFFFF"/>
          </w:tcPr>
          <w:p w14:paraId="6B6D5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left w:val="single" w:sz="4" w:space="0" w:color="auto"/>
              <w:bottom w:val="single" w:sz="4" w:space="0" w:color="auto"/>
              <w:right w:val="single" w:sz="4" w:space="0" w:color="auto"/>
            </w:tcBorders>
            <w:shd w:val="clear" w:color="auto" w:fill="FFFFFF"/>
          </w:tcPr>
          <w:p w14:paraId="5CD9B0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left w:val="single" w:sz="4" w:space="0" w:color="auto"/>
              <w:bottom w:val="single" w:sz="4" w:space="0" w:color="auto"/>
              <w:right w:val="single" w:sz="4" w:space="0" w:color="auto"/>
            </w:tcBorders>
            <w:shd w:val="clear" w:color="auto" w:fill="FFFFFF"/>
          </w:tcPr>
          <w:p w14:paraId="265AD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left w:val="single" w:sz="4" w:space="0" w:color="auto"/>
              <w:bottom w:val="single" w:sz="4" w:space="0" w:color="auto"/>
              <w:right w:val="single" w:sz="4" w:space="0" w:color="auto"/>
            </w:tcBorders>
            <w:shd w:val="clear" w:color="auto" w:fill="FFFFFF"/>
          </w:tcPr>
          <w:p w14:paraId="063A0E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7402AE"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C954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B96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6E0F4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F1C69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010540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49DE4C8"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697B6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37F5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ECA06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76D13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E9D53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08526ED"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5ECD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80864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4F5A8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4148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67C7A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4896EDF"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330E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4C29A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8B0172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675C7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7EF4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343E2B5"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6F16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BB10E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7C05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AF02E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B37B5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4006D0"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5D2B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68D5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BE62B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309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6C50DD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09DCB70"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5252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421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2B38D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D4FB3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5AC5D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04A387F"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9241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5D7A1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C63B03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76BF3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366F8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B48F977"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663B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0A3A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678BD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11491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D2FBB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4E276B2"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99734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D65B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2723A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3377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32D949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FA07C7"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F068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F612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401A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44D76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7AB7E5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7333899"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095B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C1B25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87952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1646D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4B8F8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D99DF6"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30F3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A2BF6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392F8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843D0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C9A63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CA6031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C8DD0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77D87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5B585F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FE1C0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2986D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D927445"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7D1FE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E185B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w:t>
            </w:r>
            <w:r w:rsidRPr="00F5089F">
              <w:rPr>
                <w:rStyle w:val="76"/>
                <w:sz w:val="20"/>
                <w:szCs w:val="20"/>
              </w:rPr>
              <w:t>е</w:t>
            </w:r>
            <w:r w:rsidRPr="00F5089F">
              <w:rPr>
                <w:rStyle w:val="76"/>
                <w:sz w:val="20"/>
                <w:szCs w:val="20"/>
              </w:rPr>
              <w:t>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76DBC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7E2E3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63656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C8509A8" w14:textId="77777777">
        <w:trPr>
          <w:trHeight w:val="53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6835D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8B32A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C74B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4C46C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E7A15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EC63D96"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D025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5A331E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61DBC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DCC96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5CB7B5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BF07E44"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635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7FA12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3FA081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B8F8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CAE0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AFAA86D"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28CF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A45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7DEE0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6C6592D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02F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1EB72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D1C5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2A685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6B91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EC0CB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4061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3454DC1" w14:textId="77777777">
        <w:trPr>
          <w:trHeight w:val="52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8EEA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75D530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EAD91A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3BA08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2F7B0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4DEE3A8"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4C4DD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F6AAB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2F7C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AC1DE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1A8D96C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2023DF" w14:textId="77777777">
        <w:trPr>
          <w:trHeight w:val="27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06B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7C4E4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778C54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5D8B68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48250A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59E810A"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0D07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AECD7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B1197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CF7F6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0FC78D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434F5B" w14:textId="77777777">
        <w:trPr>
          <w:trHeight w:val="269"/>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CC958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365D6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4D7CC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5CB5B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FFFFFF"/>
          </w:tcPr>
          <w:p w14:paraId="2573C4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7BDDE35" w14:textId="77777777">
        <w:trPr>
          <w:trHeight w:val="2237"/>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2483404"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00751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09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799B672"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Количество на модуль</w:t>
            </w:r>
          </w:p>
        </w:tc>
        <w:tc>
          <w:tcPr>
            <w:tcW w:w="1037"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F9163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Входит в модуль "И</w:t>
            </w:r>
            <w:r w:rsidRPr="00F5089F">
              <w:rPr>
                <w:rStyle w:val="81"/>
                <w:sz w:val="20"/>
                <w:szCs w:val="20"/>
              </w:rPr>
              <w:t>г</w:t>
            </w:r>
            <w:r w:rsidRPr="00F5089F">
              <w:rPr>
                <w:rStyle w:val="81"/>
                <w:sz w:val="20"/>
                <w:szCs w:val="20"/>
              </w:rPr>
              <w:t>ровая"</w:t>
            </w:r>
          </w:p>
        </w:tc>
        <w:tc>
          <w:tcPr>
            <w:tcW w:w="10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4D738C4"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Подходит для орган</w:t>
            </w:r>
            <w:r w:rsidRPr="00F5089F">
              <w:rPr>
                <w:rStyle w:val="81"/>
                <w:sz w:val="20"/>
                <w:szCs w:val="20"/>
              </w:rPr>
              <w:t>и</w:t>
            </w:r>
            <w:r w:rsidRPr="00F5089F">
              <w:rPr>
                <w:rStyle w:val="81"/>
                <w:sz w:val="20"/>
                <w:szCs w:val="20"/>
              </w:rPr>
              <w:t>зации РППС родител</w:t>
            </w:r>
            <w:r w:rsidRPr="00F5089F">
              <w:rPr>
                <w:rStyle w:val="81"/>
                <w:sz w:val="20"/>
                <w:szCs w:val="20"/>
              </w:rPr>
              <w:t>я</w:t>
            </w:r>
            <w:r w:rsidRPr="00F5089F">
              <w:rPr>
                <w:rStyle w:val="81"/>
                <w:sz w:val="20"/>
                <w:szCs w:val="20"/>
              </w:rPr>
              <w:t>ми</w:t>
            </w:r>
          </w:p>
        </w:tc>
        <w:tc>
          <w:tcPr>
            <w:tcW w:w="154" w:type="dxa"/>
            <w:vMerge w:val="restart"/>
            <w:tcBorders>
              <w:top w:val="single" w:sz="4" w:space="0" w:color="auto"/>
              <w:left w:val="single" w:sz="4" w:space="0" w:color="auto"/>
            </w:tcBorders>
            <w:shd w:val="clear" w:color="auto" w:fill="FFFFFF"/>
          </w:tcPr>
          <w:p w14:paraId="5FA994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0B062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023C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2C652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Автомобили (разной тематики, мелкого размера)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D69362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84E61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71FFAA0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82B3E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A058B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8E8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230235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Балансиры разного типа</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CFDE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F9477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DBB3D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32F88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4206E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F787D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C7E541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Бесконтактный детский термометр</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56C1E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FD6B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A935F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62C6E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B957AB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0F3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73CCE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Бирюльки</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2CEC4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167C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51548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2C9C19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A10154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09100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5D0797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69D1D2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181AE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570BAD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618A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85B37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0DA1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3F21C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Домино логическое с разной тематикой - комплект</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A4E95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43C5C6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558B2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06C415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168257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41B8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4B5337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Игрушка-вкладыш</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28D76E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816FB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44CE20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4" w:type="dxa"/>
            <w:vMerge/>
            <w:tcBorders>
              <w:left w:val="single" w:sz="4" w:space="0" w:color="auto"/>
            </w:tcBorders>
            <w:shd w:val="clear" w:color="auto" w:fill="FFFFFF"/>
          </w:tcPr>
          <w:p w14:paraId="32B193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82180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37284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0B3FB7B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детских книг для разных возрастов</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2676CF2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6F5D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CA01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30AD82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FC718C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8E174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1C3796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игрушек на координацию движений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B842F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392556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6870E9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4EAEB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E28145"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40EE8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3B09D8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для младшей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03D13B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0CF0E7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10F07E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752ABE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E49D08B"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385D6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5621" w:type="dxa"/>
            <w:tcBorders>
              <w:top w:val="single" w:sz="4" w:space="0" w:color="auto"/>
              <w:left w:val="single" w:sz="4" w:space="0" w:color="auto"/>
              <w:bottom w:val="single" w:sz="4" w:space="0" w:color="auto"/>
              <w:right w:val="single" w:sz="4" w:space="0" w:color="auto"/>
            </w:tcBorders>
            <w:shd w:val="clear" w:color="auto" w:fill="FFFFFF"/>
          </w:tcPr>
          <w:p w14:paraId="606FEF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средней группы</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41412D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7C7F0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14:paraId="30AA67D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54" w:type="dxa"/>
            <w:vMerge/>
            <w:tcBorders>
              <w:left w:val="single" w:sz="4" w:space="0" w:color="auto"/>
            </w:tcBorders>
            <w:shd w:val="clear" w:color="auto" w:fill="FFFFFF"/>
          </w:tcPr>
          <w:p w14:paraId="145E3C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70D26AB1"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42"/>
        <w:gridCol w:w="5558"/>
        <w:gridCol w:w="1157"/>
        <w:gridCol w:w="970"/>
        <w:gridCol w:w="1142"/>
      </w:tblGrid>
      <w:tr w:rsidR="00AC1235" w:rsidRPr="00F5089F" w14:paraId="5CB2745B"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353EE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12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5EEBB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A0651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E52917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0A2B2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0703F77" w14:textId="77777777">
        <w:trPr>
          <w:trHeight w:val="566"/>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526B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9BA5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книг для старшей и подготовительной группы</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DB14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41104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BD409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5F28C8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D3F7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797B3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Куклы (среднего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11CC66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984EB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5062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3FE908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5050F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3904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Логическая игра на подбор цветных, теневых и контурных изображений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6A8E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EF80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D58D5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3AA82059"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FB5D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14EAF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Методическое обеспечение. Рабочее место для практических психологов и логопедов.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2BB24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07681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40D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645AC2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EEDD4A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50471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интерактивный коммуникативный игровой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6924CD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59B78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86F70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BD07CC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9E925D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05C5C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кубиков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251AB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23F06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6F04D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243761"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4E9C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AE34B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муляжей овощей и фруктов</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CC144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7D7FD5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C326A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915CC1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96D5B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549BB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продуктов для магазина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0FE6E0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746FA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90252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9CAA9F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442DA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3B42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солдатиков (мелкого размера)</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2359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D9FE3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F2FC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4377231"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EE7C7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CDD07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 семья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66D6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DDD60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0BED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03900A8"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E24BA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3213FF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Африки с реалистичными изображ</w:t>
            </w:r>
            <w:r w:rsidRPr="00F5089F">
              <w:rPr>
                <w:rStyle w:val="76"/>
                <w:sz w:val="20"/>
                <w:szCs w:val="20"/>
              </w:rPr>
              <w:t>е</w:t>
            </w:r>
            <w:r w:rsidRPr="00F5089F">
              <w:rPr>
                <w:rStyle w:val="76"/>
                <w:sz w:val="20"/>
                <w:szCs w:val="20"/>
              </w:rPr>
              <w:t>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442C1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BBFE33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B7D47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46975C7"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5DAFD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D479A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животных леса с реалистичными изображением и пропорциями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EF8883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F8DAD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942D8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8DDCF2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D811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81DD3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 разных профессий</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7B34A13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2D1951E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3F68219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5C64CE2"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060426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57E0A80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разных рас</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09B3E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EC16C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D717C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596D282B"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38036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8AEC9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фигурок людей с ограниченными возможностями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47295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ADA17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2BB1A7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1E686F"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BAACD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29EF1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Перчаточные куклы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6A86F0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6B91D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6A0A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88C6475" w14:textId="77777777">
        <w:trPr>
          <w:trHeight w:val="562"/>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29952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0F0F17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Фигурки домашних животных с реалистичными изображением и пропорциями - комплект</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510390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10C418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4DE796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322FEED"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CF6AE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2E9BCC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Часы игровые</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08E90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2DFE6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2A79C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1BD9590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09A87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734311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Шашки</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6EFF1F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4C5C6A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105B5B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2DBF559A"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C398F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47525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большая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3DFC1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BBD18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07403B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D96755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43D1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5558" w:type="dxa"/>
            <w:tcBorders>
              <w:top w:val="single" w:sz="4" w:space="0" w:color="auto"/>
              <w:left w:val="single" w:sz="4" w:space="0" w:color="auto"/>
              <w:bottom w:val="single" w:sz="4" w:space="0" w:color="auto"/>
              <w:right w:val="single" w:sz="4" w:space="0" w:color="auto"/>
            </w:tcBorders>
            <w:shd w:val="clear" w:color="auto" w:fill="FFFFFF"/>
          </w:tcPr>
          <w:p w14:paraId="64D3C1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Юла малая</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14:paraId="2AB3D9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0A4D5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5EA4A6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4020900E" w14:textId="77777777" w:rsidR="00AC1235" w:rsidRPr="00F5089F" w:rsidRDefault="00AC1235" w:rsidP="00941CA5">
      <w:pPr>
        <w:rPr>
          <w:rFonts w:ascii="Times New Roman" w:hAnsi="Times New Roman" w:cs="Times New Roman"/>
          <w:sz w:val="20"/>
          <w:szCs w:val="20"/>
        </w:rPr>
      </w:pPr>
    </w:p>
    <w:p w14:paraId="3C432FE5" w14:textId="77777777" w:rsidR="00AC1235" w:rsidRPr="00F5089F" w:rsidRDefault="00F5089F" w:rsidP="00941CA5">
      <w:pPr>
        <w:pStyle w:val="231"/>
        <w:keepNext/>
        <w:keepLines/>
        <w:shd w:val="clear" w:color="auto" w:fill="auto"/>
        <w:spacing w:before="0" w:after="0" w:line="240" w:lineRule="auto"/>
        <w:rPr>
          <w:sz w:val="20"/>
          <w:szCs w:val="20"/>
        </w:rPr>
      </w:pPr>
      <w:bookmarkStart w:id="56" w:name="bookmark55"/>
      <w:r w:rsidRPr="00F5089F">
        <w:rPr>
          <w:sz w:val="20"/>
          <w:szCs w:val="20"/>
        </w:rPr>
        <w:lastRenderedPageBreak/>
        <w:t xml:space="preserve">Функциональный модуль «Бассейн» </w:t>
      </w:r>
      <w:r w:rsidRPr="00F5089F">
        <w:rPr>
          <w:rStyle w:val="23c"/>
          <w:sz w:val="20"/>
          <w:szCs w:val="20"/>
        </w:rPr>
        <w:t>Паспорт функционального модуля</w:t>
      </w:r>
      <w:bookmarkEnd w:id="56"/>
    </w:p>
    <w:p w14:paraId="7891309D" w14:textId="77777777" w:rsidR="00AC1235" w:rsidRPr="00F5089F" w:rsidRDefault="00F5089F" w:rsidP="00941CA5">
      <w:pPr>
        <w:pStyle w:val="231"/>
        <w:keepNext/>
        <w:keepLines/>
        <w:shd w:val="clear" w:color="auto" w:fill="auto"/>
        <w:tabs>
          <w:tab w:val="left" w:leader="underscore" w:pos="9465"/>
        </w:tabs>
        <w:spacing w:before="0" w:after="0" w:line="240" w:lineRule="auto"/>
        <w:rPr>
          <w:sz w:val="20"/>
          <w:szCs w:val="20"/>
        </w:rPr>
      </w:pPr>
      <w:bookmarkStart w:id="57" w:name="bookmark56"/>
      <w:r w:rsidRPr="00F5089F">
        <w:rPr>
          <w:rStyle w:val="23d"/>
          <w:sz w:val="20"/>
          <w:szCs w:val="20"/>
        </w:rPr>
        <w:t>Назначение функционального модуля</w:t>
      </w:r>
      <w:r w:rsidRPr="00F5089F">
        <w:rPr>
          <w:sz w:val="20"/>
          <w:szCs w:val="20"/>
        </w:rPr>
        <w:tab/>
      </w:r>
      <w:bookmarkEnd w:id="57"/>
    </w:p>
    <w:p w14:paraId="750301B9"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58" w:name="bookmark57"/>
      <w:r w:rsidRPr="00F5089F">
        <w:rPr>
          <w:rStyle w:val="226"/>
          <w:sz w:val="20"/>
          <w:szCs w:val="20"/>
        </w:rPr>
        <w:t>Для педагогов:</w:t>
      </w:r>
      <w:bookmarkEnd w:id="58"/>
    </w:p>
    <w:p w14:paraId="0F661ECE" w14:textId="77777777" w:rsidR="00AC1235" w:rsidRPr="00F5089F" w:rsidRDefault="00F5089F" w:rsidP="00941CA5">
      <w:pPr>
        <w:pStyle w:val="221"/>
        <w:keepNext/>
        <w:keepLines/>
        <w:numPr>
          <w:ilvl w:val="0"/>
          <w:numId w:val="16"/>
        </w:numPr>
        <w:shd w:val="clear" w:color="auto" w:fill="auto"/>
        <w:tabs>
          <w:tab w:val="left" w:pos="821"/>
        </w:tabs>
        <w:spacing w:before="0" w:line="240" w:lineRule="auto"/>
        <w:ind w:firstLine="0"/>
        <w:rPr>
          <w:sz w:val="20"/>
          <w:szCs w:val="20"/>
        </w:rPr>
      </w:pPr>
      <w:bookmarkStart w:id="59" w:name="bookmark58"/>
      <w:r w:rsidRPr="00F5089F">
        <w:rPr>
          <w:rStyle w:val="226"/>
          <w:sz w:val="20"/>
          <w:szCs w:val="20"/>
        </w:rPr>
        <w:t>Организация занятий дошкольников по плаванию для физического развития и укрепления здоровья.</w:t>
      </w:r>
      <w:bookmarkEnd w:id="59"/>
    </w:p>
    <w:p w14:paraId="5BB87D68"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0" w:name="bookmark59"/>
      <w:r w:rsidRPr="00F5089F">
        <w:rPr>
          <w:rStyle w:val="226"/>
          <w:sz w:val="20"/>
          <w:szCs w:val="20"/>
        </w:rPr>
        <w:t>Для родителей:</w:t>
      </w:r>
      <w:bookmarkEnd w:id="60"/>
    </w:p>
    <w:p w14:paraId="4FAFDDF1" w14:textId="77777777" w:rsidR="00AC1235" w:rsidRPr="00F5089F" w:rsidRDefault="00F5089F" w:rsidP="00941CA5">
      <w:pPr>
        <w:pStyle w:val="221"/>
        <w:keepNext/>
        <w:keepLines/>
        <w:numPr>
          <w:ilvl w:val="0"/>
          <w:numId w:val="16"/>
        </w:numPr>
        <w:shd w:val="clear" w:color="auto" w:fill="auto"/>
        <w:tabs>
          <w:tab w:val="left" w:pos="839"/>
          <w:tab w:val="left" w:leader="underscore" w:pos="849"/>
          <w:tab w:val="left" w:leader="underscore" w:pos="9494"/>
        </w:tabs>
        <w:spacing w:before="0" w:line="240" w:lineRule="auto"/>
        <w:ind w:firstLine="0"/>
        <w:jc w:val="both"/>
        <w:rPr>
          <w:sz w:val="20"/>
          <w:szCs w:val="20"/>
        </w:rPr>
      </w:pPr>
      <w:bookmarkStart w:id="61" w:name="bookmark60"/>
      <w:r w:rsidRPr="00F5089F">
        <w:rPr>
          <w:rStyle w:val="226"/>
          <w:sz w:val="20"/>
          <w:szCs w:val="20"/>
        </w:rPr>
        <w:t xml:space="preserve">Совместная деятельность с ребенком по плаванию для физического </w:t>
      </w:r>
      <w:r w:rsidRPr="00F5089F">
        <w:rPr>
          <w:rStyle w:val="226"/>
          <w:sz w:val="20"/>
          <w:szCs w:val="20"/>
        </w:rPr>
        <w:tab/>
      </w:r>
      <w:r w:rsidRPr="00F5089F">
        <w:rPr>
          <w:rStyle w:val="227"/>
          <w:sz w:val="20"/>
          <w:szCs w:val="20"/>
        </w:rPr>
        <w:t>развития и укрепления здоровья.</w:t>
      </w:r>
      <w:r w:rsidRPr="00F5089F">
        <w:rPr>
          <w:rStyle w:val="226"/>
          <w:sz w:val="20"/>
          <w:szCs w:val="20"/>
        </w:rPr>
        <w:tab/>
      </w:r>
      <w:bookmarkEnd w:id="61"/>
    </w:p>
    <w:tbl>
      <w:tblPr>
        <w:tblW w:w="0" w:type="auto"/>
        <w:jc w:val="center"/>
        <w:tblLayout w:type="fixed"/>
        <w:tblCellMar>
          <w:left w:w="10" w:type="dxa"/>
          <w:right w:w="10" w:type="dxa"/>
        </w:tblCellMar>
        <w:tblLook w:val="0000" w:firstRow="0" w:lastRow="0" w:firstColumn="0" w:lastColumn="0" w:noHBand="0" w:noVBand="0"/>
      </w:tblPr>
      <w:tblGrid>
        <w:gridCol w:w="1200"/>
        <w:gridCol w:w="720"/>
        <w:gridCol w:w="475"/>
        <w:gridCol w:w="1195"/>
        <w:gridCol w:w="240"/>
        <w:gridCol w:w="677"/>
        <w:gridCol w:w="883"/>
        <w:gridCol w:w="355"/>
        <w:gridCol w:w="744"/>
        <w:gridCol w:w="1224"/>
        <w:gridCol w:w="902"/>
        <w:gridCol w:w="970"/>
      </w:tblGrid>
      <w:tr w:rsidR="00AC1235" w:rsidRPr="00F5089F" w14:paraId="08FB62F4" w14:textId="77777777">
        <w:trPr>
          <w:trHeight w:val="34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E23441"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lastRenderedPageBreak/>
              <w:t>Источник требований по организации модуля</w:t>
            </w:r>
          </w:p>
        </w:tc>
      </w:tr>
      <w:tr w:rsidR="00AC1235" w:rsidRPr="00F5089F" w14:paraId="1107DCB5" w14:textId="77777777">
        <w:trPr>
          <w:trHeight w:val="13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F0FED1A" w14:textId="77777777" w:rsidR="00AC1235" w:rsidRPr="00F5089F" w:rsidRDefault="00F5089F" w:rsidP="00941CA5">
            <w:pPr>
              <w:pStyle w:val="4"/>
              <w:framePr w:wrap="notBeside" w:vAnchor="text" w:hAnchor="text" w:xAlign="center" w:y="1"/>
              <w:shd w:val="clear" w:color="auto" w:fill="auto"/>
              <w:spacing w:before="0" w:line="240" w:lineRule="auto"/>
              <w:ind w:firstLine="0"/>
              <w:rPr>
                <w:sz w:val="20"/>
                <w:szCs w:val="20"/>
              </w:rPr>
            </w:pPr>
            <w:r w:rsidRPr="00F5089F">
              <w:rPr>
                <w:rStyle w:val="29"/>
                <w:sz w:val="20"/>
                <w:szCs w:val="20"/>
              </w:rPr>
              <w:t>См. раздел «Нормативные требования по организации развивающей предметно-пространственной среды».</w:t>
            </w:r>
          </w:p>
        </w:tc>
      </w:tr>
      <w:tr w:rsidR="00AC1235" w:rsidRPr="00F5089F" w14:paraId="355CAABE" w14:textId="77777777">
        <w:trPr>
          <w:trHeight w:val="749"/>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75AAD28F"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образовательные области</w:t>
            </w:r>
          </w:p>
        </w:tc>
      </w:tr>
      <w:tr w:rsidR="00AC1235" w:rsidRPr="00F5089F" w14:paraId="68415867" w14:textId="77777777">
        <w:trPr>
          <w:trHeight w:val="2501"/>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3F0EF8F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Социально- коммуникати</w:t>
            </w:r>
            <w:r w:rsidRPr="00F5089F">
              <w:rPr>
                <w:rStyle w:val="29"/>
                <w:sz w:val="20"/>
                <w:szCs w:val="20"/>
              </w:rPr>
              <w:t>в</w:t>
            </w:r>
            <w:r w:rsidRPr="00F5089F">
              <w:rPr>
                <w:rStyle w:val="29"/>
                <w:sz w:val="20"/>
                <w:szCs w:val="20"/>
              </w:rPr>
              <w:t>ное развитие</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3C72E411"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Познавательное развитие</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extDirection w:val="btLr"/>
          </w:tcPr>
          <w:p w14:paraId="1EA43812"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Речевое развитие</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1D07C0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Художественно- эстетич</w:t>
            </w:r>
            <w:r w:rsidRPr="00F5089F">
              <w:rPr>
                <w:rStyle w:val="29"/>
                <w:sz w:val="20"/>
                <w:szCs w:val="20"/>
              </w:rPr>
              <w:t>е</w:t>
            </w:r>
            <w:r w:rsidRPr="00F5089F">
              <w:rPr>
                <w:rStyle w:val="29"/>
                <w:sz w:val="20"/>
                <w:szCs w:val="20"/>
              </w:rPr>
              <w:t>ское развитие</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4D704CDB"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Физическое развитие</w:t>
            </w:r>
          </w:p>
        </w:tc>
      </w:tr>
      <w:tr w:rsidR="00AC1235" w:rsidRPr="00F5089F" w14:paraId="55E38E07" w14:textId="77777777">
        <w:trPr>
          <w:trHeight w:val="59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2DE9685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6E55CF2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6CF86E9E"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1B89B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723E2A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r w:rsidR="00AC1235" w:rsidRPr="00F5089F" w14:paraId="641F66FE"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5CC9290"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Реализуемые виды деятельности</w:t>
            </w:r>
          </w:p>
        </w:tc>
      </w:tr>
      <w:tr w:rsidR="00AC1235" w:rsidRPr="00F5089F" w14:paraId="723309C8" w14:textId="77777777">
        <w:trPr>
          <w:trHeight w:val="3686"/>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extDirection w:val="btLr"/>
          </w:tcPr>
          <w:p w14:paraId="23BEFF7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Игровая</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715AF588"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Коммуникативная</w:t>
            </w:r>
          </w:p>
        </w:tc>
        <w:tc>
          <w:tcPr>
            <w:tcW w:w="1195" w:type="dxa"/>
            <w:tcBorders>
              <w:top w:val="single" w:sz="4" w:space="0" w:color="auto"/>
              <w:left w:val="single" w:sz="4" w:space="0" w:color="auto"/>
              <w:bottom w:val="single" w:sz="4" w:space="0" w:color="auto"/>
              <w:right w:val="single" w:sz="4" w:space="0" w:color="auto"/>
            </w:tcBorders>
            <w:shd w:val="clear" w:color="auto" w:fill="FFFFFF"/>
            <w:textDirection w:val="btLr"/>
          </w:tcPr>
          <w:p w14:paraId="498A4DEE"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Познавательно- исследовательская</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DC701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Изобразительная</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C5DB67"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Музыкальная</w:t>
            </w: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extDirection w:val="btLr"/>
          </w:tcPr>
          <w:p w14:paraId="597EFA93"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Двигательная активность</w:t>
            </w:r>
          </w:p>
        </w:tc>
        <w:tc>
          <w:tcPr>
            <w:tcW w:w="12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775FB2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Восприятие художественной литературы и фольклора</w:t>
            </w:r>
          </w:p>
        </w:tc>
        <w:tc>
          <w:tcPr>
            <w:tcW w:w="902"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4F647D"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Конструирование из различных матери</w:t>
            </w:r>
            <w:r w:rsidRPr="00F5089F">
              <w:rPr>
                <w:rStyle w:val="29"/>
                <w:sz w:val="20"/>
                <w:szCs w:val="20"/>
              </w:rPr>
              <w:t>а</w:t>
            </w:r>
            <w:r w:rsidRPr="00F5089F">
              <w:rPr>
                <w:rStyle w:val="29"/>
                <w:sz w:val="20"/>
                <w:szCs w:val="20"/>
              </w:rPr>
              <w:t>лов</w:t>
            </w:r>
          </w:p>
        </w:tc>
        <w:tc>
          <w:tcPr>
            <w:tcW w:w="97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9CEEBA5" w14:textId="77777777" w:rsidR="00AC1235" w:rsidRPr="00F5089F" w:rsidRDefault="00F5089F" w:rsidP="00941CA5">
            <w:pPr>
              <w:pStyle w:val="4"/>
              <w:framePr w:wrap="notBeside" w:vAnchor="text" w:hAnchor="text" w:xAlign="center" w:y="1"/>
              <w:shd w:val="clear" w:color="auto" w:fill="auto"/>
              <w:spacing w:before="0" w:line="240" w:lineRule="auto"/>
              <w:ind w:firstLine="0"/>
              <w:jc w:val="center"/>
              <w:rPr>
                <w:sz w:val="20"/>
                <w:szCs w:val="20"/>
              </w:rPr>
            </w:pPr>
            <w:r w:rsidRPr="00F5089F">
              <w:rPr>
                <w:rStyle w:val="29"/>
                <w:sz w:val="20"/>
                <w:szCs w:val="20"/>
              </w:rPr>
              <w:t>Трудовая</w:t>
            </w:r>
          </w:p>
        </w:tc>
      </w:tr>
      <w:tr w:rsidR="00AC1235" w:rsidRPr="00F5089F" w14:paraId="49AD598D" w14:textId="77777777">
        <w:trPr>
          <w:trHeight w:val="595"/>
          <w:jc w:val="center"/>
        </w:trPr>
        <w:tc>
          <w:tcPr>
            <w:tcW w:w="1200" w:type="dxa"/>
            <w:tcBorders>
              <w:top w:val="single" w:sz="4" w:space="0" w:color="auto"/>
              <w:left w:val="single" w:sz="4" w:space="0" w:color="auto"/>
              <w:bottom w:val="single" w:sz="4" w:space="0" w:color="auto"/>
              <w:right w:val="single" w:sz="4" w:space="0" w:color="auto"/>
            </w:tcBorders>
            <w:shd w:val="clear" w:color="auto" w:fill="FFFFFF"/>
          </w:tcPr>
          <w:p w14:paraId="2B0B2C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gridSpan w:val="2"/>
            <w:tcBorders>
              <w:top w:val="single" w:sz="4" w:space="0" w:color="auto"/>
              <w:left w:val="single" w:sz="4" w:space="0" w:color="auto"/>
              <w:bottom w:val="single" w:sz="4" w:space="0" w:color="auto"/>
              <w:right w:val="single" w:sz="4" w:space="0" w:color="auto"/>
            </w:tcBorders>
            <w:shd w:val="clear" w:color="auto" w:fill="FFFFFF"/>
          </w:tcPr>
          <w:p w14:paraId="66BBD06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E3747A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917" w:type="dxa"/>
            <w:gridSpan w:val="2"/>
            <w:tcBorders>
              <w:top w:val="single" w:sz="4" w:space="0" w:color="auto"/>
              <w:left w:val="single" w:sz="4" w:space="0" w:color="auto"/>
              <w:bottom w:val="single" w:sz="4" w:space="0" w:color="auto"/>
              <w:right w:val="single" w:sz="4" w:space="0" w:color="auto"/>
            </w:tcBorders>
            <w:shd w:val="clear" w:color="auto" w:fill="FFFFFF"/>
          </w:tcPr>
          <w:p w14:paraId="39C3A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14:paraId="22B024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099" w:type="dxa"/>
            <w:gridSpan w:val="2"/>
            <w:tcBorders>
              <w:top w:val="single" w:sz="4" w:space="0" w:color="auto"/>
              <w:left w:val="single" w:sz="4" w:space="0" w:color="auto"/>
              <w:bottom w:val="single" w:sz="4" w:space="0" w:color="auto"/>
              <w:right w:val="single" w:sz="4" w:space="0" w:color="auto"/>
            </w:tcBorders>
            <w:shd w:val="clear" w:color="auto" w:fill="FFFFFF"/>
          </w:tcPr>
          <w:p w14:paraId="5A7A84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293C72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14:paraId="0EF288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096383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CEF222F" w14:textId="77777777">
        <w:trPr>
          <w:trHeight w:val="653"/>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1A515323" w14:textId="77777777" w:rsidR="00AC1235" w:rsidRPr="00F5089F" w:rsidRDefault="00F5089F" w:rsidP="00941CA5">
            <w:pPr>
              <w:pStyle w:val="22"/>
              <w:framePr w:wrap="notBeside" w:vAnchor="text" w:hAnchor="text" w:xAlign="center" w:y="1"/>
              <w:shd w:val="clear" w:color="auto" w:fill="auto"/>
              <w:spacing w:line="240" w:lineRule="auto"/>
              <w:ind w:firstLine="0"/>
              <w:rPr>
                <w:sz w:val="20"/>
                <w:szCs w:val="20"/>
              </w:rPr>
            </w:pPr>
            <w:r w:rsidRPr="00F5089F">
              <w:rPr>
                <w:sz w:val="20"/>
                <w:szCs w:val="20"/>
              </w:rPr>
              <w:t>Целевой возраст детей</w:t>
            </w:r>
          </w:p>
        </w:tc>
      </w:tr>
      <w:tr w:rsidR="00AC1235" w:rsidRPr="00F5089F" w14:paraId="24B9243A" w14:textId="77777777">
        <w:trPr>
          <w:trHeight w:val="605"/>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3CFF2EF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Возрастная группа</w:t>
            </w:r>
          </w:p>
        </w:tc>
      </w:tr>
      <w:tr w:rsidR="00AC1235" w:rsidRPr="00F5089F" w14:paraId="742E1E93" w14:textId="77777777">
        <w:trPr>
          <w:trHeight w:val="68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6DAF99E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w:t>
            </w:r>
          </w:p>
          <w:p w14:paraId="04AF8AFC"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5D73A03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II</w:t>
            </w:r>
          </w:p>
          <w:p w14:paraId="37D6407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младшая</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3172D6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Средняя</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1D8BFC2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Старшая</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E566A06" w14:textId="77777777" w:rsidR="00AC1235" w:rsidRPr="00F5089F" w:rsidRDefault="00F5089F" w:rsidP="00941CA5">
            <w:pPr>
              <w:pStyle w:val="4"/>
              <w:framePr w:wrap="notBeside" w:vAnchor="text" w:hAnchor="text" w:xAlign="center" w:y="1"/>
              <w:shd w:val="clear" w:color="auto" w:fill="auto"/>
              <w:spacing w:before="0" w:line="240" w:lineRule="auto"/>
              <w:ind w:firstLine="0"/>
              <w:jc w:val="right"/>
              <w:rPr>
                <w:sz w:val="20"/>
                <w:szCs w:val="20"/>
              </w:rPr>
            </w:pPr>
            <w:r w:rsidRPr="00F5089F">
              <w:rPr>
                <w:rStyle w:val="29"/>
                <w:sz w:val="20"/>
                <w:szCs w:val="20"/>
              </w:rPr>
              <w:t>Подготови</w:t>
            </w:r>
            <w:r w:rsidRPr="00F5089F">
              <w:rPr>
                <w:rStyle w:val="29"/>
                <w:sz w:val="20"/>
                <w:szCs w:val="20"/>
              </w:rPr>
              <w:softHyphen/>
              <w:t>тельная</w:t>
            </w:r>
          </w:p>
        </w:tc>
      </w:tr>
      <w:tr w:rsidR="00AC1235" w:rsidRPr="00F5089F" w14:paraId="4F856D97" w14:textId="77777777">
        <w:trPr>
          <w:trHeight w:val="581"/>
          <w:jc w:val="center"/>
        </w:trPr>
        <w:tc>
          <w:tcPr>
            <w:tcW w:w="9585" w:type="dxa"/>
            <w:gridSpan w:val="12"/>
            <w:tcBorders>
              <w:top w:val="single" w:sz="4" w:space="0" w:color="auto"/>
              <w:left w:val="single" w:sz="4" w:space="0" w:color="auto"/>
              <w:bottom w:val="single" w:sz="4" w:space="0" w:color="auto"/>
              <w:right w:val="single" w:sz="4" w:space="0" w:color="auto"/>
            </w:tcBorders>
            <w:shd w:val="clear" w:color="auto" w:fill="FFFFFF"/>
          </w:tcPr>
          <w:p w14:paraId="2857E8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Возраст</w:t>
            </w:r>
          </w:p>
        </w:tc>
      </w:tr>
      <w:tr w:rsidR="00AC1235" w:rsidRPr="00F5089F" w14:paraId="0EBB77A4" w14:textId="77777777">
        <w:trPr>
          <w:trHeight w:val="576"/>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FFFFFF"/>
          </w:tcPr>
          <w:p w14:paraId="4CCA1DA9"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2-3</w:t>
            </w:r>
          </w:p>
        </w:tc>
        <w:tc>
          <w:tcPr>
            <w:tcW w:w="1910" w:type="dxa"/>
            <w:gridSpan w:val="3"/>
            <w:tcBorders>
              <w:top w:val="single" w:sz="4" w:space="0" w:color="auto"/>
              <w:left w:val="single" w:sz="4" w:space="0" w:color="auto"/>
              <w:bottom w:val="single" w:sz="4" w:space="0" w:color="auto"/>
              <w:right w:val="single" w:sz="4" w:space="0" w:color="auto"/>
            </w:tcBorders>
            <w:shd w:val="clear" w:color="auto" w:fill="FFFFFF"/>
          </w:tcPr>
          <w:p w14:paraId="00E0B4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3-4</w:t>
            </w:r>
          </w:p>
        </w:tc>
        <w:tc>
          <w:tcPr>
            <w:tcW w:w="1915" w:type="dxa"/>
            <w:gridSpan w:val="3"/>
            <w:tcBorders>
              <w:top w:val="single" w:sz="4" w:space="0" w:color="auto"/>
              <w:left w:val="single" w:sz="4" w:space="0" w:color="auto"/>
              <w:bottom w:val="single" w:sz="4" w:space="0" w:color="auto"/>
              <w:right w:val="single" w:sz="4" w:space="0" w:color="auto"/>
            </w:tcBorders>
            <w:shd w:val="clear" w:color="auto" w:fill="FFFFFF"/>
          </w:tcPr>
          <w:p w14:paraId="476B7117"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4-5</w:t>
            </w:r>
          </w:p>
        </w:tc>
        <w:tc>
          <w:tcPr>
            <w:tcW w:w="1968" w:type="dxa"/>
            <w:gridSpan w:val="2"/>
            <w:tcBorders>
              <w:top w:val="single" w:sz="4" w:space="0" w:color="auto"/>
              <w:left w:val="single" w:sz="4" w:space="0" w:color="auto"/>
              <w:bottom w:val="single" w:sz="4" w:space="0" w:color="auto"/>
              <w:right w:val="single" w:sz="4" w:space="0" w:color="auto"/>
            </w:tcBorders>
            <w:shd w:val="clear" w:color="auto" w:fill="FFFFFF"/>
          </w:tcPr>
          <w:p w14:paraId="7FDE590B"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5-6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14:paraId="100AF090"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6-7</w:t>
            </w:r>
          </w:p>
        </w:tc>
      </w:tr>
    </w:tbl>
    <w:p w14:paraId="48E99250"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1920"/>
        <w:gridCol w:w="1910"/>
        <w:gridCol w:w="1915"/>
        <w:gridCol w:w="1915"/>
        <w:gridCol w:w="1925"/>
      </w:tblGrid>
      <w:tr w:rsidR="00AC1235" w:rsidRPr="00F5089F" w14:paraId="1228FD22" w14:textId="77777777">
        <w:trPr>
          <w:trHeight w:val="590"/>
          <w:jc w:val="center"/>
        </w:trPr>
        <w:tc>
          <w:tcPr>
            <w:tcW w:w="1920" w:type="dxa"/>
            <w:tcBorders>
              <w:top w:val="single" w:sz="4" w:space="0" w:color="auto"/>
              <w:left w:val="single" w:sz="4" w:space="0" w:color="auto"/>
              <w:bottom w:val="single" w:sz="4" w:space="0" w:color="auto"/>
              <w:right w:val="single" w:sz="4" w:space="0" w:color="auto"/>
            </w:tcBorders>
            <w:shd w:val="clear" w:color="auto" w:fill="FFFFFF"/>
          </w:tcPr>
          <w:p w14:paraId="439EE8B2"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14:paraId="4251C224"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591B1DF"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14:paraId="5161AD33"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c>
          <w:tcPr>
            <w:tcW w:w="1925" w:type="dxa"/>
            <w:tcBorders>
              <w:top w:val="single" w:sz="4" w:space="0" w:color="auto"/>
              <w:left w:val="single" w:sz="4" w:space="0" w:color="auto"/>
              <w:bottom w:val="single" w:sz="4" w:space="0" w:color="auto"/>
              <w:right w:val="single" w:sz="4" w:space="0" w:color="auto"/>
            </w:tcBorders>
            <w:shd w:val="clear" w:color="auto" w:fill="FFFFFF"/>
          </w:tcPr>
          <w:p w14:paraId="2B3E5AAA" w14:textId="77777777" w:rsidR="00AC1235" w:rsidRPr="00F5089F" w:rsidRDefault="00F5089F" w:rsidP="00941CA5">
            <w:pPr>
              <w:pStyle w:val="4"/>
              <w:framePr w:wrap="notBeside" w:vAnchor="text" w:hAnchor="text" w:xAlign="center" w:y="1"/>
              <w:shd w:val="clear" w:color="auto" w:fill="auto"/>
              <w:spacing w:before="0" w:line="240" w:lineRule="auto"/>
              <w:ind w:firstLine="0"/>
              <w:jc w:val="left"/>
              <w:rPr>
                <w:sz w:val="20"/>
                <w:szCs w:val="20"/>
              </w:rPr>
            </w:pPr>
            <w:r w:rsidRPr="00F5089F">
              <w:rPr>
                <w:rStyle w:val="29"/>
                <w:sz w:val="20"/>
                <w:szCs w:val="20"/>
              </w:rPr>
              <w:t>х</w:t>
            </w:r>
          </w:p>
        </w:tc>
      </w:tr>
    </w:tbl>
    <w:p w14:paraId="4983BEDE" w14:textId="77777777" w:rsidR="00AC1235" w:rsidRPr="00F5089F" w:rsidRDefault="00AC1235" w:rsidP="00941CA5">
      <w:pPr>
        <w:rPr>
          <w:rFonts w:ascii="Times New Roman" w:hAnsi="Times New Roman" w:cs="Times New Roman"/>
          <w:sz w:val="20"/>
          <w:szCs w:val="20"/>
        </w:rPr>
      </w:pPr>
    </w:p>
    <w:p w14:paraId="5E3E295B" w14:textId="77777777" w:rsidR="00AC1235" w:rsidRPr="00F5089F" w:rsidRDefault="00F5089F" w:rsidP="00941CA5">
      <w:pPr>
        <w:pStyle w:val="241"/>
        <w:keepNext/>
        <w:keepLines/>
        <w:shd w:val="clear" w:color="auto" w:fill="auto"/>
        <w:spacing w:before="0" w:after="0" w:line="240" w:lineRule="auto"/>
        <w:rPr>
          <w:sz w:val="20"/>
          <w:szCs w:val="20"/>
        </w:rPr>
      </w:pPr>
      <w:bookmarkStart w:id="62" w:name="bookmark61"/>
      <w:r w:rsidRPr="00F5089F">
        <w:rPr>
          <w:rStyle w:val="248"/>
          <w:sz w:val="20"/>
          <w:szCs w:val="20"/>
        </w:rPr>
        <w:lastRenderedPageBreak/>
        <w:t>Перечень компонентов функционального модуля</w:t>
      </w:r>
      <w:bookmarkEnd w:id="62"/>
    </w:p>
    <w:tbl>
      <w:tblPr>
        <w:tblW w:w="0" w:type="auto"/>
        <w:jc w:val="center"/>
        <w:tblLayout w:type="fixed"/>
        <w:tblCellMar>
          <w:left w:w="10" w:type="dxa"/>
          <w:right w:w="10" w:type="dxa"/>
        </w:tblCellMar>
        <w:tblLook w:val="0000" w:firstRow="0" w:lastRow="0" w:firstColumn="0" w:lastColumn="0" w:noHBand="0" w:noVBand="0"/>
      </w:tblPr>
      <w:tblGrid>
        <w:gridCol w:w="542"/>
        <w:gridCol w:w="7368"/>
        <w:gridCol w:w="1565"/>
      </w:tblGrid>
      <w:tr w:rsidR="00AC1235" w:rsidRPr="00F5089F" w14:paraId="46B512BC"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11C578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368" w:type="dxa"/>
            <w:tcBorders>
              <w:top w:val="single" w:sz="4" w:space="0" w:color="auto"/>
              <w:left w:val="single" w:sz="4" w:space="0" w:color="auto"/>
              <w:right w:val="single" w:sz="4" w:space="0" w:color="auto"/>
            </w:tcBorders>
            <w:shd w:val="clear" w:color="auto" w:fill="FFFFFF"/>
          </w:tcPr>
          <w:p w14:paraId="5FB35E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565" w:type="dxa"/>
            <w:tcBorders>
              <w:top w:val="single" w:sz="4" w:space="0" w:color="auto"/>
              <w:left w:val="single" w:sz="4" w:space="0" w:color="auto"/>
              <w:right w:val="single" w:sz="4" w:space="0" w:color="auto"/>
            </w:tcBorders>
            <w:shd w:val="clear" w:color="auto" w:fill="FFFFFF"/>
          </w:tcPr>
          <w:p w14:paraId="7F4CF738"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Коли</w:t>
            </w:r>
            <w:r w:rsidRPr="00F5089F">
              <w:rPr>
                <w:rStyle w:val="81"/>
                <w:sz w:val="20"/>
                <w:szCs w:val="20"/>
              </w:rPr>
              <w:softHyphen/>
            </w:r>
          </w:p>
        </w:tc>
      </w:tr>
      <w:tr w:rsidR="00AC1235" w:rsidRPr="00F5089F" w14:paraId="23F487E6" w14:textId="77777777">
        <w:trPr>
          <w:trHeight w:val="557"/>
          <w:jc w:val="center"/>
        </w:trPr>
        <w:tc>
          <w:tcPr>
            <w:tcW w:w="542" w:type="dxa"/>
            <w:tcBorders>
              <w:left w:val="single" w:sz="4" w:space="0" w:color="auto"/>
              <w:bottom w:val="single" w:sz="4" w:space="0" w:color="auto"/>
              <w:right w:val="single" w:sz="4" w:space="0" w:color="auto"/>
            </w:tcBorders>
            <w:shd w:val="clear" w:color="auto" w:fill="FFFFFF"/>
          </w:tcPr>
          <w:p w14:paraId="2B9C85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368" w:type="dxa"/>
            <w:tcBorders>
              <w:left w:val="single" w:sz="4" w:space="0" w:color="auto"/>
              <w:bottom w:val="single" w:sz="4" w:space="0" w:color="auto"/>
              <w:right w:val="single" w:sz="4" w:space="0" w:color="auto"/>
            </w:tcBorders>
            <w:shd w:val="clear" w:color="auto" w:fill="FFFFFF"/>
          </w:tcPr>
          <w:p w14:paraId="2EBFF27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565" w:type="dxa"/>
            <w:tcBorders>
              <w:left w:val="single" w:sz="4" w:space="0" w:color="auto"/>
              <w:bottom w:val="single" w:sz="4" w:space="0" w:color="auto"/>
              <w:right w:val="single" w:sz="4" w:space="0" w:color="auto"/>
            </w:tcBorders>
            <w:shd w:val="clear" w:color="auto" w:fill="FFFFFF"/>
          </w:tcPr>
          <w:p w14:paraId="14C6A6AA"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чество на м</w:t>
            </w:r>
            <w:r w:rsidRPr="00F5089F">
              <w:rPr>
                <w:rStyle w:val="81"/>
                <w:sz w:val="20"/>
                <w:szCs w:val="20"/>
              </w:rPr>
              <w:t>о</w:t>
            </w:r>
            <w:r w:rsidRPr="00F5089F">
              <w:rPr>
                <w:rStyle w:val="81"/>
                <w:sz w:val="20"/>
                <w:szCs w:val="20"/>
              </w:rPr>
              <w:t>дуль</w:t>
            </w:r>
          </w:p>
        </w:tc>
      </w:tr>
      <w:tr w:rsidR="00AC1235" w:rsidRPr="00F5089F" w14:paraId="5E35FBD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70E489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A0482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Доска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A0F7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1B63F62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80BFA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E91B5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Колобашка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6ECF4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7773FF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7E08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E9DA6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Комплект тонущих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08BE2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2D0B2A9"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82E7A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1777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14D70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A4758AE"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B62D49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9834E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 спасательный детский облегченный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D7A5C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39F053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E21B8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EBD01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Круги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3F6F19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75C671D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6982D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71A5B3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Ласты детские</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2B1B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28BB95EF"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90A2C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7668A39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Лопатки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75952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06C9C91D"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F73B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5DDC7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плавающих игрушек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8288D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0CC1105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6350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C64971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подводных обручей с центром тяжести</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A0429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r>
      <w:tr w:rsidR="00AC1235" w:rsidRPr="00F5089F" w14:paraId="36D41E0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59CE91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4FA711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тонущих колец</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56C51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02CFB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9008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AB4EE8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Нарукавники для плавания</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A309C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r>
      <w:tr w:rsidR="00AC1235" w:rsidRPr="00F5089F" w14:paraId="41A0A20E"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4E6FE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0CC48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Палка-трубка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A14F8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r>
      <w:tr w:rsidR="00AC1235" w:rsidRPr="00F5089F" w14:paraId="554A2C52"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4A75CA0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23D356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Плавающий обруч</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DB64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4F40180C"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99327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D6D66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Свисток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2912BF4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3400C22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8E772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122938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Секундомер механический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737FF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43B984"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C253E7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BD93A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Термометр для воды</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7A9558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03E7FC8C"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30FF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35B775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Цветной поплавок</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A337A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r>
      <w:tr w:rsidR="00AC1235" w:rsidRPr="00F5089F" w14:paraId="1DC379B7"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5D044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51D355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инструктора</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396082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68770008" w14:textId="77777777">
        <w:trPr>
          <w:trHeight w:val="29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6F2128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7368" w:type="dxa"/>
            <w:tcBorders>
              <w:top w:val="single" w:sz="4" w:space="0" w:color="auto"/>
              <w:left w:val="single" w:sz="4" w:space="0" w:color="auto"/>
              <w:bottom w:val="single" w:sz="4" w:space="0" w:color="auto"/>
              <w:right w:val="single" w:sz="4" w:space="0" w:color="auto"/>
            </w:tcBorders>
            <w:shd w:val="clear" w:color="auto" w:fill="FFFFFF"/>
          </w:tcPr>
          <w:p w14:paraId="660DAB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Шест спасательный</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57BC6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38492FF6" w14:textId="77777777" w:rsidR="00AC1235" w:rsidRPr="00F5089F" w:rsidRDefault="00AC1235" w:rsidP="00941CA5">
      <w:pPr>
        <w:rPr>
          <w:rFonts w:ascii="Times New Roman" w:hAnsi="Times New Roman" w:cs="Times New Roman"/>
          <w:sz w:val="20"/>
          <w:szCs w:val="20"/>
        </w:rPr>
      </w:pPr>
    </w:p>
    <w:p w14:paraId="6AC1D046" w14:textId="77777777" w:rsidR="00AC1235" w:rsidRPr="00F5089F" w:rsidRDefault="00F5089F" w:rsidP="00941CA5">
      <w:pPr>
        <w:pStyle w:val="231"/>
        <w:keepNext/>
        <w:keepLines/>
        <w:shd w:val="clear" w:color="auto" w:fill="auto"/>
        <w:spacing w:before="0" w:after="0" w:line="240" w:lineRule="auto"/>
        <w:rPr>
          <w:sz w:val="20"/>
          <w:szCs w:val="20"/>
        </w:rPr>
      </w:pPr>
      <w:bookmarkStart w:id="63" w:name="bookmark62"/>
      <w:r w:rsidRPr="00F5089F">
        <w:rPr>
          <w:sz w:val="20"/>
          <w:szCs w:val="20"/>
        </w:rPr>
        <w:t xml:space="preserve">Функциональный модуль «Уличное пространство» </w:t>
      </w:r>
      <w:r w:rsidRPr="00F5089F">
        <w:rPr>
          <w:rStyle w:val="23e"/>
          <w:sz w:val="20"/>
          <w:szCs w:val="20"/>
        </w:rPr>
        <w:t>Паспорт функционального модуля</w:t>
      </w:r>
      <w:bookmarkEnd w:id="63"/>
    </w:p>
    <w:p w14:paraId="285FFA74" w14:textId="77777777" w:rsidR="00AC1235" w:rsidRPr="00F5089F" w:rsidRDefault="00F5089F" w:rsidP="00941CA5">
      <w:pPr>
        <w:pStyle w:val="231"/>
        <w:keepNext/>
        <w:keepLines/>
        <w:shd w:val="clear" w:color="auto" w:fill="auto"/>
        <w:tabs>
          <w:tab w:val="left" w:leader="underscore" w:pos="9470"/>
        </w:tabs>
        <w:spacing w:before="0" w:after="0" w:line="240" w:lineRule="auto"/>
        <w:rPr>
          <w:sz w:val="20"/>
          <w:szCs w:val="20"/>
        </w:rPr>
      </w:pPr>
      <w:bookmarkStart w:id="64" w:name="bookmark63"/>
      <w:r w:rsidRPr="00F5089F">
        <w:rPr>
          <w:rStyle w:val="23f"/>
          <w:sz w:val="20"/>
          <w:szCs w:val="20"/>
        </w:rPr>
        <w:t>Назначение функционального модуля</w:t>
      </w:r>
      <w:r w:rsidRPr="00F5089F">
        <w:rPr>
          <w:sz w:val="20"/>
          <w:szCs w:val="20"/>
        </w:rPr>
        <w:tab/>
      </w:r>
      <w:bookmarkEnd w:id="64"/>
    </w:p>
    <w:p w14:paraId="0517F2A2"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5" w:name="bookmark64"/>
      <w:r w:rsidRPr="00F5089F">
        <w:rPr>
          <w:rStyle w:val="228"/>
          <w:sz w:val="20"/>
          <w:szCs w:val="20"/>
        </w:rPr>
        <w:t>Для педагогов:</w:t>
      </w:r>
      <w:bookmarkEnd w:id="65"/>
    </w:p>
    <w:p w14:paraId="02C3F710"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6" w:name="bookmark65"/>
      <w:r w:rsidRPr="00F5089F">
        <w:rPr>
          <w:rStyle w:val="228"/>
          <w:sz w:val="20"/>
          <w:szCs w:val="20"/>
        </w:rPr>
        <w:t>Организация различной деятельности дошкольников на свежем воздухе для поддержки гармоничного развития;</w:t>
      </w:r>
      <w:bookmarkEnd w:id="66"/>
    </w:p>
    <w:p w14:paraId="32E9DBDB"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7" w:name="bookmark66"/>
      <w:r w:rsidRPr="00F5089F">
        <w:rPr>
          <w:rStyle w:val="228"/>
          <w:sz w:val="20"/>
          <w:szCs w:val="20"/>
        </w:rPr>
        <w:t>Организация занятий дошкольников для физического развития и укрепления здоровья.</w:t>
      </w:r>
      <w:bookmarkEnd w:id="67"/>
    </w:p>
    <w:p w14:paraId="50A43F7F"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68" w:name="bookmark67"/>
      <w:r w:rsidRPr="00F5089F">
        <w:rPr>
          <w:rStyle w:val="228"/>
          <w:sz w:val="20"/>
          <w:szCs w:val="20"/>
        </w:rPr>
        <w:t>Для родителей:</w:t>
      </w:r>
      <w:bookmarkEnd w:id="68"/>
    </w:p>
    <w:p w14:paraId="4824BAEF" w14:textId="77777777" w:rsidR="00AC1235" w:rsidRPr="00F5089F" w:rsidRDefault="00F5089F" w:rsidP="00941CA5">
      <w:pPr>
        <w:pStyle w:val="221"/>
        <w:keepNext/>
        <w:keepLines/>
        <w:numPr>
          <w:ilvl w:val="0"/>
          <w:numId w:val="16"/>
        </w:numPr>
        <w:shd w:val="clear" w:color="auto" w:fill="auto"/>
        <w:tabs>
          <w:tab w:val="left" w:pos="841"/>
        </w:tabs>
        <w:spacing w:before="0" w:line="240" w:lineRule="auto"/>
        <w:ind w:firstLine="0"/>
        <w:rPr>
          <w:sz w:val="20"/>
          <w:szCs w:val="20"/>
        </w:rPr>
      </w:pPr>
      <w:bookmarkStart w:id="69" w:name="bookmark68"/>
      <w:r w:rsidRPr="00F5089F">
        <w:rPr>
          <w:rStyle w:val="229"/>
          <w:sz w:val="20"/>
          <w:szCs w:val="20"/>
        </w:rPr>
        <w:t>Организация различной деятельности дошкольников на свежем воздухе</w:t>
      </w:r>
      <w:bookmarkEnd w:id="69"/>
      <w:r w:rsidRPr="00F5089F">
        <w:rPr>
          <w:sz w:val="20"/>
          <w:szCs w:val="20"/>
        </w:rPr>
        <w:br w:type="page"/>
      </w:r>
    </w:p>
    <w:p w14:paraId="44244DD2" w14:textId="77777777" w:rsidR="00AC1235" w:rsidRPr="00F5089F" w:rsidRDefault="00F5089F" w:rsidP="00941CA5">
      <w:pPr>
        <w:pStyle w:val="4"/>
        <w:framePr w:h="279" w:wrap="around" w:vAnchor="text" w:hAnchor="margin" w:x="7843" w:y="1325"/>
        <w:shd w:val="clear" w:color="auto" w:fill="auto"/>
        <w:spacing w:before="0" w:line="240" w:lineRule="auto"/>
        <w:ind w:firstLine="0"/>
        <w:jc w:val="left"/>
        <w:rPr>
          <w:sz w:val="20"/>
          <w:szCs w:val="20"/>
        </w:rPr>
      </w:pPr>
      <w:r w:rsidRPr="00F5089F">
        <w:rPr>
          <w:rStyle w:val="29"/>
          <w:sz w:val="20"/>
          <w:szCs w:val="20"/>
        </w:rPr>
        <w:lastRenderedPageBreak/>
        <w:t>развивающей</w:t>
      </w:r>
    </w:p>
    <w:p w14:paraId="3FCA59D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lastRenderedPageBreak/>
        <w:t>для поддержки гармоничного развития.</w:t>
      </w:r>
    </w:p>
    <w:p w14:paraId="50E46950" w14:textId="77777777" w:rsidR="00AC1235" w:rsidRPr="00F5089F" w:rsidRDefault="00F5089F" w:rsidP="00941CA5">
      <w:pPr>
        <w:pStyle w:val="22"/>
        <w:shd w:val="clear" w:color="auto" w:fill="auto"/>
        <w:spacing w:line="240" w:lineRule="auto"/>
        <w:ind w:firstLine="0"/>
        <w:jc w:val="left"/>
        <w:rPr>
          <w:sz w:val="20"/>
          <w:szCs w:val="20"/>
        </w:rPr>
      </w:pPr>
      <w:r w:rsidRPr="00F5089F">
        <w:rPr>
          <w:rStyle w:val="2a"/>
          <w:sz w:val="20"/>
          <w:szCs w:val="20"/>
        </w:rPr>
        <w:t>Источник требований по организации модуля</w:t>
      </w:r>
    </w:p>
    <w:p w14:paraId="65A8F95A"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См. раздел «Нормативные требования по организации предметно-пространственной среды».</w:t>
      </w:r>
    </w:p>
    <w:p w14:paraId="1E72E2FD"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sz w:val="20"/>
          <w:szCs w:val="20"/>
        </w:rPr>
        <w:t>Реализуемые образовательные области</w:t>
      </w:r>
    </w:p>
    <w:p w14:paraId="387ACFF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е о н в и</w:t>
      </w:r>
    </w:p>
    <w:p w14:paraId="5A88F837"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и</w:t>
      </w:r>
    </w:p>
    <w:p w14:paraId="53A74CBE"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к и</w:t>
      </w:r>
    </w:p>
    <w:p w14:paraId="5437EB0A"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н</w:t>
      </w:r>
    </w:p>
    <w:p w14:paraId="0040CC8F" w14:textId="77777777" w:rsidR="00AC1235" w:rsidRPr="00F5089F" w:rsidRDefault="00F5089F" w:rsidP="00941CA5">
      <w:pPr>
        <w:pStyle w:val="4"/>
        <w:framePr w:w="349" w:h="1546" w:wrap="around" w:vAnchor="text" w:hAnchor="margin" w:x="815" w:y="1"/>
        <w:shd w:val="clear" w:color="auto" w:fill="auto"/>
        <w:spacing w:before="0" w:line="240" w:lineRule="auto"/>
        <w:ind w:firstLine="0"/>
        <w:rPr>
          <w:sz w:val="20"/>
          <w:szCs w:val="20"/>
        </w:rPr>
      </w:pPr>
      <w:r w:rsidRPr="00F5089F">
        <w:rPr>
          <w:rStyle w:val="29"/>
          <w:sz w:val="20"/>
          <w:szCs w:val="20"/>
        </w:rPr>
        <w:t>у</w:t>
      </w:r>
    </w:p>
    <w:p w14:paraId="50F428F8" w14:textId="77777777" w:rsidR="00AC1235" w:rsidRPr="00F5089F" w:rsidRDefault="00F5089F" w:rsidP="00941CA5">
      <w:pPr>
        <w:pStyle w:val="4"/>
        <w:framePr w:w="296" w:h="926" w:wrap="around" w:vAnchor="text" w:hAnchor="margin" w:x="4641" w:y="39"/>
        <w:shd w:val="clear" w:color="auto" w:fill="auto"/>
        <w:spacing w:before="0" w:line="240" w:lineRule="auto"/>
        <w:ind w:firstLine="0"/>
        <w:rPr>
          <w:sz w:val="20"/>
          <w:szCs w:val="20"/>
        </w:rPr>
      </w:pPr>
      <w:r w:rsidRPr="00F5089F">
        <w:rPr>
          <w:rStyle w:val="29"/>
          <w:sz w:val="20"/>
          <w:szCs w:val="20"/>
        </w:rPr>
        <w:t xml:space="preserve">е и т и в </w:t>
      </w:r>
      <w:r w:rsidRPr="00F5089F">
        <w:rPr>
          <w:rStyle w:val="-1pt"/>
          <w:sz w:val="20"/>
          <w:szCs w:val="20"/>
        </w:rPr>
        <w:t>з</w:t>
      </w:r>
      <w:r w:rsidRPr="00F5089F">
        <w:rPr>
          <w:rStyle w:val="-1pt"/>
          <w:sz w:val="20"/>
          <w:szCs w:val="20"/>
          <w:vertAlign w:val="superscript"/>
        </w:rPr>
        <w:t>в</w:t>
      </w:r>
      <w:r w:rsidRPr="00F5089F">
        <w:rPr>
          <w:rStyle w:val="-1pt"/>
          <w:sz w:val="20"/>
          <w:szCs w:val="20"/>
          <w:vertAlign w:val="subscript"/>
        </w:rPr>
        <w:t>а</w:t>
      </w:r>
    </w:p>
    <w:p w14:paraId="41D49394"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е о н ь л е</w:t>
      </w:r>
    </w:p>
    <w:p w14:paraId="132E62B2"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 xml:space="preserve">е </w:t>
      </w:r>
      <w:r w:rsidRPr="00F5089F">
        <w:rPr>
          <w:rStyle w:val="29"/>
          <w:sz w:val="20"/>
          <w:szCs w:val="20"/>
          <w:vertAlign w:val="subscript"/>
        </w:rPr>
        <w:t>а</w:t>
      </w:r>
      <w:r w:rsidRPr="00F5089F">
        <w:rPr>
          <w:rStyle w:val="29"/>
          <w:sz w:val="20"/>
          <w:szCs w:val="20"/>
        </w:rPr>
        <w:t>в</w:t>
      </w:r>
      <w:r w:rsidRPr="00F5089F">
        <w:rPr>
          <w:rStyle w:val="29"/>
          <w:sz w:val="20"/>
          <w:szCs w:val="20"/>
          <w:vertAlign w:val="superscript"/>
        </w:rPr>
        <w:t>а</w:t>
      </w:r>
    </w:p>
    <w:p w14:paraId="758CF68A" w14:textId="77777777" w:rsidR="00AC1235" w:rsidRPr="00F5089F" w:rsidRDefault="00F5089F" w:rsidP="00941CA5">
      <w:pPr>
        <w:pStyle w:val="4"/>
        <w:framePr w:w="478" w:h="1984" w:wrap="around" w:vAnchor="text" w:hAnchor="margin" w:x="2356" w:y="121"/>
        <w:shd w:val="clear" w:color="auto" w:fill="auto"/>
        <w:spacing w:before="0" w:line="240" w:lineRule="auto"/>
        <w:ind w:firstLine="0"/>
        <w:rPr>
          <w:sz w:val="20"/>
          <w:szCs w:val="20"/>
        </w:rPr>
      </w:pPr>
      <w:r w:rsidRPr="00F5089F">
        <w:rPr>
          <w:rStyle w:val="29"/>
          <w:sz w:val="20"/>
          <w:szCs w:val="20"/>
        </w:rPr>
        <w:t>н з о</w:t>
      </w:r>
    </w:p>
    <w:p w14:paraId="3BDB0EF5" w14:textId="77777777" w:rsidR="00AC1235" w:rsidRPr="00F5089F" w:rsidRDefault="00F5089F" w:rsidP="00941CA5">
      <w:pPr>
        <w:pStyle w:val="4"/>
        <w:framePr w:w="478" w:h="1984" w:wrap="around" w:vAnchor="text" w:hAnchor="margin" w:x="2356" w:y="121"/>
        <w:shd w:val="clear" w:color="auto" w:fill="auto"/>
        <w:spacing w:before="0" w:line="240" w:lineRule="auto"/>
        <w:ind w:firstLine="0"/>
        <w:jc w:val="left"/>
        <w:rPr>
          <w:sz w:val="20"/>
          <w:szCs w:val="20"/>
        </w:rPr>
      </w:pPr>
      <w:r w:rsidRPr="00F5089F">
        <w:rPr>
          <w:rStyle w:val="29"/>
          <w:sz w:val="20"/>
          <w:szCs w:val="20"/>
        </w:rPr>
        <w:t>С</w:t>
      </w:r>
    </w:p>
    <w:p w14:paraId="5DD9AC8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 н н е в т с</w:t>
      </w:r>
    </w:p>
    <w:p w14:paraId="02BCF451"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5F57429"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о</w:t>
      </w:r>
    </w:p>
    <w:p w14:paraId="54760D3B" w14:textId="77777777" w:rsidR="00AC1235" w:rsidRPr="00F5089F" w:rsidRDefault="00F5089F" w:rsidP="00941CA5">
      <w:pPr>
        <w:pStyle w:val="4"/>
        <w:framePr w:w="315" w:h="1571" w:wrap="around" w:vAnchor="text" w:hAnchor="margin" w:x="6177" w:y="193"/>
        <w:shd w:val="clear" w:color="auto" w:fill="auto"/>
        <w:spacing w:before="0" w:line="240" w:lineRule="auto"/>
        <w:ind w:firstLine="0"/>
        <w:rPr>
          <w:sz w:val="20"/>
          <w:szCs w:val="20"/>
        </w:rPr>
      </w:pPr>
      <w:r w:rsidRPr="00F5089F">
        <w:rPr>
          <w:rStyle w:val="29"/>
          <w:sz w:val="20"/>
          <w:szCs w:val="20"/>
        </w:rPr>
        <w:t>д</w:t>
      </w:r>
    </w:p>
    <w:p w14:paraId="4FE67416"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е о</w:t>
      </w:r>
    </w:p>
    <w:p w14:paraId="57006029" w14:textId="77777777" w:rsidR="00AC1235" w:rsidRPr="00F5089F" w:rsidRDefault="00F5089F" w:rsidP="00941CA5">
      <w:pPr>
        <w:pStyle w:val="4"/>
        <w:framePr w:w="670" w:h="438" w:wrap="around" w:vAnchor="text" w:hAnchor="margin" w:x="6561" w:y="299"/>
        <w:shd w:val="clear" w:color="auto" w:fill="auto"/>
        <w:spacing w:before="0" w:line="240" w:lineRule="auto"/>
        <w:ind w:firstLine="0"/>
        <w:jc w:val="left"/>
        <w:rPr>
          <w:sz w:val="20"/>
          <w:szCs w:val="20"/>
        </w:rPr>
      </w:pPr>
      <w:r w:rsidRPr="00F5089F">
        <w:rPr>
          <w:rStyle w:val="29"/>
          <w:sz w:val="20"/>
          <w:szCs w:val="20"/>
        </w:rPr>
        <w:t>ке</w:t>
      </w:r>
    </w:p>
    <w:p w14:paraId="4475DB83" w14:textId="77777777" w:rsidR="00AC1235" w:rsidRPr="00F5089F" w:rsidRDefault="00F5089F" w:rsidP="00941CA5">
      <w:pPr>
        <w:pStyle w:val="4"/>
        <w:framePr w:w="478" w:h="1475" w:wrap="around" w:vAnchor="text" w:hAnchor="margin" w:x="8097" w:y="366"/>
        <w:shd w:val="clear" w:color="auto" w:fill="auto"/>
        <w:spacing w:before="0" w:line="240" w:lineRule="auto"/>
        <w:ind w:firstLine="0"/>
        <w:rPr>
          <w:sz w:val="20"/>
          <w:szCs w:val="20"/>
        </w:rPr>
      </w:pPr>
      <w:r w:rsidRPr="00F5089F">
        <w:rPr>
          <w:rStyle w:val="29"/>
          <w:sz w:val="20"/>
          <w:szCs w:val="20"/>
        </w:rPr>
        <w:t>е о к с е ч и з и</w:t>
      </w:r>
    </w:p>
    <w:p w14:paraId="78730987" w14:textId="77777777" w:rsidR="00AC1235" w:rsidRPr="00F5089F" w:rsidRDefault="00F5089F" w:rsidP="00941CA5">
      <w:pPr>
        <w:pStyle w:val="4"/>
        <w:framePr w:w="478" w:h="1475" w:wrap="around" w:vAnchor="text" w:hAnchor="margin" w:x="8097" w:y="366"/>
        <w:shd w:val="clear" w:color="auto" w:fill="auto"/>
        <w:spacing w:before="0" w:line="240" w:lineRule="auto"/>
        <w:ind w:firstLine="0"/>
        <w:jc w:val="left"/>
        <w:rPr>
          <w:sz w:val="20"/>
          <w:szCs w:val="20"/>
        </w:rPr>
      </w:pPr>
      <w:r w:rsidRPr="00F5089F">
        <w:rPr>
          <w:rStyle w:val="29"/>
          <w:sz w:val="20"/>
          <w:szCs w:val="20"/>
        </w:rPr>
        <w:t>е</w:t>
      </w:r>
    </w:p>
    <w:p w14:paraId="7041712F" w14:textId="77777777" w:rsidR="00AC1235" w:rsidRPr="00F5089F" w:rsidRDefault="00F5089F" w:rsidP="00941CA5">
      <w:pPr>
        <w:pStyle w:val="4"/>
        <w:framePr w:w="282" w:h="435" w:wrap="around" w:vAnchor="text" w:hAnchor="margin" w:x="441" w:y="481"/>
        <w:shd w:val="clear" w:color="auto" w:fill="auto"/>
        <w:spacing w:before="0" w:line="240" w:lineRule="auto"/>
        <w:ind w:firstLine="0"/>
        <w:rPr>
          <w:sz w:val="20"/>
          <w:szCs w:val="20"/>
        </w:rPr>
      </w:pPr>
      <w:r w:rsidRPr="00F5089F">
        <w:rPr>
          <w:rStyle w:val="29"/>
          <w:sz w:val="20"/>
          <w:szCs w:val="20"/>
        </w:rPr>
        <w:t>о н ь</w:t>
      </w:r>
    </w:p>
    <w:p w14:paraId="199FFCB5" w14:textId="77777777" w:rsidR="00AC1235" w:rsidRPr="00F5089F" w:rsidRDefault="00F5089F" w:rsidP="00941CA5">
      <w:pPr>
        <w:pStyle w:val="4"/>
        <w:framePr w:w="291" w:h="708" w:wrap="around" w:vAnchor="text" w:hAnchor="margin" w:x="1199" w:y="548"/>
        <w:shd w:val="clear" w:color="auto" w:fill="auto"/>
        <w:spacing w:before="0" w:line="240" w:lineRule="auto"/>
        <w:ind w:firstLine="0"/>
        <w:rPr>
          <w:sz w:val="20"/>
          <w:szCs w:val="20"/>
        </w:rPr>
      </w:pPr>
      <w:r w:rsidRPr="00F5089F">
        <w:rPr>
          <w:rStyle w:val="29"/>
          <w:sz w:val="20"/>
          <w:szCs w:val="20"/>
        </w:rPr>
        <w:t>е и т и в</w:t>
      </w:r>
    </w:p>
    <w:p w14:paraId="29AE5D22" w14:textId="77777777" w:rsidR="00AC1235" w:rsidRPr="00F5089F" w:rsidRDefault="00F5089F" w:rsidP="00941CA5">
      <w:pPr>
        <w:pStyle w:val="4"/>
        <w:framePr w:w="286" w:h="708" w:wrap="around" w:vAnchor="text" w:hAnchor="margin" w:x="2923" w:y="548"/>
        <w:shd w:val="clear" w:color="auto" w:fill="auto"/>
        <w:spacing w:before="0" w:line="240" w:lineRule="auto"/>
        <w:ind w:firstLine="0"/>
        <w:rPr>
          <w:sz w:val="20"/>
          <w:szCs w:val="20"/>
        </w:rPr>
      </w:pPr>
      <w:r w:rsidRPr="00F5089F">
        <w:rPr>
          <w:rStyle w:val="29"/>
          <w:sz w:val="20"/>
          <w:szCs w:val="20"/>
        </w:rPr>
        <w:t>е и т и в</w:t>
      </w:r>
    </w:p>
    <w:p w14:paraId="2137AFBB" w14:textId="77777777" w:rsidR="00AC1235" w:rsidRPr="00F5089F" w:rsidRDefault="00F5089F" w:rsidP="00941CA5">
      <w:pPr>
        <w:pStyle w:val="4"/>
        <w:framePr w:w="286" w:h="708" w:wrap="around" w:vAnchor="text" w:hAnchor="margin" w:x="8663" w:y="548"/>
        <w:shd w:val="clear" w:color="auto" w:fill="auto"/>
        <w:spacing w:before="0" w:line="240" w:lineRule="auto"/>
        <w:ind w:firstLine="0"/>
        <w:rPr>
          <w:sz w:val="20"/>
          <w:szCs w:val="20"/>
        </w:rPr>
      </w:pPr>
      <w:r w:rsidRPr="00F5089F">
        <w:rPr>
          <w:rStyle w:val="29"/>
          <w:sz w:val="20"/>
          <w:szCs w:val="20"/>
        </w:rPr>
        <w:t>е и т и в</w:t>
      </w:r>
    </w:p>
    <w:p w14:paraId="705D4C42" w14:textId="77777777" w:rsidR="00AC1235" w:rsidRPr="00F5089F" w:rsidRDefault="00F5089F" w:rsidP="00941CA5">
      <w:pPr>
        <w:pStyle w:val="4"/>
        <w:framePr w:w="286" w:h="1058" w:wrap="around" w:vAnchor="text" w:hAnchor="margin" w:x="6561" w:y="702"/>
        <w:shd w:val="clear" w:color="auto" w:fill="auto"/>
        <w:spacing w:before="0" w:line="240" w:lineRule="auto"/>
        <w:ind w:firstLine="0"/>
        <w:rPr>
          <w:sz w:val="20"/>
          <w:szCs w:val="20"/>
        </w:rPr>
      </w:pPr>
      <w:r w:rsidRPr="00F5089F">
        <w:rPr>
          <w:rStyle w:val="29"/>
          <w:sz w:val="20"/>
          <w:szCs w:val="20"/>
        </w:rPr>
        <w:t>с е ч и т е т с</w:t>
      </w:r>
    </w:p>
    <w:p w14:paraId="46436A13" w14:textId="77777777" w:rsidR="00AC1235" w:rsidRPr="00F5089F" w:rsidRDefault="00F5089F" w:rsidP="00941CA5">
      <w:pPr>
        <w:pStyle w:val="4"/>
        <w:framePr w:w="282" w:h="555" w:wrap="around" w:vAnchor="text" w:hAnchor="margin" w:x="6940" w:y="702"/>
        <w:shd w:val="clear" w:color="auto" w:fill="auto"/>
        <w:spacing w:before="0" w:line="240" w:lineRule="auto"/>
        <w:ind w:firstLine="0"/>
        <w:rPr>
          <w:sz w:val="20"/>
          <w:szCs w:val="20"/>
        </w:rPr>
      </w:pPr>
      <w:r w:rsidRPr="00F5089F">
        <w:rPr>
          <w:rStyle w:val="29"/>
          <w:sz w:val="20"/>
          <w:szCs w:val="20"/>
        </w:rPr>
        <w:t>и т и в</w:t>
      </w:r>
    </w:p>
    <w:p w14:paraId="23493C89" w14:textId="77777777" w:rsidR="00AC1235" w:rsidRPr="00F5089F" w:rsidRDefault="00F5089F" w:rsidP="00941CA5">
      <w:pPr>
        <w:pStyle w:val="4"/>
        <w:framePr w:w="286" w:h="814" w:wrap="around" w:vAnchor="text" w:hAnchor="margin" w:x="4651" w:y="1163"/>
        <w:shd w:val="clear" w:color="auto" w:fill="auto"/>
        <w:spacing w:before="0" w:line="240" w:lineRule="auto"/>
        <w:ind w:firstLine="0"/>
        <w:rPr>
          <w:sz w:val="20"/>
          <w:szCs w:val="20"/>
        </w:rPr>
      </w:pPr>
      <w:r w:rsidRPr="00F5089F">
        <w:rPr>
          <w:rStyle w:val="29"/>
          <w:sz w:val="20"/>
          <w:szCs w:val="20"/>
        </w:rPr>
        <w:t>е о в е ч е</w:t>
      </w:r>
    </w:p>
    <w:p w14:paraId="4BA4213F"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и ц</w:t>
      </w:r>
    </w:p>
    <w:p w14:paraId="729C40AE" w14:textId="77777777" w:rsidR="00AC1235" w:rsidRPr="00F5089F" w:rsidRDefault="00F5089F" w:rsidP="00941CA5">
      <w:pPr>
        <w:pStyle w:val="4"/>
        <w:framePr w:w="301" w:h="728" w:wrap="around" w:vAnchor="text" w:hAnchor="margin" w:x="441" w:y="1086"/>
        <w:shd w:val="clear" w:color="auto" w:fill="auto"/>
        <w:spacing w:before="0" w:line="240" w:lineRule="auto"/>
        <w:ind w:firstLine="0"/>
        <w:rPr>
          <w:sz w:val="20"/>
          <w:szCs w:val="20"/>
        </w:rPr>
      </w:pPr>
      <w:r w:rsidRPr="00F5089F">
        <w:rPr>
          <w:rStyle w:val="29"/>
          <w:sz w:val="20"/>
          <w:szCs w:val="20"/>
        </w:rPr>
        <w:t>о С</w:t>
      </w:r>
    </w:p>
    <w:p w14:paraId="6F6A4865" w14:textId="77777777" w:rsidR="00AC1235" w:rsidRPr="00F5089F" w:rsidRDefault="00F5089F" w:rsidP="00941CA5">
      <w:pPr>
        <w:pStyle w:val="4"/>
        <w:framePr w:w="392" w:h="270" w:wrap="around" w:vAnchor="text" w:hAnchor="margin" w:x="5990" w:y="1859"/>
        <w:shd w:val="clear" w:color="auto" w:fill="auto"/>
        <w:spacing w:before="0" w:line="240" w:lineRule="auto"/>
        <w:ind w:firstLine="0"/>
        <w:jc w:val="left"/>
        <w:rPr>
          <w:sz w:val="20"/>
          <w:szCs w:val="20"/>
        </w:rPr>
      </w:pPr>
      <w:r w:rsidRPr="00F5089F">
        <w:rPr>
          <w:rStyle w:val="29"/>
          <w:sz w:val="20"/>
          <w:szCs w:val="20"/>
        </w:rPr>
        <w:t>X</w:t>
      </w:r>
    </w:p>
    <w:p w14:paraId="5B684E30" w14:textId="77777777" w:rsidR="00AC1235" w:rsidRPr="00F5089F" w:rsidRDefault="00F5089F" w:rsidP="00941CA5">
      <w:pPr>
        <w:pStyle w:val="4"/>
        <w:framePr w:w="291" w:h="296" w:wrap="around" w:vAnchor="text" w:hAnchor="margin" w:x="815" w:y="1887"/>
        <w:shd w:val="clear" w:color="auto" w:fill="auto"/>
        <w:spacing w:before="0" w:line="240" w:lineRule="auto"/>
        <w:ind w:firstLine="0"/>
        <w:rPr>
          <w:sz w:val="20"/>
          <w:szCs w:val="20"/>
        </w:rPr>
      </w:pPr>
      <w:r w:rsidRPr="00F5089F">
        <w:rPr>
          <w:rStyle w:val="29"/>
          <w:sz w:val="20"/>
          <w:szCs w:val="20"/>
        </w:rPr>
        <w:t>о к</w:t>
      </w:r>
    </w:p>
    <w:p w14:paraId="4B8C7F3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67FA7EBB" w14:textId="77777777" w:rsidR="00AC1235" w:rsidRPr="00F5089F" w:rsidRDefault="00AC1235" w:rsidP="00941CA5">
      <w:pPr>
        <w:framePr w:w="11909" w:h="2596" w:hRule="exact" w:wrap="notBeside" w:vAnchor="text" w:hAnchor="text" w:xAlign="center" w:y="1" w:anchorLock="1"/>
        <w:rPr>
          <w:rFonts w:ascii="Times New Roman" w:hAnsi="Times New Roman" w:cs="Times New Roman"/>
          <w:sz w:val="20"/>
          <w:szCs w:val="20"/>
        </w:rPr>
      </w:pPr>
    </w:p>
    <w:p w14:paraId="0FDCCCE3"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4ACEB18"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8C3CE43"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2ACCB250"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09E175F7"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29774279" w14:textId="77777777" w:rsidR="00AC1235" w:rsidRPr="00F5089F" w:rsidRDefault="00AC1235" w:rsidP="00941CA5">
      <w:pPr>
        <w:framePr w:w="11909" w:h="493" w:hRule="exact" w:wrap="notBeside" w:vAnchor="text" w:hAnchor="text" w:xAlign="center" w:y="1" w:anchorLock="1"/>
        <w:rPr>
          <w:rFonts w:ascii="Times New Roman" w:hAnsi="Times New Roman" w:cs="Times New Roman"/>
          <w:sz w:val="20"/>
          <w:szCs w:val="20"/>
        </w:rPr>
      </w:pPr>
    </w:p>
    <w:p w14:paraId="5F3DE935"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65287A82"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lastRenderedPageBreak/>
        <w:t>Реализуемые виды деятельности</w:t>
      </w:r>
    </w:p>
    <w:p w14:paraId="5CF0A86A"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ы р</w:t>
      </w:r>
    </w:p>
    <w:p w14:paraId="1779C686"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vertAlign w:val="superscript"/>
        </w:rPr>
        <w:t>ру</w:t>
      </w:r>
      <w:r w:rsidRPr="00F5089F">
        <w:rPr>
          <w:rStyle w:val="29"/>
          <w:sz w:val="20"/>
          <w:szCs w:val="20"/>
          <w:vertAlign w:val="subscript"/>
        </w:rPr>
        <w:t>а</w:t>
      </w:r>
      <w:r w:rsidRPr="00F5089F">
        <w:rPr>
          <w:rStyle w:val="29"/>
          <w:sz w:val="20"/>
          <w:szCs w:val="20"/>
        </w:rPr>
        <w:t>т р</w:t>
      </w:r>
    </w:p>
    <w:p w14:paraId="35C1B841"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е т и л</w:t>
      </w:r>
    </w:p>
    <w:p w14:paraId="63C66A95" w14:textId="77777777" w:rsidR="00AC1235" w:rsidRPr="00F5089F" w:rsidRDefault="00F5089F" w:rsidP="00941CA5">
      <w:pPr>
        <w:pStyle w:val="4"/>
        <w:framePr w:w="334" w:h="2107" w:wrap="around" w:vAnchor="text" w:hAnchor="margin" w:x="6974" w:y="-90"/>
        <w:shd w:val="clear" w:color="auto" w:fill="auto"/>
        <w:spacing w:before="0" w:line="240" w:lineRule="auto"/>
        <w:ind w:firstLine="0"/>
        <w:rPr>
          <w:sz w:val="20"/>
          <w:szCs w:val="20"/>
        </w:rPr>
      </w:pPr>
      <w:r w:rsidRPr="00F5089F">
        <w:rPr>
          <w:rStyle w:val="29"/>
          <w:sz w:val="20"/>
          <w:szCs w:val="20"/>
        </w:rPr>
        <w:t>й о н н</w:t>
      </w:r>
    </w:p>
    <w:p w14:paraId="4DF3AF38"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29"/>
          <w:sz w:val="20"/>
          <w:szCs w:val="20"/>
        </w:rPr>
        <w:t>ь т с о н в и</w:t>
      </w:r>
    </w:p>
    <w:p w14:paraId="1895D010" w14:textId="77777777" w:rsidR="00AC1235" w:rsidRPr="00F5089F" w:rsidRDefault="00F5089F" w:rsidP="00941CA5">
      <w:pPr>
        <w:pStyle w:val="4"/>
        <w:framePr w:w="291" w:h="1334" w:wrap="around" w:vAnchor="text" w:hAnchor="margin" w:x="5702" w:y="140"/>
        <w:shd w:val="clear" w:color="auto" w:fill="auto"/>
        <w:spacing w:before="0" w:line="240" w:lineRule="auto"/>
        <w:ind w:firstLine="0"/>
        <w:rPr>
          <w:sz w:val="20"/>
          <w:szCs w:val="20"/>
        </w:rPr>
      </w:pPr>
      <w:r w:rsidRPr="00F5089F">
        <w:rPr>
          <w:rStyle w:val="-1pt"/>
          <w:sz w:val="20"/>
          <w:szCs w:val="20"/>
          <w:vertAlign w:val="superscript"/>
        </w:rPr>
        <w:t>ти</w:t>
      </w:r>
      <w:r w:rsidRPr="00F5089F">
        <w:rPr>
          <w:rStyle w:val="-1pt"/>
          <w:sz w:val="20"/>
          <w:szCs w:val="20"/>
          <w:vertAlign w:val="subscript"/>
        </w:rPr>
        <w:t>а</w:t>
      </w:r>
      <w:r w:rsidRPr="00F5089F">
        <w:rPr>
          <w:rStyle w:val="-1pt"/>
          <w:sz w:val="20"/>
          <w:szCs w:val="20"/>
        </w:rPr>
        <w:t>к</w:t>
      </w:r>
    </w:p>
    <w:p w14:paraId="465BABB0"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в</w:t>
      </w:r>
    </w:p>
    <w:p w14:paraId="45D6496B" w14:textId="77777777" w:rsidR="00AC1235" w:rsidRPr="00F5089F" w:rsidRDefault="00F5089F" w:rsidP="00941CA5">
      <w:pPr>
        <w:pStyle w:val="4"/>
        <w:framePr w:w="752" w:h="539" w:wrap="around" w:vAnchor="text" w:hAnchor="margin" w:x="7785" w:y="208"/>
        <w:shd w:val="clear" w:color="auto" w:fill="auto"/>
        <w:spacing w:before="0" w:line="240" w:lineRule="auto"/>
        <w:ind w:firstLine="0"/>
        <w:jc w:val="left"/>
        <w:rPr>
          <w:sz w:val="20"/>
          <w:szCs w:val="20"/>
        </w:rPr>
      </w:pPr>
      <w:r w:rsidRPr="00F5089F">
        <w:rPr>
          <w:rStyle w:val="29"/>
          <w:sz w:val="20"/>
          <w:szCs w:val="20"/>
        </w:rPr>
        <w:t xml:space="preserve">§ </w:t>
      </w:r>
      <w:r w:rsidRPr="00F5089F">
        <w:rPr>
          <w:rStyle w:val="29"/>
          <w:sz w:val="20"/>
          <w:szCs w:val="20"/>
          <w:lang w:val="en-US"/>
        </w:rPr>
        <w:t>g</w:t>
      </w:r>
    </w:p>
    <w:p w14:paraId="48CB567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е</w:t>
      </w:r>
      <w:r w:rsidRPr="00F5089F">
        <w:rPr>
          <w:rStyle w:val="29"/>
          <w:sz w:val="20"/>
          <w:szCs w:val="20"/>
        </w:rPr>
        <w:t xml:space="preserve">и </w:t>
      </w:r>
      <w:r w:rsidRPr="00F5089F">
        <w:rPr>
          <w:rStyle w:val="29"/>
          <w:sz w:val="20"/>
          <w:szCs w:val="20"/>
          <w:vertAlign w:val="subscript"/>
        </w:rPr>
        <w:t>н</w:t>
      </w:r>
      <w:r w:rsidRPr="00F5089F">
        <w:rPr>
          <w:rStyle w:val="29"/>
          <w:sz w:val="20"/>
          <w:szCs w:val="20"/>
        </w:rPr>
        <w:t xml:space="preserve">и </w:t>
      </w:r>
      <w:r w:rsidRPr="00F5089F">
        <w:rPr>
          <w:rStyle w:val="29"/>
          <w:sz w:val="20"/>
          <w:szCs w:val="20"/>
          <w:vertAlign w:val="superscript"/>
        </w:rPr>
        <w:t>и</w:t>
      </w:r>
      <w:r w:rsidRPr="00F5089F">
        <w:rPr>
          <w:rStyle w:val="29"/>
          <w:sz w:val="20"/>
          <w:szCs w:val="20"/>
          <w:vertAlign w:val="subscript"/>
        </w:rPr>
        <w:t>р</w:t>
      </w:r>
    </w:p>
    <w:p w14:paraId="3BC16089"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 xml:space="preserve">а </w:t>
      </w:r>
      <w:r w:rsidRPr="00F5089F">
        <w:rPr>
          <w:rStyle w:val="29"/>
          <w:sz w:val="20"/>
          <w:szCs w:val="20"/>
          <w:vertAlign w:val="superscript"/>
        </w:rPr>
        <w:t>е</w:t>
      </w:r>
    </w:p>
    <w:p w14:paraId="04A135EC"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1pt"/>
          <w:sz w:val="20"/>
          <w:szCs w:val="20"/>
        </w:rPr>
        <w:t>в</w:t>
      </w:r>
      <w:r w:rsidRPr="00F5089F">
        <w:rPr>
          <w:rStyle w:val="-1pt"/>
          <w:sz w:val="20"/>
          <w:szCs w:val="20"/>
          <w:vertAlign w:val="subscript"/>
        </w:rPr>
        <w:t>о</w:t>
      </w:r>
      <w:r w:rsidRPr="00F5089F">
        <w:rPr>
          <w:rStyle w:val="-1pt"/>
          <w:sz w:val="20"/>
          <w:szCs w:val="20"/>
          <w:vertAlign w:val="superscript"/>
        </w:rPr>
        <w:t>а</w:t>
      </w:r>
      <w:r w:rsidRPr="00F5089F">
        <w:rPr>
          <w:rStyle w:val="-1pt"/>
          <w:sz w:val="20"/>
          <w:szCs w:val="20"/>
        </w:rPr>
        <w:t xml:space="preserve"> а</w:t>
      </w:r>
      <w:r w:rsidRPr="00F5089F">
        <w:rPr>
          <w:rStyle w:val="-1pt"/>
          <w:sz w:val="20"/>
          <w:szCs w:val="20"/>
          <w:vertAlign w:val="superscript"/>
        </w:rPr>
        <w:t xml:space="preserve">т </w:t>
      </w:r>
      <w:r w:rsidRPr="00F5089F">
        <w:rPr>
          <w:rStyle w:val="29"/>
          <w:sz w:val="20"/>
          <w:szCs w:val="20"/>
        </w:rPr>
        <w:t>р</w:t>
      </w:r>
    </w:p>
    <w:p w14:paraId="379E6385"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и</w:t>
      </w:r>
    </w:p>
    <w:p w14:paraId="525CB56A"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у</w:t>
      </w:r>
    </w:p>
    <w:p w14:paraId="49A88404"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р</w:t>
      </w:r>
    </w:p>
    <w:p w14:paraId="60DD657E"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т с н</w:t>
      </w:r>
    </w:p>
    <w:p w14:paraId="288B7D06" w14:textId="77777777" w:rsidR="00AC1235" w:rsidRPr="00F5089F" w:rsidRDefault="00F5089F" w:rsidP="00941CA5">
      <w:pPr>
        <w:pStyle w:val="4"/>
        <w:framePr w:w="810" w:h="1894" w:wrap="around" w:vAnchor="text" w:hAnchor="margin" w:x="7785" w:y="817"/>
        <w:shd w:val="clear" w:color="auto" w:fill="auto"/>
        <w:spacing w:before="0" w:line="240" w:lineRule="auto"/>
        <w:ind w:firstLine="0"/>
        <w:rPr>
          <w:sz w:val="20"/>
          <w:szCs w:val="20"/>
        </w:rPr>
      </w:pPr>
      <w:r w:rsidRPr="00F5089F">
        <w:rPr>
          <w:rStyle w:val="29"/>
          <w:sz w:val="20"/>
          <w:szCs w:val="20"/>
        </w:rPr>
        <w:t>о</w:t>
      </w:r>
    </w:p>
    <w:p w14:paraId="0A48186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 xml:space="preserve">о </w:t>
      </w:r>
      <w:r w:rsidRPr="00F5089F">
        <w:rPr>
          <w:rStyle w:val="29"/>
          <w:sz w:val="20"/>
          <w:szCs w:val="20"/>
          <w:vertAlign w:val="subscript"/>
        </w:rPr>
        <w:t>н</w:t>
      </w:r>
    </w:p>
    <w:p w14:paraId="0ADC5334"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н</w:t>
      </w:r>
      <w:r w:rsidRPr="00F5089F">
        <w:rPr>
          <w:rStyle w:val="29"/>
          <w:sz w:val="20"/>
          <w:szCs w:val="20"/>
        </w:rPr>
        <w:t>ь</w:t>
      </w:r>
    </w:p>
    <w:p w14:paraId="41709F13"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vertAlign w:val="superscript"/>
        </w:rPr>
        <w:t>ь</w:t>
      </w:r>
      <w:r w:rsidRPr="00F5089F">
        <w:rPr>
          <w:rStyle w:val="29"/>
          <w:sz w:val="20"/>
          <w:szCs w:val="20"/>
        </w:rPr>
        <w:t xml:space="preserve">л </w:t>
      </w:r>
      <w:r w:rsidRPr="00F5089F">
        <w:rPr>
          <w:rStyle w:val="29"/>
          <w:sz w:val="20"/>
          <w:szCs w:val="20"/>
          <w:vertAlign w:val="subscript"/>
        </w:rPr>
        <w:t>е</w:t>
      </w:r>
      <w:r w:rsidRPr="00F5089F">
        <w:rPr>
          <w:rStyle w:val="29"/>
          <w:sz w:val="20"/>
          <w:szCs w:val="20"/>
        </w:rPr>
        <w:t>л</w:t>
      </w:r>
    </w:p>
    <w:p w14:paraId="189363B0" w14:textId="77777777" w:rsidR="00AC1235" w:rsidRPr="00F5089F" w:rsidRDefault="00F5089F" w:rsidP="00941CA5">
      <w:pPr>
        <w:pStyle w:val="4"/>
        <w:framePr w:w="349" w:h="1177" w:wrap="around" w:vAnchor="text" w:hAnchor="margin" w:x="2548" w:y="711"/>
        <w:shd w:val="clear" w:color="auto" w:fill="auto"/>
        <w:spacing w:before="0" w:line="240" w:lineRule="auto"/>
        <w:ind w:firstLine="0"/>
        <w:rPr>
          <w:sz w:val="20"/>
          <w:szCs w:val="20"/>
        </w:rPr>
      </w:pPr>
      <w:r w:rsidRPr="00F5089F">
        <w:rPr>
          <w:rStyle w:val="29"/>
          <w:sz w:val="20"/>
          <w:szCs w:val="20"/>
        </w:rPr>
        <w:t>т а в</w:t>
      </w:r>
    </w:p>
    <w:p w14:paraId="69640ADC"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 в и</w:t>
      </w:r>
    </w:p>
    <w:p w14:paraId="3E019567"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vertAlign w:val="superscript"/>
        </w:rPr>
        <w:t>и</w:t>
      </w:r>
      <w:r w:rsidRPr="00F5089F">
        <w:rPr>
          <w:rStyle w:val="29"/>
          <w:sz w:val="20"/>
          <w:szCs w:val="20"/>
        </w:rPr>
        <w:t>а</w:t>
      </w:r>
      <w:r w:rsidRPr="00F5089F">
        <w:rPr>
          <w:rStyle w:val="29"/>
          <w:sz w:val="20"/>
          <w:szCs w:val="20"/>
          <w:vertAlign w:val="superscript"/>
        </w:rPr>
        <w:t>т</w:t>
      </w:r>
    </w:p>
    <w:p w14:paraId="5DCD7771"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к и</w:t>
      </w:r>
    </w:p>
    <w:p w14:paraId="2E6C20E3"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н</w:t>
      </w:r>
    </w:p>
    <w:p w14:paraId="05368174" w14:textId="77777777" w:rsidR="00AC1235" w:rsidRPr="00F5089F" w:rsidRDefault="00F5089F" w:rsidP="00941CA5">
      <w:pPr>
        <w:pStyle w:val="4"/>
        <w:framePr w:w="344" w:h="1253" w:wrap="around" w:vAnchor="text" w:hAnchor="margin" w:x="1684" w:y="841"/>
        <w:shd w:val="clear" w:color="auto" w:fill="auto"/>
        <w:spacing w:before="0" w:line="240" w:lineRule="auto"/>
        <w:ind w:firstLine="0"/>
        <w:rPr>
          <w:sz w:val="20"/>
          <w:szCs w:val="20"/>
        </w:rPr>
      </w:pPr>
      <w:r w:rsidRPr="00F5089F">
        <w:rPr>
          <w:rStyle w:val="29"/>
          <w:sz w:val="20"/>
          <w:szCs w:val="20"/>
        </w:rPr>
        <w:t>у</w:t>
      </w:r>
    </w:p>
    <w:p w14:paraId="17110294"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а р</w:t>
      </w:r>
    </w:p>
    <w:p w14:paraId="029CAD87" w14:textId="77777777" w:rsidR="00AC1235" w:rsidRPr="00F5089F" w:rsidRDefault="00F5089F" w:rsidP="00941CA5">
      <w:pPr>
        <w:pStyle w:val="4"/>
        <w:framePr w:w="334" w:h="549" w:wrap="around" w:vAnchor="text" w:hAnchor="margin" w:x="7310" w:y="812"/>
        <w:shd w:val="clear" w:color="auto" w:fill="auto"/>
        <w:spacing w:before="0" w:line="240" w:lineRule="auto"/>
        <w:ind w:firstLine="0"/>
        <w:rPr>
          <w:sz w:val="20"/>
          <w:szCs w:val="20"/>
        </w:rPr>
      </w:pPr>
      <w:r w:rsidRPr="00F5089F">
        <w:rPr>
          <w:rStyle w:val="29"/>
          <w:sz w:val="20"/>
          <w:szCs w:val="20"/>
        </w:rPr>
        <w:t>о</w:t>
      </w:r>
    </w:p>
    <w:p w14:paraId="4FB9CBA4" w14:textId="77777777" w:rsidR="00AC1235" w:rsidRPr="00F5089F" w:rsidRDefault="00F5089F" w:rsidP="00941CA5">
      <w:pPr>
        <w:pStyle w:val="4"/>
        <w:framePr w:w="291" w:h="813" w:wrap="around" w:vAnchor="text" w:hAnchor="margin" w:x="3715" w:y="913"/>
        <w:shd w:val="clear" w:color="auto" w:fill="auto"/>
        <w:spacing w:before="0" w:line="240" w:lineRule="auto"/>
        <w:ind w:firstLine="0"/>
        <w:rPr>
          <w:sz w:val="20"/>
          <w:szCs w:val="20"/>
        </w:rPr>
      </w:pPr>
      <w:r w:rsidRPr="00F5089F">
        <w:rPr>
          <w:rStyle w:val="29"/>
          <w:sz w:val="20"/>
          <w:szCs w:val="20"/>
        </w:rPr>
        <w:t>н ь л е т и</w:t>
      </w:r>
    </w:p>
    <w:p w14:paraId="25C623E1"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е и т я</w:t>
      </w:r>
    </w:p>
    <w:p w14:paraId="3D5B3C4A"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и р</w:t>
      </w:r>
    </w:p>
    <w:p w14:paraId="7024BCA5" w14:textId="77777777" w:rsidR="00AC1235" w:rsidRPr="00F5089F" w:rsidRDefault="00F5089F" w:rsidP="00941CA5">
      <w:pPr>
        <w:pStyle w:val="4"/>
        <w:framePr w:w="483" w:h="1480" w:wrap="around" w:vAnchor="text" w:hAnchor="margin" w:x="6460" w:y="942"/>
        <w:shd w:val="clear" w:color="auto" w:fill="auto"/>
        <w:spacing w:before="0" w:line="240" w:lineRule="auto"/>
        <w:ind w:firstLine="0"/>
        <w:rPr>
          <w:sz w:val="20"/>
          <w:szCs w:val="20"/>
        </w:rPr>
      </w:pPr>
      <w:r w:rsidRPr="00F5089F">
        <w:rPr>
          <w:rStyle w:val="29"/>
          <w:sz w:val="20"/>
          <w:szCs w:val="20"/>
        </w:rPr>
        <w:t>п с о</w:t>
      </w:r>
    </w:p>
    <w:p w14:paraId="4C65F702" w14:textId="77777777" w:rsidR="00AC1235" w:rsidRPr="00F5089F" w:rsidRDefault="00F5089F" w:rsidP="00941CA5">
      <w:pPr>
        <w:pStyle w:val="4"/>
        <w:framePr w:w="483" w:h="1480" w:wrap="around" w:vAnchor="text" w:hAnchor="margin" w:x="6460" w:y="942"/>
        <w:shd w:val="clear" w:color="auto" w:fill="auto"/>
        <w:spacing w:before="0" w:line="240" w:lineRule="auto"/>
        <w:ind w:firstLine="0"/>
        <w:jc w:val="left"/>
        <w:rPr>
          <w:sz w:val="20"/>
          <w:szCs w:val="20"/>
        </w:rPr>
      </w:pPr>
      <w:r w:rsidRPr="00F5089F">
        <w:rPr>
          <w:rStyle w:val="29"/>
          <w:sz w:val="20"/>
          <w:szCs w:val="20"/>
          <w:lang w:val="en-US"/>
        </w:rPr>
        <w:t>PQ</w:t>
      </w:r>
    </w:p>
    <w:p w14:paraId="7EC1E54F" w14:textId="77777777" w:rsidR="00AC1235" w:rsidRPr="00F5089F" w:rsidRDefault="00F5089F" w:rsidP="00941CA5">
      <w:pPr>
        <w:pStyle w:val="4"/>
        <w:framePr w:w="282" w:h="280" w:wrap="around" w:vAnchor="text" w:hAnchor="margin" w:x="4713" w:y="1119"/>
        <w:shd w:val="clear" w:color="auto" w:fill="auto"/>
        <w:spacing w:before="0" w:line="240" w:lineRule="auto"/>
        <w:ind w:firstLine="0"/>
        <w:rPr>
          <w:sz w:val="20"/>
          <w:szCs w:val="20"/>
        </w:rPr>
      </w:pPr>
      <w:r w:rsidRPr="00F5089F">
        <w:rPr>
          <w:rStyle w:val="29"/>
          <w:sz w:val="20"/>
          <w:szCs w:val="20"/>
        </w:rPr>
        <w:t>н ь</w:t>
      </w:r>
    </w:p>
    <w:p w14:paraId="6F8702E1"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в</w:t>
      </w:r>
    </w:p>
    <w:p w14:paraId="29866342"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о</w:t>
      </w:r>
    </w:p>
    <w:p w14:paraId="239A95A6"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д</w:t>
      </w:r>
    </w:p>
    <w:p w14:paraId="7C6BBD6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у р</w:t>
      </w:r>
    </w:p>
    <w:p w14:paraId="4C4DBF75" w14:textId="77777777" w:rsidR="00AC1235" w:rsidRPr="00F5089F" w:rsidRDefault="00F5089F" w:rsidP="00941CA5">
      <w:pPr>
        <w:pStyle w:val="4"/>
        <w:framePr w:w="531" w:h="1009" w:wrap="around" w:vAnchor="text" w:hAnchor="margin" w:x="8726" w:y="1259"/>
        <w:shd w:val="clear" w:color="auto" w:fill="auto"/>
        <w:spacing w:before="0" w:line="240" w:lineRule="auto"/>
        <w:ind w:firstLine="0"/>
        <w:jc w:val="right"/>
        <w:rPr>
          <w:sz w:val="20"/>
          <w:szCs w:val="20"/>
        </w:rPr>
      </w:pPr>
      <w:r w:rsidRPr="00F5089F">
        <w:rPr>
          <w:rStyle w:val="29"/>
          <w:sz w:val="20"/>
          <w:szCs w:val="20"/>
        </w:rPr>
        <w:t>Н</w:t>
      </w:r>
    </w:p>
    <w:p w14:paraId="5DB6B768"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в о</w:t>
      </w:r>
    </w:p>
    <w:p w14:paraId="45A6EAB2"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vertAlign w:val="superscript"/>
        </w:rPr>
        <w:t>ор</w:t>
      </w:r>
      <w:r w:rsidRPr="00F5089F">
        <w:rPr>
          <w:rStyle w:val="29"/>
          <w:sz w:val="20"/>
          <w:szCs w:val="20"/>
        </w:rPr>
        <w:t>г</w:t>
      </w:r>
    </w:p>
    <w:p w14:paraId="2F86874E" w14:textId="77777777" w:rsidR="00AC1235" w:rsidRPr="00F5089F" w:rsidRDefault="00F5089F" w:rsidP="00941CA5">
      <w:pPr>
        <w:pStyle w:val="4"/>
        <w:framePr w:w="526" w:h="794" w:wrap="around" w:vAnchor="text" w:hAnchor="margin" w:x="302" w:y="1422"/>
        <w:shd w:val="clear" w:color="auto" w:fill="auto"/>
        <w:spacing w:before="0" w:line="240" w:lineRule="auto"/>
        <w:ind w:firstLine="0"/>
        <w:jc w:val="right"/>
        <w:rPr>
          <w:sz w:val="20"/>
          <w:szCs w:val="20"/>
        </w:rPr>
      </w:pPr>
      <w:r w:rsidRPr="00F5089F">
        <w:rPr>
          <w:rStyle w:val="29"/>
          <w:sz w:val="20"/>
          <w:szCs w:val="20"/>
        </w:rPr>
        <w:t>К</w:t>
      </w:r>
    </w:p>
    <w:p w14:paraId="5701909A" w14:textId="77777777" w:rsidR="00AC1235" w:rsidRPr="00F5089F" w:rsidRDefault="00F5089F" w:rsidP="00941CA5">
      <w:pPr>
        <w:pStyle w:val="4"/>
        <w:framePr w:w="680" w:h="1840" w:wrap="around" w:vAnchor="text" w:hAnchor="margin" w:x="6974" w:y="1590"/>
        <w:shd w:val="clear" w:color="auto" w:fill="auto"/>
        <w:spacing w:before="0" w:line="240" w:lineRule="auto"/>
        <w:ind w:firstLine="0"/>
        <w:rPr>
          <w:sz w:val="20"/>
          <w:szCs w:val="20"/>
        </w:rPr>
      </w:pPr>
      <w:r w:rsidRPr="00F5089F">
        <w:rPr>
          <w:rStyle w:val="29"/>
          <w:sz w:val="20"/>
          <w:szCs w:val="20"/>
        </w:rPr>
        <w:t>ь л о</w:t>
      </w:r>
    </w:p>
    <w:p w14:paraId="721558E8"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в</w:t>
      </w:r>
      <w:r w:rsidRPr="00F5089F">
        <w:rPr>
          <w:rStyle w:val="29"/>
          <w:sz w:val="20"/>
          <w:szCs w:val="20"/>
        </w:rPr>
        <w:t xml:space="preserve">е </w:t>
      </w:r>
      <w:r w:rsidRPr="00F5089F">
        <w:rPr>
          <w:rStyle w:val="29"/>
          <w:sz w:val="20"/>
          <w:szCs w:val="20"/>
          <w:vertAlign w:val="subscript"/>
        </w:rPr>
        <w:t>ф</w:t>
      </w:r>
      <w:r w:rsidRPr="00F5089F">
        <w:rPr>
          <w:rStyle w:val="29"/>
          <w:sz w:val="20"/>
          <w:szCs w:val="20"/>
          <w:vertAlign w:val="superscript"/>
        </w:rPr>
        <w:t>о</w:t>
      </w:r>
    </w:p>
    <w:p w14:paraId="3800AAE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vertAlign w:val="subscript"/>
        </w:rPr>
        <w:t>с</w:t>
      </w:r>
      <w:r w:rsidRPr="00F5089F">
        <w:rPr>
          <w:rStyle w:val="29"/>
          <w:sz w:val="20"/>
          <w:szCs w:val="20"/>
        </w:rPr>
        <w:t>т</w:t>
      </w:r>
      <w:r w:rsidRPr="00F5089F">
        <w:rPr>
          <w:rStyle w:val="29"/>
          <w:sz w:val="20"/>
          <w:szCs w:val="20"/>
          <w:vertAlign w:val="superscript"/>
        </w:rPr>
        <w:t>в</w:t>
      </w:r>
      <w:r w:rsidRPr="00F5089F">
        <w:rPr>
          <w:rStyle w:val="29"/>
          <w:sz w:val="20"/>
          <w:szCs w:val="20"/>
        </w:rPr>
        <w:t xml:space="preserve"> и</w:t>
      </w:r>
    </w:p>
    <w:p w14:paraId="0CA8311D"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 xml:space="preserve">е </w:t>
      </w:r>
      <w:r w:rsidRPr="00F5089F">
        <w:rPr>
          <w:rStyle w:val="29"/>
          <w:sz w:val="20"/>
          <w:szCs w:val="20"/>
          <w:vertAlign w:val="subscript"/>
        </w:rPr>
        <w:t>ж</w:t>
      </w:r>
      <w:r w:rsidRPr="00F5089F">
        <w:rPr>
          <w:rStyle w:val="29"/>
          <w:sz w:val="20"/>
          <w:szCs w:val="20"/>
        </w:rPr>
        <w:t>е</w:t>
      </w:r>
    </w:p>
    <w:p w14:paraId="2B70E1EE"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о</w:t>
      </w:r>
    </w:p>
    <w:p w14:paraId="24982A60"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д</w:t>
      </w:r>
    </w:p>
    <w:p w14:paraId="7C9E6037" w14:textId="77777777" w:rsidR="00AC1235" w:rsidRPr="00F5089F" w:rsidRDefault="00F5089F" w:rsidP="00941CA5">
      <w:pPr>
        <w:pStyle w:val="4"/>
        <w:framePr w:w="680" w:h="1840" w:wrap="around" w:vAnchor="text" w:hAnchor="margin" w:x="6974" w:y="1590"/>
        <w:shd w:val="clear" w:color="auto" w:fill="auto"/>
        <w:spacing w:before="0" w:line="240" w:lineRule="auto"/>
        <w:ind w:firstLine="0"/>
        <w:jc w:val="left"/>
        <w:rPr>
          <w:sz w:val="20"/>
          <w:szCs w:val="20"/>
        </w:rPr>
      </w:pPr>
      <w:r w:rsidRPr="00F5089F">
        <w:rPr>
          <w:rStyle w:val="29"/>
          <w:sz w:val="20"/>
          <w:szCs w:val="20"/>
        </w:rPr>
        <w:t>у х</w:t>
      </w:r>
    </w:p>
    <w:p w14:paraId="62DE18C9"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к</w:t>
      </w:r>
    </w:p>
    <w:p w14:paraId="7D69CC21"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ы</w:t>
      </w:r>
    </w:p>
    <w:p w14:paraId="5EC90A84" w14:textId="77777777" w:rsidR="00AC1235" w:rsidRPr="00F5089F" w:rsidRDefault="00F5089F" w:rsidP="00941CA5">
      <w:pPr>
        <w:pStyle w:val="4"/>
        <w:framePr w:w="349" w:h="681" w:wrap="around" w:vAnchor="text" w:hAnchor="margin" w:x="4703" w:y="1556"/>
        <w:shd w:val="clear" w:color="auto" w:fill="auto"/>
        <w:spacing w:before="0" w:line="240" w:lineRule="auto"/>
        <w:ind w:firstLine="0"/>
        <w:rPr>
          <w:sz w:val="20"/>
          <w:szCs w:val="20"/>
        </w:rPr>
      </w:pPr>
      <w:r w:rsidRPr="00F5089F">
        <w:rPr>
          <w:rStyle w:val="29"/>
          <w:sz w:val="20"/>
          <w:szCs w:val="20"/>
        </w:rPr>
        <w:t>з у</w:t>
      </w:r>
    </w:p>
    <w:p w14:paraId="61A565F5"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х ы н ч и</w:t>
      </w:r>
    </w:p>
    <w:p w14:paraId="21455973"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29"/>
          <w:sz w:val="20"/>
          <w:szCs w:val="20"/>
          <w:vertAlign w:val="subscript"/>
        </w:rPr>
        <w:t>о</w:t>
      </w:r>
      <w:r w:rsidRPr="00F5089F">
        <w:rPr>
          <w:rStyle w:val="29"/>
          <w:sz w:val="20"/>
          <w:szCs w:val="20"/>
        </w:rPr>
        <w:t>л</w:t>
      </w:r>
    </w:p>
    <w:p w14:paraId="7C854466" w14:textId="77777777" w:rsidR="00AC1235" w:rsidRPr="00F5089F" w:rsidRDefault="00F5089F" w:rsidP="00941CA5">
      <w:pPr>
        <w:pStyle w:val="4"/>
        <w:framePr w:w="862" w:h="1286" w:wrap="around" w:vAnchor="text" w:hAnchor="margin" w:x="7732" w:y="1748"/>
        <w:shd w:val="clear" w:color="auto" w:fill="auto"/>
        <w:spacing w:before="0" w:line="240" w:lineRule="auto"/>
        <w:ind w:firstLine="0"/>
        <w:jc w:val="left"/>
        <w:rPr>
          <w:sz w:val="20"/>
          <w:szCs w:val="20"/>
        </w:rPr>
      </w:pPr>
      <w:r w:rsidRPr="00F5089F">
        <w:rPr>
          <w:rStyle w:val="175pt"/>
          <w:sz w:val="20"/>
          <w:szCs w:val="20"/>
        </w:rPr>
        <w:t>&amp;</w:t>
      </w:r>
      <w:r w:rsidRPr="00F5089F">
        <w:rPr>
          <w:rStyle w:val="29"/>
          <w:sz w:val="20"/>
          <w:szCs w:val="20"/>
        </w:rPr>
        <w:t xml:space="preserve"> 3</w:t>
      </w:r>
    </w:p>
    <w:p w14:paraId="1F9E0307" w14:textId="77777777" w:rsidR="00AC1235" w:rsidRPr="00F5089F" w:rsidRDefault="00F5089F" w:rsidP="00941CA5">
      <w:pPr>
        <w:pStyle w:val="4"/>
        <w:framePr w:w="862" w:h="1286" w:wrap="around" w:vAnchor="text" w:hAnchor="margin" w:x="7732" w:y="1748"/>
        <w:shd w:val="clear" w:color="auto" w:fill="auto"/>
        <w:spacing w:before="0" w:line="240" w:lineRule="auto"/>
        <w:ind w:firstLine="0"/>
        <w:rPr>
          <w:sz w:val="20"/>
          <w:szCs w:val="20"/>
        </w:rPr>
      </w:pPr>
      <w:r w:rsidRPr="00F5089F">
        <w:rPr>
          <w:rStyle w:val="29"/>
          <w:sz w:val="20"/>
          <w:szCs w:val="20"/>
        </w:rPr>
        <w:t>р</w:t>
      </w:r>
    </w:p>
    <w:p w14:paraId="0BE6F4B2"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н ь л е</w:t>
      </w:r>
    </w:p>
    <w:p w14:paraId="3645F947"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vertAlign w:val="subscript"/>
        </w:rPr>
        <w:t>а</w:t>
      </w:r>
      <w:r w:rsidRPr="00F5089F">
        <w:rPr>
          <w:rStyle w:val="29"/>
          <w:sz w:val="20"/>
          <w:szCs w:val="20"/>
        </w:rPr>
        <w:t>т</w:t>
      </w:r>
      <w:r w:rsidRPr="00F5089F">
        <w:rPr>
          <w:rStyle w:val="29"/>
          <w:sz w:val="20"/>
          <w:szCs w:val="20"/>
          <w:vertAlign w:val="superscript"/>
        </w:rPr>
        <w:t>е</w:t>
      </w:r>
    </w:p>
    <w:p w14:paraId="3578DD81"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г и</w:t>
      </w:r>
    </w:p>
    <w:p w14:paraId="78D666FD" w14:textId="77777777" w:rsidR="00AC1235" w:rsidRPr="00F5089F" w:rsidRDefault="00F5089F" w:rsidP="00941CA5">
      <w:pPr>
        <w:pStyle w:val="4"/>
        <w:framePr w:w="339" w:h="1373" w:wrap="around" w:vAnchor="text" w:hAnchor="margin" w:x="5702" w:y="1815"/>
        <w:shd w:val="clear" w:color="auto" w:fill="auto"/>
        <w:spacing w:before="0" w:line="240" w:lineRule="auto"/>
        <w:ind w:firstLine="0"/>
        <w:rPr>
          <w:sz w:val="20"/>
          <w:szCs w:val="20"/>
        </w:rPr>
      </w:pPr>
      <w:r w:rsidRPr="00F5089F">
        <w:rPr>
          <w:rStyle w:val="29"/>
          <w:sz w:val="20"/>
          <w:szCs w:val="20"/>
        </w:rPr>
        <w:t>в Д</w:t>
      </w:r>
    </w:p>
    <w:p w14:paraId="543A02E7" w14:textId="77777777" w:rsidR="00AC1235" w:rsidRPr="00F5089F" w:rsidRDefault="00F5089F" w:rsidP="00941CA5">
      <w:pPr>
        <w:pStyle w:val="4"/>
        <w:framePr w:w="282" w:h="313" w:wrap="around" w:vAnchor="text" w:hAnchor="margin" w:x="2553" w:y="1859"/>
        <w:shd w:val="clear" w:color="auto" w:fill="auto"/>
        <w:spacing w:before="0" w:line="240" w:lineRule="auto"/>
        <w:ind w:firstLine="0"/>
        <w:rPr>
          <w:sz w:val="20"/>
          <w:szCs w:val="20"/>
        </w:rPr>
      </w:pPr>
      <w:r w:rsidRPr="00F5089F">
        <w:rPr>
          <w:rStyle w:val="29"/>
          <w:sz w:val="20"/>
          <w:szCs w:val="20"/>
        </w:rPr>
        <w:t>а н</w:t>
      </w:r>
    </w:p>
    <w:p w14:paraId="508E2FA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р</w:t>
      </w:r>
    </w:p>
    <w:p w14:paraId="79C734C4"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б о</w:t>
      </w:r>
    </w:p>
    <w:p w14:paraId="6A404341"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з</w:t>
      </w:r>
    </w:p>
    <w:p w14:paraId="3E60FEC9" w14:textId="77777777" w:rsidR="00AC1235" w:rsidRPr="00F5089F" w:rsidRDefault="00F5089F" w:rsidP="00941CA5">
      <w:pPr>
        <w:pStyle w:val="4"/>
        <w:framePr w:w="526" w:h="880" w:wrap="around" w:vAnchor="text" w:hAnchor="margin" w:x="3527" w:y="1864"/>
        <w:shd w:val="clear" w:color="auto" w:fill="auto"/>
        <w:spacing w:before="0" w:line="240" w:lineRule="auto"/>
        <w:ind w:firstLine="0"/>
        <w:jc w:val="right"/>
        <w:rPr>
          <w:sz w:val="20"/>
          <w:szCs w:val="20"/>
        </w:rPr>
      </w:pPr>
      <w:r w:rsidRPr="00F5089F">
        <w:rPr>
          <w:rStyle w:val="29"/>
          <w:sz w:val="20"/>
          <w:szCs w:val="20"/>
        </w:rPr>
        <w:t>К</w:t>
      </w:r>
    </w:p>
    <w:p w14:paraId="2A1B4D9F" w14:textId="77777777" w:rsidR="00AC1235" w:rsidRPr="00F5089F" w:rsidRDefault="00F5089F" w:rsidP="00941CA5">
      <w:pPr>
        <w:pStyle w:val="4"/>
        <w:framePr w:w="790" w:h="814" w:wrap="around" w:vAnchor="text" w:hAnchor="margin" w:x="2361" w:y="2010"/>
        <w:shd w:val="clear" w:color="auto" w:fill="auto"/>
        <w:spacing w:before="0" w:line="240" w:lineRule="auto"/>
        <w:ind w:firstLine="0"/>
        <w:rPr>
          <w:sz w:val="20"/>
          <w:szCs w:val="20"/>
        </w:rPr>
      </w:pPr>
      <w:r w:rsidRPr="00F5089F">
        <w:rPr>
          <w:rStyle w:val="29"/>
          <w:sz w:val="20"/>
          <w:szCs w:val="20"/>
          <w:vertAlign w:val="subscript"/>
        </w:rPr>
        <w:t>о</w:t>
      </w:r>
      <w:r w:rsidRPr="00F5089F">
        <w:rPr>
          <w:rStyle w:val="29"/>
          <w:sz w:val="20"/>
          <w:szCs w:val="20"/>
        </w:rPr>
        <w:t xml:space="preserve">з </w:t>
      </w:r>
      <w:r w:rsidRPr="00F5089F">
        <w:rPr>
          <w:rStyle w:val="29"/>
          <w:sz w:val="20"/>
          <w:szCs w:val="20"/>
          <w:vertAlign w:val="subscript"/>
        </w:rPr>
        <w:t>л</w:t>
      </w:r>
      <w:r w:rsidRPr="00F5089F">
        <w:rPr>
          <w:rStyle w:val="29"/>
          <w:sz w:val="20"/>
          <w:szCs w:val="20"/>
          <w:vertAlign w:val="superscript"/>
        </w:rPr>
        <w:t xml:space="preserve">е </w:t>
      </w:r>
      <w:r w:rsidRPr="00F5089F">
        <w:rPr>
          <w:rStyle w:val="29"/>
          <w:sz w:val="20"/>
          <w:szCs w:val="20"/>
        </w:rPr>
        <w:t>С 8</w:t>
      </w:r>
    </w:p>
    <w:p w14:paraId="747D961D" w14:textId="77777777" w:rsidR="00AC1235" w:rsidRPr="00F5089F" w:rsidRDefault="00F5089F" w:rsidP="00941CA5">
      <w:pPr>
        <w:pStyle w:val="4"/>
        <w:framePr w:w="790" w:h="814" w:wrap="around" w:vAnchor="text" w:hAnchor="margin" w:x="2361" w:y="2010"/>
        <w:shd w:val="clear" w:color="auto" w:fill="auto"/>
        <w:spacing w:before="0" w:line="240" w:lineRule="auto"/>
        <w:ind w:firstLine="0"/>
        <w:jc w:val="left"/>
        <w:rPr>
          <w:sz w:val="20"/>
          <w:szCs w:val="20"/>
        </w:rPr>
      </w:pPr>
      <w:r w:rsidRPr="00F5089F">
        <w:rPr>
          <w:rStyle w:val="29"/>
          <w:sz w:val="20"/>
          <w:szCs w:val="20"/>
        </w:rPr>
        <w:t>и</w:t>
      </w:r>
    </w:p>
    <w:p w14:paraId="10F4D012" w14:textId="77777777" w:rsidR="00AC1235" w:rsidRPr="00F5089F" w:rsidRDefault="00F5089F" w:rsidP="00941CA5">
      <w:pPr>
        <w:pStyle w:val="4"/>
        <w:framePr w:w="277" w:h="270" w:wrap="around" w:vAnchor="text" w:hAnchor="margin" w:x="1694" w:y="2339"/>
        <w:shd w:val="clear" w:color="auto" w:fill="auto"/>
        <w:spacing w:before="0" w:line="240" w:lineRule="auto"/>
        <w:ind w:firstLine="0"/>
        <w:jc w:val="left"/>
        <w:rPr>
          <w:sz w:val="20"/>
          <w:szCs w:val="20"/>
        </w:rPr>
      </w:pPr>
      <w:r w:rsidRPr="00F5089F">
        <w:rPr>
          <w:rStyle w:val="29"/>
          <w:sz w:val="20"/>
          <w:szCs w:val="20"/>
        </w:rPr>
        <w:t>о</w:t>
      </w:r>
    </w:p>
    <w:p w14:paraId="1ADF0DFF"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7A289FBD" w14:textId="77777777" w:rsidR="00AC1235" w:rsidRPr="00F5089F" w:rsidRDefault="00AC1235" w:rsidP="00941CA5">
      <w:pPr>
        <w:framePr w:w="11909" w:h="3744" w:hRule="exact" w:wrap="notBeside" w:vAnchor="text" w:hAnchor="text" w:xAlign="center" w:y="1" w:anchorLock="1"/>
        <w:rPr>
          <w:rFonts w:ascii="Times New Roman" w:hAnsi="Times New Roman" w:cs="Times New Roman"/>
          <w:sz w:val="20"/>
          <w:szCs w:val="20"/>
        </w:rPr>
      </w:pPr>
    </w:p>
    <w:p w14:paraId="03850708"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16B6AA4" w14:textId="77777777" w:rsidR="00AC1235" w:rsidRPr="00F5089F" w:rsidRDefault="00F5089F" w:rsidP="00941CA5">
      <w:pPr>
        <w:pStyle w:val="4"/>
        <w:framePr w:h="270" w:wrap="around" w:vAnchor="text" w:hAnchor="margin" w:x="-1189" w:y="-85"/>
        <w:shd w:val="clear" w:color="auto" w:fill="auto"/>
        <w:spacing w:before="0" w:line="240" w:lineRule="auto"/>
        <w:ind w:firstLine="0"/>
        <w:jc w:val="left"/>
        <w:rPr>
          <w:sz w:val="20"/>
          <w:szCs w:val="20"/>
        </w:rPr>
      </w:pPr>
      <w:r w:rsidRPr="00F5089F">
        <w:rPr>
          <w:rStyle w:val="29"/>
          <w:sz w:val="20"/>
          <w:szCs w:val="20"/>
        </w:rPr>
        <w:t>х</w:t>
      </w:r>
    </w:p>
    <w:p w14:paraId="30E6D9EA" w14:textId="77777777" w:rsidR="00AC1235" w:rsidRPr="00F5089F" w:rsidRDefault="00F5089F" w:rsidP="00941CA5">
      <w:pPr>
        <w:pStyle w:val="4"/>
        <w:framePr w:h="270" w:wrap="around" w:vAnchor="text" w:hAnchor="margin" w:x="921" w:y="-85"/>
        <w:shd w:val="clear" w:color="auto" w:fill="auto"/>
        <w:spacing w:before="0" w:line="240" w:lineRule="auto"/>
        <w:ind w:firstLine="0"/>
        <w:jc w:val="left"/>
        <w:rPr>
          <w:sz w:val="20"/>
          <w:szCs w:val="20"/>
        </w:rPr>
      </w:pPr>
      <w:r w:rsidRPr="00F5089F">
        <w:rPr>
          <w:rStyle w:val="29"/>
          <w:sz w:val="20"/>
          <w:szCs w:val="20"/>
        </w:rPr>
        <w:t>х</w:t>
      </w:r>
    </w:p>
    <w:p w14:paraId="2342B2A9" w14:textId="77777777" w:rsidR="00AC1235" w:rsidRPr="00F5089F" w:rsidRDefault="00F5089F" w:rsidP="00941CA5">
      <w:pPr>
        <w:pStyle w:val="4"/>
        <w:framePr w:h="270" w:wrap="around" w:vAnchor="text" w:hAnchor="margin" w:x="3960" w:y="-85"/>
        <w:shd w:val="clear" w:color="auto" w:fill="auto"/>
        <w:spacing w:before="0" w:line="240" w:lineRule="auto"/>
        <w:ind w:firstLine="0"/>
        <w:jc w:val="left"/>
        <w:rPr>
          <w:sz w:val="20"/>
          <w:szCs w:val="20"/>
        </w:rPr>
      </w:pPr>
      <w:r w:rsidRPr="00F5089F">
        <w:rPr>
          <w:rStyle w:val="29"/>
          <w:sz w:val="20"/>
          <w:szCs w:val="20"/>
        </w:rPr>
        <w:t>х</w:t>
      </w:r>
    </w:p>
    <w:p w14:paraId="50CCD044" w14:textId="77777777" w:rsidR="00AC1235" w:rsidRPr="00F5089F" w:rsidRDefault="00F5089F" w:rsidP="00941CA5">
      <w:pPr>
        <w:pStyle w:val="4"/>
        <w:framePr w:h="270" w:wrap="around" w:vAnchor="text" w:hAnchor="margin" w:x="7277" w:y="-85"/>
        <w:shd w:val="clear" w:color="auto" w:fill="auto"/>
        <w:spacing w:before="0" w:line="240" w:lineRule="auto"/>
        <w:ind w:firstLine="0"/>
        <w:jc w:val="left"/>
        <w:rPr>
          <w:sz w:val="20"/>
          <w:szCs w:val="20"/>
        </w:rPr>
      </w:pPr>
      <w:r w:rsidRPr="00F5089F">
        <w:rPr>
          <w:rStyle w:val="29"/>
          <w:sz w:val="20"/>
          <w:szCs w:val="20"/>
        </w:rPr>
        <w:t>х</w:t>
      </w:r>
    </w:p>
    <w:p w14:paraId="5C5E967F"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33C05F27" w14:textId="77777777" w:rsidR="00AC1235" w:rsidRPr="00F5089F" w:rsidRDefault="00AC1235" w:rsidP="00941CA5">
      <w:pPr>
        <w:framePr w:w="11909" w:h="651" w:hRule="exact" w:wrap="notBeside" w:vAnchor="text" w:hAnchor="text" w:xAlign="center" w:y="1" w:anchorLock="1"/>
        <w:rPr>
          <w:rFonts w:ascii="Times New Roman" w:hAnsi="Times New Roman" w:cs="Times New Roman"/>
          <w:sz w:val="20"/>
          <w:szCs w:val="20"/>
        </w:rPr>
      </w:pPr>
    </w:p>
    <w:p w14:paraId="760F2CE9"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F3AED5E" w14:textId="77777777" w:rsidR="00EC5A7F" w:rsidRDefault="00EC5A7F" w:rsidP="00941CA5">
      <w:pPr>
        <w:pStyle w:val="22"/>
        <w:shd w:val="clear" w:color="auto" w:fill="auto"/>
        <w:spacing w:line="240" w:lineRule="auto"/>
        <w:ind w:firstLine="0"/>
        <w:jc w:val="left"/>
        <w:rPr>
          <w:rStyle w:val="2a"/>
          <w:sz w:val="20"/>
          <w:szCs w:val="20"/>
        </w:rPr>
      </w:pPr>
    </w:p>
    <w:p w14:paraId="52B0F967" w14:textId="77777777" w:rsidR="00EC5A7F" w:rsidRDefault="00EC5A7F" w:rsidP="00941CA5">
      <w:pPr>
        <w:pStyle w:val="22"/>
        <w:shd w:val="clear" w:color="auto" w:fill="auto"/>
        <w:spacing w:line="240" w:lineRule="auto"/>
        <w:ind w:firstLine="0"/>
        <w:jc w:val="left"/>
        <w:rPr>
          <w:rStyle w:val="2a"/>
          <w:sz w:val="20"/>
          <w:szCs w:val="20"/>
        </w:rPr>
      </w:pPr>
    </w:p>
    <w:p w14:paraId="6A5CBE7B" w14:textId="77777777" w:rsidR="00EC5A7F" w:rsidRDefault="00EC5A7F" w:rsidP="00941CA5">
      <w:pPr>
        <w:pStyle w:val="22"/>
        <w:shd w:val="clear" w:color="auto" w:fill="auto"/>
        <w:spacing w:line="240" w:lineRule="auto"/>
        <w:ind w:firstLine="0"/>
        <w:jc w:val="left"/>
        <w:rPr>
          <w:rStyle w:val="2a"/>
          <w:sz w:val="20"/>
          <w:szCs w:val="20"/>
        </w:rPr>
      </w:pPr>
    </w:p>
    <w:p w14:paraId="03045B44" w14:textId="77777777" w:rsidR="00EC5A7F" w:rsidRDefault="00EC5A7F" w:rsidP="00941CA5">
      <w:pPr>
        <w:pStyle w:val="22"/>
        <w:shd w:val="clear" w:color="auto" w:fill="auto"/>
        <w:spacing w:line="240" w:lineRule="auto"/>
        <w:ind w:firstLine="0"/>
        <w:jc w:val="left"/>
        <w:rPr>
          <w:rStyle w:val="2a"/>
          <w:sz w:val="20"/>
          <w:szCs w:val="20"/>
        </w:rPr>
      </w:pPr>
    </w:p>
    <w:p w14:paraId="592DE65D" w14:textId="77777777" w:rsidR="00EC5A7F" w:rsidRDefault="00EC5A7F" w:rsidP="00941CA5">
      <w:pPr>
        <w:pStyle w:val="22"/>
        <w:shd w:val="clear" w:color="auto" w:fill="auto"/>
        <w:spacing w:line="240" w:lineRule="auto"/>
        <w:ind w:firstLine="0"/>
        <w:jc w:val="left"/>
        <w:rPr>
          <w:rStyle w:val="2a"/>
          <w:sz w:val="20"/>
          <w:szCs w:val="20"/>
        </w:rPr>
      </w:pPr>
    </w:p>
    <w:p w14:paraId="50EB7380" w14:textId="77777777" w:rsidR="00EC5A7F" w:rsidRDefault="00EC5A7F" w:rsidP="00941CA5">
      <w:pPr>
        <w:pStyle w:val="22"/>
        <w:shd w:val="clear" w:color="auto" w:fill="auto"/>
        <w:spacing w:line="240" w:lineRule="auto"/>
        <w:ind w:firstLine="0"/>
        <w:jc w:val="left"/>
        <w:rPr>
          <w:rStyle w:val="2a"/>
          <w:sz w:val="20"/>
          <w:szCs w:val="20"/>
        </w:rPr>
      </w:pPr>
    </w:p>
    <w:p w14:paraId="73BACDB0" w14:textId="77777777" w:rsidR="00EC5A7F" w:rsidRDefault="00EC5A7F" w:rsidP="00941CA5">
      <w:pPr>
        <w:pStyle w:val="22"/>
        <w:shd w:val="clear" w:color="auto" w:fill="auto"/>
        <w:spacing w:line="240" w:lineRule="auto"/>
        <w:ind w:firstLine="0"/>
        <w:jc w:val="left"/>
        <w:rPr>
          <w:rStyle w:val="2a"/>
          <w:sz w:val="20"/>
          <w:szCs w:val="20"/>
        </w:rPr>
      </w:pPr>
    </w:p>
    <w:p w14:paraId="6071D11F" w14:textId="77777777" w:rsidR="00EC5A7F" w:rsidRDefault="00EC5A7F" w:rsidP="00941CA5">
      <w:pPr>
        <w:pStyle w:val="22"/>
        <w:shd w:val="clear" w:color="auto" w:fill="auto"/>
        <w:spacing w:line="240" w:lineRule="auto"/>
        <w:ind w:firstLine="0"/>
        <w:jc w:val="left"/>
        <w:rPr>
          <w:rStyle w:val="2a"/>
          <w:sz w:val="20"/>
          <w:szCs w:val="20"/>
        </w:rPr>
      </w:pPr>
    </w:p>
    <w:p w14:paraId="09707997" w14:textId="77777777" w:rsidR="00EC5A7F" w:rsidRDefault="00EC5A7F" w:rsidP="00941CA5">
      <w:pPr>
        <w:pStyle w:val="22"/>
        <w:shd w:val="clear" w:color="auto" w:fill="auto"/>
        <w:spacing w:line="240" w:lineRule="auto"/>
        <w:ind w:firstLine="0"/>
        <w:jc w:val="left"/>
        <w:rPr>
          <w:rStyle w:val="2a"/>
          <w:sz w:val="20"/>
          <w:szCs w:val="20"/>
        </w:rPr>
      </w:pPr>
    </w:p>
    <w:p w14:paraId="3AF55BD7" w14:textId="77777777" w:rsidR="00EC5A7F" w:rsidRDefault="00EC5A7F" w:rsidP="00941CA5">
      <w:pPr>
        <w:pStyle w:val="22"/>
        <w:shd w:val="clear" w:color="auto" w:fill="auto"/>
        <w:spacing w:line="240" w:lineRule="auto"/>
        <w:ind w:firstLine="0"/>
        <w:jc w:val="left"/>
        <w:rPr>
          <w:rStyle w:val="2a"/>
          <w:sz w:val="20"/>
          <w:szCs w:val="20"/>
        </w:rPr>
      </w:pPr>
    </w:p>
    <w:p w14:paraId="71D1139B" w14:textId="77777777" w:rsidR="00EC5A7F" w:rsidRDefault="00EC5A7F" w:rsidP="00941CA5">
      <w:pPr>
        <w:pStyle w:val="22"/>
        <w:shd w:val="clear" w:color="auto" w:fill="auto"/>
        <w:spacing w:line="240" w:lineRule="auto"/>
        <w:ind w:firstLine="0"/>
        <w:jc w:val="left"/>
        <w:rPr>
          <w:rStyle w:val="2a"/>
          <w:sz w:val="20"/>
          <w:szCs w:val="20"/>
        </w:rPr>
      </w:pPr>
    </w:p>
    <w:p w14:paraId="7CEA0C9A" w14:textId="77777777" w:rsidR="00EC5A7F" w:rsidRDefault="00EC5A7F" w:rsidP="00941CA5">
      <w:pPr>
        <w:pStyle w:val="22"/>
        <w:shd w:val="clear" w:color="auto" w:fill="auto"/>
        <w:spacing w:line="240" w:lineRule="auto"/>
        <w:ind w:firstLine="0"/>
        <w:jc w:val="left"/>
        <w:rPr>
          <w:rStyle w:val="2a"/>
          <w:sz w:val="20"/>
          <w:szCs w:val="20"/>
        </w:rPr>
      </w:pPr>
    </w:p>
    <w:p w14:paraId="39F27458" w14:textId="77777777" w:rsidR="00EC5A7F" w:rsidRDefault="00EC5A7F" w:rsidP="00941CA5">
      <w:pPr>
        <w:pStyle w:val="22"/>
        <w:shd w:val="clear" w:color="auto" w:fill="auto"/>
        <w:spacing w:line="240" w:lineRule="auto"/>
        <w:ind w:firstLine="0"/>
        <w:jc w:val="left"/>
        <w:rPr>
          <w:rStyle w:val="2a"/>
          <w:sz w:val="20"/>
          <w:szCs w:val="20"/>
        </w:rPr>
      </w:pPr>
    </w:p>
    <w:p w14:paraId="25662C50" w14:textId="77777777" w:rsidR="00EC5A7F" w:rsidRDefault="00EC5A7F" w:rsidP="00941CA5">
      <w:pPr>
        <w:pStyle w:val="22"/>
        <w:shd w:val="clear" w:color="auto" w:fill="auto"/>
        <w:spacing w:line="240" w:lineRule="auto"/>
        <w:ind w:firstLine="0"/>
        <w:jc w:val="left"/>
        <w:rPr>
          <w:rStyle w:val="2a"/>
          <w:sz w:val="20"/>
          <w:szCs w:val="20"/>
        </w:rPr>
      </w:pPr>
    </w:p>
    <w:p w14:paraId="5BBEB275" w14:textId="77777777" w:rsidR="00EC5A7F" w:rsidRDefault="00EC5A7F" w:rsidP="00941CA5">
      <w:pPr>
        <w:pStyle w:val="22"/>
        <w:shd w:val="clear" w:color="auto" w:fill="auto"/>
        <w:spacing w:line="240" w:lineRule="auto"/>
        <w:ind w:firstLine="0"/>
        <w:jc w:val="left"/>
        <w:rPr>
          <w:rStyle w:val="2a"/>
          <w:sz w:val="20"/>
          <w:szCs w:val="20"/>
        </w:rPr>
      </w:pPr>
    </w:p>
    <w:p w14:paraId="3DD11197" w14:textId="77777777" w:rsidR="00EC5A7F" w:rsidRDefault="00EC5A7F" w:rsidP="00941CA5">
      <w:pPr>
        <w:pStyle w:val="22"/>
        <w:shd w:val="clear" w:color="auto" w:fill="auto"/>
        <w:spacing w:line="240" w:lineRule="auto"/>
        <w:ind w:firstLine="0"/>
        <w:jc w:val="left"/>
        <w:rPr>
          <w:rStyle w:val="2a"/>
          <w:sz w:val="20"/>
          <w:szCs w:val="20"/>
        </w:rPr>
      </w:pPr>
    </w:p>
    <w:p w14:paraId="189C9497" w14:textId="77777777" w:rsidR="00EC5A7F" w:rsidRDefault="00EC5A7F" w:rsidP="00941CA5">
      <w:pPr>
        <w:pStyle w:val="22"/>
        <w:shd w:val="clear" w:color="auto" w:fill="auto"/>
        <w:spacing w:line="240" w:lineRule="auto"/>
        <w:ind w:firstLine="0"/>
        <w:jc w:val="left"/>
        <w:rPr>
          <w:rStyle w:val="2a"/>
          <w:sz w:val="20"/>
          <w:szCs w:val="20"/>
        </w:rPr>
      </w:pPr>
    </w:p>
    <w:p w14:paraId="49FD2A50" w14:textId="77777777" w:rsidR="00EC5A7F" w:rsidRDefault="00EC5A7F" w:rsidP="00941CA5">
      <w:pPr>
        <w:pStyle w:val="22"/>
        <w:shd w:val="clear" w:color="auto" w:fill="auto"/>
        <w:spacing w:line="240" w:lineRule="auto"/>
        <w:ind w:firstLine="0"/>
        <w:jc w:val="left"/>
        <w:rPr>
          <w:rStyle w:val="2a"/>
          <w:sz w:val="20"/>
          <w:szCs w:val="20"/>
        </w:rPr>
      </w:pPr>
    </w:p>
    <w:p w14:paraId="104D2784" w14:textId="77777777" w:rsidR="00EC5A7F" w:rsidRDefault="00EC5A7F" w:rsidP="00941CA5">
      <w:pPr>
        <w:pStyle w:val="22"/>
        <w:shd w:val="clear" w:color="auto" w:fill="auto"/>
        <w:spacing w:line="240" w:lineRule="auto"/>
        <w:ind w:firstLine="0"/>
        <w:jc w:val="left"/>
        <w:rPr>
          <w:rStyle w:val="2a"/>
          <w:sz w:val="20"/>
          <w:szCs w:val="20"/>
        </w:rPr>
      </w:pPr>
    </w:p>
    <w:p w14:paraId="7AF1AE5E" w14:textId="77777777" w:rsidR="00EC5A7F" w:rsidRDefault="00EC5A7F" w:rsidP="00941CA5">
      <w:pPr>
        <w:pStyle w:val="22"/>
        <w:shd w:val="clear" w:color="auto" w:fill="auto"/>
        <w:spacing w:line="240" w:lineRule="auto"/>
        <w:ind w:firstLine="0"/>
        <w:jc w:val="left"/>
        <w:rPr>
          <w:rStyle w:val="2a"/>
          <w:sz w:val="20"/>
          <w:szCs w:val="20"/>
        </w:rPr>
      </w:pPr>
    </w:p>
    <w:p w14:paraId="24BB4DED" w14:textId="77777777" w:rsidR="00EC5A7F" w:rsidRDefault="00EC5A7F" w:rsidP="00941CA5">
      <w:pPr>
        <w:pStyle w:val="22"/>
        <w:shd w:val="clear" w:color="auto" w:fill="auto"/>
        <w:spacing w:line="240" w:lineRule="auto"/>
        <w:ind w:firstLine="0"/>
        <w:jc w:val="left"/>
        <w:rPr>
          <w:rStyle w:val="2a"/>
          <w:sz w:val="20"/>
          <w:szCs w:val="20"/>
        </w:rPr>
      </w:pPr>
    </w:p>
    <w:p w14:paraId="40A947A7" w14:textId="77777777" w:rsidR="00AC1235" w:rsidRPr="00F5089F" w:rsidRDefault="00F5089F" w:rsidP="00941CA5">
      <w:pPr>
        <w:pStyle w:val="22"/>
        <w:shd w:val="clear" w:color="auto" w:fill="auto"/>
        <w:spacing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a"/>
          <w:sz w:val="20"/>
          <w:szCs w:val="20"/>
        </w:rPr>
        <w:lastRenderedPageBreak/>
        <w:t>Целевой возраст детей</w:t>
      </w:r>
    </w:p>
    <w:p w14:paraId="392EA13E" w14:textId="77777777" w:rsidR="00AC1235" w:rsidRPr="00F5089F" w:rsidRDefault="00AC1235" w:rsidP="00941CA5">
      <w:pPr>
        <w:framePr w:w="11909" w:h="196" w:hRule="exact" w:wrap="notBeside" w:vAnchor="text" w:hAnchor="text" w:xAlign="center" w:y="1" w:anchorLock="1"/>
        <w:rPr>
          <w:rFonts w:ascii="Times New Roman" w:hAnsi="Times New Roman" w:cs="Times New Roman"/>
          <w:sz w:val="20"/>
          <w:szCs w:val="20"/>
        </w:rPr>
      </w:pPr>
    </w:p>
    <w:p w14:paraId="4CEC9D9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2C6784ED"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Возрастная группа</w:t>
      </w:r>
    </w:p>
    <w:p w14:paraId="1A63395D"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I</w:t>
      </w:r>
    </w:p>
    <w:p w14:paraId="6B9C6047" w14:textId="77777777" w:rsidR="00AC1235" w:rsidRPr="00F5089F" w:rsidRDefault="00F5089F" w:rsidP="00941CA5">
      <w:pPr>
        <w:pStyle w:val="4"/>
        <w:framePr w:w="1251" w:h="596" w:wrap="around" w:vAnchor="text" w:hAnchor="margin" w:x="225" w:y="-28"/>
        <w:shd w:val="clear" w:color="auto" w:fill="auto"/>
        <w:spacing w:before="0" w:line="240" w:lineRule="auto"/>
        <w:ind w:firstLine="0"/>
        <w:jc w:val="left"/>
        <w:rPr>
          <w:sz w:val="20"/>
          <w:szCs w:val="20"/>
        </w:rPr>
      </w:pPr>
      <w:r w:rsidRPr="00F5089F">
        <w:rPr>
          <w:rStyle w:val="29"/>
          <w:sz w:val="20"/>
          <w:szCs w:val="20"/>
        </w:rPr>
        <w:t>младшая</w:t>
      </w:r>
    </w:p>
    <w:p w14:paraId="6926662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lang w:val="en-US"/>
        </w:rPr>
        <w:t>II</w:t>
      </w:r>
    </w:p>
    <w:p w14:paraId="012A92DC" w14:textId="77777777" w:rsidR="00AC1235" w:rsidRPr="00F5089F" w:rsidRDefault="00F5089F" w:rsidP="00941CA5">
      <w:pPr>
        <w:pStyle w:val="4"/>
        <w:framePr w:w="1251" w:h="596" w:wrap="around" w:vAnchor="text" w:hAnchor="margin" w:x="2135" w:y="-28"/>
        <w:shd w:val="clear" w:color="auto" w:fill="auto"/>
        <w:spacing w:before="0" w:line="240" w:lineRule="auto"/>
        <w:ind w:firstLine="0"/>
        <w:jc w:val="left"/>
        <w:rPr>
          <w:sz w:val="20"/>
          <w:szCs w:val="20"/>
        </w:rPr>
      </w:pPr>
      <w:r w:rsidRPr="00F5089F">
        <w:rPr>
          <w:rStyle w:val="29"/>
          <w:sz w:val="20"/>
          <w:szCs w:val="20"/>
        </w:rPr>
        <w:t>младшая</w:t>
      </w:r>
    </w:p>
    <w:p w14:paraId="5950B279" w14:textId="77777777" w:rsidR="00AC1235" w:rsidRPr="00F5089F" w:rsidRDefault="00F5089F" w:rsidP="00941CA5">
      <w:pPr>
        <w:pStyle w:val="4"/>
        <w:framePr w:w="1563" w:h="643" w:wrap="around" w:vAnchor="text" w:hAnchor="margin" w:x="7713" w:y="-69"/>
        <w:shd w:val="clear" w:color="auto" w:fill="auto"/>
        <w:spacing w:before="0" w:line="240" w:lineRule="auto"/>
        <w:ind w:firstLine="0"/>
        <w:rPr>
          <w:sz w:val="20"/>
          <w:szCs w:val="20"/>
        </w:rPr>
      </w:pPr>
      <w:r w:rsidRPr="00F5089F">
        <w:rPr>
          <w:rStyle w:val="29"/>
          <w:sz w:val="20"/>
          <w:szCs w:val="20"/>
        </w:rPr>
        <w:t>Подготови</w:t>
      </w:r>
      <w:r w:rsidRPr="00F5089F">
        <w:rPr>
          <w:rStyle w:val="29"/>
          <w:sz w:val="20"/>
          <w:szCs w:val="20"/>
        </w:rPr>
        <w:softHyphen/>
        <w:t>тельная</w:t>
      </w:r>
    </w:p>
    <w:p w14:paraId="07DBC0C6" w14:textId="77777777" w:rsidR="00AC1235" w:rsidRPr="00F5089F" w:rsidRDefault="00F5089F" w:rsidP="00941CA5">
      <w:pPr>
        <w:pStyle w:val="4"/>
        <w:framePr w:w="1194" w:h="273" w:wrap="around" w:vAnchor="text" w:hAnchor="margin" w:x="4084" w:y="136"/>
        <w:shd w:val="clear" w:color="auto" w:fill="auto"/>
        <w:spacing w:before="0" w:line="240" w:lineRule="auto"/>
        <w:ind w:firstLine="0"/>
        <w:jc w:val="left"/>
        <w:rPr>
          <w:sz w:val="20"/>
          <w:szCs w:val="20"/>
        </w:rPr>
      </w:pPr>
      <w:r w:rsidRPr="00F5089F">
        <w:rPr>
          <w:rStyle w:val="29"/>
          <w:sz w:val="20"/>
          <w:szCs w:val="20"/>
        </w:rPr>
        <w:t>Средняя</w:t>
      </w:r>
    </w:p>
    <w:p w14:paraId="147F31B1" w14:textId="77777777" w:rsidR="00AC1235" w:rsidRPr="00F5089F" w:rsidRDefault="00F5089F" w:rsidP="00941CA5">
      <w:pPr>
        <w:pStyle w:val="4"/>
        <w:framePr w:w="1232" w:h="273" w:wrap="around" w:vAnchor="text" w:hAnchor="margin" w:x="5975" w:y="136"/>
        <w:shd w:val="clear" w:color="auto" w:fill="auto"/>
        <w:spacing w:before="0" w:line="240" w:lineRule="auto"/>
        <w:ind w:firstLine="0"/>
        <w:jc w:val="left"/>
        <w:rPr>
          <w:sz w:val="20"/>
          <w:szCs w:val="20"/>
        </w:rPr>
      </w:pPr>
      <w:r w:rsidRPr="00F5089F">
        <w:rPr>
          <w:rStyle w:val="29"/>
          <w:sz w:val="20"/>
          <w:szCs w:val="20"/>
        </w:rPr>
        <w:t>Старшая</w:t>
      </w:r>
    </w:p>
    <w:p w14:paraId="6EA20AE5" w14:textId="77777777" w:rsidR="00AC1235" w:rsidRPr="00F5089F" w:rsidRDefault="00AC1235"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p>
    <w:p w14:paraId="5988EADA" w14:textId="77777777" w:rsidR="00AC1235" w:rsidRPr="00F5089F" w:rsidRDefault="00AC1235" w:rsidP="00941CA5">
      <w:pPr>
        <w:framePr w:w="11909" w:h="1083" w:hRule="exact" w:wrap="notBeside" w:vAnchor="text" w:hAnchor="text" w:xAlign="center" w:y="1" w:anchorLock="1"/>
        <w:rPr>
          <w:rFonts w:ascii="Times New Roman" w:hAnsi="Times New Roman" w:cs="Times New Roman"/>
          <w:sz w:val="20"/>
          <w:szCs w:val="20"/>
        </w:rPr>
      </w:pPr>
    </w:p>
    <w:p w14:paraId="74A68A2E"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340FF083"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Возраст</w:t>
      </w:r>
    </w:p>
    <w:p w14:paraId="628A9759" w14:textId="77777777" w:rsidR="00AC1235" w:rsidRPr="00F5089F" w:rsidRDefault="00F5089F" w:rsidP="00941CA5">
      <w:pPr>
        <w:pStyle w:val="4"/>
        <w:framePr w:h="270" w:wrap="around" w:vAnchor="text" w:hAnchor="margin" w:x="-1914" w:y="-23"/>
        <w:shd w:val="clear" w:color="auto" w:fill="auto"/>
        <w:spacing w:before="0" w:line="240" w:lineRule="auto"/>
        <w:ind w:firstLine="0"/>
        <w:jc w:val="left"/>
        <w:rPr>
          <w:sz w:val="20"/>
          <w:szCs w:val="20"/>
        </w:rPr>
      </w:pPr>
      <w:r w:rsidRPr="00F5089F">
        <w:rPr>
          <w:rStyle w:val="29"/>
          <w:sz w:val="20"/>
          <w:szCs w:val="20"/>
        </w:rPr>
        <w:lastRenderedPageBreak/>
        <w:t>2-3</w:t>
      </w:r>
    </w:p>
    <w:p w14:paraId="79DD0F4A" w14:textId="77777777" w:rsidR="00AC1235" w:rsidRPr="00F5089F" w:rsidRDefault="00F5089F" w:rsidP="00941CA5">
      <w:pPr>
        <w:pStyle w:val="4"/>
        <w:framePr w:h="270" w:wrap="around" w:vAnchor="text" w:hAnchor="margin" w:x="1814" w:y="-23"/>
        <w:shd w:val="clear" w:color="auto" w:fill="auto"/>
        <w:spacing w:before="0" w:line="240" w:lineRule="auto"/>
        <w:ind w:firstLine="0"/>
        <w:jc w:val="left"/>
        <w:rPr>
          <w:sz w:val="20"/>
          <w:szCs w:val="20"/>
        </w:rPr>
      </w:pPr>
      <w:r w:rsidRPr="00F5089F">
        <w:rPr>
          <w:rStyle w:val="29"/>
          <w:sz w:val="20"/>
          <w:szCs w:val="20"/>
        </w:rPr>
        <w:t>4-5</w:t>
      </w:r>
    </w:p>
    <w:p w14:paraId="30A0818B" w14:textId="77777777" w:rsidR="00AC1235" w:rsidRPr="00F5089F" w:rsidRDefault="00F5089F" w:rsidP="00941CA5">
      <w:pPr>
        <w:pStyle w:val="4"/>
        <w:framePr w:h="270" w:wrap="around" w:vAnchor="text" w:hAnchor="margin" w:x="3734" w:y="-23"/>
        <w:shd w:val="clear" w:color="auto" w:fill="auto"/>
        <w:spacing w:before="0" w:line="240" w:lineRule="auto"/>
        <w:ind w:firstLine="0"/>
        <w:jc w:val="left"/>
        <w:rPr>
          <w:sz w:val="20"/>
          <w:szCs w:val="20"/>
        </w:rPr>
      </w:pPr>
      <w:r w:rsidRPr="00F5089F">
        <w:rPr>
          <w:rStyle w:val="29"/>
          <w:sz w:val="20"/>
          <w:szCs w:val="20"/>
        </w:rPr>
        <w:t>5-6</w:t>
      </w:r>
    </w:p>
    <w:p w14:paraId="18968E7C" w14:textId="77777777" w:rsidR="00AC1235" w:rsidRPr="00F5089F" w:rsidRDefault="00F5089F" w:rsidP="00941CA5">
      <w:pPr>
        <w:pStyle w:val="4"/>
        <w:framePr w:h="270" w:wrap="around" w:vAnchor="text" w:hAnchor="margin" w:x="5649" w:y="-23"/>
        <w:shd w:val="clear" w:color="auto" w:fill="auto"/>
        <w:spacing w:before="0" w:line="240" w:lineRule="auto"/>
        <w:ind w:firstLine="0"/>
        <w:jc w:val="left"/>
        <w:rPr>
          <w:sz w:val="20"/>
          <w:szCs w:val="20"/>
        </w:rPr>
      </w:pPr>
      <w:r w:rsidRPr="00F5089F">
        <w:rPr>
          <w:rStyle w:val="29"/>
          <w:sz w:val="20"/>
          <w:szCs w:val="20"/>
        </w:rPr>
        <w:t>6-7</w:t>
      </w:r>
    </w:p>
    <w:p w14:paraId="62E4EE7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pgSz w:w="11905" w:h="16837"/>
          <w:pgMar w:top="720" w:right="720" w:bottom="720" w:left="720" w:header="0" w:footer="3" w:gutter="0"/>
          <w:cols w:space="720"/>
          <w:noEndnote/>
          <w:docGrid w:linePitch="360"/>
        </w:sectPr>
      </w:pPr>
      <w:bookmarkStart w:id="70" w:name="bookmark69"/>
      <w:r w:rsidRPr="00F5089F">
        <w:rPr>
          <w:rStyle w:val="29"/>
          <w:sz w:val="20"/>
          <w:szCs w:val="20"/>
        </w:rPr>
        <w:lastRenderedPageBreak/>
        <w:t>3-4</w:t>
      </w:r>
      <w:bookmarkEnd w:id="70"/>
    </w:p>
    <w:p w14:paraId="039DD0CF" w14:textId="77777777" w:rsidR="00AC1235" w:rsidRPr="00F5089F" w:rsidRDefault="00AC1235" w:rsidP="00941CA5">
      <w:pPr>
        <w:framePr w:w="11909" w:h="302" w:hRule="exact" w:wrap="notBeside" w:vAnchor="text" w:hAnchor="text" w:xAlign="center" w:y="1" w:anchorLock="1"/>
        <w:rPr>
          <w:rFonts w:ascii="Times New Roman" w:hAnsi="Times New Roman" w:cs="Times New Roman"/>
          <w:sz w:val="20"/>
          <w:szCs w:val="20"/>
        </w:rPr>
      </w:pPr>
    </w:p>
    <w:p w14:paraId="58604CCB"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016EFF69" w14:textId="77777777" w:rsidR="00AC1235" w:rsidRPr="00F5089F" w:rsidRDefault="00F5089F" w:rsidP="00941CA5">
      <w:pPr>
        <w:pStyle w:val="4"/>
        <w:framePr w:h="270" w:wrap="around" w:vAnchor="text" w:hAnchor="margin" w:x="-1905" w:y="-85"/>
        <w:shd w:val="clear" w:color="auto" w:fill="auto"/>
        <w:spacing w:before="0" w:line="240" w:lineRule="auto"/>
        <w:ind w:firstLine="0"/>
        <w:jc w:val="left"/>
        <w:rPr>
          <w:sz w:val="20"/>
          <w:szCs w:val="20"/>
        </w:rPr>
      </w:pPr>
      <w:r w:rsidRPr="00F5089F">
        <w:rPr>
          <w:rStyle w:val="29"/>
          <w:sz w:val="20"/>
          <w:szCs w:val="20"/>
        </w:rPr>
        <w:t>х</w:t>
      </w:r>
    </w:p>
    <w:p w14:paraId="1A4915B2" w14:textId="77777777" w:rsidR="00AC1235" w:rsidRPr="00F5089F" w:rsidRDefault="00F5089F" w:rsidP="00941CA5">
      <w:pPr>
        <w:pStyle w:val="4"/>
        <w:framePr w:h="270" w:wrap="around" w:vAnchor="text" w:hAnchor="margin" w:x="1818" w:y="-85"/>
        <w:shd w:val="clear" w:color="auto" w:fill="auto"/>
        <w:spacing w:before="0" w:line="240" w:lineRule="auto"/>
        <w:ind w:firstLine="0"/>
        <w:jc w:val="left"/>
        <w:rPr>
          <w:sz w:val="20"/>
          <w:szCs w:val="20"/>
        </w:rPr>
      </w:pPr>
      <w:r w:rsidRPr="00F5089F">
        <w:rPr>
          <w:rStyle w:val="29"/>
          <w:sz w:val="20"/>
          <w:szCs w:val="20"/>
        </w:rPr>
        <w:t>х</w:t>
      </w:r>
    </w:p>
    <w:p w14:paraId="00D20A23" w14:textId="77777777" w:rsidR="00AC1235" w:rsidRPr="00F5089F" w:rsidRDefault="00F5089F" w:rsidP="00941CA5">
      <w:pPr>
        <w:pStyle w:val="4"/>
        <w:framePr w:h="270" w:wrap="around" w:vAnchor="text" w:hAnchor="margin" w:x="3733" w:y="-85"/>
        <w:shd w:val="clear" w:color="auto" w:fill="auto"/>
        <w:spacing w:before="0" w:line="240" w:lineRule="auto"/>
        <w:ind w:firstLine="0"/>
        <w:jc w:val="left"/>
        <w:rPr>
          <w:sz w:val="20"/>
          <w:szCs w:val="20"/>
        </w:rPr>
      </w:pPr>
      <w:r w:rsidRPr="00F5089F">
        <w:rPr>
          <w:rStyle w:val="29"/>
          <w:sz w:val="20"/>
          <w:szCs w:val="20"/>
        </w:rPr>
        <w:t>х</w:t>
      </w:r>
    </w:p>
    <w:p w14:paraId="14DB8FBC" w14:textId="77777777" w:rsidR="00AC1235" w:rsidRPr="00F5089F" w:rsidRDefault="00F5089F" w:rsidP="00941CA5">
      <w:pPr>
        <w:pStyle w:val="4"/>
        <w:framePr w:h="270" w:wrap="around" w:vAnchor="text" w:hAnchor="margin" w:x="5649" w:y="-85"/>
        <w:shd w:val="clear" w:color="auto" w:fill="auto"/>
        <w:spacing w:before="0" w:line="240" w:lineRule="auto"/>
        <w:ind w:firstLine="0"/>
        <w:jc w:val="left"/>
        <w:rPr>
          <w:sz w:val="20"/>
          <w:szCs w:val="20"/>
        </w:rPr>
      </w:pPr>
      <w:r w:rsidRPr="00F5089F">
        <w:rPr>
          <w:rStyle w:val="29"/>
          <w:sz w:val="20"/>
          <w:szCs w:val="20"/>
        </w:rPr>
        <w:t>х</w:t>
      </w:r>
    </w:p>
    <w:p w14:paraId="4625E52B"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lastRenderedPageBreak/>
        <w:t>х</w:t>
      </w:r>
    </w:p>
    <w:p w14:paraId="36D5835B" w14:textId="77777777" w:rsidR="00AC1235" w:rsidRPr="00F5089F" w:rsidRDefault="00AC1235" w:rsidP="00941CA5">
      <w:pPr>
        <w:framePr w:w="12333" w:h="517" w:hRule="exact" w:wrap="notBeside" w:vAnchor="text" w:hAnchor="text" w:xAlign="center" w:y="1" w:anchorLock="1"/>
        <w:rPr>
          <w:rFonts w:ascii="Times New Roman" w:hAnsi="Times New Roman" w:cs="Times New Roman"/>
          <w:sz w:val="20"/>
          <w:szCs w:val="20"/>
        </w:rPr>
      </w:pPr>
    </w:p>
    <w:p w14:paraId="381D00A4" w14:textId="77777777" w:rsidR="00AC1235" w:rsidRPr="00F5089F" w:rsidRDefault="00F5089F" w:rsidP="00941CA5">
      <w:pPr>
        <w:rPr>
          <w:rFonts w:ascii="Times New Roman" w:hAnsi="Times New Roman" w:cs="Times New Roman"/>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Fonts w:ascii="Times New Roman" w:hAnsi="Times New Roman" w:cs="Times New Roman"/>
          <w:sz w:val="20"/>
          <w:szCs w:val="20"/>
        </w:rPr>
        <w:t xml:space="preserve"> </w:t>
      </w:r>
    </w:p>
    <w:p w14:paraId="4BAE7176"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lastRenderedPageBreak/>
        <w:t>Пояснение</w:t>
      </w:r>
    </w:p>
    <w:p w14:paraId="7E43AC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фукциональный модуль предполагает наполнение компонентами Перечня на одную группу воспитанников. В случае организации пространства для нескольких детских групп количество позиций Перечня пропорционально увел</w:t>
      </w:r>
      <w:r w:rsidRPr="00F5089F">
        <w:rPr>
          <w:rStyle w:val="29"/>
          <w:sz w:val="20"/>
          <w:szCs w:val="20"/>
        </w:rPr>
        <w:t>и</w:t>
      </w:r>
      <w:r w:rsidRPr="00F5089F">
        <w:rPr>
          <w:rStyle w:val="29"/>
          <w:sz w:val="20"/>
          <w:szCs w:val="20"/>
        </w:rPr>
        <w:t>чивается количеству групп.</w:t>
      </w:r>
    </w:p>
    <w:p w14:paraId="053FCAFC"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компонентов функционального модуля</w:t>
      </w:r>
    </w:p>
    <w:tbl>
      <w:tblPr>
        <w:tblW w:w="0" w:type="auto"/>
        <w:jc w:val="center"/>
        <w:tblLayout w:type="fixed"/>
        <w:tblCellMar>
          <w:left w:w="10" w:type="dxa"/>
          <w:right w:w="10" w:type="dxa"/>
        </w:tblCellMar>
        <w:tblLook w:val="0000" w:firstRow="0" w:lastRow="0" w:firstColumn="0" w:lastColumn="0" w:noHBand="0" w:noVBand="0"/>
      </w:tblPr>
      <w:tblGrid>
        <w:gridCol w:w="542"/>
        <w:gridCol w:w="7507"/>
        <w:gridCol w:w="1426"/>
      </w:tblGrid>
      <w:tr w:rsidR="00AC1235" w:rsidRPr="00F5089F" w14:paraId="5F0C3FFA" w14:textId="77777777">
        <w:trPr>
          <w:trHeight w:val="298"/>
          <w:jc w:val="center"/>
        </w:trPr>
        <w:tc>
          <w:tcPr>
            <w:tcW w:w="542" w:type="dxa"/>
            <w:tcBorders>
              <w:top w:val="single" w:sz="4" w:space="0" w:color="auto"/>
              <w:left w:val="single" w:sz="4" w:space="0" w:color="auto"/>
              <w:right w:val="single" w:sz="4" w:space="0" w:color="auto"/>
            </w:tcBorders>
            <w:shd w:val="clear" w:color="auto" w:fill="FFFFFF"/>
          </w:tcPr>
          <w:p w14:paraId="7B5AE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top w:val="single" w:sz="4" w:space="0" w:color="auto"/>
              <w:left w:val="single" w:sz="4" w:space="0" w:color="auto"/>
              <w:right w:val="single" w:sz="4" w:space="0" w:color="auto"/>
            </w:tcBorders>
            <w:shd w:val="clear" w:color="auto" w:fill="FFFFFF"/>
          </w:tcPr>
          <w:p w14:paraId="6891FD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top w:val="single" w:sz="4" w:space="0" w:color="auto"/>
              <w:left w:val="single" w:sz="4" w:space="0" w:color="auto"/>
              <w:right w:val="single" w:sz="4" w:space="0" w:color="auto"/>
            </w:tcBorders>
            <w:shd w:val="clear" w:color="auto" w:fill="FFFFFF"/>
          </w:tcPr>
          <w:p w14:paraId="43C45C0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w:t>
            </w:r>
            <w:r w:rsidRPr="00F5089F">
              <w:rPr>
                <w:rStyle w:val="81"/>
                <w:sz w:val="20"/>
                <w:szCs w:val="20"/>
              </w:rPr>
              <w:softHyphen/>
            </w:r>
          </w:p>
        </w:tc>
      </w:tr>
      <w:tr w:rsidR="00AC1235" w:rsidRPr="00F5089F" w14:paraId="0E43B5CB" w14:textId="77777777">
        <w:trPr>
          <w:trHeight w:val="298"/>
          <w:jc w:val="center"/>
        </w:trPr>
        <w:tc>
          <w:tcPr>
            <w:tcW w:w="542" w:type="dxa"/>
            <w:tcBorders>
              <w:left w:val="single" w:sz="4" w:space="0" w:color="auto"/>
              <w:right w:val="single" w:sz="4" w:space="0" w:color="auto"/>
            </w:tcBorders>
            <w:shd w:val="clear" w:color="auto" w:fill="FFFFFF"/>
          </w:tcPr>
          <w:p w14:paraId="73FF512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7507" w:type="dxa"/>
            <w:tcBorders>
              <w:left w:val="single" w:sz="4" w:space="0" w:color="auto"/>
              <w:right w:val="single" w:sz="4" w:space="0" w:color="auto"/>
            </w:tcBorders>
            <w:shd w:val="clear" w:color="auto" w:fill="FFFFFF"/>
          </w:tcPr>
          <w:p w14:paraId="24DA39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1426" w:type="dxa"/>
            <w:tcBorders>
              <w:left w:val="single" w:sz="4" w:space="0" w:color="auto"/>
              <w:right w:val="single" w:sz="4" w:space="0" w:color="auto"/>
            </w:tcBorders>
            <w:shd w:val="clear" w:color="auto" w:fill="FFFFFF"/>
          </w:tcPr>
          <w:p w14:paraId="62CDDA7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чество</w:t>
            </w:r>
          </w:p>
        </w:tc>
      </w:tr>
      <w:tr w:rsidR="00AC1235" w:rsidRPr="00F5089F" w14:paraId="0A70B4FA" w14:textId="77777777">
        <w:trPr>
          <w:trHeight w:val="259"/>
          <w:jc w:val="center"/>
        </w:trPr>
        <w:tc>
          <w:tcPr>
            <w:tcW w:w="542" w:type="dxa"/>
            <w:tcBorders>
              <w:left w:val="single" w:sz="4" w:space="0" w:color="auto"/>
              <w:bottom w:val="single" w:sz="4" w:space="0" w:color="auto"/>
              <w:right w:val="single" w:sz="4" w:space="0" w:color="auto"/>
            </w:tcBorders>
            <w:shd w:val="clear" w:color="auto" w:fill="FFFFFF"/>
          </w:tcPr>
          <w:p w14:paraId="56A1F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507" w:type="dxa"/>
            <w:tcBorders>
              <w:left w:val="single" w:sz="4" w:space="0" w:color="auto"/>
              <w:bottom w:val="single" w:sz="4" w:space="0" w:color="auto"/>
              <w:right w:val="single" w:sz="4" w:space="0" w:color="auto"/>
            </w:tcBorders>
            <w:shd w:val="clear" w:color="auto" w:fill="FFFFFF"/>
          </w:tcPr>
          <w:p w14:paraId="1DCFDD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426" w:type="dxa"/>
            <w:tcBorders>
              <w:left w:val="single" w:sz="4" w:space="0" w:color="auto"/>
              <w:bottom w:val="single" w:sz="4" w:space="0" w:color="auto"/>
              <w:right w:val="single" w:sz="4" w:space="0" w:color="auto"/>
            </w:tcBorders>
            <w:shd w:val="clear" w:color="auto" w:fill="FFFFFF"/>
          </w:tcPr>
          <w:p w14:paraId="4A75209B"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 модуль</w:t>
            </w:r>
          </w:p>
        </w:tc>
      </w:tr>
      <w:tr w:rsidR="00AC1235" w:rsidRPr="00F5089F" w14:paraId="6F7BECC7"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0DB8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0B2998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Баскетбольные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7EB7E2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52FF18C8"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037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CDB81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Бревно гимнастическое наземное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C02D0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2D5A7849"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F668A9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BDEDB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Волейбольные стойки</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6F9E77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76F2CEF3"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02C550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66BA935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Гимнастические комплексы</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EB3E8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E09D93B"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5BFA3B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29D368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Дом игровой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E5CED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1701DE58"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1ADF6F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08D38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Комплекс "Автогородок"</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572FA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3666D32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3DBB8C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5F0A86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Модель (различной тематики) - МАФ</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31E196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4A3F539B" w14:textId="77777777">
        <w:trPr>
          <w:trHeight w:val="283"/>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1BEE0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32C6A2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Песочница со ступенью</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95CDA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r w:rsidR="00AC1235" w:rsidRPr="00F5089F" w14:paraId="7AF52CB4" w14:textId="77777777">
        <w:trPr>
          <w:trHeight w:val="28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7A7732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9E5E0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Хоккейные ворота переносные</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12EF21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r>
      <w:tr w:rsidR="00AC1235" w:rsidRPr="00F5089F" w14:paraId="04D973DC" w14:textId="77777777">
        <w:trPr>
          <w:trHeight w:val="298"/>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14:paraId="2AC0EA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7507" w:type="dxa"/>
            <w:tcBorders>
              <w:top w:val="single" w:sz="4" w:space="0" w:color="auto"/>
              <w:left w:val="single" w:sz="4" w:space="0" w:color="auto"/>
              <w:bottom w:val="single" w:sz="4" w:space="0" w:color="auto"/>
              <w:right w:val="single" w:sz="4" w:space="0" w:color="auto"/>
            </w:tcBorders>
            <w:shd w:val="clear" w:color="auto" w:fill="FFFFFF"/>
          </w:tcPr>
          <w:p w14:paraId="45F6EC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Шведская стенка металлическая</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CE915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r>
    </w:tbl>
    <w:p w14:paraId="253E741F" w14:textId="77777777" w:rsidR="00AC1235" w:rsidRPr="00F5089F" w:rsidRDefault="00AC1235" w:rsidP="00941CA5">
      <w:pPr>
        <w:rPr>
          <w:rFonts w:ascii="Times New Roman" w:hAnsi="Times New Roman" w:cs="Times New Roman"/>
          <w:sz w:val="20"/>
          <w:szCs w:val="20"/>
        </w:rPr>
      </w:pPr>
    </w:p>
    <w:p w14:paraId="67F9A1C0" w14:textId="77777777" w:rsidR="00AC1235" w:rsidRPr="00F5089F" w:rsidRDefault="00F5089F" w:rsidP="00941CA5">
      <w:pPr>
        <w:pStyle w:val="22"/>
        <w:shd w:val="clear" w:color="auto" w:fill="auto"/>
        <w:spacing w:line="240" w:lineRule="auto"/>
        <w:ind w:firstLine="0"/>
        <w:rPr>
          <w:sz w:val="20"/>
          <w:szCs w:val="20"/>
        </w:rPr>
      </w:pPr>
      <w:r w:rsidRPr="00F5089F">
        <w:rPr>
          <w:sz w:val="20"/>
          <w:szCs w:val="20"/>
        </w:rPr>
        <w:t>Общие компоненты функциональных модулей</w:t>
      </w:r>
    </w:p>
    <w:p w14:paraId="6EBF3071" w14:textId="77777777" w:rsidR="00AC1235" w:rsidRPr="00F5089F" w:rsidRDefault="00F5089F" w:rsidP="00941CA5">
      <w:pPr>
        <w:pStyle w:val="50"/>
        <w:shd w:val="clear" w:color="auto" w:fill="auto"/>
        <w:spacing w:before="0" w:line="240" w:lineRule="auto"/>
        <w:rPr>
          <w:sz w:val="20"/>
          <w:szCs w:val="20"/>
        </w:rPr>
      </w:pPr>
      <w:r w:rsidRPr="00F5089F">
        <w:rPr>
          <w:rStyle w:val="51"/>
          <w:sz w:val="20"/>
          <w:szCs w:val="20"/>
        </w:rPr>
        <w:t>Перечень общих компонентов функциональных модулей</w:t>
      </w:r>
    </w:p>
    <w:p w14:paraId="37B25C4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Общее оборудование:</w:t>
      </w:r>
      <w:r w:rsidRPr="00F5089F">
        <w:rPr>
          <w:rStyle w:val="29"/>
          <w:sz w:val="20"/>
          <w:szCs w:val="20"/>
        </w:rPr>
        <w:t xml:space="preserve"> Образовательные и развивающие информационные технологии</w:t>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2414"/>
        <w:gridCol w:w="566"/>
        <w:gridCol w:w="571"/>
        <w:gridCol w:w="562"/>
        <w:gridCol w:w="566"/>
        <w:gridCol w:w="566"/>
        <w:gridCol w:w="571"/>
        <w:gridCol w:w="634"/>
      </w:tblGrid>
      <w:tr w:rsidR="00AC1235" w:rsidRPr="00F5089F" w14:paraId="5F906265" w14:textId="77777777">
        <w:trPr>
          <w:trHeight w:val="427"/>
          <w:jc w:val="center"/>
        </w:trPr>
        <w:tc>
          <w:tcPr>
            <w:tcW w:w="461" w:type="dxa"/>
            <w:vMerge w:val="restart"/>
            <w:tcBorders>
              <w:top w:val="single" w:sz="4" w:space="0" w:color="auto"/>
              <w:left w:val="single" w:sz="4" w:space="0" w:color="auto"/>
              <w:right w:val="single" w:sz="4" w:space="0" w:color="auto"/>
            </w:tcBorders>
            <w:shd w:val="clear" w:color="auto" w:fill="FFFFFF"/>
          </w:tcPr>
          <w:p w14:paraId="508A178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6" w:type="dxa"/>
            <w:vMerge w:val="restart"/>
            <w:tcBorders>
              <w:top w:val="single" w:sz="4" w:space="0" w:color="auto"/>
              <w:left w:val="single" w:sz="4" w:space="0" w:color="auto"/>
              <w:right w:val="single" w:sz="4" w:space="0" w:color="auto"/>
            </w:tcBorders>
            <w:shd w:val="clear" w:color="auto" w:fill="FFFFFF"/>
          </w:tcPr>
          <w:p w14:paraId="5CB5A827"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6" w:type="dxa"/>
            <w:gridSpan w:val="7"/>
            <w:tcBorders>
              <w:top w:val="single" w:sz="4" w:space="0" w:color="auto"/>
              <w:left w:val="single" w:sz="4" w:space="0" w:color="auto"/>
              <w:bottom w:val="single" w:sz="4" w:space="0" w:color="auto"/>
              <w:right w:val="single" w:sz="4" w:space="0" w:color="auto"/>
            </w:tcBorders>
            <w:shd w:val="clear" w:color="auto" w:fill="FFFFFF"/>
          </w:tcPr>
          <w:p w14:paraId="4000C1A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34" w:type="dxa"/>
            <w:vMerge w:val="restart"/>
            <w:tcBorders>
              <w:top w:val="single" w:sz="4" w:space="0" w:color="auto"/>
              <w:left w:val="single" w:sz="4" w:space="0" w:color="auto"/>
              <w:right w:val="single" w:sz="4" w:space="0" w:color="auto"/>
            </w:tcBorders>
            <w:shd w:val="clear" w:color="auto" w:fill="FFFFFF"/>
            <w:textDirection w:val="btLr"/>
          </w:tcPr>
          <w:p w14:paraId="7811E334"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комплект</w:t>
            </w:r>
          </w:p>
          <w:p w14:paraId="6146434A"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6"/>
                <w:sz w:val="20"/>
                <w:szCs w:val="20"/>
              </w:rPr>
              <w:t>для</w:t>
            </w:r>
          </w:p>
        </w:tc>
      </w:tr>
      <w:tr w:rsidR="00AC1235" w:rsidRPr="00F5089F" w14:paraId="3E4900F3" w14:textId="77777777">
        <w:trPr>
          <w:trHeight w:val="869"/>
          <w:jc w:val="center"/>
        </w:trPr>
        <w:tc>
          <w:tcPr>
            <w:tcW w:w="461" w:type="dxa"/>
            <w:vMerge/>
            <w:tcBorders>
              <w:left w:val="single" w:sz="4" w:space="0" w:color="auto"/>
              <w:bottom w:val="single" w:sz="4" w:space="0" w:color="auto"/>
              <w:right w:val="single" w:sz="4" w:space="0" w:color="auto"/>
            </w:tcBorders>
            <w:shd w:val="clear" w:color="auto" w:fill="FFFFFF"/>
          </w:tcPr>
          <w:p w14:paraId="411BA7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vMerge/>
            <w:tcBorders>
              <w:left w:val="single" w:sz="4" w:space="0" w:color="auto"/>
              <w:bottom w:val="single" w:sz="4" w:space="0" w:color="auto"/>
              <w:right w:val="single" w:sz="4" w:space="0" w:color="auto"/>
            </w:tcBorders>
            <w:shd w:val="clear" w:color="auto" w:fill="FFFFFF"/>
          </w:tcPr>
          <w:p w14:paraId="5D02B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4BA1B26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545CB19"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«Логоп ед»</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318D41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«Психо лог»</w:t>
            </w:r>
          </w:p>
        </w:tc>
        <w:tc>
          <w:tcPr>
            <w:tcW w:w="562" w:type="dxa"/>
            <w:tcBorders>
              <w:top w:val="single" w:sz="4" w:space="0" w:color="auto"/>
              <w:left w:val="single" w:sz="4" w:space="0" w:color="auto"/>
              <w:bottom w:val="single" w:sz="4" w:space="0" w:color="auto"/>
              <w:right w:val="single" w:sz="4" w:space="0" w:color="auto"/>
            </w:tcBorders>
            <w:shd w:val="clear" w:color="auto" w:fill="FFFFFF"/>
          </w:tcPr>
          <w:p w14:paraId="1328904D" w14:textId="77777777" w:rsidR="00AC1235" w:rsidRPr="00F5089F" w:rsidRDefault="00F5089F" w:rsidP="00941CA5">
            <w:pPr>
              <w:pStyle w:val="140"/>
              <w:framePr w:wrap="notBeside" w:vAnchor="text" w:hAnchor="text" w:xAlign="center" w:y="1"/>
              <w:shd w:val="clear" w:color="auto" w:fill="auto"/>
              <w:spacing w:line="240" w:lineRule="auto"/>
              <w:rPr>
                <w:sz w:val="20"/>
                <w:szCs w:val="20"/>
              </w:rPr>
            </w:pPr>
            <w:r w:rsidRPr="00F5089F">
              <w:rPr>
                <w:sz w:val="20"/>
                <w:szCs w:val="20"/>
              </w:rPr>
              <w:t>^</w:t>
            </w:r>
            <w:r w:rsidRPr="00F5089F">
              <w:rPr>
                <w:rStyle w:val="14135pt"/>
                <w:sz w:val="20"/>
                <w:szCs w:val="20"/>
              </w:rPr>
              <w:t xml:space="preserve"> &lt;я </w:t>
            </w:r>
            <w:r w:rsidRPr="00F5089F">
              <w:rPr>
                <w:sz w:val="20"/>
                <w:szCs w:val="20"/>
              </w:rPr>
              <w:t>= &amp;</w:t>
            </w:r>
          </w:p>
          <w:p w14:paraId="16349F36" w14:textId="77777777" w:rsidR="00AC1235" w:rsidRPr="00F5089F" w:rsidRDefault="00F5089F" w:rsidP="00941CA5">
            <w:pPr>
              <w:pStyle w:val="150"/>
              <w:framePr w:wrap="notBeside" w:vAnchor="text" w:hAnchor="text" w:xAlign="center" w:y="1"/>
              <w:shd w:val="clear" w:color="auto" w:fill="auto"/>
              <w:spacing w:line="240" w:lineRule="auto"/>
              <w:rPr>
                <w:sz w:val="20"/>
                <w:szCs w:val="20"/>
              </w:rPr>
            </w:pPr>
            <w:r w:rsidRPr="00F5089F">
              <w:rPr>
                <w:sz w:val="20"/>
                <w:szCs w:val="20"/>
              </w:rPr>
              <w:t>§ fr</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BCC87C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«Музы ка»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0828B40"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«Творч ество»</w:t>
            </w:r>
          </w:p>
        </w:tc>
        <w:tc>
          <w:tcPr>
            <w:tcW w:w="571" w:type="dxa"/>
            <w:tcBorders>
              <w:top w:val="single" w:sz="4" w:space="0" w:color="auto"/>
              <w:left w:val="single" w:sz="4" w:space="0" w:color="auto"/>
              <w:bottom w:val="single" w:sz="4" w:space="0" w:color="auto"/>
              <w:right w:val="single" w:sz="4" w:space="0" w:color="auto"/>
            </w:tcBorders>
            <w:shd w:val="clear" w:color="auto" w:fill="FFFFFF"/>
            <w:textDirection w:val="btLr"/>
          </w:tcPr>
          <w:p w14:paraId="5B25170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«Бассе йн»</w:t>
            </w:r>
          </w:p>
        </w:tc>
        <w:tc>
          <w:tcPr>
            <w:tcW w:w="634" w:type="dxa"/>
            <w:vMerge/>
            <w:tcBorders>
              <w:left w:val="single" w:sz="4" w:space="0" w:color="auto"/>
              <w:bottom w:val="single" w:sz="4" w:space="0" w:color="auto"/>
              <w:right w:val="single" w:sz="4" w:space="0" w:color="auto"/>
            </w:tcBorders>
            <w:shd w:val="clear" w:color="auto" w:fill="FFFFFF"/>
            <w:textDirection w:val="btLr"/>
          </w:tcPr>
          <w:p w14:paraId="38F230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11B63762"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tbl>
      <w:tblPr>
        <w:tblW w:w="0" w:type="auto"/>
        <w:jc w:val="center"/>
        <w:tblLayout w:type="fixed"/>
        <w:tblCellMar>
          <w:left w:w="10" w:type="dxa"/>
          <w:right w:w="10" w:type="dxa"/>
        </w:tblCellMar>
        <w:tblLook w:val="0000" w:firstRow="0" w:lastRow="0" w:firstColumn="0" w:lastColumn="0" w:noHBand="0" w:noVBand="0"/>
      </w:tblPr>
      <w:tblGrid>
        <w:gridCol w:w="461"/>
        <w:gridCol w:w="2626"/>
        <w:gridCol w:w="710"/>
        <w:gridCol w:w="566"/>
        <w:gridCol w:w="566"/>
        <w:gridCol w:w="571"/>
        <w:gridCol w:w="566"/>
        <w:gridCol w:w="566"/>
        <w:gridCol w:w="566"/>
        <w:gridCol w:w="566"/>
        <w:gridCol w:w="566"/>
        <w:gridCol w:w="566"/>
        <w:gridCol w:w="638"/>
      </w:tblGrid>
      <w:tr w:rsidR="00AC1235" w:rsidRPr="00F5089F" w14:paraId="31D0FF79" w14:textId="77777777">
        <w:trPr>
          <w:trHeight w:val="806"/>
          <w:jc w:val="center"/>
        </w:trPr>
        <w:tc>
          <w:tcPr>
            <w:tcW w:w="461" w:type="dxa"/>
            <w:tcBorders>
              <w:top w:val="single" w:sz="4" w:space="0" w:color="auto"/>
              <w:left w:val="single" w:sz="4" w:space="0" w:color="auto"/>
              <w:right w:val="single" w:sz="4" w:space="0" w:color="auto"/>
            </w:tcBorders>
            <w:shd w:val="clear" w:color="auto" w:fill="FFFFFF"/>
          </w:tcPr>
          <w:p w14:paraId="16775A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top w:val="single" w:sz="4" w:space="0" w:color="auto"/>
              <w:left w:val="single" w:sz="4" w:space="0" w:color="auto"/>
              <w:right w:val="single" w:sz="4" w:space="0" w:color="auto"/>
            </w:tcBorders>
            <w:shd w:val="clear" w:color="auto" w:fill="FFFFFF"/>
          </w:tcPr>
          <w:p w14:paraId="7BD9DD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7000BDB7"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lang w:val="en-US"/>
              </w:rPr>
              <w:t>s</w:t>
            </w:r>
          </w:p>
          <w:p w14:paraId="677AF89C"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85pt"/>
                <w:sz w:val="20"/>
                <w:szCs w:val="20"/>
              </w:rPr>
              <w:t>—</w:t>
            </w:r>
            <w:r w:rsidRPr="00F5089F">
              <w:rPr>
                <w:rStyle w:val="81"/>
                <w:sz w:val="20"/>
                <w:szCs w:val="20"/>
              </w:rPr>
              <w:t xml:space="preserve"> я</w:t>
            </w:r>
          </w:p>
          <w:p w14:paraId="73A05E7F"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115pt0"/>
                <w:sz w:val="20"/>
                <w:szCs w:val="20"/>
              </w:rPr>
              <w:t>нн</w:t>
            </w:r>
            <w:r w:rsidRPr="00F5089F">
              <w:rPr>
                <w:rStyle w:val="63"/>
                <w:sz w:val="20"/>
                <w:szCs w:val="20"/>
              </w:rPr>
              <w:t xml:space="preserve"> В</w:t>
            </w:r>
          </w:p>
        </w:tc>
        <w:tc>
          <w:tcPr>
            <w:tcW w:w="566" w:type="dxa"/>
            <w:tcBorders>
              <w:top w:val="single" w:sz="4" w:space="0" w:color="auto"/>
              <w:left w:val="single" w:sz="4" w:space="0" w:color="auto"/>
              <w:right w:val="single" w:sz="4" w:space="0" w:color="auto"/>
            </w:tcBorders>
            <w:shd w:val="clear" w:color="auto" w:fill="FFFFFF"/>
          </w:tcPr>
          <w:p w14:paraId="6A562891"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lang w:val="en-US"/>
              </w:rPr>
              <w:t>R R</w:t>
            </w:r>
          </w:p>
          <w:p w14:paraId="065F3B64"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35</w:t>
            </w:r>
          </w:p>
          <w:p w14:paraId="0E761059"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ч</w:t>
            </w:r>
          </w:p>
        </w:tc>
        <w:tc>
          <w:tcPr>
            <w:tcW w:w="566" w:type="dxa"/>
            <w:tcBorders>
              <w:top w:val="single" w:sz="4" w:space="0" w:color="auto"/>
              <w:left w:val="single" w:sz="4" w:space="0" w:color="auto"/>
              <w:right w:val="single" w:sz="4" w:space="0" w:color="auto"/>
            </w:tcBorders>
            <w:shd w:val="clear" w:color="auto" w:fill="FFFFFF"/>
          </w:tcPr>
          <w:p w14:paraId="625DCF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R</w:t>
            </w:r>
          </w:p>
          <w:p w14:paraId="43ECFDB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75CE4E7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Э</w:t>
            </w:r>
          </w:p>
        </w:tc>
        <w:tc>
          <w:tcPr>
            <w:tcW w:w="571" w:type="dxa"/>
            <w:tcBorders>
              <w:top w:val="single" w:sz="4" w:space="0" w:color="auto"/>
              <w:left w:val="single" w:sz="4" w:space="0" w:color="auto"/>
              <w:right w:val="single" w:sz="4" w:space="0" w:color="auto"/>
            </w:tcBorders>
            <w:shd w:val="clear" w:color="auto" w:fill="FFFFFF"/>
          </w:tcPr>
          <w:p w14:paraId="06A5F8AA"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5</w:t>
            </w:r>
          </w:p>
          <w:p w14:paraId="284150E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ва 2</w:t>
            </w:r>
          </w:p>
          <w:p w14:paraId="6CCA4C4B"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оа н и</w:t>
            </w:r>
          </w:p>
        </w:tc>
        <w:tc>
          <w:tcPr>
            <w:tcW w:w="566" w:type="dxa"/>
            <w:tcBorders>
              <w:top w:val="single" w:sz="4" w:space="0" w:color="auto"/>
              <w:left w:val="single" w:sz="4" w:space="0" w:color="auto"/>
              <w:right w:val="single" w:sz="4" w:space="0" w:color="auto"/>
            </w:tcBorders>
            <w:shd w:val="clear" w:color="auto" w:fill="FFFFFF"/>
          </w:tcPr>
          <w:p w14:paraId="27DDBB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07F5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FF16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8004C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E90FE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8F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9748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A0B6B91" w14:textId="77777777">
        <w:trPr>
          <w:trHeight w:val="240"/>
          <w:jc w:val="center"/>
        </w:trPr>
        <w:tc>
          <w:tcPr>
            <w:tcW w:w="461" w:type="dxa"/>
            <w:tcBorders>
              <w:left w:val="single" w:sz="4" w:space="0" w:color="auto"/>
              <w:right w:val="single" w:sz="4" w:space="0" w:color="auto"/>
            </w:tcBorders>
            <w:shd w:val="clear" w:color="auto" w:fill="FFFFFF"/>
          </w:tcPr>
          <w:p w14:paraId="39E589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5D3AEC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14E48A52"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1E9B1B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F7E6BB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6FF7089F"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Ь ч</w:t>
            </w:r>
          </w:p>
        </w:tc>
        <w:tc>
          <w:tcPr>
            <w:tcW w:w="566" w:type="dxa"/>
            <w:tcBorders>
              <w:left w:val="single" w:sz="4" w:space="0" w:color="auto"/>
              <w:right w:val="single" w:sz="4" w:space="0" w:color="auto"/>
            </w:tcBorders>
            <w:shd w:val="clear" w:color="auto" w:fill="FFFFFF"/>
          </w:tcPr>
          <w:p w14:paraId="73129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43F8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695E8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004D8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E25A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AC3F9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1B4DFD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0760CEB" w14:textId="77777777">
        <w:trPr>
          <w:trHeight w:val="523"/>
          <w:jc w:val="center"/>
        </w:trPr>
        <w:tc>
          <w:tcPr>
            <w:tcW w:w="461" w:type="dxa"/>
            <w:tcBorders>
              <w:left w:val="single" w:sz="4" w:space="0" w:color="auto"/>
              <w:right w:val="single" w:sz="4" w:space="0" w:color="auto"/>
            </w:tcBorders>
            <w:shd w:val="clear" w:color="auto" w:fill="FFFFFF"/>
          </w:tcPr>
          <w:p w14:paraId="432A46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7DECE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499F1B3A" w14:textId="77777777" w:rsidR="00AC1235" w:rsidRPr="00F5089F" w:rsidRDefault="00F5089F" w:rsidP="00941CA5">
            <w:pPr>
              <w:pStyle w:val="60"/>
              <w:framePr w:wrap="notBeside" w:vAnchor="text" w:hAnchor="text" w:xAlign="center" w:y="1"/>
              <w:shd w:val="clear" w:color="auto" w:fill="auto"/>
              <w:spacing w:after="0" w:line="240" w:lineRule="auto"/>
              <w:ind w:firstLine="0"/>
              <w:jc w:val="left"/>
              <w:rPr>
                <w:sz w:val="20"/>
                <w:szCs w:val="20"/>
              </w:rPr>
            </w:pPr>
            <w:r w:rsidRPr="00F5089F">
              <w:rPr>
                <w:rStyle w:val="63"/>
                <w:sz w:val="20"/>
                <w:szCs w:val="20"/>
              </w:rPr>
              <w:t>я</w:t>
            </w:r>
          </w:p>
        </w:tc>
        <w:tc>
          <w:tcPr>
            <w:tcW w:w="566" w:type="dxa"/>
            <w:tcBorders>
              <w:left w:val="single" w:sz="4" w:space="0" w:color="auto"/>
              <w:bottom w:val="single" w:sz="4" w:space="0" w:color="auto"/>
              <w:right w:val="single" w:sz="4" w:space="0" w:color="auto"/>
            </w:tcBorders>
            <w:shd w:val="clear" w:color="auto" w:fill="FFFFFF"/>
          </w:tcPr>
          <w:p w14:paraId="77E45350"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vertAlign w:val="subscript"/>
              </w:rPr>
              <w:t>р</w:t>
            </w:r>
          </w:p>
          <w:p w14:paraId="0D5D1CB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4822C396"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78B633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00D1403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от</w:t>
            </w:r>
          </w:p>
          <w:p w14:paraId="7699EE6C"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Н</w:t>
            </w:r>
          </w:p>
        </w:tc>
        <w:tc>
          <w:tcPr>
            <w:tcW w:w="566" w:type="dxa"/>
            <w:tcBorders>
              <w:left w:val="single" w:sz="4" w:space="0" w:color="auto"/>
              <w:right w:val="single" w:sz="4" w:space="0" w:color="auto"/>
            </w:tcBorders>
            <w:shd w:val="clear" w:color="auto" w:fill="FFFFFF"/>
          </w:tcPr>
          <w:p w14:paraId="0A5CA10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E99FE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C666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512D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5E0B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DEF8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83626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73CDE7" w14:textId="77777777">
        <w:trPr>
          <w:trHeight w:val="418"/>
          <w:jc w:val="center"/>
        </w:trPr>
        <w:tc>
          <w:tcPr>
            <w:tcW w:w="461" w:type="dxa"/>
            <w:tcBorders>
              <w:left w:val="single" w:sz="4" w:space="0" w:color="auto"/>
              <w:right w:val="single" w:sz="4" w:space="0" w:color="auto"/>
            </w:tcBorders>
            <w:shd w:val="clear" w:color="auto" w:fill="FFFFFF"/>
          </w:tcPr>
          <w:p w14:paraId="3BDA5F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439FB9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618FF3A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6A8219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C2349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C675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898B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B8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1A21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6D7757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0747B44" w14:textId="77777777">
        <w:trPr>
          <w:trHeight w:val="427"/>
          <w:jc w:val="center"/>
        </w:trPr>
        <w:tc>
          <w:tcPr>
            <w:tcW w:w="461" w:type="dxa"/>
            <w:tcBorders>
              <w:left w:val="single" w:sz="4" w:space="0" w:color="auto"/>
              <w:bottom w:val="single" w:sz="4" w:space="0" w:color="auto"/>
              <w:right w:val="single" w:sz="4" w:space="0" w:color="auto"/>
            </w:tcBorders>
            <w:shd w:val="clear" w:color="auto" w:fill="FFFFFF"/>
          </w:tcPr>
          <w:p w14:paraId="73AEC4F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2C85F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C0B3F33"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8448B7"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E66F5E"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4B4FA7"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0E3B7FB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9FD6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DE324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07F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B2F0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BDFD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4A4C7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00E8E16"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FA98EC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6D6850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Акустическая система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EB9B5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85CBB8"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E544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E86DF2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2CC9D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4921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887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293D1B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E1D9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6803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7B55A7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61E0BD"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696DADB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FAF4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Видеокамера цифровая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1DE8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09468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7F31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29022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E935E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69C1F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7324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52495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9D3DE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0E9D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BABA1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3096B01"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1FF77A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742F7AB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Документ-камера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C82BF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ED0A53"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6B1D7F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6FB7C3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D2EC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C7A1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28E4B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EDE2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24F4F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D6F9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423840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C8783DD"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1B5AC29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6" w:type="dxa"/>
            <w:tcBorders>
              <w:top w:val="single" w:sz="4" w:space="0" w:color="auto"/>
              <w:left w:val="single" w:sz="4" w:space="0" w:color="auto"/>
              <w:right w:val="single" w:sz="4" w:space="0" w:color="auto"/>
            </w:tcBorders>
            <w:shd w:val="clear" w:color="auto" w:fill="FFFFFF"/>
          </w:tcPr>
          <w:p w14:paraId="03E790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Интерактивная</w:t>
            </w:r>
          </w:p>
        </w:tc>
        <w:tc>
          <w:tcPr>
            <w:tcW w:w="710" w:type="dxa"/>
            <w:tcBorders>
              <w:top w:val="single" w:sz="4" w:space="0" w:color="auto"/>
              <w:left w:val="single" w:sz="4" w:space="0" w:color="auto"/>
              <w:right w:val="single" w:sz="4" w:space="0" w:color="auto"/>
            </w:tcBorders>
            <w:shd w:val="clear" w:color="auto" w:fill="FFFFFF"/>
          </w:tcPr>
          <w:p w14:paraId="65B145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C30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421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41AB202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FC9F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283BC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DC8C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117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26FF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C5CF0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7482E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7D80B9" w14:textId="77777777">
        <w:trPr>
          <w:trHeight w:val="557"/>
          <w:jc w:val="center"/>
        </w:trPr>
        <w:tc>
          <w:tcPr>
            <w:tcW w:w="461" w:type="dxa"/>
            <w:tcBorders>
              <w:left w:val="single" w:sz="4" w:space="0" w:color="auto"/>
              <w:right w:val="single" w:sz="4" w:space="0" w:color="auto"/>
            </w:tcBorders>
            <w:shd w:val="clear" w:color="auto" w:fill="FFFFFF"/>
          </w:tcPr>
          <w:p w14:paraId="55DA92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D300A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для групповой работы (интерактивная</w:t>
            </w:r>
          </w:p>
        </w:tc>
        <w:tc>
          <w:tcPr>
            <w:tcW w:w="710" w:type="dxa"/>
            <w:tcBorders>
              <w:left w:val="single" w:sz="4" w:space="0" w:color="auto"/>
              <w:right w:val="single" w:sz="4" w:space="0" w:color="auto"/>
            </w:tcBorders>
            <w:shd w:val="clear" w:color="auto" w:fill="FFFFFF"/>
          </w:tcPr>
          <w:p w14:paraId="7713C0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4BC0D025"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EFE0C0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332175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5A609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DBA83A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75946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26F85C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20F98B1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05A46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425BF9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28F35FA" w14:textId="77777777">
        <w:trPr>
          <w:trHeight w:val="269"/>
          <w:jc w:val="center"/>
        </w:trPr>
        <w:tc>
          <w:tcPr>
            <w:tcW w:w="461" w:type="dxa"/>
            <w:tcBorders>
              <w:left w:val="single" w:sz="4" w:space="0" w:color="auto"/>
              <w:right w:val="single" w:sz="4" w:space="0" w:color="auto"/>
            </w:tcBorders>
            <w:shd w:val="clear" w:color="auto" w:fill="FFFFFF"/>
          </w:tcPr>
          <w:p w14:paraId="32C032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12506F5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доска, интерактивный</w:t>
            </w:r>
          </w:p>
        </w:tc>
        <w:tc>
          <w:tcPr>
            <w:tcW w:w="710" w:type="dxa"/>
            <w:tcBorders>
              <w:left w:val="single" w:sz="4" w:space="0" w:color="auto"/>
              <w:right w:val="single" w:sz="4" w:space="0" w:color="auto"/>
            </w:tcBorders>
            <w:shd w:val="clear" w:color="auto" w:fill="FFFFFF"/>
          </w:tcPr>
          <w:p w14:paraId="32CD05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68FE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D0AD1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4318DD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BF3E4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468898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14605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64CE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FA94E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D26D6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76039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6A80872" w14:textId="77777777">
        <w:trPr>
          <w:trHeight w:val="274"/>
          <w:jc w:val="center"/>
        </w:trPr>
        <w:tc>
          <w:tcPr>
            <w:tcW w:w="461" w:type="dxa"/>
            <w:tcBorders>
              <w:left w:val="single" w:sz="4" w:space="0" w:color="auto"/>
              <w:right w:val="single" w:sz="4" w:space="0" w:color="auto"/>
            </w:tcBorders>
            <w:shd w:val="clear" w:color="auto" w:fill="FFFFFF"/>
          </w:tcPr>
          <w:p w14:paraId="4B1663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4E8A24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и т.д.) или экран</w:t>
            </w:r>
          </w:p>
        </w:tc>
        <w:tc>
          <w:tcPr>
            <w:tcW w:w="710" w:type="dxa"/>
            <w:tcBorders>
              <w:left w:val="single" w:sz="4" w:space="0" w:color="auto"/>
              <w:right w:val="single" w:sz="4" w:space="0" w:color="auto"/>
            </w:tcBorders>
            <w:shd w:val="clear" w:color="auto" w:fill="FFFFFF"/>
          </w:tcPr>
          <w:p w14:paraId="5BA55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05556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E39C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7AF10E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CD438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4758B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C683C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5EA77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F19E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65D30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007C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A482E2"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758F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A209DE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для проектора</w:t>
            </w:r>
          </w:p>
        </w:tc>
        <w:tc>
          <w:tcPr>
            <w:tcW w:w="710" w:type="dxa"/>
            <w:tcBorders>
              <w:left w:val="single" w:sz="4" w:space="0" w:color="auto"/>
              <w:bottom w:val="single" w:sz="4" w:space="0" w:color="auto"/>
              <w:right w:val="single" w:sz="4" w:space="0" w:color="auto"/>
            </w:tcBorders>
            <w:shd w:val="clear" w:color="auto" w:fill="FFFFFF"/>
          </w:tcPr>
          <w:p w14:paraId="50576C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4E6AD6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097C15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8E09D1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BF75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2795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B99E0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957FE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D0485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4743A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9EF55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B2A159" w14:textId="77777777">
        <w:trPr>
          <w:trHeight w:val="331"/>
          <w:jc w:val="center"/>
        </w:trPr>
        <w:tc>
          <w:tcPr>
            <w:tcW w:w="461" w:type="dxa"/>
            <w:tcBorders>
              <w:top w:val="single" w:sz="4" w:space="0" w:color="auto"/>
              <w:left w:val="single" w:sz="4" w:space="0" w:color="auto"/>
              <w:right w:val="single" w:sz="4" w:space="0" w:color="auto"/>
            </w:tcBorders>
            <w:shd w:val="clear" w:color="auto" w:fill="FFFFFF"/>
          </w:tcPr>
          <w:p w14:paraId="0B3DED8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6" w:type="dxa"/>
            <w:tcBorders>
              <w:top w:val="single" w:sz="4" w:space="0" w:color="auto"/>
              <w:left w:val="single" w:sz="4" w:space="0" w:color="auto"/>
              <w:right w:val="single" w:sz="4" w:space="0" w:color="auto"/>
            </w:tcBorders>
            <w:shd w:val="clear" w:color="auto" w:fill="FFFFFF"/>
          </w:tcPr>
          <w:p w14:paraId="61CDE3D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Интерактивный</w:t>
            </w:r>
          </w:p>
        </w:tc>
        <w:tc>
          <w:tcPr>
            <w:tcW w:w="710" w:type="dxa"/>
            <w:tcBorders>
              <w:top w:val="single" w:sz="4" w:space="0" w:color="auto"/>
              <w:left w:val="single" w:sz="4" w:space="0" w:color="auto"/>
              <w:right w:val="single" w:sz="4" w:space="0" w:color="auto"/>
            </w:tcBorders>
            <w:shd w:val="clear" w:color="auto" w:fill="FFFFFF"/>
          </w:tcPr>
          <w:p w14:paraId="32AB08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73C1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01CD2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571" w:type="dxa"/>
            <w:vMerge w:val="restart"/>
            <w:tcBorders>
              <w:top w:val="single" w:sz="4" w:space="0" w:color="auto"/>
              <w:left w:val="single" w:sz="4" w:space="0" w:color="auto"/>
              <w:right w:val="single" w:sz="4" w:space="0" w:color="auto"/>
            </w:tcBorders>
            <w:shd w:val="clear" w:color="auto" w:fill="FFFFFF"/>
          </w:tcPr>
          <w:p w14:paraId="369E81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3</w:t>
            </w:r>
          </w:p>
        </w:tc>
        <w:tc>
          <w:tcPr>
            <w:tcW w:w="566" w:type="dxa"/>
            <w:tcBorders>
              <w:top w:val="single" w:sz="4" w:space="0" w:color="auto"/>
              <w:left w:val="single" w:sz="4" w:space="0" w:color="auto"/>
              <w:right w:val="single" w:sz="4" w:space="0" w:color="auto"/>
            </w:tcBorders>
            <w:shd w:val="clear" w:color="auto" w:fill="FFFFFF"/>
          </w:tcPr>
          <w:p w14:paraId="79E02F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91A1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5F5C7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E86B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F79F4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AE26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80A35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EFD7328"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41E4C2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7FFBFE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планшет</w:t>
            </w:r>
          </w:p>
        </w:tc>
        <w:tc>
          <w:tcPr>
            <w:tcW w:w="710" w:type="dxa"/>
            <w:tcBorders>
              <w:left w:val="single" w:sz="4" w:space="0" w:color="auto"/>
              <w:bottom w:val="single" w:sz="4" w:space="0" w:color="auto"/>
              <w:right w:val="single" w:sz="4" w:space="0" w:color="auto"/>
            </w:tcBorders>
            <w:shd w:val="clear" w:color="auto" w:fill="FFFFFF"/>
          </w:tcPr>
          <w:p w14:paraId="01583B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0F706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FC48A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01F0E6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D079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D1F2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24BBE3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ECD90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F2D3CF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589A27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C2B2A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40910D4" w14:textId="77777777">
        <w:trPr>
          <w:trHeight w:val="283"/>
          <w:jc w:val="center"/>
        </w:trPr>
        <w:tc>
          <w:tcPr>
            <w:tcW w:w="461" w:type="dxa"/>
            <w:tcBorders>
              <w:top w:val="single" w:sz="4" w:space="0" w:color="auto"/>
              <w:left w:val="single" w:sz="4" w:space="0" w:color="auto"/>
              <w:right w:val="single" w:sz="4" w:space="0" w:color="auto"/>
            </w:tcBorders>
            <w:shd w:val="clear" w:color="auto" w:fill="FFFFFF"/>
          </w:tcPr>
          <w:p w14:paraId="0C37C6F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6" w:type="dxa"/>
            <w:tcBorders>
              <w:top w:val="single" w:sz="4" w:space="0" w:color="auto"/>
              <w:left w:val="single" w:sz="4" w:space="0" w:color="auto"/>
              <w:right w:val="single" w:sz="4" w:space="0" w:color="auto"/>
            </w:tcBorders>
            <w:shd w:val="clear" w:color="auto" w:fill="FFFFFF"/>
          </w:tcPr>
          <w:p w14:paraId="52D78CF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Комплект монтажного</w:t>
            </w:r>
          </w:p>
        </w:tc>
        <w:tc>
          <w:tcPr>
            <w:tcW w:w="710" w:type="dxa"/>
            <w:tcBorders>
              <w:top w:val="single" w:sz="4" w:space="0" w:color="auto"/>
              <w:left w:val="single" w:sz="4" w:space="0" w:color="auto"/>
              <w:right w:val="single" w:sz="4" w:space="0" w:color="auto"/>
            </w:tcBorders>
            <w:shd w:val="clear" w:color="auto" w:fill="FFFFFF"/>
          </w:tcPr>
          <w:p w14:paraId="324817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2BE65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4527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10119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4C5C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697F8C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F2EC9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0EF2E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E635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A2E9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38E3BE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599D4" w14:textId="77777777">
        <w:trPr>
          <w:trHeight w:val="322"/>
          <w:jc w:val="center"/>
        </w:trPr>
        <w:tc>
          <w:tcPr>
            <w:tcW w:w="461" w:type="dxa"/>
            <w:tcBorders>
              <w:left w:val="single" w:sz="4" w:space="0" w:color="auto"/>
              <w:right w:val="single" w:sz="4" w:space="0" w:color="auto"/>
            </w:tcBorders>
            <w:shd w:val="clear" w:color="auto" w:fill="FFFFFF"/>
          </w:tcPr>
          <w:p w14:paraId="3AD76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73D62F7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оборудования и</w:t>
            </w:r>
          </w:p>
        </w:tc>
        <w:tc>
          <w:tcPr>
            <w:tcW w:w="710" w:type="dxa"/>
            <w:tcBorders>
              <w:left w:val="single" w:sz="4" w:space="0" w:color="auto"/>
              <w:right w:val="single" w:sz="4" w:space="0" w:color="auto"/>
            </w:tcBorders>
            <w:shd w:val="clear" w:color="auto" w:fill="FFFFFF"/>
          </w:tcPr>
          <w:p w14:paraId="7AE820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6389B1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A218F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49A4BF9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0576B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4B6D32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34CFF9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9981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BE64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BF5A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56F272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AB98F" w14:textId="77777777">
        <w:trPr>
          <w:trHeight w:val="235"/>
          <w:jc w:val="center"/>
        </w:trPr>
        <w:tc>
          <w:tcPr>
            <w:tcW w:w="461" w:type="dxa"/>
            <w:tcBorders>
              <w:left w:val="single" w:sz="4" w:space="0" w:color="auto"/>
              <w:bottom w:val="single" w:sz="4" w:space="0" w:color="auto"/>
              <w:right w:val="single" w:sz="4" w:space="0" w:color="auto"/>
            </w:tcBorders>
            <w:shd w:val="clear" w:color="auto" w:fill="FFFFFF"/>
          </w:tcPr>
          <w:p w14:paraId="0DBB23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F54462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коммутации</w:t>
            </w:r>
          </w:p>
        </w:tc>
        <w:tc>
          <w:tcPr>
            <w:tcW w:w="710" w:type="dxa"/>
            <w:tcBorders>
              <w:left w:val="single" w:sz="4" w:space="0" w:color="auto"/>
              <w:bottom w:val="single" w:sz="4" w:space="0" w:color="auto"/>
              <w:right w:val="single" w:sz="4" w:space="0" w:color="auto"/>
            </w:tcBorders>
            <w:shd w:val="clear" w:color="auto" w:fill="FFFFFF"/>
          </w:tcPr>
          <w:p w14:paraId="3F149A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75AB1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13109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515156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881E7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9227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40011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19A71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CF546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898FD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40526A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97D31" w14:textId="77777777">
        <w:trPr>
          <w:trHeight w:val="576"/>
          <w:jc w:val="center"/>
        </w:trPr>
        <w:tc>
          <w:tcPr>
            <w:tcW w:w="461" w:type="dxa"/>
            <w:tcBorders>
              <w:top w:val="single" w:sz="4" w:space="0" w:color="auto"/>
              <w:left w:val="single" w:sz="4" w:space="0" w:color="auto"/>
              <w:right w:val="single" w:sz="4" w:space="0" w:color="auto"/>
            </w:tcBorders>
            <w:shd w:val="clear" w:color="auto" w:fill="FFFFFF"/>
          </w:tcPr>
          <w:p w14:paraId="603D7F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6" w:type="dxa"/>
            <w:tcBorders>
              <w:top w:val="single" w:sz="4" w:space="0" w:color="auto"/>
              <w:left w:val="single" w:sz="4" w:space="0" w:color="auto"/>
              <w:right w:val="single" w:sz="4" w:space="0" w:color="auto"/>
            </w:tcBorders>
            <w:shd w:val="clear" w:color="auto" w:fill="FFFFFF"/>
          </w:tcPr>
          <w:p w14:paraId="32509E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Компьютер воспитателя (н</w:t>
            </w:r>
            <w:r w:rsidRPr="00F5089F">
              <w:rPr>
                <w:rStyle w:val="76"/>
                <w:sz w:val="20"/>
                <w:szCs w:val="20"/>
              </w:rPr>
              <w:t>о</w:t>
            </w:r>
            <w:r w:rsidRPr="00F5089F">
              <w:rPr>
                <w:rStyle w:val="76"/>
                <w:sz w:val="20"/>
                <w:szCs w:val="20"/>
              </w:rPr>
              <w:t>утбук)</w:t>
            </w:r>
          </w:p>
        </w:tc>
        <w:tc>
          <w:tcPr>
            <w:tcW w:w="710" w:type="dxa"/>
            <w:tcBorders>
              <w:top w:val="single" w:sz="4" w:space="0" w:color="auto"/>
              <w:left w:val="single" w:sz="4" w:space="0" w:color="auto"/>
              <w:right w:val="single" w:sz="4" w:space="0" w:color="auto"/>
            </w:tcBorders>
            <w:shd w:val="clear" w:color="auto" w:fill="FFFFFF"/>
          </w:tcPr>
          <w:p w14:paraId="59D98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17C2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C9AB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79A3C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3155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B211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4B00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52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477BBE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70A9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2D355E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6FFE9D" w14:textId="77777777">
        <w:trPr>
          <w:trHeight w:val="581"/>
          <w:jc w:val="center"/>
        </w:trPr>
        <w:tc>
          <w:tcPr>
            <w:tcW w:w="461" w:type="dxa"/>
            <w:tcBorders>
              <w:left w:val="single" w:sz="4" w:space="0" w:color="auto"/>
              <w:right w:val="single" w:sz="4" w:space="0" w:color="auto"/>
            </w:tcBorders>
            <w:shd w:val="clear" w:color="auto" w:fill="FFFFFF"/>
          </w:tcPr>
          <w:p w14:paraId="30F4B3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right w:val="single" w:sz="4" w:space="0" w:color="auto"/>
            </w:tcBorders>
            <w:shd w:val="clear" w:color="auto" w:fill="FFFFFF"/>
          </w:tcPr>
          <w:p w14:paraId="36894D1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с </w:t>
            </w:r>
            <w:r w:rsidRPr="00F5089F">
              <w:rPr>
                <w:rStyle w:val="76"/>
                <w:sz w:val="20"/>
                <w:szCs w:val="20"/>
                <w:lang w:val="en-US"/>
              </w:rPr>
              <w:t>DVD</w:t>
            </w:r>
            <w:r w:rsidRPr="00F5089F">
              <w:rPr>
                <w:rStyle w:val="76"/>
                <w:sz w:val="20"/>
                <w:szCs w:val="20"/>
              </w:rPr>
              <w:t xml:space="preserve"> приводом и беспр</w:t>
            </w:r>
            <w:r w:rsidRPr="00F5089F">
              <w:rPr>
                <w:rStyle w:val="76"/>
                <w:sz w:val="20"/>
                <w:szCs w:val="20"/>
              </w:rPr>
              <w:t>о</w:t>
            </w:r>
            <w:r w:rsidRPr="00F5089F">
              <w:rPr>
                <w:rStyle w:val="76"/>
                <w:sz w:val="20"/>
                <w:szCs w:val="20"/>
              </w:rPr>
              <w:t>водным</w:t>
            </w:r>
          </w:p>
        </w:tc>
        <w:tc>
          <w:tcPr>
            <w:tcW w:w="710" w:type="dxa"/>
            <w:tcBorders>
              <w:left w:val="single" w:sz="4" w:space="0" w:color="auto"/>
              <w:right w:val="single" w:sz="4" w:space="0" w:color="auto"/>
            </w:tcBorders>
            <w:shd w:val="clear" w:color="auto" w:fill="FFFFFF"/>
          </w:tcPr>
          <w:p w14:paraId="4C600D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BF7A6E4"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6CA44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18B8B3F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0DD5A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46E8DB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2747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E73D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09267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242DB32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right w:val="single" w:sz="4" w:space="0" w:color="auto"/>
            </w:tcBorders>
            <w:shd w:val="clear" w:color="auto" w:fill="FFFFFF"/>
          </w:tcPr>
          <w:p w14:paraId="083EFC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A1F7" w14:textId="77777777">
        <w:trPr>
          <w:trHeight w:val="230"/>
          <w:jc w:val="center"/>
        </w:trPr>
        <w:tc>
          <w:tcPr>
            <w:tcW w:w="461" w:type="dxa"/>
            <w:tcBorders>
              <w:left w:val="single" w:sz="4" w:space="0" w:color="auto"/>
              <w:bottom w:val="single" w:sz="4" w:space="0" w:color="auto"/>
              <w:right w:val="single" w:sz="4" w:space="0" w:color="auto"/>
            </w:tcBorders>
            <w:shd w:val="clear" w:color="auto" w:fill="FFFFFF"/>
          </w:tcPr>
          <w:p w14:paraId="2A87CCB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36C54FB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доступом</w:t>
            </w:r>
          </w:p>
        </w:tc>
        <w:tc>
          <w:tcPr>
            <w:tcW w:w="710" w:type="dxa"/>
            <w:tcBorders>
              <w:left w:val="single" w:sz="4" w:space="0" w:color="auto"/>
              <w:bottom w:val="single" w:sz="4" w:space="0" w:color="auto"/>
              <w:right w:val="single" w:sz="4" w:space="0" w:color="auto"/>
            </w:tcBorders>
            <w:shd w:val="clear" w:color="auto" w:fill="FFFFFF"/>
          </w:tcPr>
          <w:p w14:paraId="4A90D5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15CB4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8084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7977EE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F762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57C1C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54EC6F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32FF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90913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1FE9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5D54BE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8BDB120" w14:textId="77777777">
        <w:trPr>
          <w:trHeight w:val="288"/>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5A5047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4D265B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Музыкальный центр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93F9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D32C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876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FA261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7119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4DD6A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3DC3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364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B9B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CC943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01CB7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02E4BF27" w14:textId="77777777">
        <w:trPr>
          <w:trHeight w:val="336"/>
          <w:jc w:val="center"/>
        </w:trPr>
        <w:tc>
          <w:tcPr>
            <w:tcW w:w="461" w:type="dxa"/>
            <w:tcBorders>
              <w:top w:val="single" w:sz="4" w:space="0" w:color="auto"/>
              <w:left w:val="single" w:sz="4" w:space="0" w:color="auto"/>
              <w:right w:val="single" w:sz="4" w:space="0" w:color="auto"/>
            </w:tcBorders>
            <w:shd w:val="clear" w:color="auto" w:fill="FFFFFF"/>
          </w:tcPr>
          <w:p w14:paraId="7040C1F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6" w:type="dxa"/>
            <w:tcBorders>
              <w:top w:val="single" w:sz="4" w:space="0" w:color="auto"/>
              <w:left w:val="single" w:sz="4" w:space="0" w:color="auto"/>
              <w:right w:val="single" w:sz="4" w:space="0" w:color="auto"/>
            </w:tcBorders>
            <w:shd w:val="clear" w:color="auto" w:fill="FFFFFF"/>
          </w:tcPr>
          <w:p w14:paraId="7F5EC49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Мультимедийный</w:t>
            </w:r>
          </w:p>
        </w:tc>
        <w:tc>
          <w:tcPr>
            <w:tcW w:w="710" w:type="dxa"/>
            <w:tcBorders>
              <w:top w:val="single" w:sz="4" w:space="0" w:color="auto"/>
              <w:left w:val="single" w:sz="4" w:space="0" w:color="auto"/>
              <w:right w:val="single" w:sz="4" w:space="0" w:color="auto"/>
            </w:tcBorders>
            <w:shd w:val="clear" w:color="auto" w:fill="FFFFFF"/>
          </w:tcPr>
          <w:p w14:paraId="71A828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5B181CAE"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47111C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769052A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19C05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24C2B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3F2C9C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D77B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641D79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9D4AE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4F296A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1105FA" w14:textId="77777777">
        <w:trPr>
          <w:trHeight w:val="226"/>
          <w:jc w:val="center"/>
        </w:trPr>
        <w:tc>
          <w:tcPr>
            <w:tcW w:w="461" w:type="dxa"/>
            <w:tcBorders>
              <w:left w:val="single" w:sz="4" w:space="0" w:color="auto"/>
              <w:bottom w:val="single" w:sz="4" w:space="0" w:color="auto"/>
              <w:right w:val="single" w:sz="4" w:space="0" w:color="auto"/>
            </w:tcBorders>
            <w:shd w:val="clear" w:color="auto" w:fill="FFFFFF"/>
          </w:tcPr>
          <w:p w14:paraId="1C85EF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59493F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проектор</w:t>
            </w:r>
          </w:p>
        </w:tc>
        <w:tc>
          <w:tcPr>
            <w:tcW w:w="710" w:type="dxa"/>
            <w:tcBorders>
              <w:left w:val="single" w:sz="4" w:space="0" w:color="auto"/>
              <w:bottom w:val="single" w:sz="4" w:space="0" w:color="auto"/>
              <w:right w:val="single" w:sz="4" w:space="0" w:color="auto"/>
            </w:tcBorders>
            <w:shd w:val="clear" w:color="auto" w:fill="FFFFFF"/>
          </w:tcPr>
          <w:p w14:paraId="6A219E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6D9A7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70D4A0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3DCE6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6C8B2EC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28F5D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0F512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4E1412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08DA7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5CB8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012A266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5C3554" w14:textId="77777777">
        <w:trPr>
          <w:trHeight w:val="28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2D1F34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21326CD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МФУ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68532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E07879"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7A90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CF5113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0A385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C45D47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F3FB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415474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C83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231B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6CDEA4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FFE369" w14:textId="77777777">
        <w:trPr>
          <w:trHeight w:val="307"/>
          <w:jc w:val="center"/>
        </w:trPr>
        <w:tc>
          <w:tcPr>
            <w:tcW w:w="461" w:type="dxa"/>
            <w:tcBorders>
              <w:top w:val="single" w:sz="4" w:space="0" w:color="auto"/>
              <w:left w:val="single" w:sz="4" w:space="0" w:color="auto"/>
              <w:right w:val="single" w:sz="4" w:space="0" w:color="auto"/>
            </w:tcBorders>
            <w:shd w:val="clear" w:color="auto" w:fill="FFFFFF"/>
          </w:tcPr>
          <w:p w14:paraId="5076ABA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6" w:type="dxa"/>
            <w:tcBorders>
              <w:top w:val="single" w:sz="4" w:space="0" w:color="auto"/>
              <w:left w:val="single" w:sz="4" w:space="0" w:color="auto"/>
              <w:right w:val="single" w:sz="4" w:space="0" w:color="auto"/>
            </w:tcBorders>
            <w:shd w:val="clear" w:color="auto" w:fill="FFFFFF"/>
          </w:tcPr>
          <w:p w14:paraId="73A44B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Оптический</w:t>
            </w:r>
          </w:p>
        </w:tc>
        <w:tc>
          <w:tcPr>
            <w:tcW w:w="710" w:type="dxa"/>
            <w:tcBorders>
              <w:top w:val="single" w:sz="4" w:space="0" w:color="auto"/>
              <w:left w:val="single" w:sz="4" w:space="0" w:color="auto"/>
              <w:right w:val="single" w:sz="4" w:space="0" w:color="auto"/>
            </w:tcBorders>
            <w:shd w:val="clear" w:color="auto" w:fill="FFFFFF"/>
          </w:tcPr>
          <w:p w14:paraId="00F38C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66FB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B9A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1C4192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A7CA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1E1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75D6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BC19D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C70B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81CE4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right w:val="single" w:sz="4" w:space="0" w:color="auto"/>
            </w:tcBorders>
            <w:shd w:val="clear" w:color="auto" w:fill="FFFFFF"/>
          </w:tcPr>
          <w:p w14:paraId="67706C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4CF284D" w14:textId="77777777">
        <w:trPr>
          <w:trHeight w:val="533"/>
          <w:jc w:val="center"/>
        </w:trPr>
        <w:tc>
          <w:tcPr>
            <w:tcW w:w="461" w:type="dxa"/>
            <w:tcBorders>
              <w:left w:val="single" w:sz="4" w:space="0" w:color="auto"/>
              <w:bottom w:val="single" w:sz="4" w:space="0" w:color="auto"/>
              <w:right w:val="single" w:sz="4" w:space="0" w:color="auto"/>
            </w:tcBorders>
            <w:shd w:val="clear" w:color="auto" w:fill="FFFFFF"/>
          </w:tcPr>
          <w:p w14:paraId="19C41C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6" w:type="dxa"/>
            <w:tcBorders>
              <w:left w:val="single" w:sz="4" w:space="0" w:color="auto"/>
              <w:bottom w:val="single" w:sz="4" w:space="0" w:color="auto"/>
              <w:right w:val="single" w:sz="4" w:space="0" w:color="auto"/>
            </w:tcBorders>
            <w:shd w:val="clear" w:color="auto" w:fill="FFFFFF"/>
          </w:tcPr>
          <w:p w14:paraId="138E96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местоуказатель (компьюте</w:t>
            </w:r>
            <w:r w:rsidRPr="00F5089F">
              <w:rPr>
                <w:rStyle w:val="76"/>
                <w:sz w:val="20"/>
                <w:szCs w:val="20"/>
              </w:rPr>
              <w:t>р</w:t>
            </w:r>
            <w:r w:rsidRPr="00F5089F">
              <w:rPr>
                <w:rStyle w:val="76"/>
                <w:sz w:val="20"/>
                <w:szCs w:val="20"/>
              </w:rPr>
              <w:t>ная мышь)</w:t>
            </w:r>
          </w:p>
        </w:tc>
        <w:tc>
          <w:tcPr>
            <w:tcW w:w="710" w:type="dxa"/>
            <w:tcBorders>
              <w:left w:val="single" w:sz="4" w:space="0" w:color="auto"/>
              <w:bottom w:val="single" w:sz="4" w:space="0" w:color="auto"/>
              <w:right w:val="single" w:sz="4" w:space="0" w:color="auto"/>
            </w:tcBorders>
            <w:shd w:val="clear" w:color="auto" w:fill="FFFFFF"/>
          </w:tcPr>
          <w:p w14:paraId="601FA7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974271B"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380CF7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bottom w:val="single" w:sz="4" w:space="0" w:color="auto"/>
              <w:right w:val="single" w:sz="4" w:space="0" w:color="auto"/>
            </w:tcBorders>
            <w:shd w:val="clear" w:color="auto" w:fill="FFFFFF"/>
          </w:tcPr>
          <w:p w14:paraId="648FECA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076AD4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63E2DBE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11C10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B013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9D6A1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A0625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left w:val="single" w:sz="4" w:space="0" w:color="auto"/>
              <w:bottom w:val="single" w:sz="4" w:space="0" w:color="auto"/>
              <w:right w:val="single" w:sz="4" w:space="0" w:color="auto"/>
            </w:tcBorders>
            <w:shd w:val="clear" w:color="auto" w:fill="FFFFFF"/>
          </w:tcPr>
          <w:p w14:paraId="28E002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B1A245E" w14:textId="77777777">
        <w:trPr>
          <w:trHeight w:val="840"/>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A49F1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51C5B2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Система организации бе</w:t>
            </w:r>
            <w:r w:rsidRPr="00F5089F">
              <w:rPr>
                <w:rStyle w:val="76"/>
                <w:sz w:val="20"/>
                <w:szCs w:val="20"/>
              </w:rPr>
              <w:t>с</w:t>
            </w:r>
            <w:r w:rsidRPr="00F5089F">
              <w:rPr>
                <w:rStyle w:val="76"/>
                <w:sz w:val="20"/>
                <w:szCs w:val="20"/>
              </w:rPr>
              <w:t>проводной сети (на всю ДОО)</w:t>
            </w:r>
          </w:p>
        </w:tc>
        <w:tc>
          <w:tcPr>
            <w:tcW w:w="5243" w:type="dxa"/>
            <w:gridSpan w:val="9"/>
            <w:tcBorders>
              <w:top w:val="single" w:sz="4" w:space="0" w:color="auto"/>
              <w:left w:val="single" w:sz="4" w:space="0" w:color="auto"/>
              <w:bottom w:val="single" w:sz="4" w:space="0" w:color="auto"/>
              <w:right w:val="single" w:sz="4" w:space="0" w:color="auto"/>
            </w:tcBorders>
            <w:shd w:val="clear" w:color="auto" w:fill="FFFFFF"/>
          </w:tcPr>
          <w:p w14:paraId="28551CC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43D76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24EF4AE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5217055" w14:textId="77777777">
        <w:trPr>
          <w:trHeight w:val="293"/>
          <w:jc w:val="center"/>
        </w:trPr>
        <w:tc>
          <w:tcPr>
            <w:tcW w:w="461" w:type="dxa"/>
            <w:tcBorders>
              <w:top w:val="single" w:sz="4" w:space="0" w:color="auto"/>
              <w:left w:val="single" w:sz="4" w:space="0" w:color="auto"/>
              <w:bottom w:val="single" w:sz="4" w:space="0" w:color="auto"/>
              <w:right w:val="single" w:sz="4" w:space="0" w:color="auto"/>
            </w:tcBorders>
            <w:shd w:val="clear" w:color="auto" w:fill="FFFFFF"/>
          </w:tcPr>
          <w:p w14:paraId="04F1DB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14:paraId="4D7CB88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Фотоаппарат цифровой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4C0B0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F4679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BD38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F320DD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E49E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6524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401D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C862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64FC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2F454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FFFFFF"/>
          </w:tcPr>
          <w:p w14:paraId="10818D9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bl>
    <w:p w14:paraId="7EDF5999" w14:textId="77777777" w:rsidR="00AC1235" w:rsidRPr="00F5089F" w:rsidRDefault="00AC1235" w:rsidP="00941CA5">
      <w:pPr>
        <w:rPr>
          <w:rFonts w:ascii="Times New Roman" w:hAnsi="Times New Roman" w:cs="Times New Roman"/>
          <w:sz w:val="20"/>
          <w:szCs w:val="20"/>
        </w:rPr>
      </w:pPr>
    </w:p>
    <w:p w14:paraId="597D31ED" w14:textId="77777777" w:rsidR="00AC1235" w:rsidRPr="00F5089F" w:rsidRDefault="00F5089F" w:rsidP="00941CA5">
      <w:pPr>
        <w:pStyle w:val="221"/>
        <w:keepNext/>
        <w:keepLines/>
        <w:shd w:val="clear" w:color="auto" w:fill="auto"/>
        <w:spacing w:before="0" w:line="240" w:lineRule="auto"/>
        <w:ind w:firstLine="0"/>
        <w:rPr>
          <w:sz w:val="20"/>
          <w:szCs w:val="20"/>
        </w:rPr>
      </w:pPr>
      <w:bookmarkStart w:id="71" w:name="bookmark70"/>
      <w:r w:rsidRPr="00F5089F">
        <w:rPr>
          <w:rStyle w:val="22a"/>
          <w:sz w:val="20"/>
          <w:szCs w:val="20"/>
        </w:rPr>
        <w:t>Общее оборудование:</w:t>
      </w:r>
      <w:r w:rsidRPr="00F5089F">
        <w:rPr>
          <w:rStyle w:val="22b"/>
          <w:sz w:val="20"/>
          <w:szCs w:val="20"/>
        </w:rPr>
        <w:t xml:space="preserve"> Мебель и разное сопутствующее оборудование</w:t>
      </w:r>
      <w:bookmarkEnd w:id="71"/>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2414"/>
        <w:gridCol w:w="566"/>
        <w:gridCol w:w="566"/>
        <w:gridCol w:w="566"/>
        <w:gridCol w:w="566"/>
        <w:gridCol w:w="566"/>
        <w:gridCol w:w="566"/>
        <w:gridCol w:w="686"/>
      </w:tblGrid>
      <w:tr w:rsidR="00AC1235" w:rsidRPr="00F5089F" w14:paraId="714E80EF" w14:textId="77777777">
        <w:trPr>
          <w:trHeight w:val="379"/>
          <w:jc w:val="center"/>
        </w:trPr>
        <w:tc>
          <w:tcPr>
            <w:tcW w:w="466" w:type="dxa"/>
            <w:vMerge w:val="restart"/>
            <w:tcBorders>
              <w:top w:val="single" w:sz="4" w:space="0" w:color="auto"/>
              <w:left w:val="single" w:sz="4" w:space="0" w:color="auto"/>
              <w:right w:val="single" w:sz="4" w:space="0" w:color="auto"/>
            </w:tcBorders>
            <w:shd w:val="clear" w:color="auto" w:fill="FFFFFF"/>
          </w:tcPr>
          <w:p w14:paraId="32F127F1"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w:t>
            </w:r>
          </w:p>
        </w:tc>
        <w:tc>
          <w:tcPr>
            <w:tcW w:w="2621" w:type="dxa"/>
            <w:vMerge w:val="restart"/>
            <w:tcBorders>
              <w:top w:val="single" w:sz="4" w:space="0" w:color="auto"/>
              <w:left w:val="single" w:sz="4" w:space="0" w:color="auto"/>
              <w:right w:val="single" w:sz="4" w:space="0" w:color="auto"/>
            </w:tcBorders>
            <w:shd w:val="clear" w:color="auto" w:fill="FFFFFF"/>
          </w:tcPr>
          <w:p w14:paraId="6896100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Наименование</w:t>
            </w:r>
          </w:p>
        </w:tc>
        <w:tc>
          <w:tcPr>
            <w:tcW w:w="5810" w:type="dxa"/>
            <w:gridSpan w:val="7"/>
            <w:tcBorders>
              <w:top w:val="single" w:sz="4" w:space="0" w:color="auto"/>
              <w:left w:val="single" w:sz="4" w:space="0" w:color="auto"/>
              <w:bottom w:val="single" w:sz="4" w:space="0" w:color="auto"/>
              <w:right w:val="single" w:sz="4" w:space="0" w:color="auto"/>
            </w:tcBorders>
            <w:shd w:val="clear" w:color="auto" w:fill="FFFFFF"/>
          </w:tcPr>
          <w:p w14:paraId="5FF1E7AF"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Количество на модуль</w:t>
            </w:r>
          </w:p>
        </w:tc>
        <w:tc>
          <w:tcPr>
            <w:tcW w:w="686" w:type="dxa"/>
            <w:vMerge w:val="restart"/>
            <w:tcBorders>
              <w:top w:val="single" w:sz="4" w:space="0" w:color="auto"/>
              <w:left w:val="single" w:sz="4" w:space="0" w:color="auto"/>
              <w:right w:val="single" w:sz="4" w:space="0" w:color="auto"/>
            </w:tcBorders>
            <w:shd w:val="clear" w:color="auto" w:fill="FFFFFF"/>
            <w:textDirection w:val="btLr"/>
          </w:tcPr>
          <w:p w14:paraId="5E520A2D"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комплект</w:t>
            </w:r>
          </w:p>
          <w:p w14:paraId="0C5D45E1" w14:textId="77777777" w:rsidR="00AC1235" w:rsidRPr="00F5089F" w:rsidRDefault="00F5089F" w:rsidP="00941CA5">
            <w:pPr>
              <w:pStyle w:val="101"/>
              <w:framePr w:wrap="notBeside" w:vAnchor="text" w:hAnchor="text" w:xAlign="center" w:y="1"/>
              <w:shd w:val="clear" w:color="auto" w:fill="auto"/>
              <w:spacing w:line="240" w:lineRule="auto"/>
              <w:jc w:val="left"/>
              <w:rPr>
                <w:sz w:val="20"/>
                <w:szCs w:val="20"/>
              </w:rPr>
            </w:pPr>
            <w:r w:rsidRPr="00F5089F">
              <w:rPr>
                <w:rStyle w:val="100pt7"/>
                <w:sz w:val="20"/>
                <w:szCs w:val="20"/>
              </w:rPr>
              <w:t>для организ</w:t>
            </w:r>
            <w:r w:rsidRPr="00F5089F">
              <w:rPr>
                <w:rStyle w:val="100pt7"/>
                <w:sz w:val="20"/>
                <w:szCs w:val="20"/>
              </w:rPr>
              <w:t>а</w:t>
            </w:r>
            <w:r w:rsidRPr="00F5089F">
              <w:rPr>
                <w:rStyle w:val="100pt7"/>
                <w:sz w:val="20"/>
                <w:szCs w:val="20"/>
              </w:rPr>
              <w:t>ци</w:t>
            </w:r>
          </w:p>
        </w:tc>
      </w:tr>
      <w:tr w:rsidR="00AC1235" w:rsidRPr="00F5089F" w14:paraId="2A44E1B6" w14:textId="77777777">
        <w:trPr>
          <w:trHeight w:val="1013"/>
          <w:jc w:val="center"/>
        </w:trPr>
        <w:tc>
          <w:tcPr>
            <w:tcW w:w="466" w:type="dxa"/>
            <w:vMerge/>
            <w:tcBorders>
              <w:left w:val="single" w:sz="4" w:space="0" w:color="auto"/>
              <w:bottom w:val="single" w:sz="4" w:space="0" w:color="auto"/>
              <w:right w:val="single" w:sz="4" w:space="0" w:color="auto"/>
            </w:tcBorders>
            <w:shd w:val="clear" w:color="auto" w:fill="FFFFFF"/>
          </w:tcPr>
          <w:p w14:paraId="6BB533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vMerge/>
            <w:tcBorders>
              <w:left w:val="single" w:sz="4" w:space="0" w:color="auto"/>
              <w:bottom w:val="single" w:sz="4" w:space="0" w:color="auto"/>
              <w:right w:val="single" w:sz="4" w:space="0" w:color="auto"/>
            </w:tcBorders>
            <w:shd w:val="clear" w:color="auto" w:fill="FFFFFF"/>
          </w:tcPr>
          <w:p w14:paraId="2185BE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22E03D65"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"Игровая" Возрастная группа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FA0229D"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«Логопе д»</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D5C8920"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«Психол ог»</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054AEC"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«Физкул ьтура»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017FF5A"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«Музык а»</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03ABDB58"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«Творче ство»</w:t>
            </w:r>
          </w:p>
        </w:tc>
        <w:tc>
          <w:tcPr>
            <w:tcW w:w="566" w:type="dxa"/>
            <w:tcBorders>
              <w:top w:val="single" w:sz="4" w:space="0" w:color="auto"/>
              <w:left w:val="single" w:sz="4" w:space="0" w:color="auto"/>
              <w:bottom w:val="single" w:sz="4" w:space="0" w:color="auto"/>
              <w:right w:val="single" w:sz="4" w:space="0" w:color="auto"/>
            </w:tcBorders>
            <w:shd w:val="clear" w:color="auto" w:fill="FFFFFF"/>
            <w:textDirection w:val="btLr"/>
          </w:tcPr>
          <w:p w14:paraId="730A628F" w14:textId="77777777" w:rsidR="00AC1235" w:rsidRPr="00F5089F" w:rsidRDefault="00F5089F" w:rsidP="00941CA5">
            <w:pPr>
              <w:pStyle w:val="80"/>
              <w:framePr w:wrap="notBeside" w:vAnchor="text" w:hAnchor="text" w:xAlign="center" w:y="1"/>
              <w:shd w:val="clear" w:color="auto" w:fill="auto"/>
              <w:spacing w:line="240" w:lineRule="auto"/>
              <w:jc w:val="center"/>
              <w:rPr>
                <w:sz w:val="20"/>
                <w:szCs w:val="20"/>
              </w:rPr>
            </w:pPr>
            <w:r w:rsidRPr="00F5089F">
              <w:rPr>
                <w:rStyle w:val="81"/>
                <w:sz w:val="20"/>
                <w:szCs w:val="20"/>
              </w:rPr>
              <w:t>«Бассей н»</w:t>
            </w:r>
          </w:p>
        </w:tc>
        <w:tc>
          <w:tcPr>
            <w:tcW w:w="686" w:type="dxa"/>
            <w:vMerge/>
            <w:tcBorders>
              <w:left w:val="single" w:sz="4" w:space="0" w:color="auto"/>
              <w:bottom w:val="single" w:sz="4" w:space="0" w:color="auto"/>
              <w:right w:val="single" w:sz="4" w:space="0" w:color="auto"/>
            </w:tcBorders>
            <w:shd w:val="clear" w:color="auto" w:fill="FFFFFF"/>
            <w:textDirection w:val="btLr"/>
          </w:tcPr>
          <w:p w14:paraId="7073EC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2F93DCA8"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18F75772" w14:textId="77777777">
        <w:trPr>
          <w:trHeight w:val="797"/>
          <w:jc w:val="center"/>
        </w:trPr>
        <w:tc>
          <w:tcPr>
            <w:tcW w:w="466" w:type="dxa"/>
            <w:tcBorders>
              <w:top w:val="single" w:sz="4" w:space="0" w:color="auto"/>
              <w:left w:val="single" w:sz="4" w:space="0" w:color="auto"/>
              <w:right w:val="single" w:sz="4" w:space="0" w:color="auto"/>
            </w:tcBorders>
            <w:shd w:val="clear" w:color="auto" w:fill="FFFFFF"/>
          </w:tcPr>
          <w:p w14:paraId="5684F53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top w:val="single" w:sz="4" w:space="0" w:color="auto"/>
              <w:left w:val="single" w:sz="4" w:space="0" w:color="auto"/>
              <w:right w:val="single" w:sz="4" w:space="0" w:color="auto"/>
            </w:tcBorders>
            <w:shd w:val="clear" w:color="auto" w:fill="FFFFFF"/>
          </w:tcPr>
          <w:p w14:paraId="45BF42A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right w:val="single" w:sz="4" w:space="0" w:color="auto"/>
            </w:tcBorders>
            <w:shd w:val="clear" w:color="auto" w:fill="FFFFFF"/>
          </w:tcPr>
          <w:p w14:paraId="556DB393"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е</w:t>
            </w:r>
          </w:p>
          <w:p w14:paraId="6C8EE83D" w14:textId="77777777" w:rsidR="00AC1235" w:rsidRPr="00F5089F" w:rsidRDefault="00F5089F" w:rsidP="00941CA5">
            <w:pPr>
              <w:pStyle w:val="70"/>
              <w:framePr w:wrap="notBeside" w:vAnchor="text" w:hAnchor="text" w:xAlign="center" w:y="1"/>
              <w:shd w:val="clear" w:color="auto" w:fill="auto"/>
              <w:spacing w:line="240" w:lineRule="auto"/>
              <w:jc w:val="right"/>
              <w:rPr>
                <w:sz w:val="20"/>
                <w:szCs w:val="20"/>
              </w:rPr>
            </w:pPr>
            <w:r w:rsidRPr="00F5089F">
              <w:rPr>
                <w:rStyle w:val="76"/>
                <w:sz w:val="20"/>
                <w:szCs w:val="20"/>
              </w:rPr>
              <w:t>я э</w:t>
            </w:r>
          </w:p>
        </w:tc>
        <w:tc>
          <w:tcPr>
            <w:tcW w:w="566" w:type="dxa"/>
            <w:tcBorders>
              <w:top w:val="single" w:sz="4" w:space="0" w:color="auto"/>
              <w:left w:val="single" w:sz="4" w:space="0" w:color="auto"/>
              <w:right w:val="single" w:sz="4" w:space="0" w:color="auto"/>
            </w:tcBorders>
            <w:shd w:val="clear" w:color="auto" w:fill="FFFFFF"/>
          </w:tcPr>
          <w:p w14:paraId="41706432"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я я н</w:t>
            </w:r>
          </w:p>
          <w:p w14:paraId="0FC0ABB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ч</w:t>
            </w:r>
          </w:p>
        </w:tc>
        <w:tc>
          <w:tcPr>
            <w:tcW w:w="566" w:type="dxa"/>
            <w:tcBorders>
              <w:top w:val="single" w:sz="4" w:space="0" w:color="auto"/>
              <w:left w:val="single" w:sz="4" w:space="0" w:color="auto"/>
              <w:right w:val="single" w:sz="4" w:space="0" w:color="auto"/>
            </w:tcBorders>
            <w:shd w:val="clear" w:color="auto" w:fill="FFFFFF"/>
          </w:tcPr>
          <w:p w14:paraId="6D87F48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я</w:t>
            </w:r>
          </w:p>
          <w:p w14:paraId="13BDAF1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p w14:paraId="6EF31EE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Э</w:t>
            </w:r>
          </w:p>
        </w:tc>
        <w:tc>
          <w:tcPr>
            <w:tcW w:w="571" w:type="dxa"/>
            <w:tcBorders>
              <w:top w:val="single" w:sz="4" w:space="0" w:color="auto"/>
              <w:left w:val="single" w:sz="4" w:space="0" w:color="auto"/>
              <w:right w:val="single" w:sz="4" w:space="0" w:color="auto"/>
            </w:tcBorders>
            <w:shd w:val="clear" w:color="auto" w:fill="FFFFFF"/>
          </w:tcPr>
          <w:p w14:paraId="7FF4A4E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perscript"/>
              </w:rPr>
              <w:t>-</w:t>
            </w:r>
            <w:r w:rsidRPr="00F5089F">
              <w:rPr>
                <w:rStyle w:val="81"/>
                <w:sz w:val="20"/>
                <w:szCs w:val="20"/>
              </w:rPr>
              <w:t>и</w:t>
            </w:r>
          </w:p>
          <w:p w14:paraId="67674C3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вя оа</w:t>
            </w:r>
          </w:p>
          <w:p w14:paraId="00E2F402" w14:textId="77777777" w:rsidR="00AC1235" w:rsidRPr="00F5089F" w:rsidRDefault="00F5089F" w:rsidP="00941CA5">
            <w:pPr>
              <w:pStyle w:val="60"/>
              <w:framePr w:wrap="notBeside" w:vAnchor="text" w:hAnchor="text" w:xAlign="center" w:y="1"/>
              <w:shd w:val="clear" w:color="auto" w:fill="auto"/>
              <w:spacing w:after="0" w:line="240" w:lineRule="auto"/>
              <w:ind w:firstLine="0"/>
              <w:rPr>
                <w:sz w:val="20"/>
                <w:szCs w:val="20"/>
              </w:rPr>
            </w:pPr>
            <w:r w:rsidRPr="00F5089F">
              <w:rPr>
                <w:rStyle w:val="6115pt1"/>
                <w:sz w:val="20"/>
                <w:szCs w:val="20"/>
              </w:rPr>
              <w:t>н</w:t>
            </w:r>
            <w:r w:rsidRPr="00F5089F">
              <w:rPr>
                <w:rStyle w:val="63"/>
                <w:sz w:val="20"/>
                <w:szCs w:val="20"/>
              </w:rPr>
              <w:t xml:space="preserve"> к</w:t>
            </w:r>
          </w:p>
        </w:tc>
        <w:tc>
          <w:tcPr>
            <w:tcW w:w="566" w:type="dxa"/>
            <w:tcBorders>
              <w:top w:val="single" w:sz="4" w:space="0" w:color="auto"/>
              <w:left w:val="single" w:sz="4" w:space="0" w:color="auto"/>
              <w:right w:val="single" w:sz="4" w:space="0" w:color="auto"/>
            </w:tcBorders>
            <w:shd w:val="clear" w:color="auto" w:fill="FFFFFF"/>
          </w:tcPr>
          <w:p w14:paraId="1DB79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7E9DEA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0FD3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2326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38F14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0633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FEED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C74DC39" w14:textId="77777777">
        <w:trPr>
          <w:trHeight w:val="240"/>
          <w:jc w:val="center"/>
        </w:trPr>
        <w:tc>
          <w:tcPr>
            <w:tcW w:w="466" w:type="dxa"/>
            <w:tcBorders>
              <w:left w:val="single" w:sz="4" w:space="0" w:color="auto"/>
              <w:right w:val="single" w:sz="4" w:space="0" w:color="auto"/>
            </w:tcBorders>
            <w:shd w:val="clear" w:color="auto" w:fill="FFFFFF"/>
          </w:tcPr>
          <w:p w14:paraId="63E274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019477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right w:val="single" w:sz="4" w:space="0" w:color="auto"/>
            </w:tcBorders>
            <w:shd w:val="clear" w:color="auto" w:fill="FFFFFF"/>
          </w:tcPr>
          <w:p w14:paraId="37ACE4F2"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нн 3</w:t>
            </w:r>
          </w:p>
        </w:tc>
        <w:tc>
          <w:tcPr>
            <w:tcW w:w="566" w:type="dxa"/>
            <w:tcBorders>
              <w:left w:val="single" w:sz="4" w:space="0" w:color="auto"/>
              <w:right w:val="single" w:sz="4" w:space="0" w:color="auto"/>
            </w:tcBorders>
            <w:shd w:val="clear" w:color="auto" w:fill="FFFFFF"/>
          </w:tcPr>
          <w:p w14:paraId="7ED7EB7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е</w:t>
            </w:r>
          </w:p>
        </w:tc>
        <w:tc>
          <w:tcPr>
            <w:tcW w:w="566" w:type="dxa"/>
            <w:tcBorders>
              <w:left w:val="single" w:sz="4" w:space="0" w:color="auto"/>
              <w:right w:val="single" w:sz="4" w:space="0" w:color="auto"/>
            </w:tcBorders>
            <w:shd w:val="clear" w:color="auto" w:fill="FFFFFF"/>
          </w:tcPr>
          <w:p w14:paraId="3C70E11D"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а</w:t>
            </w:r>
          </w:p>
        </w:tc>
        <w:tc>
          <w:tcPr>
            <w:tcW w:w="571" w:type="dxa"/>
            <w:tcBorders>
              <w:left w:val="single" w:sz="4" w:space="0" w:color="auto"/>
              <w:right w:val="single" w:sz="4" w:space="0" w:color="auto"/>
            </w:tcBorders>
            <w:shd w:val="clear" w:color="auto" w:fill="FFFFFF"/>
          </w:tcPr>
          <w:p w14:paraId="5178E7E1"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гл</w:t>
            </w:r>
          </w:p>
        </w:tc>
        <w:tc>
          <w:tcPr>
            <w:tcW w:w="566" w:type="dxa"/>
            <w:tcBorders>
              <w:left w:val="single" w:sz="4" w:space="0" w:color="auto"/>
              <w:right w:val="single" w:sz="4" w:space="0" w:color="auto"/>
            </w:tcBorders>
            <w:shd w:val="clear" w:color="auto" w:fill="FFFFFF"/>
          </w:tcPr>
          <w:p w14:paraId="2664947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BA102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ADD9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18B3B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69EE4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BE83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6E14D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56A836C" w14:textId="77777777">
        <w:trPr>
          <w:trHeight w:val="518"/>
          <w:jc w:val="center"/>
        </w:trPr>
        <w:tc>
          <w:tcPr>
            <w:tcW w:w="466" w:type="dxa"/>
            <w:tcBorders>
              <w:left w:val="single" w:sz="4" w:space="0" w:color="auto"/>
              <w:right w:val="single" w:sz="4" w:space="0" w:color="auto"/>
            </w:tcBorders>
            <w:shd w:val="clear" w:color="auto" w:fill="FFFFFF"/>
          </w:tcPr>
          <w:p w14:paraId="7A312E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BCD17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left w:val="single" w:sz="4" w:space="0" w:color="auto"/>
              <w:bottom w:val="single" w:sz="4" w:space="0" w:color="auto"/>
              <w:right w:val="single" w:sz="4" w:space="0" w:color="auto"/>
            </w:tcBorders>
            <w:shd w:val="clear" w:color="auto" w:fill="FFFFFF"/>
          </w:tcPr>
          <w:p w14:paraId="160B88CE" w14:textId="77777777" w:rsidR="00AC1235" w:rsidRPr="00F5089F" w:rsidRDefault="00F5089F" w:rsidP="00941CA5">
            <w:pPr>
              <w:pStyle w:val="80"/>
              <w:framePr w:wrap="notBeside" w:vAnchor="text" w:hAnchor="text" w:xAlign="center" w:y="1"/>
              <w:shd w:val="clear" w:color="auto" w:fill="auto"/>
              <w:spacing w:line="240" w:lineRule="auto"/>
              <w:jc w:val="right"/>
              <w:rPr>
                <w:sz w:val="20"/>
                <w:szCs w:val="20"/>
              </w:rPr>
            </w:pPr>
            <w:r w:rsidRPr="00F5089F">
              <w:rPr>
                <w:rStyle w:val="81"/>
                <w:sz w:val="20"/>
                <w:szCs w:val="20"/>
              </w:rPr>
              <w:t>л м</w:t>
            </w:r>
          </w:p>
        </w:tc>
        <w:tc>
          <w:tcPr>
            <w:tcW w:w="566" w:type="dxa"/>
            <w:tcBorders>
              <w:left w:val="single" w:sz="4" w:space="0" w:color="auto"/>
              <w:bottom w:val="single" w:sz="4" w:space="0" w:color="auto"/>
              <w:right w:val="single" w:sz="4" w:space="0" w:color="auto"/>
            </w:tcBorders>
            <w:shd w:val="clear" w:color="auto" w:fill="FFFFFF"/>
          </w:tcPr>
          <w:p w14:paraId="538C119D"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vertAlign w:val="subscript"/>
              </w:rPr>
              <w:t>р</w:t>
            </w:r>
          </w:p>
          <w:p w14:paraId="3F8C988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w:t>
            </w:r>
          </w:p>
        </w:tc>
        <w:tc>
          <w:tcPr>
            <w:tcW w:w="566" w:type="dxa"/>
            <w:tcBorders>
              <w:left w:val="single" w:sz="4" w:space="0" w:color="auto"/>
              <w:bottom w:val="single" w:sz="4" w:space="0" w:color="auto"/>
              <w:right w:val="single" w:sz="4" w:space="0" w:color="auto"/>
            </w:tcBorders>
            <w:shd w:val="clear" w:color="auto" w:fill="FFFFFF"/>
          </w:tcPr>
          <w:p w14:paraId="0FC3C9B0"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т</w:t>
            </w:r>
          </w:p>
          <w:p w14:paraId="651D0E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w:t>
            </w:r>
          </w:p>
        </w:tc>
        <w:tc>
          <w:tcPr>
            <w:tcW w:w="571" w:type="dxa"/>
            <w:tcBorders>
              <w:left w:val="single" w:sz="4" w:space="0" w:color="auto"/>
              <w:bottom w:val="single" w:sz="4" w:space="0" w:color="auto"/>
              <w:right w:val="single" w:sz="4" w:space="0" w:color="auto"/>
            </w:tcBorders>
            <w:shd w:val="clear" w:color="auto" w:fill="FFFFFF"/>
          </w:tcPr>
          <w:p w14:paraId="26B77DC5"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де</w:t>
            </w:r>
          </w:p>
          <w:p w14:paraId="6860B8F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 xml:space="preserve">от </w:t>
            </w:r>
            <w:r w:rsidRPr="00F5089F">
              <w:rPr>
                <w:rStyle w:val="81"/>
                <w:sz w:val="20"/>
                <w:szCs w:val="20"/>
                <w:vertAlign w:val="subscript"/>
              </w:rPr>
              <w:t>П</w:t>
            </w:r>
            <w:r w:rsidRPr="00F5089F">
              <w:rPr>
                <w:rStyle w:val="81"/>
                <w:sz w:val="20"/>
                <w:szCs w:val="20"/>
              </w:rPr>
              <w:t>о т</w:t>
            </w:r>
          </w:p>
        </w:tc>
        <w:tc>
          <w:tcPr>
            <w:tcW w:w="566" w:type="dxa"/>
            <w:tcBorders>
              <w:left w:val="single" w:sz="4" w:space="0" w:color="auto"/>
              <w:right w:val="single" w:sz="4" w:space="0" w:color="auto"/>
            </w:tcBorders>
            <w:shd w:val="clear" w:color="auto" w:fill="FFFFFF"/>
          </w:tcPr>
          <w:p w14:paraId="61A4EA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EB579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2F1DBD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8C75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E8806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3707A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3D1B8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7168FE1" w14:textId="77777777">
        <w:trPr>
          <w:trHeight w:val="398"/>
          <w:jc w:val="center"/>
        </w:trPr>
        <w:tc>
          <w:tcPr>
            <w:tcW w:w="466" w:type="dxa"/>
            <w:tcBorders>
              <w:left w:val="single" w:sz="4" w:space="0" w:color="auto"/>
              <w:right w:val="single" w:sz="4" w:space="0" w:color="auto"/>
            </w:tcBorders>
            <w:shd w:val="clear" w:color="auto" w:fill="FFFFFF"/>
          </w:tcPr>
          <w:p w14:paraId="4240AF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69150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413" w:type="dxa"/>
            <w:gridSpan w:val="4"/>
            <w:tcBorders>
              <w:top w:val="single" w:sz="4" w:space="0" w:color="auto"/>
              <w:left w:val="single" w:sz="4" w:space="0" w:color="auto"/>
              <w:bottom w:val="single" w:sz="4" w:space="0" w:color="auto"/>
              <w:right w:val="single" w:sz="4" w:space="0" w:color="auto"/>
            </w:tcBorders>
            <w:shd w:val="clear" w:color="auto" w:fill="FFFFFF"/>
          </w:tcPr>
          <w:p w14:paraId="4FC33A99"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Возраст</w:t>
            </w:r>
          </w:p>
        </w:tc>
        <w:tc>
          <w:tcPr>
            <w:tcW w:w="566" w:type="dxa"/>
            <w:tcBorders>
              <w:left w:val="single" w:sz="4" w:space="0" w:color="auto"/>
              <w:right w:val="single" w:sz="4" w:space="0" w:color="auto"/>
            </w:tcBorders>
            <w:shd w:val="clear" w:color="auto" w:fill="FFFFFF"/>
          </w:tcPr>
          <w:p w14:paraId="0FABC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4CE96B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1BF28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D8579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914B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504B1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013EA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B51726" w14:textId="77777777">
        <w:trPr>
          <w:trHeight w:val="456"/>
          <w:jc w:val="center"/>
        </w:trPr>
        <w:tc>
          <w:tcPr>
            <w:tcW w:w="466" w:type="dxa"/>
            <w:tcBorders>
              <w:left w:val="single" w:sz="4" w:space="0" w:color="auto"/>
              <w:bottom w:val="single" w:sz="4" w:space="0" w:color="auto"/>
              <w:right w:val="single" w:sz="4" w:space="0" w:color="auto"/>
            </w:tcBorders>
            <w:shd w:val="clear" w:color="auto" w:fill="FFFFFF"/>
          </w:tcPr>
          <w:p w14:paraId="579A6A8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9F4AE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AC7D78A"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2-4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A496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4-5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2FD198" w14:textId="77777777" w:rsidR="00AC1235" w:rsidRPr="00F5089F" w:rsidRDefault="00F5089F" w:rsidP="00941CA5">
            <w:pPr>
              <w:pStyle w:val="80"/>
              <w:framePr w:wrap="notBeside" w:vAnchor="text" w:hAnchor="text" w:xAlign="center" w:y="1"/>
              <w:shd w:val="clear" w:color="auto" w:fill="auto"/>
              <w:spacing w:line="240" w:lineRule="auto"/>
              <w:rPr>
                <w:sz w:val="20"/>
                <w:szCs w:val="20"/>
              </w:rPr>
            </w:pPr>
            <w:r w:rsidRPr="00F5089F">
              <w:rPr>
                <w:rStyle w:val="81"/>
                <w:sz w:val="20"/>
                <w:szCs w:val="20"/>
              </w:rPr>
              <w:t>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D88AD88" w14:textId="77777777" w:rsidR="00AC1235" w:rsidRPr="00F5089F" w:rsidRDefault="00F5089F" w:rsidP="00941CA5">
            <w:pPr>
              <w:pStyle w:val="80"/>
              <w:framePr w:wrap="notBeside" w:vAnchor="text" w:hAnchor="text" w:xAlign="center" w:y="1"/>
              <w:shd w:val="clear" w:color="auto" w:fill="auto"/>
              <w:spacing w:line="240" w:lineRule="auto"/>
              <w:jc w:val="both"/>
              <w:rPr>
                <w:sz w:val="20"/>
                <w:szCs w:val="20"/>
              </w:rPr>
            </w:pPr>
            <w:r w:rsidRPr="00F5089F">
              <w:rPr>
                <w:rStyle w:val="81"/>
                <w:sz w:val="20"/>
                <w:szCs w:val="20"/>
              </w:rPr>
              <w:t>6-7</w:t>
            </w:r>
          </w:p>
        </w:tc>
        <w:tc>
          <w:tcPr>
            <w:tcW w:w="566" w:type="dxa"/>
            <w:tcBorders>
              <w:left w:val="single" w:sz="4" w:space="0" w:color="auto"/>
              <w:bottom w:val="single" w:sz="4" w:space="0" w:color="auto"/>
              <w:right w:val="single" w:sz="4" w:space="0" w:color="auto"/>
            </w:tcBorders>
            <w:shd w:val="clear" w:color="auto" w:fill="FFFFFF"/>
          </w:tcPr>
          <w:p w14:paraId="4F75F0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A3E3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644F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F39A8E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21241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16E3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C78933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D7495A6"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645E9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30A15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Аптечка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6B1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4AB5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6CEA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76204C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5DA3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4EB87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083C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F656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6B475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9BA5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317A72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4EE54A69"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7C9E05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2621" w:type="dxa"/>
            <w:tcBorders>
              <w:top w:val="single" w:sz="4" w:space="0" w:color="auto"/>
              <w:left w:val="single" w:sz="4" w:space="0" w:color="auto"/>
              <w:right w:val="single" w:sz="4" w:space="0" w:color="auto"/>
            </w:tcBorders>
            <w:shd w:val="clear" w:color="auto" w:fill="FFFFFF"/>
          </w:tcPr>
          <w:p w14:paraId="554AC2E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Банкетка для</w:t>
            </w:r>
          </w:p>
        </w:tc>
        <w:tc>
          <w:tcPr>
            <w:tcW w:w="710" w:type="dxa"/>
            <w:vMerge w:val="restart"/>
            <w:tcBorders>
              <w:top w:val="single" w:sz="4" w:space="0" w:color="auto"/>
              <w:left w:val="single" w:sz="4" w:space="0" w:color="auto"/>
              <w:right w:val="single" w:sz="4" w:space="0" w:color="auto"/>
            </w:tcBorders>
            <w:shd w:val="clear" w:color="auto" w:fill="FFFFFF"/>
          </w:tcPr>
          <w:p w14:paraId="302535C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1E8BC1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vMerge w:val="restart"/>
            <w:tcBorders>
              <w:top w:val="single" w:sz="4" w:space="0" w:color="auto"/>
              <w:left w:val="single" w:sz="4" w:space="0" w:color="auto"/>
              <w:right w:val="single" w:sz="4" w:space="0" w:color="auto"/>
            </w:tcBorders>
            <w:shd w:val="clear" w:color="auto" w:fill="FFFFFF"/>
          </w:tcPr>
          <w:p w14:paraId="729C276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vMerge w:val="restart"/>
            <w:tcBorders>
              <w:top w:val="single" w:sz="4" w:space="0" w:color="auto"/>
              <w:left w:val="single" w:sz="4" w:space="0" w:color="auto"/>
              <w:right w:val="single" w:sz="4" w:space="0" w:color="auto"/>
            </w:tcBorders>
            <w:shd w:val="clear" w:color="auto" w:fill="FFFFFF"/>
          </w:tcPr>
          <w:p w14:paraId="6BA1312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right w:val="single" w:sz="4" w:space="0" w:color="auto"/>
            </w:tcBorders>
            <w:shd w:val="clear" w:color="auto" w:fill="FFFFFF"/>
          </w:tcPr>
          <w:p w14:paraId="21E7739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74B552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00DBF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8911B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793D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371F7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ABE3A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75212F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4D6490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260206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групповой раздевалки</w:t>
            </w:r>
          </w:p>
        </w:tc>
        <w:tc>
          <w:tcPr>
            <w:tcW w:w="710" w:type="dxa"/>
            <w:vMerge/>
            <w:tcBorders>
              <w:left w:val="single" w:sz="4" w:space="0" w:color="auto"/>
              <w:bottom w:val="single" w:sz="4" w:space="0" w:color="auto"/>
              <w:right w:val="single" w:sz="4" w:space="0" w:color="auto"/>
            </w:tcBorders>
            <w:shd w:val="clear" w:color="auto" w:fill="FFFFFF"/>
          </w:tcPr>
          <w:p w14:paraId="36B43C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B7645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435212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3E9709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36372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1B51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80296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49213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8CB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6E99AE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AE7BD3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7FD0F0B" w14:textId="77777777">
        <w:trPr>
          <w:trHeight w:val="835"/>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2AF36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6B7596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Вешалки с индивидуальными ячейками (5 ячеек)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2EE39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18701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9058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9F166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2BAF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98D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E566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87D2D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AF5F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E478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800F6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2B01D12"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2371F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7D13F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Горшечница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18316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142D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B6D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F1E1A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E47EC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8E05A9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00BC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5161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A25A6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75009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0A485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FB3A9CB"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0957EE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2621" w:type="dxa"/>
            <w:tcBorders>
              <w:top w:val="single" w:sz="4" w:space="0" w:color="auto"/>
              <w:left w:val="single" w:sz="4" w:space="0" w:color="auto"/>
              <w:right w:val="single" w:sz="4" w:space="0" w:color="auto"/>
            </w:tcBorders>
            <w:shd w:val="clear" w:color="auto" w:fill="FFFFFF"/>
          </w:tcPr>
          <w:p w14:paraId="0D5F5F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Двухгнездная мойка</w:t>
            </w:r>
          </w:p>
        </w:tc>
        <w:tc>
          <w:tcPr>
            <w:tcW w:w="710" w:type="dxa"/>
            <w:tcBorders>
              <w:top w:val="single" w:sz="4" w:space="0" w:color="auto"/>
              <w:left w:val="single" w:sz="4" w:space="0" w:color="auto"/>
              <w:right w:val="single" w:sz="4" w:space="0" w:color="auto"/>
            </w:tcBorders>
            <w:shd w:val="clear" w:color="auto" w:fill="FFFFFF"/>
          </w:tcPr>
          <w:p w14:paraId="1ED772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A3D34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217A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46AD1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F5DE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5BF0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92361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D6A39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F26FE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5FB4F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5155D9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332D8D" w14:textId="77777777">
        <w:trPr>
          <w:trHeight w:val="269"/>
          <w:jc w:val="center"/>
        </w:trPr>
        <w:tc>
          <w:tcPr>
            <w:tcW w:w="466" w:type="dxa"/>
            <w:tcBorders>
              <w:left w:val="single" w:sz="4" w:space="0" w:color="auto"/>
              <w:right w:val="single" w:sz="4" w:space="0" w:color="auto"/>
            </w:tcBorders>
            <w:shd w:val="clear" w:color="auto" w:fill="FFFFFF"/>
          </w:tcPr>
          <w:p w14:paraId="3A859F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333362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мытья детской</w:t>
            </w:r>
          </w:p>
        </w:tc>
        <w:tc>
          <w:tcPr>
            <w:tcW w:w="710" w:type="dxa"/>
            <w:vMerge w:val="restart"/>
            <w:tcBorders>
              <w:left w:val="single" w:sz="4" w:space="0" w:color="auto"/>
              <w:right w:val="single" w:sz="4" w:space="0" w:color="auto"/>
            </w:tcBorders>
            <w:shd w:val="clear" w:color="auto" w:fill="FFFFFF"/>
          </w:tcPr>
          <w:p w14:paraId="554687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0DC8814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60155E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left w:val="single" w:sz="4" w:space="0" w:color="auto"/>
              <w:right w:val="single" w:sz="4" w:space="0" w:color="auto"/>
            </w:tcBorders>
            <w:shd w:val="clear" w:color="auto" w:fill="FFFFFF"/>
          </w:tcPr>
          <w:p w14:paraId="2ED0CA4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1AECF9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1D6F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44D5FE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64AE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C8F19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8CED2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161B3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BAE8790" w14:textId="77777777">
        <w:trPr>
          <w:trHeight w:val="264"/>
          <w:jc w:val="center"/>
        </w:trPr>
        <w:tc>
          <w:tcPr>
            <w:tcW w:w="466" w:type="dxa"/>
            <w:tcBorders>
              <w:left w:val="single" w:sz="4" w:space="0" w:color="auto"/>
              <w:right w:val="single" w:sz="4" w:space="0" w:color="auto"/>
            </w:tcBorders>
            <w:shd w:val="clear" w:color="auto" w:fill="FFFFFF"/>
          </w:tcPr>
          <w:p w14:paraId="72674C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7FF153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столовой и чайной</w:t>
            </w:r>
          </w:p>
        </w:tc>
        <w:tc>
          <w:tcPr>
            <w:tcW w:w="710" w:type="dxa"/>
            <w:vMerge/>
            <w:tcBorders>
              <w:left w:val="single" w:sz="4" w:space="0" w:color="auto"/>
              <w:right w:val="single" w:sz="4" w:space="0" w:color="auto"/>
            </w:tcBorders>
            <w:shd w:val="clear" w:color="auto" w:fill="FFFFFF"/>
          </w:tcPr>
          <w:p w14:paraId="682D3C8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2A78F9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7E166A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right w:val="single" w:sz="4" w:space="0" w:color="auto"/>
            </w:tcBorders>
            <w:shd w:val="clear" w:color="auto" w:fill="FFFFFF"/>
          </w:tcPr>
          <w:p w14:paraId="3D0C1A4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45A08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D038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B579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AECB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56B42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7EF4535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E2D51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8E2D95E" w14:textId="77777777">
        <w:trPr>
          <w:trHeight w:val="254"/>
          <w:jc w:val="center"/>
        </w:trPr>
        <w:tc>
          <w:tcPr>
            <w:tcW w:w="466" w:type="dxa"/>
            <w:tcBorders>
              <w:left w:val="single" w:sz="4" w:space="0" w:color="auto"/>
              <w:bottom w:val="single" w:sz="4" w:space="0" w:color="auto"/>
              <w:right w:val="single" w:sz="4" w:space="0" w:color="auto"/>
            </w:tcBorders>
            <w:shd w:val="clear" w:color="auto" w:fill="FFFFFF"/>
          </w:tcPr>
          <w:p w14:paraId="61936B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F90766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посуды</w:t>
            </w:r>
          </w:p>
        </w:tc>
        <w:tc>
          <w:tcPr>
            <w:tcW w:w="710" w:type="dxa"/>
            <w:tcBorders>
              <w:left w:val="single" w:sz="4" w:space="0" w:color="auto"/>
              <w:bottom w:val="single" w:sz="4" w:space="0" w:color="auto"/>
              <w:right w:val="single" w:sz="4" w:space="0" w:color="auto"/>
            </w:tcBorders>
            <w:shd w:val="clear" w:color="auto" w:fill="FFFFFF"/>
          </w:tcPr>
          <w:p w14:paraId="141A2F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990C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982AB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F09B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D784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9680DF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7ECC1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0CE06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D666A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E2C61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793B7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678EF9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1B9F5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07DC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Держатель для огнетушителя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369415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13896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8BB4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CA4CC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38FB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A1A85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85AD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6B9D1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877A4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DD4EE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527E4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D234A74"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88D18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7EFD9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Диван мягкий детский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77343C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FB94C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D86DF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A39D3B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7B40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E679E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3F94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2C7A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690B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3F433A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A6EF11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A89818"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DEC3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A805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 уголок "Безопасность"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AE7974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A26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DA399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8491F7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48BC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6B8B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C2E9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8514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16B227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15A0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6C85D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C02A0A8" w14:textId="77777777">
        <w:trPr>
          <w:trHeight w:val="331"/>
          <w:jc w:val="center"/>
        </w:trPr>
        <w:tc>
          <w:tcPr>
            <w:tcW w:w="466" w:type="dxa"/>
            <w:tcBorders>
              <w:top w:val="single" w:sz="4" w:space="0" w:color="auto"/>
              <w:left w:val="single" w:sz="4" w:space="0" w:color="auto"/>
              <w:right w:val="single" w:sz="4" w:space="0" w:color="auto"/>
            </w:tcBorders>
            <w:shd w:val="clear" w:color="auto" w:fill="FFFFFF"/>
          </w:tcPr>
          <w:p w14:paraId="61DFAE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2621" w:type="dxa"/>
            <w:tcBorders>
              <w:top w:val="single" w:sz="4" w:space="0" w:color="auto"/>
              <w:left w:val="single" w:sz="4" w:space="0" w:color="auto"/>
              <w:right w:val="single" w:sz="4" w:space="0" w:color="auto"/>
            </w:tcBorders>
            <w:shd w:val="clear" w:color="auto" w:fill="FFFFFF"/>
          </w:tcPr>
          <w:p w14:paraId="5D45BA1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570207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3F274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075EE1D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5E0B07F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683D69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F879A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560C0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CAD81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FD026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F13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434BBF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F55643B" w14:textId="77777777">
        <w:trPr>
          <w:trHeight w:val="230"/>
          <w:jc w:val="center"/>
        </w:trPr>
        <w:tc>
          <w:tcPr>
            <w:tcW w:w="466" w:type="dxa"/>
            <w:tcBorders>
              <w:left w:val="single" w:sz="4" w:space="0" w:color="auto"/>
              <w:bottom w:val="single" w:sz="4" w:space="0" w:color="auto"/>
              <w:right w:val="single" w:sz="4" w:space="0" w:color="auto"/>
            </w:tcBorders>
            <w:shd w:val="clear" w:color="auto" w:fill="FFFFFF"/>
          </w:tcPr>
          <w:p w14:paraId="1BDA36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D764F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"Мир природы"</w:t>
            </w:r>
          </w:p>
        </w:tc>
        <w:tc>
          <w:tcPr>
            <w:tcW w:w="710" w:type="dxa"/>
            <w:vMerge/>
            <w:tcBorders>
              <w:left w:val="single" w:sz="4" w:space="0" w:color="auto"/>
              <w:bottom w:val="single" w:sz="4" w:space="0" w:color="auto"/>
              <w:right w:val="single" w:sz="4" w:space="0" w:color="auto"/>
            </w:tcBorders>
            <w:shd w:val="clear" w:color="auto" w:fill="FFFFFF"/>
          </w:tcPr>
          <w:p w14:paraId="5EC6CF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0C19F12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A44F5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285608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1D4E4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5F0F5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CDB91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E70B8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56A61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2B475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05D88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E36C065"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69F303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2621" w:type="dxa"/>
            <w:tcBorders>
              <w:top w:val="single" w:sz="4" w:space="0" w:color="auto"/>
              <w:left w:val="single" w:sz="4" w:space="0" w:color="auto"/>
              <w:right w:val="single" w:sz="4" w:space="0" w:color="auto"/>
            </w:tcBorders>
            <w:shd w:val="clear" w:color="auto" w:fill="FFFFFF"/>
          </w:tcPr>
          <w:p w14:paraId="2AE4A2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Информационный</w:t>
            </w:r>
          </w:p>
        </w:tc>
        <w:tc>
          <w:tcPr>
            <w:tcW w:w="710" w:type="dxa"/>
            <w:vMerge w:val="restart"/>
            <w:tcBorders>
              <w:top w:val="single" w:sz="4" w:space="0" w:color="auto"/>
              <w:left w:val="single" w:sz="4" w:space="0" w:color="auto"/>
              <w:right w:val="single" w:sz="4" w:space="0" w:color="auto"/>
            </w:tcBorders>
            <w:shd w:val="clear" w:color="auto" w:fill="FFFFFF"/>
          </w:tcPr>
          <w:p w14:paraId="2042190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22C6C1E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vMerge w:val="restart"/>
            <w:tcBorders>
              <w:top w:val="single" w:sz="4" w:space="0" w:color="auto"/>
              <w:left w:val="single" w:sz="4" w:space="0" w:color="auto"/>
              <w:right w:val="single" w:sz="4" w:space="0" w:color="auto"/>
            </w:tcBorders>
            <w:shd w:val="clear" w:color="auto" w:fill="FFFFFF"/>
          </w:tcPr>
          <w:p w14:paraId="3E09F3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vMerge w:val="restart"/>
            <w:tcBorders>
              <w:top w:val="single" w:sz="4" w:space="0" w:color="auto"/>
              <w:left w:val="single" w:sz="4" w:space="0" w:color="auto"/>
              <w:right w:val="single" w:sz="4" w:space="0" w:color="auto"/>
            </w:tcBorders>
            <w:shd w:val="clear" w:color="auto" w:fill="FFFFFF"/>
          </w:tcPr>
          <w:p w14:paraId="1ECE04A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right w:val="single" w:sz="4" w:space="0" w:color="auto"/>
            </w:tcBorders>
            <w:shd w:val="clear" w:color="auto" w:fill="FFFFFF"/>
          </w:tcPr>
          <w:p w14:paraId="609668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546B3B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468317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C3F7E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ADEF2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6070E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7B5A2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8075E78"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757FCC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42C3844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для родителей</w:t>
            </w:r>
          </w:p>
        </w:tc>
        <w:tc>
          <w:tcPr>
            <w:tcW w:w="710" w:type="dxa"/>
            <w:vMerge/>
            <w:tcBorders>
              <w:left w:val="single" w:sz="4" w:space="0" w:color="auto"/>
              <w:bottom w:val="single" w:sz="4" w:space="0" w:color="auto"/>
              <w:right w:val="single" w:sz="4" w:space="0" w:color="auto"/>
            </w:tcBorders>
            <w:shd w:val="clear" w:color="auto" w:fill="FFFFFF"/>
          </w:tcPr>
          <w:p w14:paraId="61B79B1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BC5E4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51CC810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2D7DC8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D8B28D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ABB2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EDA64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71026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A1748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0162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22106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A4B6C60"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DC00C9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BAFE5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5FFA2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1C9B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7AE4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0CA918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17A9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CCCBDE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9E1CE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DC8EAB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E266C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8D750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7CD0334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4A0997A"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A89936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AE828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мягкое детское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757B0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20175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2CFC7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4DE251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42B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C9C5C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57B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F48E7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AEFD7C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354F5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0E30E3D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3B40EE1"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02C9AE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A3FC2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Кресло офисное, поворотное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B0EB0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D8DBAF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4A2C0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5891A6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C600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1AE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062D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114FB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CFD9F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DD89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5FF71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FC003CB"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5DABB3B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F1A559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Кровать для отдыха детей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051463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04C3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7944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645F73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81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ABEA6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FA6A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D4EC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8D13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2ECA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16FB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87172DC"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45E2DF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2621" w:type="dxa"/>
            <w:tcBorders>
              <w:top w:val="single" w:sz="4" w:space="0" w:color="auto"/>
              <w:left w:val="single" w:sz="4" w:space="0" w:color="auto"/>
              <w:right w:val="single" w:sz="4" w:space="0" w:color="auto"/>
            </w:tcBorders>
            <w:shd w:val="clear" w:color="auto" w:fill="FFFFFF"/>
          </w:tcPr>
          <w:p w14:paraId="3C16C8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Логопедический</w:t>
            </w:r>
          </w:p>
        </w:tc>
        <w:tc>
          <w:tcPr>
            <w:tcW w:w="710" w:type="dxa"/>
            <w:tcBorders>
              <w:top w:val="single" w:sz="4" w:space="0" w:color="auto"/>
              <w:left w:val="single" w:sz="4" w:space="0" w:color="auto"/>
              <w:right w:val="single" w:sz="4" w:space="0" w:color="auto"/>
            </w:tcBorders>
            <w:shd w:val="clear" w:color="auto" w:fill="FFFFFF"/>
          </w:tcPr>
          <w:p w14:paraId="511AB4A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8915C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B92F7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603344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29C712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529E9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3F138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811CA3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8764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E28E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1B3C3F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2C4AF94" w14:textId="77777777">
        <w:trPr>
          <w:trHeight w:val="245"/>
          <w:jc w:val="center"/>
        </w:trPr>
        <w:tc>
          <w:tcPr>
            <w:tcW w:w="466" w:type="dxa"/>
            <w:tcBorders>
              <w:left w:val="single" w:sz="4" w:space="0" w:color="auto"/>
              <w:bottom w:val="single" w:sz="4" w:space="0" w:color="auto"/>
              <w:right w:val="single" w:sz="4" w:space="0" w:color="auto"/>
            </w:tcBorders>
            <w:shd w:val="clear" w:color="auto" w:fill="FFFFFF"/>
          </w:tcPr>
          <w:p w14:paraId="7350282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5205B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уголок с зеркалом</w:t>
            </w:r>
          </w:p>
        </w:tc>
        <w:tc>
          <w:tcPr>
            <w:tcW w:w="710" w:type="dxa"/>
            <w:tcBorders>
              <w:left w:val="single" w:sz="4" w:space="0" w:color="auto"/>
              <w:bottom w:val="single" w:sz="4" w:space="0" w:color="auto"/>
              <w:right w:val="single" w:sz="4" w:space="0" w:color="auto"/>
            </w:tcBorders>
            <w:shd w:val="clear" w:color="auto" w:fill="FFFFFF"/>
          </w:tcPr>
          <w:p w14:paraId="255F10A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0DA9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62423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36803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1849A5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C6B47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AA4B30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B750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380CF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F9A066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62F4C2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717C9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2E90B8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2621" w:type="dxa"/>
            <w:tcBorders>
              <w:top w:val="single" w:sz="4" w:space="0" w:color="auto"/>
              <w:left w:val="single" w:sz="4" w:space="0" w:color="auto"/>
              <w:right w:val="single" w:sz="4" w:space="0" w:color="auto"/>
            </w:tcBorders>
            <w:shd w:val="clear" w:color="auto" w:fill="FFFFFF"/>
          </w:tcPr>
          <w:p w14:paraId="0105CA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562CD3D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0C7A9B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6C7734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3C9F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49898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D1CD1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5998E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EFC5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5DBF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48864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F93856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66DF6BA" w14:textId="77777777">
        <w:trPr>
          <w:trHeight w:val="787"/>
          <w:jc w:val="center"/>
        </w:trPr>
        <w:tc>
          <w:tcPr>
            <w:tcW w:w="466" w:type="dxa"/>
            <w:tcBorders>
              <w:left w:val="single" w:sz="4" w:space="0" w:color="auto"/>
              <w:bottom w:val="single" w:sz="4" w:space="0" w:color="auto"/>
              <w:right w:val="single" w:sz="4" w:space="0" w:color="auto"/>
            </w:tcBorders>
            <w:shd w:val="clear" w:color="auto" w:fill="FFFFFF"/>
          </w:tcPr>
          <w:p w14:paraId="11C55AD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B3B98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 литературы, игрушек (для детей)</w:t>
            </w:r>
          </w:p>
        </w:tc>
        <w:tc>
          <w:tcPr>
            <w:tcW w:w="710" w:type="dxa"/>
            <w:tcBorders>
              <w:left w:val="single" w:sz="4" w:space="0" w:color="auto"/>
              <w:bottom w:val="single" w:sz="4" w:space="0" w:color="auto"/>
              <w:right w:val="single" w:sz="4" w:space="0" w:color="auto"/>
            </w:tcBorders>
            <w:shd w:val="clear" w:color="auto" w:fill="FFFFFF"/>
          </w:tcPr>
          <w:p w14:paraId="18487E5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30237A3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left w:val="single" w:sz="4" w:space="0" w:color="auto"/>
              <w:bottom w:val="single" w:sz="4" w:space="0" w:color="auto"/>
              <w:right w:val="single" w:sz="4" w:space="0" w:color="auto"/>
            </w:tcBorders>
            <w:shd w:val="clear" w:color="auto" w:fill="FFFFFF"/>
          </w:tcPr>
          <w:p w14:paraId="5C155D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left w:val="single" w:sz="4" w:space="0" w:color="auto"/>
              <w:bottom w:val="single" w:sz="4" w:space="0" w:color="auto"/>
              <w:right w:val="single" w:sz="4" w:space="0" w:color="auto"/>
            </w:tcBorders>
            <w:shd w:val="clear" w:color="auto" w:fill="FFFFFF"/>
          </w:tcPr>
          <w:p w14:paraId="3AB32A4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6</w:t>
            </w:r>
          </w:p>
        </w:tc>
        <w:tc>
          <w:tcPr>
            <w:tcW w:w="566" w:type="dxa"/>
            <w:tcBorders>
              <w:left w:val="single" w:sz="4" w:space="0" w:color="auto"/>
              <w:bottom w:val="single" w:sz="4" w:space="0" w:color="auto"/>
              <w:right w:val="single" w:sz="4" w:space="0" w:color="auto"/>
            </w:tcBorders>
            <w:shd w:val="clear" w:color="auto" w:fill="FFFFFF"/>
          </w:tcPr>
          <w:p w14:paraId="06693B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E0C80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A2E47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42453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1093B4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bottom w:val="single" w:sz="4" w:space="0" w:color="auto"/>
              <w:right w:val="single" w:sz="4" w:space="0" w:color="auto"/>
            </w:tcBorders>
            <w:shd w:val="clear" w:color="auto" w:fill="FFFFFF"/>
          </w:tcPr>
          <w:p w14:paraId="0D75007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5CA08DD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63F7DD5" w14:textId="77777777">
        <w:trPr>
          <w:trHeight w:val="326"/>
          <w:jc w:val="center"/>
        </w:trPr>
        <w:tc>
          <w:tcPr>
            <w:tcW w:w="466" w:type="dxa"/>
            <w:tcBorders>
              <w:top w:val="single" w:sz="4" w:space="0" w:color="auto"/>
              <w:left w:val="single" w:sz="4" w:space="0" w:color="auto"/>
              <w:right w:val="single" w:sz="4" w:space="0" w:color="auto"/>
            </w:tcBorders>
            <w:shd w:val="clear" w:color="auto" w:fill="FFFFFF"/>
          </w:tcPr>
          <w:p w14:paraId="139F0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2621" w:type="dxa"/>
            <w:tcBorders>
              <w:top w:val="single" w:sz="4" w:space="0" w:color="auto"/>
              <w:left w:val="single" w:sz="4" w:space="0" w:color="auto"/>
              <w:right w:val="single" w:sz="4" w:space="0" w:color="auto"/>
            </w:tcBorders>
            <w:shd w:val="clear" w:color="auto" w:fill="FFFFFF"/>
          </w:tcPr>
          <w:p w14:paraId="572721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Модульный стеллаж</w:t>
            </w:r>
          </w:p>
        </w:tc>
        <w:tc>
          <w:tcPr>
            <w:tcW w:w="710" w:type="dxa"/>
            <w:tcBorders>
              <w:top w:val="single" w:sz="4" w:space="0" w:color="auto"/>
              <w:left w:val="single" w:sz="4" w:space="0" w:color="auto"/>
              <w:right w:val="single" w:sz="4" w:space="0" w:color="auto"/>
            </w:tcBorders>
            <w:shd w:val="clear" w:color="auto" w:fill="FFFFFF"/>
          </w:tcPr>
          <w:p w14:paraId="13479E6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D95418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FF4C3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5A1B4C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449C3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E521D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D50D67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140F35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3C435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94695F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13F3423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E7ABD6" w14:textId="77777777">
        <w:trPr>
          <w:trHeight w:val="283"/>
          <w:jc w:val="center"/>
        </w:trPr>
        <w:tc>
          <w:tcPr>
            <w:tcW w:w="466" w:type="dxa"/>
            <w:tcBorders>
              <w:left w:val="single" w:sz="4" w:space="0" w:color="auto"/>
              <w:right w:val="single" w:sz="4" w:space="0" w:color="auto"/>
            </w:tcBorders>
            <w:shd w:val="clear" w:color="auto" w:fill="FFFFFF"/>
          </w:tcPr>
          <w:p w14:paraId="7CCB566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FBDA6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для хранения</w:t>
            </w:r>
          </w:p>
        </w:tc>
        <w:tc>
          <w:tcPr>
            <w:tcW w:w="710" w:type="dxa"/>
            <w:tcBorders>
              <w:left w:val="single" w:sz="4" w:space="0" w:color="auto"/>
              <w:right w:val="single" w:sz="4" w:space="0" w:color="auto"/>
            </w:tcBorders>
            <w:shd w:val="clear" w:color="auto" w:fill="FFFFFF"/>
          </w:tcPr>
          <w:p w14:paraId="49B3C42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07A19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7233A4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5D801C4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left w:val="single" w:sz="4" w:space="0" w:color="auto"/>
              <w:right w:val="single" w:sz="4" w:space="0" w:color="auto"/>
            </w:tcBorders>
            <w:shd w:val="clear" w:color="auto" w:fill="FFFFFF"/>
          </w:tcPr>
          <w:p w14:paraId="16C978C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4A2B51D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7AEFA65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56CDD7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left w:val="single" w:sz="4" w:space="0" w:color="auto"/>
              <w:right w:val="single" w:sz="4" w:space="0" w:color="auto"/>
            </w:tcBorders>
            <w:shd w:val="clear" w:color="auto" w:fill="FFFFFF"/>
          </w:tcPr>
          <w:p w14:paraId="31D3755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184A90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7FA8D4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C9CE806" w14:textId="77777777">
        <w:trPr>
          <w:trHeight w:val="264"/>
          <w:jc w:val="center"/>
        </w:trPr>
        <w:tc>
          <w:tcPr>
            <w:tcW w:w="466" w:type="dxa"/>
            <w:tcBorders>
              <w:left w:val="single" w:sz="4" w:space="0" w:color="auto"/>
              <w:right w:val="single" w:sz="4" w:space="0" w:color="auto"/>
            </w:tcBorders>
            <w:shd w:val="clear" w:color="auto" w:fill="FFFFFF"/>
          </w:tcPr>
          <w:p w14:paraId="74B7DF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4CF792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методической</w:t>
            </w:r>
          </w:p>
        </w:tc>
        <w:tc>
          <w:tcPr>
            <w:tcW w:w="710" w:type="dxa"/>
            <w:tcBorders>
              <w:left w:val="single" w:sz="4" w:space="0" w:color="auto"/>
              <w:right w:val="single" w:sz="4" w:space="0" w:color="auto"/>
            </w:tcBorders>
            <w:shd w:val="clear" w:color="auto" w:fill="FFFFFF"/>
          </w:tcPr>
          <w:p w14:paraId="50C7F46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F8E2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641BC71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right w:val="single" w:sz="4" w:space="0" w:color="auto"/>
            </w:tcBorders>
            <w:shd w:val="clear" w:color="auto" w:fill="FFFFFF"/>
          </w:tcPr>
          <w:p w14:paraId="18B2379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080C75F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6115C50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B3501B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5B8F0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right w:val="single" w:sz="4" w:space="0" w:color="auto"/>
            </w:tcBorders>
            <w:shd w:val="clear" w:color="auto" w:fill="FFFFFF"/>
          </w:tcPr>
          <w:p w14:paraId="1A0734F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18876D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B4336E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9AC04BC" w14:textId="77777777">
        <w:trPr>
          <w:trHeight w:val="240"/>
          <w:jc w:val="center"/>
        </w:trPr>
        <w:tc>
          <w:tcPr>
            <w:tcW w:w="466" w:type="dxa"/>
            <w:tcBorders>
              <w:left w:val="single" w:sz="4" w:space="0" w:color="auto"/>
              <w:bottom w:val="single" w:sz="4" w:space="0" w:color="auto"/>
              <w:right w:val="single" w:sz="4" w:space="0" w:color="auto"/>
            </w:tcBorders>
            <w:shd w:val="clear" w:color="auto" w:fill="FFFFFF"/>
          </w:tcPr>
          <w:p w14:paraId="1A7DEDF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6C1E267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литературы</w:t>
            </w:r>
          </w:p>
        </w:tc>
        <w:tc>
          <w:tcPr>
            <w:tcW w:w="710" w:type="dxa"/>
            <w:tcBorders>
              <w:left w:val="single" w:sz="4" w:space="0" w:color="auto"/>
              <w:bottom w:val="single" w:sz="4" w:space="0" w:color="auto"/>
              <w:right w:val="single" w:sz="4" w:space="0" w:color="auto"/>
            </w:tcBorders>
            <w:shd w:val="clear" w:color="auto" w:fill="FFFFFF"/>
          </w:tcPr>
          <w:p w14:paraId="5BB797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D49453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EF0F9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2D9684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255FB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79506D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B3352B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AF9690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D3F52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14985A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3C99F72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9BB5C12" w14:textId="77777777">
        <w:trPr>
          <w:trHeight w:val="322"/>
          <w:jc w:val="center"/>
        </w:trPr>
        <w:tc>
          <w:tcPr>
            <w:tcW w:w="466" w:type="dxa"/>
            <w:tcBorders>
              <w:top w:val="single" w:sz="4" w:space="0" w:color="auto"/>
              <w:left w:val="single" w:sz="4" w:space="0" w:color="auto"/>
              <w:right w:val="single" w:sz="4" w:space="0" w:color="auto"/>
            </w:tcBorders>
            <w:shd w:val="clear" w:color="auto" w:fill="FFFFFF"/>
          </w:tcPr>
          <w:p w14:paraId="573E918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2621" w:type="dxa"/>
            <w:tcBorders>
              <w:top w:val="single" w:sz="4" w:space="0" w:color="auto"/>
              <w:left w:val="single" w:sz="4" w:space="0" w:color="auto"/>
              <w:right w:val="single" w:sz="4" w:space="0" w:color="auto"/>
            </w:tcBorders>
            <w:shd w:val="clear" w:color="auto" w:fill="FFFFFF"/>
          </w:tcPr>
          <w:p w14:paraId="16613A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Набор коробов для</w:t>
            </w:r>
          </w:p>
        </w:tc>
        <w:tc>
          <w:tcPr>
            <w:tcW w:w="710" w:type="dxa"/>
            <w:tcBorders>
              <w:top w:val="single" w:sz="4" w:space="0" w:color="auto"/>
              <w:left w:val="single" w:sz="4" w:space="0" w:color="auto"/>
              <w:right w:val="single" w:sz="4" w:space="0" w:color="auto"/>
            </w:tcBorders>
            <w:shd w:val="clear" w:color="auto" w:fill="FFFFFF"/>
          </w:tcPr>
          <w:p w14:paraId="2AFF371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BF21F7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ACE59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2DF11D9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08D8C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C707F7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2D5DA4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123D9E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76AE2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0A8357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6BBCEC1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A13B38F" w14:textId="77777777">
        <w:trPr>
          <w:trHeight w:val="278"/>
          <w:jc w:val="center"/>
        </w:trPr>
        <w:tc>
          <w:tcPr>
            <w:tcW w:w="466" w:type="dxa"/>
            <w:tcBorders>
              <w:left w:val="single" w:sz="4" w:space="0" w:color="auto"/>
              <w:right w:val="single" w:sz="4" w:space="0" w:color="auto"/>
            </w:tcBorders>
            <w:shd w:val="clear" w:color="auto" w:fill="FFFFFF"/>
          </w:tcPr>
          <w:p w14:paraId="33C7ED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17E7060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хранения деталей,</w:t>
            </w:r>
          </w:p>
        </w:tc>
        <w:tc>
          <w:tcPr>
            <w:tcW w:w="710" w:type="dxa"/>
            <w:tcBorders>
              <w:left w:val="single" w:sz="4" w:space="0" w:color="auto"/>
              <w:right w:val="single" w:sz="4" w:space="0" w:color="auto"/>
            </w:tcBorders>
            <w:shd w:val="clear" w:color="auto" w:fill="FFFFFF"/>
          </w:tcPr>
          <w:p w14:paraId="14DFF63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EF57F7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5B289A4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left w:val="single" w:sz="4" w:space="0" w:color="auto"/>
              <w:right w:val="single" w:sz="4" w:space="0" w:color="auto"/>
            </w:tcBorders>
            <w:shd w:val="clear" w:color="auto" w:fill="FFFFFF"/>
          </w:tcPr>
          <w:p w14:paraId="3FB374BA"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1</w:t>
            </w:r>
          </w:p>
        </w:tc>
        <w:tc>
          <w:tcPr>
            <w:tcW w:w="566" w:type="dxa"/>
            <w:tcBorders>
              <w:left w:val="single" w:sz="4" w:space="0" w:color="auto"/>
              <w:right w:val="single" w:sz="4" w:space="0" w:color="auto"/>
            </w:tcBorders>
            <w:shd w:val="clear" w:color="auto" w:fill="FFFFFF"/>
          </w:tcPr>
          <w:p w14:paraId="6291E2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11B3EDA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3EB0478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0BB5D50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59BB0B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left w:val="single" w:sz="4" w:space="0" w:color="auto"/>
              <w:right w:val="single" w:sz="4" w:space="0" w:color="auto"/>
            </w:tcBorders>
            <w:shd w:val="clear" w:color="auto" w:fill="FFFFFF"/>
          </w:tcPr>
          <w:p w14:paraId="77B9999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264542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6A637CED" w14:textId="77777777">
        <w:trPr>
          <w:trHeight w:val="235"/>
          <w:jc w:val="center"/>
        </w:trPr>
        <w:tc>
          <w:tcPr>
            <w:tcW w:w="466" w:type="dxa"/>
            <w:tcBorders>
              <w:left w:val="single" w:sz="4" w:space="0" w:color="auto"/>
              <w:bottom w:val="single" w:sz="4" w:space="0" w:color="auto"/>
              <w:right w:val="single" w:sz="4" w:space="0" w:color="auto"/>
            </w:tcBorders>
            <w:shd w:val="clear" w:color="auto" w:fill="FFFFFF"/>
          </w:tcPr>
          <w:p w14:paraId="70DC571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50067EB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игрушек</w:t>
            </w:r>
          </w:p>
        </w:tc>
        <w:tc>
          <w:tcPr>
            <w:tcW w:w="710" w:type="dxa"/>
            <w:tcBorders>
              <w:left w:val="single" w:sz="4" w:space="0" w:color="auto"/>
              <w:bottom w:val="single" w:sz="4" w:space="0" w:color="auto"/>
              <w:right w:val="single" w:sz="4" w:space="0" w:color="auto"/>
            </w:tcBorders>
            <w:shd w:val="clear" w:color="auto" w:fill="FFFFFF"/>
          </w:tcPr>
          <w:p w14:paraId="2437756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EA03BE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27B37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621C90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FE25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9CBA13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33F575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AA7CA3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20683F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0F01739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45BC786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6F7239DA" w14:textId="77777777">
        <w:trPr>
          <w:trHeight w:val="30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5BC7FD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B8048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Огнетушитель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35AB26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7A48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33C036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05A98F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EAA6DA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3D958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9E519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AD8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3AA0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B352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322FD1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0C225144"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466"/>
        <w:gridCol w:w="2621"/>
        <w:gridCol w:w="710"/>
        <w:gridCol w:w="566"/>
        <w:gridCol w:w="566"/>
        <w:gridCol w:w="571"/>
        <w:gridCol w:w="566"/>
        <w:gridCol w:w="566"/>
        <w:gridCol w:w="566"/>
        <w:gridCol w:w="566"/>
        <w:gridCol w:w="566"/>
        <w:gridCol w:w="566"/>
        <w:gridCol w:w="686"/>
      </w:tblGrid>
      <w:tr w:rsidR="00AC1235" w:rsidRPr="00F5089F" w14:paraId="54B0FE5F"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1B9454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lastRenderedPageBreak/>
              <w:t>20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48ADCE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Предупредительные указат</w:t>
            </w:r>
            <w:r w:rsidRPr="00F5089F">
              <w:rPr>
                <w:rStyle w:val="76"/>
                <w:sz w:val="20"/>
                <w:szCs w:val="20"/>
              </w:rPr>
              <w:t>е</w:t>
            </w:r>
            <w:r w:rsidRPr="00F5089F">
              <w:rPr>
                <w:rStyle w:val="76"/>
                <w:sz w:val="20"/>
                <w:szCs w:val="20"/>
              </w:rPr>
              <w:t>ли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E49EE8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506BA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93E27D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08BB5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C7911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16D8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8183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9295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16E663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354950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EE57B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7133CA48"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B5F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262B74F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Рабочий стол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6C31E0F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08F81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C763FD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F7B462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73E87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4D985F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7F52B4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9EE6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D8BB4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3916B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4CD70DA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0A39A733" w14:textId="77777777">
        <w:trPr>
          <w:trHeight w:val="605"/>
          <w:jc w:val="center"/>
        </w:trPr>
        <w:tc>
          <w:tcPr>
            <w:tcW w:w="466" w:type="dxa"/>
            <w:tcBorders>
              <w:top w:val="single" w:sz="4" w:space="0" w:color="auto"/>
              <w:left w:val="single" w:sz="4" w:space="0" w:color="auto"/>
              <w:right w:val="single" w:sz="4" w:space="0" w:color="auto"/>
            </w:tcBorders>
            <w:shd w:val="clear" w:color="auto" w:fill="FFFFFF"/>
          </w:tcPr>
          <w:p w14:paraId="6AE42DB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2621" w:type="dxa"/>
            <w:tcBorders>
              <w:top w:val="single" w:sz="4" w:space="0" w:color="auto"/>
              <w:left w:val="single" w:sz="4" w:space="0" w:color="auto"/>
              <w:right w:val="single" w:sz="4" w:space="0" w:color="auto"/>
            </w:tcBorders>
            <w:shd w:val="clear" w:color="auto" w:fill="FFFFFF"/>
          </w:tcPr>
          <w:p w14:paraId="4EBA54D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Стол для образовательной</w:t>
            </w:r>
          </w:p>
        </w:tc>
        <w:tc>
          <w:tcPr>
            <w:tcW w:w="710" w:type="dxa"/>
            <w:tcBorders>
              <w:top w:val="single" w:sz="4" w:space="0" w:color="auto"/>
              <w:left w:val="single" w:sz="4" w:space="0" w:color="auto"/>
              <w:right w:val="single" w:sz="4" w:space="0" w:color="auto"/>
            </w:tcBorders>
            <w:shd w:val="clear" w:color="auto" w:fill="FFFFFF"/>
          </w:tcPr>
          <w:p w14:paraId="5D559F1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38C4E6C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4D768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6D272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26EBA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CF320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62DB38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24C315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0E539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0A89D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0FB0BC6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1B2366" w14:textId="77777777">
        <w:trPr>
          <w:trHeight w:val="538"/>
          <w:jc w:val="center"/>
        </w:trPr>
        <w:tc>
          <w:tcPr>
            <w:tcW w:w="466" w:type="dxa"/>
            <w:tcBorders>
              <w:left w:val="single" w:sz="4" w:space="0" w:color="auto"/>
              <w:right w:val="single" w:sz="4" w:space="0" w:color="auto"/>
            </w:tcBorders>
            <w:shd w:val="clear" w:color="auto" w:fill="FFFFFF"/>
          </w:tcPr>
          <w:p w14:paraId="60CFFDD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right w:val="single" w:sz="4" w:space="0" w:color="auto"/>
            </w:tcBorders>
            <w:shd w:val="clear" w:color="auto" w:fill="FFFFFF"/>
          </w:tcPr>
          <w:p w14:paraId="2649B7F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деятельности детей (2 места,</w:t>
            </w:r>
          </w:p>
        </w:tc>
        <w:tc>
          <w:tcPr>
            <w:tcW w:w="710" w:type="dxa"/>
            <w:tcBorders>
              <w:left w:val="single" w:sz="4" w:space="0" w:color="auto"/>
              <w:right w:val="single" w:sz="4" w:space="0" w:color="auto"/>
            </w:tcBorders>
            <w:shd w:val="clear" w:color="auto" w:fill="FFFFFF"/>
          </w:tcPr>
          <w:p w14:paraId="75231B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566" w:type="dxa"/>
            <w:tcBorders>
              <w:left w:val="single" w:sz="4" w:space="0" w:color="auto"/>
              <w:right w:val="single" w:sz="4" w:space="0" w:color="auto"/>
            </w:tcBorders>
            <w:shd w:val="clear" w:color="auto" w:fill="FFFFFF"/>
          </w:tcPr>
          <w:p w14:paraId="5ED774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0AA21D2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left w:val="single" w:sz="4" w:space="0" w:color="auto"/>
              <w:right w:val="single" w:sz="4" w:space="0" w:color="auto"/>
            </w:tcBorders>
            <w:shd w:val="clear" w:color="auto" w:fill="FFFFFF"/>
          </w:tcPr>
          <w:p w14:paraId="0844504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left w:val="single" w:sz="4" w:space="0" w:color="auto"/>
              <w:right w:val="single" w:sz="4" w:space="0" w:color="auto"/>
            </w:tcBorders>
            <w:shd w:val="clear" w:color="auto" w:fill="FFFFFF"/>
          </w:tcPr>
          <w:p w14:paraId="3FC7C29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D806FF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735567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right w:val="single" w:sz="4" w:space="0" w:color="auto"/>
            </w:tcBorders>
            <w:shd w:val="clear" w:color="auto" w:fill="FFFFFF"/>
          </w:tcPr>
          <w:p w14:paraId="2E6B8A5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left w:val="single" w:sz="4" w:space="0" w:color="auto"/>
              <w:right w:val="single" w:sz="4" w:space="0" w:color="auto"/>
            </w:tcBorders>
            <w:shd w:val="clear" w:color="auto" w:fill="FFFFFF"/>
          </w:tcPr>
          <w:p w14:paraId="6EA71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left w:val="single" w:sz="4" w:space="0" w:color="auto"/>
              <w:right w:val="single" w:sz="4" w:space="0" w:color="auto"/>
            </w:tcBorders>
            <w:shd w:val="clear" w:color="auto" w:fill="FFFFFF"/>
          </w:tcPr>
          <w:p w14:paraId="1BE71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right w:val="single" w:sz="4" w:space="0" w:color="auto"/>
            </w:tcBorders>
            <w:shd w:val="clear" w:color="auto" w:fill="FFFFFF"/>
          </w:tcPr>
          <w:p w14:paraId="0A8F14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2D082AE" w14:textId="77777777">
        <w:trPr>
          <w:trHeight w:val="528"/>
          <w:jc w:val="center"/>
        </w:trPr>
        <w:tc>
          <w:tcPr>
            <w:tcW w:w="466" w:type="dxa"/>
            <w:tcBorders>
              <w:left w:val="single" w:sz="4" w:space="0" w:color="auto"/>
              <w:bottom w:val="single" w:sz="4" w:space="0" w:color="auto"/>
              <w:right w:val="single" w:sz="4" w:space="0" w:color="auto"/>
            </w:tcBorders>
            <w:shd w:val="clear" w:color="auto" w:fill="FFFFFF"/>
          </w:tcPr>
          <w:p w14:paraId="6229D53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9E6BFE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соответствующие росту р</w:t>
            </w:r>
            <w:r w:rsidRPr="00F5089F">
              <w:rPr>
                <w:rStyle w:val="76"/>
                <w:sz w:val="20"/>
                <w:szCs w:val="20"/>
              </w:rPr>
              <w:t>е</w:t>
            </w:r>
            <w:r w:rsidRPr="00F5089F">
              <w:rPr>
                <w:rStyle w:val="76"/>
                <w:sz w:val="20"/>
                <w:szCs w:val="20"/>
              </w:rPr>
              <w:t>бенка)</w:t>
            </w:r>
          </w:p>
        </w:tc>
        <w:tc>
          <w:tcPr>
            <w:tcW w:w="710" w:type="dxa"/>
            <w:tcBorders>
              <w:left w:val="single" w:sz="4" w:space="0" w:color="auto"/>
              <w:bottom w:val="single" w:sz="4" w:space="0" w:color="auto"/>
              <w:right w:val="single" w:sz="4" w:space="0" w:color="auto"/>
            </w:tcBorders>
            <w:shd w:val="clear" w:color="auto" w:fill="FFFFFF"/>
          </w:tcPr>
          <w:p w14:paraId="245C0D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7CF8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590CA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1E470FD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37E5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67E82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E52414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49F9AE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A06AD1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D2C34E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23F5ABE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6A068FF" w14:textId="77777777">
        <w:trPr>
          <w:trHeight w:val="336"/>
          <w:jc w:val="center"/>
        </w:trPr>
        <w:tc>
          <w:tcPr>
            <w:tcW w:w="466" w:type="dxa"/>
            <w:tcBorders>
              <w:top w:val="single" w:sz="4" w:space="0" w:color="auto"/>
              <w:left w:val="single" w:sz="4" w:space="0" w:color="auto"/>
              <w:right w:val="single" w:sz="4" w:space="0" w:color="auto"/>
            </w:tcBorders>
            <w:shd w:val="clear" w:color="auto" w:fill="FFFFFF"/>
          </w:tcPr>
          <w:p w14:paraId="343204C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2621" w:type="dxa"/>
            <w:tcBorders>
              <w:top w:val="single" w:sz="4" w:space="0" w:color="auto"/>
              <w:left w:val="single" w:sz="4" w:space="0" w:color="auto"/>
              <w:right w:val="single" w:sz="4" w:space="0" w:color="auto"/>
            </w:tcBorders>
            <w:shd w:val="clear" w:color="auto" w:fill="FFFFFF"/>
          </w:tcPr>
          <w:p w14:paraId="7DEF4A7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для раздачи</w:t>
            </w:r>
          </w:p>
        </w:tc>
        <w:tc>
          <w:tcPr>
            <w:tcW w:w="710" w:type="dxa"/>
            <w:vMerge w:val="restart"/>
            <w:tcBorders>
              <w:top w:val="single" w:sz="4" w:space="0" w:color="auto"/>
              <w:left w:val="single" w:sz="4" w:space="0" w:color="auto"/>
              <w:right w:val="single" w:sz="4" w:space="0" w:color="auto"/>
            </w:tcBorders>
            <w:shd w:val="clear" w:color="auto" w:fill="FFFFFF"/>
          </w:tcPr>
          <w:p w14:paraId="6009C7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7225FA3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vMerge w:val="restart"/>
            <w:tcBorders>
              <w:top w:val="single" w:sz="4" w:space="0" w:color="auto"/>
              <w:left w:val="single" w:sz="4" w:space="0" w:color="auto"/>
              <w:right w:val="single" w:sz="4" w:space="0" w:color="auto"/>
            </w:tcBorders>
            <w:shd w:val="clear" w:color="auto" w:fill="FFFFFF"/>
          </w:tcPr>
          <w:p w14:paraId="35FBF3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vMerge w:val="restart"/>
            <w:tcBorders>
              <w:top w:val="single" w:sz="4" w:space="0" w:color="auto"/>
              <w:left w:val="single" w:sz="4" w:space="0" w:color="auto"/>
              <w:right w:val="single" w:sz="4" w:space="0" w:color="auto"/>
            </w:tcBorders>
            <w:shd w:val="clear" w:color="auto" w:fill="FFFFFF"/>
          </w:tcPr>
          <w:p w14:paraId="1DC03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722F21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52B866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1CFB27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7FEA75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5F67B2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82705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7C146C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0253BA" w14:textId="77777777">
        <w:trPr>
          <w:trHeight w:val="226"/>
          <w:jc w:val="center"/>
        </w:trPr>
        <w:tc>
          <w:tcPr>
            <w:tcW w:w="466" w:type="dxa"/>
            <w:tcBorders>
              <w:left w:val="single" w:sz="4" w:space="0" w:color="auto"/>
              <w:bottom w:val="single" w:sz="4" w:space="0" w:color="auto"/>
              <w:right w:val="single" w:sz="4" w:space="0" w:color="auto"/>
            </w:tcBorders>
            <w:shd w:val="clear" w:color="auto" w:fill="FFFFFF"/>
          </w:tcPr>
          <w:p w14:paraId="42E8BFE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7616BC6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пищи</w:t>
            </w:r>
          </w:p>
        </w:tc>
        <w:tc>
          <w:tcPr>
            <w:tcW w:w="710" w:type="dxa"/>
            <w:vMerge/>
            <w:tcBorders>
              <w:left w:val="single" w:sz="4" w:space="0" w:color="auto"/>
              <w:bottom w:val="single" w:sz="4" w:space="0" w:color="auto"/>
              <w:right w:val="single" w:sz="4" w:space="0" w:color="auto"/>
            </w:tcBorders>
            <w:shd w:val="clear" w:color="auto" w:fill="FFFFFF"/>
          </w:tcPr>
          <w:p w14:paraId="6146EA8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78A0038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2DB50F2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vMerge/>
            <w:tcBorders>
              <w:left w:val="single" w:sz="4" w:space="0" w:color="auto"/>
              <w:bottom w:val="single" w:sz="4" w:space="0" w:color="auto"/>
              <w:right w:val="single" w:sz="4" w:space="0" w:color="auto"/>
            </w:tcBorders>
            <w:shd w:val="clear" w:color="auto" w:fill="FFFFFF"/>
          </w:tcPr>
          <w:p w14:paraId="1612A68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648B69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5362DE0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12EBAE5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68D3C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35585C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2FA40D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75975E1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010B677"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352F4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0800AE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 малый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B2EF2C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3253C6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AE90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4A1B630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7B2CC2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4EA8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19095F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2D60F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92BFAD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742CFC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928DF7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B3D8C5D" w14:textId="77777777">
        <w:trPr>
          <w:trHeight w:val="312"/>
          <w:jc w:val="center"/>
        </w:trPr>
        <w:tc>
          <w:tcPr>
            <w:tcW w:w="466" w:type="dxa"/>
            <w:tcBorders>
              <w:top w:val="single" w:sz="4" w:space="0" w:color="auto"/>
              <w:left w:val="single" w:sz="4" w:space="0" w:color="auto"/>
              <w:right w:val="single" w:sz="4" w:space="0" w:color="auto"/>
            </w:tcBorders>
            <w:shd w:val="clear" w:color="auto" w:fill="FFFFFF"/>
          </w:tcPr>
          <w:p w14:paraId="6C34A07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2621" w:type="dxa"/>
            <w:tcBorders>
              <w:top w:val="single" w:sz="4" w:space="0" w:color="auto"/>
              <w:left w:val="single" w:sz="4" w:space="0" w:color="auto"/>
              <w:right w:val="single" w:sz="4" w:space="0" w:color="auto"/>
            </w:tcBorders>
            <w:shd w:val="clear" w:color="auto" w:fill="FFFFFF"/>
          </w:tcPr>
          <w:p w14:paraId="39FDAA2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Столик маленький,</w:t>
            </w:r>
          </w:p>
        </w:tc>
        <w:tc>
          <w:tcPr>
            <w:tcW w:w="710" w:type="dxa"/>
            <w:tcBorders>
              <w:top w:val="single" w:sz="4" w:space="0" w:color="auto"/>
              <w:left w:val="single" w:sz="4" w:space="0" w:color="auto"/>
              <w:right w:val="single" w:sz="4" w:space="0" w:color="auto"/>
            </w:tcBorders>
            <w:shd w:val="clear" w:color="auto" w:fill="FFFFFF"/>
          </w:tcPr>
          <w:p w14:paraId="5375BD2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66E5C4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17A3D1B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top w:val="single" w:sz="4" w:space="0" w:color="auto"/>
              <w:left w:val="single" w:sz="4" w:space="0" w:color="auto"/>
              <w:right w:val="single" w:sz="4" w:space="0" w:color="auto"/>
            </w:tcBorders>
            <w:shd w:val="clear" w:color="auto" w:fill="FFFFFF"/>
          </w:tcPr>
          <w:p w14:paraId="02B1D58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B59EA7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val="restart"/>
            <w:tcBorders>
              <w:top w:val="single" w:sz="4" w:space="0" w:color="auto"/>
              <w:left w:val="single" w:sz="4" w:space="0" w:color="auto"/>
              <w:right w:val="single" w:sz="4" w:space="0" w:color="auto"/>
            </w:tcBorders>
            <w:shd w:val="clear" w:color="auto" w:fill="FFFFFF"/>
          </w:tcPr>
          <w:p w14:paraId="4384E78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right w:val="single" w:sz="4" w:space="0" w:color="auto"/>
            </w:tcBorders>
            <w:shd w:val="clear" w:color="auto" w:fill="FFFFFF"/>
          </w:tcPr>
          <w:p w14:paraId="5CB3AA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7397EC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265FEAB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right w:val="single" w:sz="4" w:space="0" w:color="auto"/>
            </w:tcBorders>
            <w:shd w:val="clear" w:color="auto" w:fill="FFFFFF"/>
          </w:tcPr>
          <w:p w14:paraId="48BB382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right w:val="single" w:sz="4" w:space="0" w:color="auto"/>
            </w:tcBorders>
            <w:shd w:val="clear" w:color="auto" w:fill="FFFFFF"/>
          </w:tcPr>
          <w:p w14:paraId="5167192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4B4C261A" w14:textId="77777777">
        <w:trPr>
          <w:trHeight w:val="250"/>
          <w:jc w:val="center"/>
        </w:trPr>
        <w:tc>
          <w:tcPr>
            <w:tcW w:w="466" w:type="dxa"/>
            <w:tcBorders>
              <w:left w:val="single" w:sz="4" w:space="0" w:color="auto"/>
              <w:bottom w:val="single" w:sz="4" w:space="0" w:color="auto"/>
              <w:right w:val="single" w:sz="4" w:space="0" w:color="auto"/>
            </w:tcBorders>
            <w:shd w:val="clear" w:color="auto" w:fill="FFFFFF"/>
          </w:tcPr>
          <w:p w14:paraId="033ED4C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2621" w:type="dxa"/>
            <w:tcBorders>
              <w:left w:val="single" w:sz="4" w:space="0" w:color="auto"/>
              <w:bottom w:val="single" w:sz="4" w:space="0" w:color="auto"/>
              <w:right w:val="single" w:sz="4" w:space="0" w:color="auto"/>
            </w:tcBorders>
            <w:shd w:val="clear" w:color="auto" w:fill="FFFFFF"/>
          </w:tcPr>
          <w:p w14:paraId="1C74CB7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журнальный</w:t>
            </w:r>
          </w:p>
        </w:tc>
        <w:tc>
          <w:tcPr>
            <w:tcW w:w="710" w:type="dxa"/>
            <w:tcBorders>
              <w:left w:val="single" w:sz="4" w:space="0" w:color="auto"/>
              <w:bottom w:val="single" w:sz="4" w:space="0" w:color="auto"/>
              <w:right w:val="single" w:sz="4" w:space="0" w:color="auto"/>
            </w:tcBorders>
            <w:shd w:val="clear" w:color="auto" w:fill="FFFFFF"/>
          </w:tcPr>
          <w:p w14:paraId="47ADE4B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52C9E4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BC089B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71" w:type="dxa"/>
            <w:tcBorders>
              <w:left w:val="single" w:sz="4" w:space="0" w:color="auto"/>
              <w:bottom w:val="single" w:sz="4" w:space="0" w:color="auto"/>
              <w:right w:val="single" w:sz="4" w:space="0" w:color="auto"/>
            </w:tcBorders>
            <w:shd w:val="clear" w:color="auto" w:fill="FFFFFF"/>
          </w:tcPr>
          <w:p w14:paraId="34702AC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4E26642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vMerge/>
            <w:tcBorders>
              <w:left w:val="single" w:sz="4" w:space="0" w:color="auto"/>
              <w:bottom w:val="single" w:sz="4" w:space="0" w:color="auto"/>
              <w:right w:val="single" w:sz="4" w:space="0" w:color="auto"/>
            </w:tcBorders>
            <w:shd w:val="clear" w:color="auto" w:fill="FFFFFF"/>
          </w:tcPr>
          <w:p w14:paraId="31DCB45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AFF195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277CE1A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CE86CB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left w:val="single" w:sz="4" w:space="0" w:color="auto"/>
              <w:bottom w:val="single" w:sz="4" w:space="0" w:color="auto"/>
              <w:right w:val="single" w:sz="4" w:space="0" w:color="auto"/>
            </w:tcBorders>
            <w:shd w:val="clear" w:color="auto" w:fill="FFFFFF"/>
          </w:tcPr>
          <w:p w14:paraId="7B9EE3F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cPr>
          <w:p w14:paraId="199D86E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F28581C"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435E8E6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26</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1D8A194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 для работы педагога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5F7948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60AB9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46AA4D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A42492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BFE66B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9B66D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689AE4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AF0A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CE1BF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B8D7D8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5A3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BDD811"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C90EA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27</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143E66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Стулья детские (соответсвую щие росту ребенка)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EAA6B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0A247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54C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2E338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02609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041A5C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18294D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995077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54C811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019BA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FBE6F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да</w:t>
            </w:r>
          </w:p>
        </w:tc>
      </w:tr>
      <w:tr w:rsidR="00AC1235" w:rsidRPr="00F5089F" w14:paraId="7DF9D9CC"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0916CF6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B1F8A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Тумба выкатная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40B295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B3D9A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54F1F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76577F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AB7988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062E7B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60BA5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2DA5BE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E055A4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E65451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1E17468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63794D4" w14:textId="77777777">
        <w:trPr>
          <w:trHeight w:val="293"/>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752553C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29</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340AFB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Хозяйственный шкаф</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2464850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50AEE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5524E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1187226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84093E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077CD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0A0E8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FDB472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A465AC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816089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05489CE"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E383C13"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D555F8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30</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F3FC2E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для белья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C25A6A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B7678F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B0B1C4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3447CDF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1B478B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3878FA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29E894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704540F"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9AE4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40743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3B69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5D4B1D24" w14:textId="77777777">
        <w:trPr>
          <w:trHeight w:val="840"/>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3E6576E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31</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58E3E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(оснащен полочками, крю</w:t>
            </w:r>
            <w:r w:rsidRPr="00F5089F">
              <w:rPr>
                <w:rStyle w:val="76"/>
                <w:sz w:val="20"/>
                <w:szCs w:val="20"/>
              </w:rPr>
              <w:t>ч</w:t>
            </w:r>
            <w:r w:rsidRPr="00F5089F">
              <w:rPr>
                <w:rStyle w:val="76"/>
                <w:sz w:val="20"/>
                <w:szCs w:val="20"/>
              </w:rPr>
              <w:t>ками)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CF7E78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D7A400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5F6E4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5B9861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FE9F894"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DF2481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2C3893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274096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99890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A14B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A691B5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1C989840" w14:textId="77777777">
        <w:trPr>
          <w:trHeight w:val="56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A9D8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7FF3D6A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Шкаф для одежды и обуви педагогов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87FE8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E09D93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ADF0B5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9C1F17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059A10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982420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52B2BB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439791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7BE6CD8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066B48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F28001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37F73FA1" w14:textId="77777777">
        <w:trPr>
          <w:trHeight w:val="28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515889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33</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4625212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 сушильный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75C6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648890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7BE7D5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21DAF5E8"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18787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DD1FCA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4BD6EFA2"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FB3E69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03A1959C"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8F52CFA"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20CB729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r w:rsidR="00AC1235" w:rsidRPr="00F5089F" w14:paraId="2FB87B11" w14:textId="77777777">
        <w:trPr>
          <w:trHeight w:val="57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14:paraId="2350CF3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6E2B498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Шкаф-сушка для буфетной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0DAF946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3DC4833"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4CA82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14:paraId="7807D33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F40189D"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38FD1B46"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610C16E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27D7B1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18B7BE77"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cPr>
          <w:p w14:paraId="5C12A961"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52F8D963"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r>
    </w:tbl>
    <w:p w14:paraId="5355F552" w14:textId="77777777" w:rsidR="00AC1235" w:rsidRPr="00F5089F" w:rsidRDefault="00AC1235" w:rsidP="00941CA5">
      <w:pPr>
        <w:rPr>
          <w:rFonts w:ascii="Times New Roman" w:hAnsi="Times New Roman" w:cs="Times New Roman"/>
          <w:sz w:val="20"/>
          <w:szCs w:val="20"/>
        </w:rPr>
      </w:pPr>
    </w:p>
    <w:p w14:paraId="23B122D5" w14:textId="77777777" w:rsidR="00AC1235" w:rsidRPr="00F5089F" w:rsidRDefault="00F5089F" w:rsidP="00941CA5">
      <w:pPr>
        <w:pStyle w:val="10"/>
        <w:keepNext/>
        <w:keepLines/>
        <w:shd w:val="clear" w:color="auto" w:fill="auto"/>
        <w:spacing w:after="0" w:line="240" w:lineRule="auto"/>
        <w:jc w:val="both"/>
        <w:rPr>
          <w:sz w:val="20"/>
          <w:szCs w:val="20"/>
        </w:rPr>
      </w:pPr>
      <w:bookmarkStart w:id="72" w:name="bookmark71"/>
      <w:r w:rsidRPr="00F5089F">
        <w:rPr>
          <w:rStyle w:val="16"/>
          <w:sz w:val="20"/>
          <w:szCs w:val="20"/>
        </w:rPr>
        <w:t>Проектная деятельность при организации РППС ДОО</w:t>
      </w:r>
      <w:bookmarkEnd w:id="72"/>
    </w:p>
    <w:p w14:paraId="5D9209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Ключевыми этапами алгоритма являются постановка задачи проектирования и внедрения РППС ДОО, оценка реализу</w:t>
      </w:r>
      <w:r w:rsidRPr="00F5089F">
        <w:rPr>
          <w:rStyle w:val="29"/>
          <w:sz w:val="20"/>
          <w:szCs w:val="20"/>
        </w:rPr>
        <w:t>е</w:t>
      </w:r>
      <w:r w:rsidRPr="00F5089F">
        <w:rPr>
          <w:rStyle w:val="29"/>
          <w:sz w:val="20"/>
          <w:szCs w:val="20"/>
        </w:rPr>
        <w:t>мости и затрат, инициация проекта, педагогическое проектирование, техническое проектирование, внедрение РППС ДОО, завершение проекта.</w:t>
      </w:r>
    </w:p>
    <w:p w14:paraId="467A3EE8" w14:textId="77777777" w:rsidR="00AC1235" w:rsidRPr="00F5089F" w:rsidRDefault="00F5089F" w:rsidP="00941CA5">
      <w:pPr>
        <w:pStyle w:val="70"/>
        <w:shd w:val="clear" w:color="auto" w:fill="auto"/>
        <w:spacing w:line="240" w:lineRule="auto"/>
        <w:jc w:val="left"/>
        <w:rPr>
          <w:sz w:val="20"/>
          <w:szCs w:val="20"/>
        </w:rPr>
      </w:pPr>
      <w:r w:rsidRPr="00F5089F">
        <w:rPr>
          <w:rStyle w:val="76"/>
          <w:sz w:val="20"/>
          <w:szCs w:val="20"/>
        </w:rPr>
        <w:t>Аудит текущей (существующей) РППС ДОО</w:t>
      </w:r>
    </w:p>
    <w:p w14:paraId="5ACC35E1" w14:textId="34A1162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0ABAF60" wp14:editId="0BC58C39">
            <wp:extent cx="5467350" cy="366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p w14:paraId="673BCC48" w14:textId="77777777" w:rsidR="00AC1235" w:rsidRPr="00F5089F" w:rsidRDefault="00AC1235" w:rsidP="00941CA5">
      <w:pPr>
        <w:rPr>
          <w:rFonts w:ascii="Times New Roman" w:hAnsi="Times New Roman" w:cs="Times New Roman"/>
          <w:sz w:val="20"/>
          <w:szCs w:val="20"/>
        </w:rPr>
      </w:pPr>
    </w:p>
    <w:p w14:paraId="7C18D44C" w14:textId="77777777" w:rsidR="00AC1235" w:rsidRPr="00F5089F" w:rsidRDefault="00F5089F" w:rsidP="00941CA5">
      <w:pPr>
        <w:pStyle w:val="4"/>
        <w:shd w:val="clear" w:color="auto" w:fill="auto"/>
        <w:tabs>
          <w:tab w:val="left" w:pos="4215"/>
          <w:tab w:val="left" w:pos="5305"/>
        </w:tabs>
        <w:spacing w:before="0" w:line="240" w:lineRule="auto"/>
        <w:ind w:firstLine="0"/>
        <w:rPr>
          <w:sz w:val="20"/>
          <w:szCs w:val="20"/>
        </w:rPr>
      </w:pPr>
      <w:r w:rsidRPr="00F5089F">
        <w:rPr>
          <w:rStyle w:val="29"/>
          <w:sz w:val="20"/>
          <w:szCs w:val="20"/>
        </w:rPr>
        <w:t>Используемый системно-функциональный подход к формированию РППС конкретного ДОО способствует рационал</w:t>
      </w:r>
      <w:r w:rsidRPr="00F5089F">
        <w:rPr>
          <w:rStyle w:val="29"/>
          <w:sz w:val="20"/>
          <w:szCs w:val="20"/>
        </w:rPr>
        <w:t>ь</w:t>
      </w:r>
      <w:r w:rsidRPr="00F5089F">
        <w:rPr>
          <w:rStyle w:val="29"/>
          <w:sz w:val="20"/>
          <w:szCs w:val="20"/>
        </w:rPr>
        <w:t>ному использованию ресурсов и эффективному последующему использованию. Процесс проектирования, формирования, дополнения РППС имеет две составляющих: психолого-педагогическую</w:t>
      </w:r>
      <w:r w:rsidRPr="00F5089F">
        <w:rPr>
          <w:rStyle w:val="29"/>
          <w:sz w:val="20"/>
          <w:szCs w:val="20"/>
        </w:rPr>
        <w:tab/>
        <w:t>и</w:t>
      </w:r>
      <w:r w:rsidRPr="00F5089F">
        <w:rPr>
          <w:rStyle w:val="29"/>
          <w:sz w:val="20"/>
          <w:szCs w:val="20"/>
        </w:rPr>
        <w:tab/>
        <w:t>организационно-управленческую.</w:t>
      </w:r>
    </w:p>
    <w:p w14:paraId="5F95684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Следовательно, эффективность этого процесса в равной мере зависит от качества взаимодействия администрации и п</w:t>
      </w:r>
      <w:r w:rsidRPr="00F5089F">
        <w:rPr>
          <w:rStyle w:val="29"/>
          <w:sz w:val="20"/>
          <w:szCs w:val="20"/>
        </w:rPr>
        <w:t>е</w:t>
      </w:r>
      <w:r w:rsidRPr="00F5089F">
        <w:rPr>
          <w:rStyle w:val="29"/>
          <w:sz w:val="20"/>
          <w:szCs w:val="20"/>
        </w:rPr>
        <w:t>дагогогических работников ДОО.</w:t>
      </w:r>
    </w:p>
    <w:p w14:paraId="01CDA78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постановки задачи необходимо определить основания для осуществления работ, обосновать актуальность пр</w:t>
      </w:r>
      <w:r w:rsidRPr="00F5089F">
        <w:rPr>
          <w:rStyle w:val="29"/>
          <w:sz w:val="20"/>
          <w:szCs w:val="20"/>
        </w:rPr>
        <w:t>о</w:t>
      </w:r>
      <w:r w:rsidRPr="00F5089F">
        <w:rPr>
          <w:rStyle w:val="29"/>
          <w:sz w:val="20"/>
          <w:szCs w:val="20"/>
        </w:rPr>
        <w:t>екта, детерминировать цель и задачи проектирования и внедрения РППС ДОО, зафиксировать ожидаемые результаты.</w:t>
      </w:r>
    </w:p>
    <w:p w14:paraId="49A0FA6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Как</w:t>
      </w:r>
      <w:r w:rsidRPr="00F5089F">
        <w:rPr>
          <w:rStyle w:val="afd"/>
          <w:sz w:val="20"/>
          <w:szCs w:val="20"/>
        </w:rPr>
        <w:t xml:space="preserve"> управленческая задача</w:t>
      </w:r>
      <w:r w:rsidRPr="00F5089F">
        <w:rPr>
          <w:rStyle w:val="29"/>
          <w:sz w:val="20"/>
          <w:szCs w:val="20"/>
        </w:rPr>
        <w:t xml:space="preserve"> формирование (дополнение) РППС ДОО представляет собой деятельность, эффективное в</w:t>
      </w:r>
      <w:r w:rsidRPr="00F5089F">
        <w:rPr>
          <w:rStyle w:val="29"/>
          <w:sz w:val="20"/>
          <w:szCs w:val="20"/>
        </w:rPr>
        <w:t>ы</w:t>
      </w:r>
      <w:r w:rsidRPr="00F5089F">
        <w:rPr>
          <w:rStyle w:val="29"/>
          <w:sz w:val="20"/>
          <w:szCs w:val="20"/>
        </w:rPr>
        <w:t>полнение которой возможно только при условии ясного понимания администрацией поставленных целей и задач, спос</w:t>
      </w:r>
      <w:r w:rsidRPr="00F5089F">
        <w:rPr>
          <w:rStyle w:val="29"/>
          <w:sz w:val="20"/>
          <w:szCs w:val="20"/>
        </w:rPr>
        <w:t>о</w:t>
      </w:r>
      <w:r w:rsidRPr="00F5089F">
        <w:rPr>
          <w:rStyle w:val="29"/>
          <w:sz w:val="20"/>
          <w:szCs w:val="20"/>
        </w:rPr>
        <w:t>бов и средств их достижения и решения, конкретного плана реализации и способов контроля.</w:t>
      </w:r>
    </w:p>
    <w:p w14:paraId="3FB30DC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формулировании целей проекта администрация ДОО должна понимать, что РППС должна представляет собой не просто некоторый набор игровых средств и оборудования, а</w:t>
      </w:r>
      <w:r w:rsidRPr="00F5089F">
        <w:rPr>
          <w:rStyle w:val="afd"/>
          <w:sz w:val="20"/>
          <w:szCs w:val="20"/>
        </w:rPr>
        <w:t xml:space="preserve"> систему</w:t>
      </w:r>
      <w:r w:rsidRPr="00F5089F">
        <w:rPr>
          <w:rStyle w:val="29"/>
          <w:sz w:val="20"/>
          <w:szCs w:val="20"/>
        </w:rPr>
        <w:t>, состоящую из определённых системообразующих компонентов. Данный принцип даёт возможность наиболее эффективно использовать компоненты РППС, что позволит оптимизировать перечень предметного содержания, исключить ненужное дублирование, а также рационально использ</w:t>
      </w:r>
      <w:r w:rsidRPr="00F5089F">
        <w:rPr>
          <w:rStyle w:val="29"/>
          <w:sz w:val="20"/>
          <w:szCs w:val="20"/>
        </w:rPr>
        <w:t>о</w:t>
      </w:r>
      <w:r w:rsidRPr="00F5089F">
        <w:rPr>
          <w:rStyle w:val="29"/>
          <w:sz w:val="20"/>
          <w:szCs w:val="20"/>
        </w:rPr>
        <w:t>вать помещения ДОО и игровое оборудование.</w:t>
      </w:r>
    </w:p>
    <w:p w14:paraId="532432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Важным аспектом системного подхода является учёт накопленного опыта формирования РППС и</w:t>
      </w:r>
      <w:r w:rsidRPr="00F5089F">
        <w:rPr>
          <w:rStyle w:val="afd"/>
          <w:sz w:val="20"/>
          <w:szCs w:val="20"/>
        </w:rPr>
        <w:t xml:space="preserve"> прогнозирование</w:t>
      </w:r>
      <w:r w:rsidRPr="00F5089F">
        <w:rPr>
          <w:rStyle w:val="29"/>
          <w:sz w:val="20"/>
          <w:szCs w:val="20"/>
        </w:rPr>
        <w:t xml:space="preserve"> с</w:t>
      </w:r>
      <w:r w:rsidRPr="00F5089F">
        <w:rPr>
          <w:rStyle w:val="29"/>
          <w:sz w:val="20"/>
          <w:szCs w:val="20"/>
        </w:rPr>
        <w:t>о</w:t>
      </w:r>
      <w:r w:rsidRPr="00F5089F">
        <w:rPr>
          <w:rStyle w:val="29"/>
          <w:sz w:val="20"/>
          <w:szCs w:val="20"/>
        </w:rPr>
        <w:t>держания этого процесса при развитии ДОО, в частности, с учётом современных тенденций развития дошкольного обр</w:t>
      </w:r>
      <w:r w:rsidRPr="00F5089F">
        <w:rPr>
          <w:rStyle w:val="29"/>
          <w:sz w:val="20"/>
          <w:szCs w:val="20"/>
        </w:rPr>
        <w:t>а</w:t>
      </w:r>
      <w:r w:rsidRPr="00F5089F">
        <w:rPr>
          <w:rStyle w:val="29"/>
          <w:sz w:val="20"/>
          <w:szCs w:val="20"/>
        </w:rPr>
        <w:t>зования.</w:t>
      </w:r>
    </w:p>
    <w:p w14:paraId="2EC2B1A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педагогического проектирования производиться детальное</w:t>
      </w:r>
    </w:p>
    <w:p w14:paraId="7E26EBD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21</w:t>
      </w:r>
    </w:p>
    <w:p w14:paraId="3631DD6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обследование ДОО</w:t>
      </w:r>
      <w:r w:rsidRPr="00F5089F">
        <w:rPr>
          <w:rStyle w:val="29"/>
          <w:sz w:val="20"/>
          <w:szCs w:val="20"/>
          <w:vertAlign w:val="superscript"/>
        </w:rPr>
        <w:footnoteReference w:id="18"/>
      </w:r>
      <w:r w:rsidRPr="00F5089F">
        <w:rPr>
          <w:rStyle w:val="29"/>
          <w:sz w:val="20"/>
          <w:szCs w:val="20"/>
        </w:rPr>
        <w:t>, уточнение педагогических требований, формирование эргономических требований (психол</w:t>
      </w:r>
      <w:r w:rsidRPr="00F5089F">
        <w:rPr>
          <w:rStyle w:val="29"/>
          <w:sz w:val="20"/>
          <w:szCs w:val="20"/>
        </w:rPr>
        <w:t>о</w:t>
      </w:r>
      <w:r w:rsidRPr="00F5089F">
        <w:rPr>
          <w:rStyle w:val="29"/>
          <w:sz w:val="20"/>
          <w:szCs w:val="20"/>
        </w:rPr>
        <w:t>го-педагогический аспект), требований к безопасности (психолого-педагогический аспект), требований по обеспечению коммуникаций, требований к кадровому и организационному обеспечению, проектирование комплекса мер по информ</w:t>
      </w:r>
      <w:r w:rsidRPr="00F5089F">
        <w:rPr>
          <w:rStyle w:val="29"/>
          <w:sz w:val="20"/>
          <w:szCs w:val="20"/>
        </w:rPr>
        <w:t>а</w:t>
      </w:r>
      <w:r w:rsidRPr="00F5089F">
        <w:rPr>
          <w:rStyle w:val="29"/>
          <w:sz w:val="20"/>
          <w:szCs w:val="20"/>
        </w:rPr>
        <w:t>ционно- методическому обеспечению и сопровождению (поддержки).</w:t>
      </w:r>
    </w:p>
    <w:p w14:paraId="3207E4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ходе технического проектирования уточняется архитектура РППС</w:t>
      </w:r>
    </w:p>
    <w:p w14:paraId="73D131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ДОО, формируются функциональные требования, проектируется</w:t>
      </w:r>
    </w:p>
    <w:p w14:paraId="3B7474DD" w14:textId="77777777" w:rsidR="00AC1235" w:rsidRPr="00F5089F" w:rsidRDefault="00F5089F" w:rsidP="00941CA5">
      <w:pPr>
        <w:pStyle w:val="161"/>
        <w:shd w:val="clear" w:color="auto" w:fill="auto"/>
        <w:spacing w:line="240" w:lineRule="auto"/>
        <w:rPr>
          <w:sz w:val="20"/>
          <w:szCs w:val="20"/>
        </w:rPr>
      </w:pPr>
      <w:r w:rsidRPr="00F5089F">
        <w:rPr>
          <w:sz w:val="20"/>
          <w:szCs w:val="20"/>
        </w:rPr>
        <w:t>22</w:t>
      </w:r>
    </w:p>
    <w:p w14:paraId="7DB40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обеспечение безопасности</w:t>
      </w:r>
      <w:r w:rsidRPr="00F5089F">
        <w:rPr>
          <w:rStyle w:val="29"/>
          <w:sz w:val="20"/>
          <w:szCs w:val="20"/>
          <w:vertAlign w:val="superscript"/>
        </w:rPr>
        <w:footnoteReference w:id="19"/>
      </w:r>
      <w:r w:rsidRPr="00F5089F">
        <w:rPr>
          <w:rStyle w:val="29"/>
          <w:sz w:val="20"/>
          <w:szCs w:val="20"/>
        </w:rPr>
        <w:t>, эргономика и техническая эстетика (технологический аспект), надежность и техническое обслуживание, виды</w:t>
      </w:r>
    </w:p>
    <w:p w14:paraId="7E3830DE" w14:textId="77777777" w:rsidR="00AC1235" w:rsidRPr="00F5089F" w:rsidRDefault="00F5089F" w:rsidP="00941CA5">
      <w:pPr>
        <w:pStyle w:val="37"/>
        <w:shd w:val="clear" w:color="auto" w:fill="auto"/>
        <w:spacing w:before="0" w:line="240" w:lineRule="auto"/>
        <w:rPr>
          <w:sz w:val="20"/>
          <w:szCs w:val="20"/>
        </w:rPr>
      </w:pPr>
      <w:r w:rsidRPr="00F5089F">
        <w:rPr>
          <w:rStyle w:val="3d"/>
          <w:sz w:val="20"/>
          <w:szCs w:val="20"/>
        </w:rPr>
        <w:t>23</w:t>
      </w:r>
    </w:p>
    <w:p w14:paraId="4CB7AF7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обеспечения</w:t>
      </w:r>
      <w:r w:rsidRPr="00F5089F">
        <w:rPr>
          <w:rStyle w:val="29"/>
          <w:sz w:val="20"/>
          <w:szCs w:val="20"/>
          <w:vertAlign w:val="superscript"/>
        </w:rPr>
        <w:footnoteReference w:id="20"/>
      </w:r>
      <w:r w:rsidRPr="00F5089F">
        <w:rPr>
          <w:rStyle w:val="29"/>
          <w:sz w:val="20"/>
          <w:szCs w:val="20"/>
        </w:rPr>
        <w:t>, информационный обмен с внешними и внутренними информационными системами и др.</w:t>
      </w:r>
    </w:p>
    <w:p w14:paraId="3DD2EA4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проектировании РППС должны быть учтены:</w:t>
      </w:r>
    </w:p>
    <w:p w14:paraId="5F7195C7" w14:textId="77777777" w:rsidR="00AC1235" w:rsidRPr="00F5089F" w:rsidRDefault="00F5089F" w:rsidP="00941CA5">
      <w:pPr>
        <w:pStyle w:val="4"/>
        <w:numPr>
          <w:ilvl w:val="0"/>
          <w:numId w:val="17"/>
        </w:numPr>
        <w:shd w:val="clear" w:color="auto" w:fill="auto"/>
        <w:tabs>
          <w:tab w:val="left" w:pos="999"/>
        </w:tabs>
        <w:spacing w:before="0" w:line="240" w:lineRule="auto"/>
        <w:ind w:firstLine="0"/>
        <w:rPr>
          <w:sz w:val="20"/>
          <w:szCs w:val="20"/>
        </w:rPr>
      </w:pPr>
      <w:r w:rsidRPr="00F5089F">
        <w:rPr>
          <w:rStyle w:val="29"/>
          <w:sz w:val="20"/>
          <w:szCs w:val="20"/>
        </w:rPr>
        <w:t>особенности профиля детского учреждения, общеобразовательная программа ДОО и пр.;</w:t>
      </w:r>
    </w:p>
    <w:p w14:paraId="238BEF27" w14:textId="77777777" w:rsidR="00AC1235" w:rsidRPr="00F5089F" w:rsidRDefault="00F5089F" w:rsidP="00941CA5">
      <w:pPr>
        <w:pStyle w:val="4"/>
        <w:numPr>
          <w:ilvl w:val="0"/>
          <w:numId w:val="17"/>
        </w:numPr>
        <w:shd w:val="clear" w:color="auto" w:fill="auto"/>
        <w:tabs>
          <w:tab w:val="left" w:pos="1129"/>
        </w:tabs>
        <w:spacing w:before="0" w:line="240" w:lineRule="auto"/>
        <w:ind w:firstLine="0"/>
        <w:rPr>
          <w:sz w:val="20"/>
          <w:szCs w:val="20"/>
        </w:rPr>
      </w:pPr>
      <w:r w:rsidRPr="00F5089F">
        <w:rPr>
          <w:rStyle w:val="29"/>
          <w:sz w:val="20"/>
          <w:szCs w:val="20"/>
        </w:rPr>
        <w:lastRenderedPageBreak/>
        <w:t>характеристики, касающиеся детского контингента (возраст, гендерные особенности, показатели здоровья и пр.);</w:t>
      </w:r>
    </w:p>
    <w:p w14:paraId="4A62684F" w14:textId="77777777" w:rsidR="00AC1235" w:rsidRPr="00F5089F" w:rsidRDefault="00F5089F" w:rsidP="00941CA5">
      <w:pPr>
        <w:pStyle w:val="4"/>
        <w:numPr>
          <w:ilvl w:val="0"/>
          <w:numId w:val="17"/>
        </w:numPr>
        <w:shd w:val="clear" w:color="auto" w:fill="auto"/>
        <w:tabs>
          <w:tab w:val="left" w:pos="1119"/>
        </w:tabs>
        <w:spacing w:before="0" w:line="240" w:lineRule="auto"/>
        <w:ind w:firstLine="0"/>
        <w:rPr>
          <w:sz w:val="20"/>
          <w:szCs w:val="20"/>
        </w:rPr>
      </w:pPr>
      <w:r w:rsidRPr="00F5089F">
        <w:rPr>
          <w:rStyle w:val="29"/>
          <w:sz w:val="20"/>
          <w:szCs w:val="20"/>
        </w:rPr>
        <w:t>особенности инфраструктуры ДОО (расположение, площадь, расположение и природные особенности участка, и пр.).</w:t>
      </w:r>
    </w:p>
    <w:p w14:paraId="3C4880E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оценки реализуемости и затрат осуществляется анализ технической реализуемости проекта, качественный и количественный анализ рисков, оценка сроков, оценка потребности в ресурсах для реализации проекта.</w:t>
      </w:r>
    </w:p>
    <w:p w14:paraId="4487095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инициации проекта осуществляется официальная фиксация возможности затрат ресурсов для его реализации.</w:t>
      </w:r>
    </w:p>
    <w:p w14:paraId="0B7D66F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этапе внедрения РППС ДОО осуществляются необходимые закупки, выполняются работы по установке, настройке и пуско-наладке соответствующего оборудования и программного обеспечения, проводятся приемо-сдаточные испытания, осуществляется содержательное наполнение РППС ДОО, выполняются работы по документированию проекта, реализ</w:t>
      </w:r>
      <w:r w:rsidRPr="00F5089F">
        <w:rPr>
          <w:rStyle w:val="29"/>
          <w:sz w:val="20"/>
          <w:szCs w:val="20"/>
        </w:rPr>
        <w:t>у</w:t>
      </w:r>
      <w:r w:rsidRPr="00F5089F">
        <w:rPr>
          <w:rStyle w:val="29"/>
          <w:sz w:val="20"/>
          <w:szCs w:val="20"/>
        </w:rPr>
        <w:t>ется комплекс мер по кадровому обеспечению, мониторингу, управлению рисками и качеством проекта.</w:t>
      </w:r>
    </w:p>
    <w:p w14:paraId="64E47D0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Использование в дошкольной образовательной организации и семье предназначенных для детей дошкольного возраста информационно-образовательных ресурсов развивающего, развлекающего и коррекционного характера при организации</w:t>
      </w:r>
    </w:p>
    <w:p w14:paraId="2C9C76B1" w14:textId="77777777" w:rsidR="00AC1235" w:rsidRPr="00F5089F" w:rsidRDefault="00F5089F" w:rsidP="00941CA5">
      <w:pPr>
        <w:pStyle w:val="170"/>
        <w:shd w:val="clear" w:color="auto" w:fill="auto"/>
        <w:spacing w:line="240" w:lineRule="auto"/>
        <w:rPr>
          <w:sz w:val="20"/>
          <w:szCs w:val="20"/>
        </w:rPr>
      </w:pPr>
      <w:r w:rsidRPr="00F5089F">
        <w:rPr>
          <w:rStyle w:val="171"/>
          <w:sz w:val="20"/>
          <w:szCs w:val="20"/>
        </w:rPr>
        <w:t>РППС ДОО</w:t>
      </w:r>
    </w:p>
    <w:p w14:paraId="09822A4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Компьютеризация проникла практически во все сферы жизни и деятельности современного человека. Причина тому - повышение роли информации, превращение ее в одну из важнейших движущих сил всей производственной и общ</w:t>
      </w:r>
      <w:r w:rsidRPr="00F5089F">
        <w:rPr>
          <w:rStyle w:val="29"/>
          <w:sz w:val="20"/>
          <w:szCs w:val="20"/>
        </w:rPr>
        <w:t>е</w:t>
      </w:r>
      <w:r w:rsidRPr="00F5089F">
        <w:rPr>
          <w:rStyle w:val="29"/>
          <w:sz w:val="20"/>
          <w:szCs w:val="20"/>
        </w:rPr>
        <w:t>ственной жизни. Стремительный скачок в развитии собственно компьютерных технологий и прочих технических устройств, сделал эти средства актуальными. Поэтому внедрение информационно- образовательных технологий (ИОТ) в образование - логичный и необходимый шаг в развитии современного информационного мира в целом.</w:t>
      </w:r>
    </w:p>
    <w:p w14:paraId="619CFF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ФГОС ДО выделяют следующие дидактические принципы применения информационно-образовательных технологий:</w:t>
      </w:r>
    </w:p>
    <w:p w14:paraId="5EF04E1D" w14:textId="77777777" w:rsidR="00AC1235" w:rsidRPr="00F5089F" w:rsidRDefault="00F5089F" w:rsidP="00941CA5">
      <w:pPr>
        <w:pStyle w:val="4"/>
        <w:numPr>
          <w:ilvl w:val="0"/>
          <w:numId w:val="17"/>
        </w:numPr>
        <w:shd w:val="clear" w:color="auto" w:fill="auto"/>
        <w:tabs>
          <w:tab w:val="left" w:pos="198"/>
        </w:tabs>
        <w:spacing w:before="0" w:line="240" w:lineRule="auto"/>
        <w:ind w:firstLine="0"/>
        <w:rPr>
          <w:sz w:val="20"/>
          <w:szCs w:val="20"/>
        </w:rPr>
      </w:pPr>
      <w:r w:rsidRPr="00F5089F">
        <w:rPr>
          <w:rStyle w:val="29"/>
          <w:sz w:val="20"/>
          <w:szCs w:val="20"/>
        </w:rPr>
        <w:t>принцип научности, определяющий содержание, который требует включения в него не только традиционных знаний, но и фундаментальных положений науки;</w:t>
      </w:r>
    </w:p>
    <w:p w14:paraId="43F18C92" w14:textId="77777777" w:rsidR="00AC1235" w:rsidRPr="00F5089F" w:rsidRDefault="00F5089F" w:rsidP="00941CA5">
      <w:pPr>
        <w:pStyle w:val="4"/>
        <w:numPr>
          <w:ilvl w:val="0"/>
          <w:numId w:val="17"/>
        </w:numPr>
        <w:shd w:val="clear" w:color="auto" w:fill="auto"/>
        <w:tabs>
          <w:tab w:val="left" w:pos="375"/>
        </w:tabs>
        <w:spacing w:before="0" w:line="240" w:lineRule="auto"/>
        <w:ind w:firstLine="0"/>
        <w:rPr>
          <w:sz w:val="20"/>
          <w:szCs w:val="20"/>
        </w:rPr>
      </w:pPr>
      <w:r w:rsidRPr="00F5089F">
        <w:rPr>
          <w:rStyle w:val="29"/>
          <w:sz w:val="20"/>
          <w:szCs w:val="20"/>
        </w:rPr>
        <w:t>принцип систематичности и последовательности, связанный как с организацией образовательного материала, так и с системой действий ребенка по его усвоению: восприятием информации с экрана, разъяснениями воспитателя, самосто</w:t>
      </w:r>
      <w:r w:rsidRPr="00F5089F">
        <w:rPr>
          <w:rStyle w:val="29"/>
          <w:sz w:val="20"/>
          <w:szCs w:val="20"/>
        </w:rPr>
        <w:t>я</w:t>
      </w:r>
      <w:r w:rsidRPr="00F5089F">
        <w:rPr>
          <w:rStyle w:val="29"/>
          <w:sz w:val="20"/>
          <w:szCs w:val="20"/>
        </w:rPr>
        <w:t>тельной работой;</w:t>
      </w:r>
    </w:p>
    <w:p w14:paraId="24AA954E" w14:textId="77777777" w:rsidR="00AC1235" w:rsidRPr="00F5089F" w:rsidRDefault="00F5089F" w:rsidP="00941CA5">
      <w:pPr>
        <w:pStyle w:val="4"/>
        <w:numPr>
          <w:ilvl w:val="0"/>
          <w:numId w:val="17"/>
        </w:numPr>
        <w:shd w:val="clear" w:color="auto" w:fill="auto"/>
        <w:tabs>
          <w:tab w:val="left" w:pos="188"/>
        </w:tabs>
        <w:spacing w:before="0" w:line="240" w:lineRule="auto"/>
        <w:ind w:firstLine="0"/>
        <w:rPr>
          <w:sz w:val="20"/>
          <w:szCs w:val="20"/>
        </w:rPr>
      </w:pPr>
      <w:r w:rsidRPr="00F5089F">
        <w:rPr>
          <w:rStyle w:val="29"/>
          <w:sz w:val="20"/>
          <w:szCs w:val="20"/>
        </w:rPr>
        <w:t>принцип поэтапного преодоления трудностей, предусматривающий переход от всеобщей доступности задания для определенной возрастной группы в принцип индивидуальной доступности. К заданиям предъявляются особые требования: они должны быть интересными и разнообразными, по силам каждому ребенку, но с постепенно нарастающей степенью сложности;</w:t>
      </w:r>
    </w:p>
    <w:p w14:paraId="3F2EAA20"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прочности, который закрепляет усвоение знаний и развитие познавательных способностей дошкольников;</w:t>
      </w:r>
    </w:p>
    <w:p w14:paraId="7C4170D4" w14:textId="77777777" w:rsidR="00AC1235" w:rsidRPr="00F5089F" w:rsidRDefault="00F5089F" w:rsidP="00941CA5">
      <w:pPr>
        <w:pStyle w:val="4"/>
        <w:numPr>
          <w:ilvl w:val="0"/>
          <w:numId w:val="17"/>
        </w:numPr>
        <w:shd w:val="clear" w:color="auto" w:fill="auto"/>
        <w:tabs>
          <w:tab w:val="left" w:pos="270"/>
        </w:tabs>
        <w:spacing w:before="0" w:line="240" w:lineRule="auto"/>
        <w:ind w:firstLine="0"/>
        <w:rPr>
          <w:sz w:val="20"/>
          <w:szCs w:val="20"/>
        </w:rPr>
      </w:pPr>
      <w:r w:rsidRPr="00F5089F">
        <w:rPr>
          <w:rStyle w:val="29"/>
          <w:sz w:val="20"/>
          <w:szCs w:val="20"/>
        </w:rPr>
        <w:t>принцип преемственности для сохранения связи стадий формирования знаний и навыков - различных по содержанию и способам осуществления;</w:t>
      </w:r>
    </w:p>
    <w:p w14:paraId="759261BC" w14:textId="77777777" w:rsidR="00AC1235" w:rsidRPr="00F5089F" w:rsidRDefault="00F5089F" w:rsidP="00941CA5">
      <w:pPr>
        <w:pStyle w:val="4"/>
        <w:numPr>
          <w:ilvl w:val="0"/>
          <w:numId w:val="17"/>
        </w:numPr>
        <w:shd w:val="clear" w:color="auto" w:fill="auto"/>
        <w:tabs>
          <w:tab w:val="left" w:pos="222"/>
        </w:tabs>
        <w:spacing w:before="0" w:line="240" w:lineRule="auto"/>
        <w:ind w:firstLine="0"/>
        <w:rPr>
          <w:sz w:val="20"/>
          <w:szCs w:val="20"/>
        </w:rPr>
      </w:pPr>
      <w:r w:rsidRPr="00F5089F">
        <w:rPr>
          <w:rStyle w:val="29"/>
          <w:sz w:val="20"/>
          <w:szCs w:val="20"/>
        </w:rPr>
        <w:t>принцип наглядности (интерактивной наглядности). С представленными в электронной форме объектами можно ос</w:t>
      </w:r>
      <w:r w:rsidRPr="00F5089F">
        <w:rPr>
          <w:rStyle w:val="29"/>
          <w:sz w:val="20"/>
          <w:szCs w:val="20"/>
        </w:rPr>
        <w:t>у</w:t>
      </w:r>
      <w:r w:rsidRPr="00F5089F">
        <w:rPr>
          <w:rStyle w:val="29"/>
          <w:sz w:val="20"/>
          <w:szCs w:val="20"/>
        </w:rPr>
        <w:t>ществить разные действия, изучить не только их статичное изображение, но и динамику развития в различных условиях, вычленить главные закономерности исследуемого предмета, явления или рассмотреть его в деталях. Процессы, модел</w:t>
      </w:r>
      <w:r w:rsidRPr="00F5089F">
        <w:rPr>
          <w:rStyle w:val="29"/>
          <w:sz w:val="20"/>
          <w:szCs w:val="20"/>
        </w:rPr>
        <w:t>и</w:t>
      </w:r>
      <w:r w:rsidRPr="00F5089F">
        <w:rPr>
          <w:rStyle w:val="29"/>
          <w:sz w:val="20"/>
          <w:szCs w:val="20"/>
        </w:rPr>
        <w:t>руемые компьютером, могут быть разнообразными по форме и содержанию, демонстрировать физические, социальные, исторические, экологические и другие явления действительности;</w:t>
      </w:r>
    </w:p>
    <w:p w14:paraId="0BBC58B8" w14:textId="77777777" w:rsidR="00AC1235" w:rsidRPr="00F5089F" w:rsidRDefault="00F5089F" w:rsidP="00941CA5">
      <w:pPr>
        <w:pStyle w:val="4"/>
        <w:numPr>
          <w:ilvl w:val="0"/>
          <w:numId w:val="17"/>
        </w:numPr>
        <w:shd w:val="clear" w:color="auto" w:fill="auto"/>
        <w:tabs>
          <w:tab w:val="left" w:pos="298"/>
        </w:tabs>
        <w:spacing w:before="0" w:line="240" w:lineRule="auto"/>
        <w:ind w:firstLine="0"/>
        <w:rPr>
          <w:sz w:val="20"/>
          <w:szCs w:val="20"/>
        </w:rPr>
      </w:pPr>
      <w:r w:rsidRPr="00F5089F">
        <w:rPr>
          <w:rStyle w:val="29"/>
          <w:sz w:val="20"/>
          <w:szCs w:val="20"/>
        </w:rPr>
        <w:t>принцип мультимедийности предполагает способность транслировать аудиовизуальную информацию в любой форме (текст, графика, анимация и</w:t>
      </w:r>
    </w:p>
    <w:p w14:paraId="53A4423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др.);</w:t>
      </w:r>
    </w:p>
    <w:p w14:paraId="5F8D1ABC" w14:textId="77777777" w:rsidR="00AC1235" w:rsidRPr="00F5089F" w:rsidRDefault="00F5089F" w:rsidP="00941CA5">
      <w:pPr>
        <w:pStyle w:val="4"/>
        <w:numPr>
          <w:ilvl w:val="0"/>
          <w:numId w:val="17"/>
        </w:numPr>
        <w:shd w:val="clear" w:color="auto" w:fill="auto"/>
        <w:tabs>
          <w:tab w:val="left" w:pos="394"/>
        </w:tabs>
        <w:spacing w:before="0" w:line="240" w:lineRule="auto"/>
        <w:ind w:firstLine="0"/>
        <w:rPr>
          <w:sz w:val="20"/>
          <w:szCs w:val="20"/>
        </w:rPr>
      </w:pPr>
      <w:r w:rsidRPr="00F5089F">
        <w:rPr>
          <w:rStyle w:val="29"/>
          <w:sz w:val="20"/>
          <w:szCs w:val="20"/>
        </w:rPr>
        <w:t>принцип когнитивности коммуникации, который заключается в организации диалога между компьютером и ребе</w:t>
      </w:r>
      <w:r w:rsidRPr="00F5089F">
        <w:rPr>
          <w:rStyle w:val="29"/>
          <w:sz w:val="20"/>
          <w:szCs w:val="20"/>
        </w:rPr>
        <w:t>н</w:t>
      </w:r>
      <w:r w:rsidRPr="00F5089F">
        <w:rPr>
          <w:rStyle w:val="29"/>
          <w:sz w:val="20"/>
          <w:szCs w:val="20"/>
        </w:rPr>
        <w:t>ком. Неслучайно компьютерные системы (в образовательной сфере) называют интерактивными (диалоговыми);</w:t>
      </w:r>
    </w:p>
    <w:p w14:paraId="43478792" w14:textId="77777777" w:rsidR="00AC1235" w:rsidRPr="00F5089F" w:rsidRDefault="00F5089F" w:rsidP="00941CA5">
      <w:pPr>
        <w:pStyle w:val="4"/>
        <w:numPr>
          <w:ilvl w:val="0"/>
          <w:numId w:val="17"/>
        </w:numPr>
        <w:shd w:val="clear" w:color="auto" w:fill="auto"/>
        <w:tabs>
          <w:tab w:val="left" w:pos="178"/>
        </w:tabs>
        <w:spacing w:before="0" w:line="240" w:lineRule="auto"/>
        <w:ind w:firstLine="0"/>
        <w:rPr>
          <w:sz w:val="20"/>
          <w:szCs w:val="20"/>
        </w:rPr>
      </w:pPr>
      <w:r w:rsidRPr="00F5089F">
        <w:rPr>
          <w:rStyle w:val="29"/>
          <w:sz w:val="20"/>
          <w:szCs w:val="20"/>
        </w:rPr>
        <w:t>принцип активизации познавательной деятельности детей позволяет включить в организационную схему занятия ИОТ для расширения кругозора, интеллектуальному обогащению.</w:t>
      </w:r>
    </w:p>
    <w:p w14:paraId="2A28CDBF" w14:textId="77777777" w:rsidR="00AC1235" w:rsidRPr="00F5089F" w:rsidRDefault="00F5089F" w:rsidP="00941CA5">
      <w:pPr>
        <w:pStyle w:val="4"/>
        <w:numPr>
          <w:ilvl w:val="0"/>
          <w:numId w:val="17"/>
        </w:numPr>
        <w:shd w:val="clear" w:color="auto" w:fill="auto"/>
        <w:tabs>
          <w:tab w:val="left" w:pos="284"/>
        </w:tabs>
        <w:spacing w:before="0" w:line="240" w:lineRule="auto"/>
        <w:ind w:firstLine="0"/>
        <w:rPr>
          <w:sz w:val="20"/>
          <w:szCs w:val="20"/>
        </w:rPr>
      </w:pPr>
      <w:r w:rsidRPr="00F5089F">
        <w:rPr>
          <w:rStyle w:val="29"/>
          <w:sz w:val="20"/>
          <w:szCs w:val="20"/>
        </w:rPr>
        <w:t>принцип межпредметных связей способствует целостному восприятию системы знаний, формированию логического мышления. Объем образовательного материала успешно может быть освоен воспитанниками больше с помощью логики мышления, чем памяти, сознательно, творчески, обобщенно, а не механически и фрагментарно. Усвоение знаний требует использования сведений из других разделов программы, базируется на системе понятий.</w:t>
      </w:r>
    </w:p>
    <w:p w14:paraId="7A69ECD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Внедрение.</w:t>
      </w:r>
      <w:r w:rsidRPr="00F5089F">
        <w:rPr>
          <w:rStyle w:val="29"/>
          <w:sz w:val="20"/>
          <w:szCs w:val="20"/>
        </w:rPr>
        <w:t xml:space="preserve"> В условиях ДОО возможно, необходимо и целесообразно использование ИОТ в различных видах образов</w:t>
      </w:r>
      <w:r w:rsidRPr="00F5089F">
        <w:rPr>
          <w:rStyle w:val="29"/>
          <w:sz w:val="20"/>
          <w:szCs w:val="20"/>
        </w:rPr>
        <w:t>а</w:t>
      </w:r>
      <w:r w:rsidRPr="00F5089F">
        <w:rPr>
          <w:rStyle w:val="29"/>
          <w:sz w:val="20"/>
          <w:szCs w:val="20"/>
        </w:rPr>
        <w:t>тельной деятельности. Этапы реализации</w:t>
      </w:r>
    </w:p>
    <w:p w14:paraId="4CAF760E"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Подготовительный </w:t>
      </w:r>
      <w:r w:rsidRPr="00F5089F">
        <w:rPr>
          <w:rStyle w:val="29"/>
          <w:sz w:val="20"/>
          <w:szCs w:val="20"/>
        </w:rPr>
        <w:t>Задачи:</w:t>
      </w:r>
    </w:p>
    <w:p w14:paraId="0250C670" w14:textId="77777777" w:rsidR="00AC1235" w:rsidRPr="00F5089F" w:rsidRDefault="00F5089F" w:rsidP="00941CA5">
      <w:pPr>
        <w:pStyle w:val="4"/>
        <w:numPr>
          <w:ilvl w:val="2"/>
          <w:numId w:val="17"/>
        </w:numPr>
        <w:shd w:val="clear" w:color="auto" w:fill="auto"/>
        <w:tabs>
          <w:tab w:val="left" w:pos="432"/>
        </w:tabs>
        <w:spacing w:before="0" w:line="240" w:lineRule="auto"/>
        <w:ind w:firstLine="0"/>
        <w:rPr>
          <w:sz w:val="20"/>
          <w:szCs w:val="20"/>
        </w:rPr>
      </w:pPr>
      <w:r w:rsidRPr="00F5089F">
        <w:rPr>
          <w:rStyle w:val="29"/>
          <w:sz w:val="20"/>
          <w:szCs w:val="20"/>
        </w:rPr>
        <w:t>Анализ содержания разделов образовательной программы и отбор мультимедийного обеспечения.</w:t>
      </w:r>
    </w:p>
    <w:p w14:paraId="6FD977DF" w14:textId="77777777" w:rsidR="00AC1235" w:rsidRPr="00F5089F" w:rsidRDefault="00F5089F" w:rsidP="00941CA5">
      <w:pPr>
        <w:pStyle w:val="4"/>
        <w:numPr>
          <w:ilvl w:val="2"/>
          <w:numId w:val="17"/>
        </w:numPr>
        <w:shd w:val="clear" w:color="auto" w:fill="auto"/>
        <w:tabs>
          <w:tab w:val="left" w:pos="446"/>
        </w:tabs>
        <w:spacing w:before="0" w:line="240" w:lineRule="auto"/>
        <w:ind w:firstLine="0"/>
        <w:rPr>
          <w:sz w:val="20"/>
          <w:szCs w:val="20"/>
        </w:rPr>
      </w:pPr>
      <w:r w:rsidRPr="00F5089F">
        <w:rPr>
          <w:rStyle w:val="29"/>
          <w:sz w:val="20"/>
          <w:szCs w:val="20"/>
        </w:rPr>
        <w:t>Создание необходимых методических и дидактических материалов (информационный банк) для проведения разв</w:t>
      </w:r>
      <w:r w:rsidRPr="00F5089F">
        <w:rPr>
          <w:rStyle w:val="29"/>
          <w:sz w:val="20"/>
          <w:szCs w:val="20"/>
        </w:rPr>
        <w:t>и</w:t>
      </w:r>
      <w:r w:rsidRPr="00F5089F">
        <w:rPr>
          <w:rStyle w:val="29"/>
          <w:sz w:val="20"/>
          <w:szCs w:val="20"/>
        </w:rPr>
        <w:t>вающих занятий.</w:t>
      </w:r>
    </w:p>
    <w:p w14:paraId="04D8A74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этапе необходимо разработать методическое обеспечение использования ИОТ в воспитательно-образовательной работе с дошкольниками, в том числе с точки зрения соответствия условий и возможностей применения санита</w:t>
      </w:r>
      <w:r w:rsidRPr="00F5089F">
        <w:rPr>
          <w:rStyle w:val="29"/>
          <w:sz w:val="20"/>
          <w:szCs w:val="20"/>
        </w:rPr>
        <w:t>р</w:t>
      </w:r>
      <w:r w:rsidRPr="00F5089F">
        <w:rPr>
          <w:rStyle w:val="29"/>
          <w:sz w:val="20"/>
          <w:szCs w:val="20"/>
        </w:rPr>
        <w:t>но-гигиеническим требованиям.</w:t>
      </w:r>
    </w:p>
    <w:p w14:paraId="0695B2D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Особого внимания требует отбор и подбор дидактических материалов в соответствие с программным содержанием в</w:t>
      </w:r>
      <w:r w:rsidRPr="00F5089F">
        <w:rPr>
          <w:rStyle w:val="29"/>
          <w:sz w:val="20"/>
          <w:szCs w:val="20"/>
        </w:rPr>
        <w:t>ы</w:t>
      </w:r>
      <w:r w:rsidRPr="00F5089F">
        <w:rPr>
          <w:rStyle w:val="29"/>
          <w:sz w:val="20"/>
          <w:szCs w:val="20"/>
        </w:rPr>
        <w:t>бранных направлений воспитательно-образовательной работы, а также их соответствие психическим и возрастным ос</w:t>
      </w:r>
      <w:r w:rsidRPr="00F5089F">
        <w:rPr>
          <w:rStyle w:val="29"/>
          <w:sz w:val="20"/>
          <w:szCs w:val="20"/>
        </w:rPr>
        <w:t>о</w:t>
      </w:r>
      <w:r w:rsidRPr="00F5089F">
        <w:rPr>
          <w:rStyle w:val="29"/>
          <w:sz w:val="20"/>
          <w:szCs w:val="20"/>
        </w:rPr>
        <w:lastRenderedPageBreak/>
        <w:t>бенностям детей дошкольного возраста. К данному виду работ помимо педагогов подключаются методист и педагог- психолог, которые анализируют и осуществляют оценку подобранных материалов.</w:t>
      </w:r>
    </w:p>
    <w:p w14:paraId="37FAEBD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Кроме того, необходимо подключить родителей для оказания им педагогической помощи освоения детьми ИОТ в д</w:t>
      </w:r>
      <w:r w:rsidRPr="00F5089F">
        <w:rPr>
          <w:rStyle w:val="29"/>
          <w:sz w:val="20"/>
          <w:szCs w:val="20"/>
        </w:rPr>
        <w:t>о</w:t>
      </w:r>
      <w:r w:rsidRPr="00F5089F">
        <w:rPr>
          <w:rStyle w:val="29"/>
          <w:sz w:val="20"/>
          <w:szCs w:val="20"/>
        </w:rPr>
        <w:t>машних условиях.</w:t>
      </w:r>
    </w:p>
    <w:p w14:paraId="3035D1F3" w14:textId="77777777" w:rsidR="00AC1235" w:rsidRPr="00F5089F" w:rsidRDefault="00F5089F" w:rsidP="00941CA5">
      <w:pPr>
        <w:pStyle w:val="4"/>
        <w:numPr>
          <w:ilvl w:val="1"/>
          <w:numId w:val="17"/>
        </w:numPr>
        <w:shd w:val="clear" w:color="auto" w:fill="auto"/>
        <w:tabs>
          <w:tab w:val="left" w:pos="206"/>
        </w:tabs>
        <w:spacing w:before="0" w:line="240" w:lineRule="auto"/>
        <w:ind w:firstLine="0"/>
        <w:jc w:val="left"/>
        <w:rPr>
          <w:sz w:val="20"/>
          <w:szCs w:val="20"/>
        </w:rPr>
      </w:pPr>
      <w:r w:rsidRPr="00F5089F">
        <w:rPr>
          <w:rStyle w:val="3c"/>
          <w:sz w:val="20"/>
          <w:szCs w:val="20"/>
        </w:rPr>
        <w:t xml:space="preserve">этап. Реализация </w:t>
      </w:r>
      <w:r w:rsidRPr="00F5089F">
        <w:rPr>
          <w:rStyle w:val="29"/>
          <w:sz w:val="20"/>
          <w:szCs w:val="20"/>
        </w:rPr>
        <w:t>Задачи:</w:t>
      </w:r>
    </w:p>
    <w:p w14:paraId="1BC41805" w14:textId="77777777" w:rsidR="00AC1235" w:rsidRPr="00F5089F" w:rsidRDefault="00F5089F" w:rsidP="00941CA5">
      <w:pPr>
        <w:pStyle w:val="4"/>
        <w:numPr>
          <w:ilvl w:val="2"/>
          <w:numId w:val="17"/>
        </w:numPr>
        <w:shd w:val="clear" w:color="auto" w:fill="auto"/>
        <w:tabs>
          <w:tab w:val="left" w:pos="274"/>
        </w:tabs>
        <w:spacing w:before="0" w:line="240" w:lineRule="auto"/>
        <w:ind w:firstLine="0"/>
        <w:rPr>
          <w:sz w:val="20"/>
          <w:szCs w:val="20"/>
        </w:rPr>
      </w:pPr>
      <w:r w:rsidRPr="00F5089F">
        <w:rPr>
          <w:rStyle w:val="29"/>
          <w:sz w:val="20"/>
          <w:szCs w:val="20"/>
        </w:rPr>
        <w:t>Опробовать механизмы использования ИОТ на занятиях с дошкольниками.</w:t>
      </w:r>
    </w:p>
    <w:p w14:paraId="4CDA28E5" w14:textId="77777777" w:rsidR="00AC1235" w:rsidRPr="00F5089F" w:rsidRDefault="00F5089F" w:rsidP="00941CA5">
      <w:pPr>
        <w:pStyle w:val="4"/>
        <w:numPr>
          <w:ilvl w:val="2"/>
          <w:numId w:val="17"/>
        </w:numPr>
        <w:shd w:val="clear" w:color="auto" w:fill="auto"/>
        <w:tabs>
          <w:tab w:val="left" w:pos="366"/>
        </w:tabs>
        <w:spacing w:before="0" w:line="240" w:lineRule="auto"/>
        <w:ind w:firstLine="0"/>
        <w:rPr>
          <w:sz w:val="20"/>
          <w:szCs w:val="20"/>
        </w:rPr>
      </w:pPr>
      <w:r w:rsidRPr="00F5089F">
        <w:rPr>
          <w:rStyle w:val="29"/>
          <w:sz w:val="20"/>
          <w:szCs w:val="20"/>
        </w:rPr>
        <w:t>Продолжить формирование базы дидактических материалов, видеотеки, необходимых для занятий с детьми д</w:t>
      </w:r>
      <w:r w:rsidRPr="00F5089F">
        <w:rPr>
          <w:rStyle w:val="29"/>
          <w:sz w:val="20"/>
          <w:szCs w:val="20"/>
        </w:rPr>
        <w:t>о</w:t>
      </w:r>
      <w:r w:rsidRPr="00F5089F">
        <w:rPr>
          <w:rStyle w:val="29"/>
          <w:sz w:val="20"/>
          <w:szCs w:val="20"/>
        </w:rPr>
        <w:t>школьного возраста с привлечением к этому детей и родителей.</w:t>
      </w:r>
    </w:p>
    <w:p w14:paraId="685FB20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непосредственное проведение занятий с использованием мультимедийной техники согласно тематическим планам ДОО.</w:t>
      </w:r>
    </w:p>
    <w:p w14:paraId="3A3EAD4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На этом же этапе необходимо подключить воспитанников и их родителей к поиску и созданию дидактических игр, упражнений и других материалов, предполагающих использование ИОТ.</w:t>
      </w:r>
    </w:p>
    <w:p w14:paraId="1189A594"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3c"/>
          <w:sz w:val="20"/>
          <w:szCs w:val="20"/>
        </w:rPr>
        <w:t xml:space="preserve">3 этап. Контрольно-диагностический </w:t>
      </w:r>
      <w:r w:rsidRPr="00F5089F">
        <w:rPr>
          <w:rStyle w:val="29"/>
          <w:sz w:val="20"/>
          <w:szCs w:val="20"/>
        </w:rPr>
        <w:t>Задачи:</w:t>
      </w:r>
    </w:p>
    <w:p w14:paraId="68A1E81E" w14:textId="77777777" w:rsidR="00AC1235" w:rsidRPr="00F5089F" w:rsidRDefault="00F5089F" w:rsidP="00941CA5">
      <w:pPr>
        <w:pStyle w:val="4"/>
        <w:numPr>
          <w:ilvl w:val="3"/>
          <w:numId w:val="17"/>
        </w:numPr>
        <w:shd w:val="clear" w:color="auto" w:fill="auto"/>
        <w:tabs>
          <w:tab w:val="left" w:pos="303"/>
        </w:tabs>
        <w:spacing w:before="0" w:line="240" w:lineRule="auto"/>
        <w:ind w:firstLine="0"/>
        <w:rPr>
          <w:sz w:val="20"/>
          <w:szCs w:val="20"/>
        </w:rPr>
      </w:pPr>
      <w:r w:rsidRPr="00F5089F">
        <w:rPr>
          <w:rStyle w:val="29"/>
          <w:sz w:val="20"/>
          <w:szCs w:val="20"/>
        </w:rPr>
        <w:t>Анализ эффективности использования ИОТ для развития познавательного интереса, познавательной активности, формирования знаний и представлений, уровня развития ребенка.</w:t>
      </w:r>
    </w:p>
    <w:p w14:paraId="2652C06F" w14:textId="77777777" w:rsidR="00AC1235" w:rsidRPr="00F5089F" w:rsidRDefault="00F5089F" w:rsidP="00941CA5">
      <w:pPr>
        <w:pStyle w:val="4"/>
        <w:numPr>
          <w:ilvl w:val="3"/>
          <w:numId w:val="17"/>
        </w:numPr>
        <w:shd w:val="clear" w:color="auto" w:fill="auto"/>
        <w:tabs>
          <w:tab w:val="left" w:pos="332"/>
        </w:tabs>
        <w:spacing w:before="0" w:line="240" w:lineRule="auto"/>
        <w:ind w:firstLine="0"/>
        <w:rPr>
          <w:sz w:val="20"/>
          <w:szCs w:val="20"/>
        </w:rPr>
      </w:pPr>
      <w:r w:rsidRPr="00F5089F">
        <w:rPr>
          <w:rStyle w:val="29"/>
          <w:sz w:val="20"/>
          <w:szCs w:val="20"/>
        </w:rPr>
        <w:t>Разработка рекомендаций для родителей по дальнейшему использованию ИОТ в домашних условиях и педагогов по использованию ИОТ в воспитательно-образовательной работе.</w:t>
      </w:r>
    </w:p>
    <w:p w14:paraId="4FAD2DA0"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Данный этап предполагает подведение итогов работы по использованию мультимедиатехники, их осмысление и разр</w:t>
      </w:r>
      <w:r w:rsidRPr="00F5089F">
        <w:rPr>
          <w:rStyle w:val="29"/>
          <w:sz w:val="20"/>
          <w:szCs w:val="20"/>
        </w:rPr>
        <w:t>а</w:t>
      </w:r>
      <w:r w:rsidRPr="00F5089F">
        <w:rPr>
          <w:rStyle w:val="29"/>
          <w:sz w:val="20"/>
          <w:szCs w:val="20"/>
        </w:rPr>
        <w:t>ботка на их основе рекомендаций по внедрению данных форм работы в других группах учреждения и обмену опытом с другими ДОО.</w:t>
      </w:r>
    </w:p>
    <w:p w14:paraId="41BC420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существуют образовательные информационные технологии, предназначенные как для фронтальной работы педагога с детьми, групповой работы, а также индивидуальной работы детей под руководством взрослого. Причем эти технические средства могут органично функционировать без разрушения уже созданной развивающей среды в группе детского сада без необходимости организации специализированных компьютерных кабинетов.</w:t>
      </w:r>
    </w:p>
    <w:p w14:paraId="6E3D8D0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отметить, что решение задач общеобразовательной программы дошкольного учреждения лежит не только в плоскости поставки необходимого оборудования и программного обеспечения, но и (в основном) в формировании новой развивающей среды, основанной на систематическом использовании образовательных информационных технологий, включающей методическое и контентное обеспечение.</w:t>
      </w:r>
    </w:p>
    <w:p w14:paraId="4A59711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Основные преимущества использования предлагаемого подхода связаны с расширенными возможностями вариативности, индивидуализации и дифференциации развивающего процесса, существенно повысить его наглядность, эффективность и оперативность обратной связи.</w:t>
      </w:r>
    </w:p>
    <w:p w14:paraId="64541D8D"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Специализированные программные продукты.</w:t>
      </w:r>
    </w:p>
    <w:p w14:paraId="09FE8BC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Ведущая игровая деятельность в дошкольной организации и в домашних условиях может иметь следующие основные требования для реализации специализированных образовательных программ для детей дошкольного возраста:</w:t>
      </w:r>
    </w:p>
    <w:p w14:paraId="05453E2B" w14:textId="77777777" w:rsidR="00AC1235" w:rsidRPr="00F5089F" w:rsidRDefault="00F5089F" w:rsidP="00941CA5">
      <w:pPr>
        <w:pStyle w:val="4"/>
        <w:numPr>
          <w:ilvl w:val="0"/>
          <w:numId w:val="18"/>
        </w:numPr>
        <w:shd w:val="clear" w:color="auto" w:fill="auto"/>
        <w:tabs>
          <w:tab w:val="left" w:pos="432"/>
        </w:tabs>
        <w:spacing w:before="0" w:line="240" w:lineRule="auto"/>
        <w:ind w:firstLine="0"/>
        <w:rPr>
          <w:sz w:val="20"/>
          <w:szCs w:val="20"/>
        </w:rPr>
      </w:pPr>
      <w:r w:rsidRPr="00F5089F">
        <w:rPr>
          <w:rStyle w:val="29"/>
          <w:sz w:val="20"/>
          <w:szCs w:val="20"/>
        </w:rPr>
        <w:t>обогащение познавательной сферы дошкольника, то есть развитие общих представлений о сфере действительности и действиях человека в ней;</w:t>
      </w:r>
    </w:p>
    <w:p w14:paraId="4C6EA82D"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изменение и обогащение РППС, то есть подбор тематических интерактивных игрушек, иллюстраций побуждающих к ролевой и режиссерской играм с определенным сюжетом;</w:t>
      </w:r>
    </w:p>
    <w:p w14:paraId="4C3694CC" w14:textId="77777777" w:rsidR="00AC1235" w:rsidRPr="00F5089F" w:rsidRDefault="00F5089F" w:rsidP="00941CA5">
      <w:pPr>
        <w:pStyle w:val="4"/>
        <w:numPr>
          <w:ilvl w:val="0"/>
          <w:numId w:val="18"/>
        </w:numPr>
        <w:shd w:val="clear" w:color="auto" w:fill="auto"/>
        <w:tabs>
          <w:tab w:val="left" w:pos="427"/>
        </w:tabs>
        <w:spacing w:before="0" w:line="240" w:lineRule="auto"/>
        <w:ind w:firstLine="0"/>
        <w:rPr>
          <w:sz w:val="20"/>
          <w:szCs w:val="20"/>
        </w:rPr>
      </w:pPr>
      <w:r w:rsidRPr="00F5089F">
        <w:rPr>
          <w:rStyle w:val="29"/>
          <w:sz w:val="20"/>
          <w:szCs w:val="20"/>
        </w:rPr>
        <w:t>игровой опыт на аппаратном оборудовании и в реальных играх, причем с организацией дидактических игр, где р</w:t>
      </w:r>
      <w:r w:rsidRPr="00F5089F">
        <w:rPr>
          <w:rStyle w:val="29"/>
          <w:sz w:val="20"/>
          <w:szCs w:val="20"/>
        </w:rPr>
        <w:t>е</w:t>
      </w:r>
      <w:r w:rsidRPr="00F5089F">
        <w:rPr>
          <w:rStyle w:val="29"/>
          <w:sz w:val="20"/>
          <w:szCs w:val="20"/>
        </w:rPr>
        <w:t>бенок осваивает игровые способы передачи реальных событий (в форме сюжетно-ролевых и игр-драматизаций, в том числе совместных со взрослым), включая целенаправленное обучение детей игре;</w:t>
      </w:r>
    </w:p>
    <w:p w14:paraId="64F736C4" w14:textId="77777777" w:rsidR="00AC1235" w:rsidRPr="00F5089F" w:rsidRDefault="00F5089F" w:rsidP="00941CA5">
      <w:pPr>
        <w:pStyle w:val="4"/>
        <w:numPr>
          <w:ilvl w:val="0"/>
          <w:numId w:val="18"/>
        </w:numPr>
        <w:shd w:val="clear" w:color="auto" w:fill="auto"/>
        <w:tabs>
          <w:tab w:val="left" w:pos="452"/>
        </w:tabs>
        <w:spacing w:before="0" w:line="240" w:lineRule="auto"/>
        <w:ind w:firstLine="0"/>
        <w:rPr>
          <w:sz w:val="20"/>
          <w:szCs w:val="20"/>
        </w:rPr>
      </w:pPr>
      <w:r w:rsidRPr="00F5089F">
        <w:rPr>
          <w:rStyle w:val="29"/>
          <w:sz w:val="20"/>
          <w:szCs w:val="20"/>
        </w:rPr>
        <w:t>активизирующее общение взрослого с ребенком в процессе образовательной и режиссерской, а также ролевой игры, подобное общение должно носить проблемный характер, поддерживать ребенка, стимулировать его творческую акти</w:t>
      </w:r>
      <w:r w:rsidRPr="00F5089F">
        <w:rPr>
          <w:rStyle w:val="29"/>
          <w:sz w:val="20"/>
          <w:szCs w:val="20"/>
        </w:rPr>
        <w:t>в</w:t>
      </w:r>
      <w:r w:rsidRPr="00F5089F">
        <w:rPr>
          <w:rStyle w:val="29"/>
          <w:sz w:val="20"/>
          <w:szCs w:val="20"/>
        </w:rPr>
        <w:t>ность.</w:t>
      </w:r>
    </w:p>
    <w:p w14:paraId="7AFCE32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учитывать, что для работы с программным обеспечением необходимо согласовывать все основные вопросы р</w:t>
      </w:r>
      <w:r w:rsidRPr="00F5089F">
        <w:rPr>
          <w:rStyle w:val="29"/>
          <w:sz w:val="20"/>
          <w:szCs w:val="20"/>
        </w:rPr>
        <w:t>а</w:t>
      </w:r>
      <w:r w:rsidRPr="00F5089F">
        <w:rPr>
          <w:rStyle w:val="29"/>
          <w:sz w:val="20"/>
          <w:szCs w:val="20"/>
        </w:rPr>
        <w:t>боты педагога в должностной инструкции и иметь определенные требования к его квалификации.</w:t>
      </w:r>
    </w:p>
    <w:p w14:paraId="52A43DB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рамках внедрения широкие возможности ИОТ должны быть проанализированы с точки зрения психологии и дидактики и использованы тогда, когда это необходимо с педагогической точки зрения. В том числе любая развивающая программа должна соответствовать психолого- педагогическим требованиям. Обучающая программа должна:</w:t>
      </w:r>
    </w:p>
    <w:p w14:paraId="01E085CD" w14:textId="77777777" w:rsidR="00AC1235" w:rsidRPr="00F5089F" w:rsidRDefault="00F5089F" w:rsidP="00941CA5">
      <w:pPr>
        <w:pStyle w:val="4"/>
        <w:numPr>
          <w:ilvl w:val="0"/>
          <w:numId w:val="18"/>
        </w:numPr>
        <w:shd w:val="clear" w:color="auto" w:fill="auto"/>
        <w:tabs>
          <w:tab w:val="left" w:pos="274"/>
        </w:tabs>
        <w:spacing w:before="0" w:line="240" w:lineRule="auto"/>
        <w:ind w:firstLine="0"/>
        <w:rPr>
          <w:sz w:val="20"/>
          <w:szCs w:val="20"/>
        </w:rPr>
      </w:pPr>
      <w:r w:rsidRPr="00F5089F">
        <w:rPr>
          <w:rStyle w:val="29"/>
          <w:sz w:val="20"/>
          <w:szCs w:val="20"/>
        </w:rPr>
        <w:t>позволять строить содержание образовательной деятельности с учетом основных принципов педагогической псих</w:t>
      </w:r>
      <w:r w:rsidRPr="00F5089F">
        <w:rPr>
          <w:rStyle w:val="29"/>
          <w:sz w:val="20"/>
          <w:szCs w:val="20"/>
        </w:rPr>
        <w:t>о</w:t>
      </w:r>
      <w:r w:rsidRPr="00F5089F">
        <w:rPr>
          <w:rStyle w:val="29"/>
          <w:sz w:val="20"/>
          <w:szCs w:val="20"/>
        </w:rPr>
        <w:t>логии и дидактики;</w:t>
      </w:r>
    </w:p>
    <w:p w14:paraId="1D79C7AA" w14:textId="77777777" w:rsidR="00AC1235" w:rsidRPr="00F5089F" w:rsidRDefault="00F5089F" w:rsidP="00941CA5">
      <w:pPr>
        <w:pStyle w:val="4"/>
        <w:numPr>
          <w:ilvl w:val="0"/>
          <w:numId w:val="18"/>
        </w:numPr>
        <w:shd w:val="clear" w:color="auto" w:fill="auto"/>
        <w:tabs>
          <w:tab w:val="left" w:pos="351"/>
        </w:tabs>
        <w:spacing w:before="0" w:line="240" w:lineRule="auto"/>
        <w:ind w:firstLine="0"/>
        <w:rPr>
          <w:sz w:val="20"/>
          <w:szCs w:val="20"/>
        </w:rPr>
      </w:pPr>
      <w:r w:rsidRPr="00F5089F">
        <w:rPr>
          <w:rStyle w:val="29"/>
          <w:sz w:val="20"/>
          <w:szCs w:val="20"/>
        </w:rPr>
        <w:t>допускать реализацию любого способа управления образовательной деятельностью, выбор которого обусловлен, с одной стороны, теоретическими воззрениями разработчиков обучающей программы, а с другой, - образовательными ц</w:t>
      </w:r>
      <w:r w:rsidRPr="00F5089F">
        <w:rPr>
          <w:rStyle w:val="29"/>
          <w:sz w:val="20"/>
          <w:szCs w:val="20"/>
        </w:rPr>
        <w:t>е</w:t>
      </w:r>
      <w:r w:rsidRPr="00F5089F">
        <w:rPr>
          <w:rStyle w:val="29"/>
          <w:sz w:val="20"/>
          <w:szCs w:val="20"/>
        </w:rPr>
        <w:t>лями;</w:t>
      </w:r>
    </w:p>
    <w:p w14:paraId="63ED9575"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стимулировать все виды познавательной активности, включая, естественно и продуктивную, которые необходимы для достижения основных воспитательно-образовательных задач - как основных, так и второстепенных;</w:t>
      </w:r>
    </w:p>
    <w:p w14:paraId="2C8B8C09" w14:textId="77777777" w:rsidR="00AC1235" w:rsidRPr="00F5089F" w:rsidRDefault="00F5089F" w:rsidP="00941CA5">
      <w:pPr>
        <w:pStyle w:val="4"/>
        <w:numPr>
          <w:ilvl w:val="0"/>
          <w:numId w:val="18"/>
        </w:numPr>
        <w:shd w:val="clear" w:color="auto" w:fill="auto"/>
        <w:tabs>
          <w:tab w:val="left" w:pos="265"/>
        </w:tabs>
        <w:spacing w:before="0" w:line="240" w:lineRule="auto"/>
        <w:ind w:firstLine="0"/>
        <w:rPr>
          <w:sz w:val="20"/>
          <w:szCs w:val="20"/>
        </w:rPr>
      </w:pPr>
      <w:r w:rsidRPr="00F5089F">
        <w:rPr>
          <w:rStyle w:val="29"/>
          <w:sz w:val="20"/>
          <w:szCs w:val="20"/>
        </w:rPr>
        <w:t>учитывать в содержании дидактического материала и образовательных задач уже приобретенные знания, умения и навыки детей;</w:t>
      </w:r>
    </w:p>
    <w:p w14:paraId="008809A5"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стимулировать высокую мотивацию к получению знаний, причем она не должна идти за счет интереса к самому апп</w:t>
      </w:r>
      <w:r w:rsidRPr="00F5089F">
        <w:rPr>
          <w:rStyle w:val="29"/>
          <w:sz w:val="20"/>
          <w:szCs w:val="20"/>
        </w:rPr>
        <w:t>а</w:t>
      </w:r>
      <w:r w:rsidRPr="00F5089F">
        <w:rPr>
          <w:rStyle w:val="29"/>
          <w:sz w:val="20"/>
          <w:szCs w:val="20"/>
        </w:rPr>
        <w:t>ратному оборудованию;</w:t>
      </w:r>
    </w:p>
    <w:p w14:paraId="7DE6A048" w14:textId="77777777" w:rsidR="00AC1235" w:rsidRPr="00F5089F" w:rsidRDefault="00F5089F" w:rsidP="00941CA5">
      <w:pPr>
        <w:pStyle w:val="4"/>
        <w:numPr>
          <w:ilvl w:val="0"/>
          <w:numId w:val="18"/>
        </w:numPr>
        <w:shd w:val="clear" w:color="auto" w:fill="auto"/>
        <w:tabs>
          <w:tab w:val="left" w:pos="289"/>
        </w:tabs>
        <w:spacing w:before="0" w:line="240" w:lineRule="auto"/>
        <w:ind w:firstLine="0"/>
        <w:rPr>
          <w:sz w:val="20"/>
          <w:szCs w:val="20"/>
        </w:rPr>
      </w:pPr>
      <w:r w:rsidRPr="00F5089F">
        <w:rPr>
          <w:rStyle w:val="29"/>
          <w:sz w:val="20"/>
          <w:szCs w:val="20"/>
        </w:rPr>
        <w:lastRenderedPageBreak/>
        <w:t>обеспечивать диалог как внешний, так и внутренний. Диалог должен выполнять следующие функции: активизировать познавательную деятельность детей путем включения их в процесс рассуждения, т.е. моделировать совместную (суб</w:t>
      </w:r>
      <w:r w:rsidRPr="00F5089F">
        <w:rPr>
          <w:rStyle w:val="29"/>
          <w:sz w:val="20"/>
          <w:szCs w:val="20"/>
        </w:rPr>
        <w:t>ъ</w:t>
      </w:r>
      <w:r w:rsidRPr="00F5089F">
        <w:rPr>
          <w:rStyle w:val="29"/>
          <w:sz w:val="20"/>
          <w:szCs w:val="20"/>
        </w:rPr>
        <w:t>ект-субъектную) деятельность;</w:t>
      </w:r>
    </w:p>
    <w:p w14:paraId="139FE3D8" w14:textId="77777777" w:rsidR="00AC1235" w:rsidRPr="00F5089F" w:rsidRDefault="00F5089F" w:rsidP="00941CA5">
      <w:pPr>
        <w:pStyle w:val="4"/>
        <w:numPr>
          <w:ilvl w:val="0"/>
          <w:numId w:val="18"/>
        </w:numPr>
        <w:shd w:val="clear" w:color="auto" w:fill="auto"/>
        <w:tabs>
          <w:tab w:val="left" w:pos="327"/>
        </w:tabs>
        <w:spacing w:before="0" w:line="240" w:lineRule="auto"/>
        <w:ind w:firstLine="0"/>
        <w:rPr>
          <w:sz w:val="20"/>
          <w:szCs w:val="20"/>
        </w:rPr>
      </w:pPr>
      <w:r w:rsidRPr="00F5089F">
        <w:rPr>
          <w:rStyle w:val="29"/>
          <w:sz w:val="20"/>
          <w:szCs w:val="20"/>
        </w:rPr>
        <w:t>содержание темы занятий и трудность поставленных задач должны соответствовать возрастным возможностям и строиться с учетом индивидуальных особенностей ребенка, а обратная связь должна быть педагогически оправданной, информировать о допущенных ошибках, содержать информацию, достаточную для их устранения;</w:t>
      </w:r>
    </w:p>
    <w:p w14:paraId="77F493E2" w14:textId="77777777" w:rsidR="00AC1235" w:rsidRPr="00F5089F" w:rsidRDefault="00F5089F" w:rsidP="00941CA5">
      <w:pPr>
        <w:pStyle w:val="4"/>
        <w:numPr>
          <w:ilvl w:val="0"/>
          <w:numId w:val="18"/>
        </w:numPr>
        <w:shd w:val="clear" w:color="auto" w:fill="auto"/>
        <w:tabs>
          <w:tab w:val="left" w:pos="250"/>
        </w:tabs>
        <w:spacing w:before="0" w:line="240" w:lineRule="auto"/>
        <w:ind w:firstLine="0"/>
        <w:rPr>
          <w:sz w:val="20"/>
          <w:szCs w:val="20"/>
        </w:rPr>
      </w:pPr>
      <w:r w:rsidRPr="00F5089F">
        <w:rPr>
          <w:rStyle w:val="29"/>
          <w:sz w:val="20"/>
          <w:szCs w:val="20"/>
        </w:rPr>
        <w:t>диагностировать с целью индивидуализации обучения, а также оказания требуемой помощи;</w:t>
      </w:r>
    </w:p>
    <w:p w14:paraId="7CDA2AB3" w14:textId="77777777" w:rsidR="00AC1235" w:rsidRPr="00F5089F" w:rsidRDefault="00F5089F" w:rsidP="00941CA5">
      <w:pPr>
        <w:pStyle w:val="4"/>
        <w:numPr>
          <w:ilvl w:val="0"/>
          <w:numId w:val="18"/>
        </w:numPr>
        <w:shd w:val="clear" w:color="auto" w:fill="auto"/>
        <w:tabs>
          <w:tab w:val="left" w:pos="255"/>
        </w:tabs>
        <w:spacing w:before="0" w:line="240" w:lineRule="auto"/>
        <w:ind w:firstLine="0"/>
        <w:rPr>
          <w:sz w:val="20"/>
          <w:szCs w:val="20"/>
        </w:rPr>
      </w:pPr>
      <w:r w:rsidRPr="00F5089F">
        <w:rPr>
          <w:rStyle w:val="29"/>
          <w:sz w:val="20"/>
          <w:szCs w:val="20"/>
        </w:rPr>
        <w:t>не требовать специальных знаний и усилий для ввода ответа, свести к минимуму рутинные операции по его вводу;</w:t>
      </w:r>
    </w:p>
    <w:p w14:paraId="58A520EB" w14:textId="77777777" w:rsidR="00AC1235" w:rsidRPr="00F5089F" w:rsidRDefault="00F5089F" w:rsidP="00941CA5">
      <w:pPr>
        <w:pStyle w:val="4"/>
        <w:numPr>
          <w:ilvl w:val="0"/>
          <w:numId w:val="18"/>
        </w:numPr>
        <w:shd w:val="clear" w:color="auto" w:fill="auto"/>
        <w:tabs>
          <w:tab w:val="left" w:pos="270"/>
        </w:tabs>
        <w:spacing w:before="0" w:line="240" w:lineRule="auto"/>
        <w:ind w:firstLine="0"/>
        <w:rPr>
          <w:sz w:val="20"/>
          <w:szCs w:val="20"/>
        </w:rPr>
      </w:pPr>
      <w:r w:rsidRPr="00F5089F">
        <w:rPr>
          <w:rStyle w:val="29"/>
          <w:sz w:val="20"/>
          <w:szCs w:val="20"/>
        </w:rPr>
        <w:t>оказывать содействие при решении образовательных задач обеспечивая педагогически обоснованную помощь, дост</w:t>
      </w:r>
      <w:r w:rsidRPr="00F5089F">
        <w:rPr>
          <w:rStyle w:val="29"/>
          <w:sz w:val="20"/>
          <w:szCs w:val="20"/>
        </w:rPr>
        <w:t>а</w:t>
      </w:r>
      <w:r w:rsidRPr="00F5089F">
        <w:rPr>
          <w:rStyle w:val="29"/>
          <w:sz w:val="20"/>
          <w:szCs w:val="20"/>
        </w:rPr>
        <w:t>точную для того, чтобы решить задачу и усвоить способ ее решения;</w:t>
      </w:r>
    </w:p>
    <w:p w14:paraId="51ECB601" w14:textId="77777777" w:rsidR="00AC1235" w:rsidRPr="00F5089F" w:rsidRDefault="00F5089F" w:rsidP="00941CA5">
      <w:pPr>
        <w:pStyle w:val="4"/>
        <w:numPr>
          <w:ilvl w:val="0"/>
          <w:numId w:val="18"/>
        </w:numPr>
        <w:shd w:val="clear" w:color="auto" w:fill="auto"/>
        <w:tabs>
          <w:tab w:val="left" w:pos="193"/>
        </w:tabs>
        <w:spacing w:before="0" w:line="240" w:lineRule="auto"/>
        <w:ind w:firstLine="0"/>
        <w:rPr>
          <w:sz w:val="20"/>
          <w:szCs w:val="20"/>
        </w:rPr>
      </w:pPr>
      <w:r w:rsidRPr="00F5089F">
        <w:rPr>
          <w:rStyle w:val="29"/>
          <w:sz w:val="20"/>
          <w:szCs w:val="20"/>
        </w:rPr>
        <w:t>информировать ребенка об образовательной цели, сообщать ему, насколько он продвинулся в ее достижении, его о</w:t>
      </w:r>
      <w:r w:rsidRPr="00F5089F">
        <w:rPr>
          <w:rStyle w:val="29"/>
          <w:sz w:val="20"/>
          <w:szCs w:val="20"/>
        </w:rPr>
        <w:t>с</w:t>
      </w:r>
      <w:r w:rsidRPr="00F5089F">
        <w:rPr>
          <w:rStyle w:val="29"/>
          <w:sz w:val="20"/>
          <w:szCs w:val="20"/>
        </w:rPr>
        <w:t>новные недочеты, характер повторяющихся ошибок;</w:t>
      </w:r>
    </w:p>
    <w:p w14:paraId="010F2E04" w14:textId="77777777" w:rsidR="00AC1235" w:rsidRPr="00F5089F" w:rsidRDefault="00F5089F" w:rsidP="00941CA5">
      <w:pPr>
        <w:pStyle w:val="4"/>
        <w:numPr>
          <w:ilvl w:val="0"/>
          <w:numId w:val="18"/>
        </w:numPr>
        <w:shd w:val="clear" w:color="auto" w:fill="auto"/>
        <w:tabs>
          <w:tab w:val="left" w:pos="178"/>
        </w:tabs>
        <w:spacing w:before="0" w:line="240" w:lineRule="auto"/>
        <w:ind w:firstLine="0"/>
        <w:rPr>
          <w:sz w:val="20"/>
          <w:szCs w:val="20"/>
        </w:rPr>
      </w:pPr>
      <w:r w:rsidRPr="00F5089F">
        <w:rPr>
          <w:rStyle w:val="29"/>
          <w:sz w:val="20"/>
          <w:szCs w:val="20"/>
        </w:rPr>
        <w:t>проявлять дружелюбие, особенно при оказании помощи;</w:t>
      </w:r>
    </w:p>
    <w:p w14:paraId="3E650746" w14:textId="77777777" w:rsidR="00AC1235" w:rsidRPr="00F5089F" w:rsidRDefault="00F5089F" w:rsidP="00941CA5">
      <w:pPr>
        <w:pStyle w:val="4"/>
        <w:numPr>
          <w:ilvl w:val="0"/>
          <w:numId w:val="18"/>
        </w:numPr>
        <w:shd w:val="clear" w:color="auto" w:fill="auto"/>
        <w:tabs>
          <w:tab w:val="left" w:pos="279"/>
        </w:tabs>
        <w:spacing w:before="0" w:line="240" w:lineRule="auto"/>
        <w:ind w:firstLine="0"/>
        <w:rPr>
          <w:sz w:val="20"/>
          <w:szCs w:val="20"/>
        </w:rPr>
      </w:pPr>
      <w:r w:rsidRPr="00F5089F">
        <w:rPr>
          <w:rStyle w:val="29"/>
          <w:sz w:val="20"/>
          <w:szCs w:val="20"/>
        </w:rPr>
        <w:t>адекватно использовать все способы предъявления информации в виде текста, графики, изображения, в том числе движущиеся, а также звук и цвет. Не навязывать темп предъявления информации;</w:t>
      </w:r>
    </w:p>
    <w:p w14:paraId="44D4EEA2"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вести диалог, управляемый не только компьютером, но и ребенком, позволить последнему задавать вопросы;</w:t>
      </w:r>
    </w:p>
    <w:p w14:paraId="37D398DD" w14:textId="77777777" w:rsidR="00AC1235" w:rsidRPr="00F5089F" w:rsidRDefault="00F5089F" w:rsidP="00941CA5">
      <w:pPr>
        <w:pStyle w:val="4"/>
        <w:numPr>
          <w:ilvl w:val="0"/>
          <w:numId w:val="18"/>
        </w:numPr>
        <w:shd w:val="clear" w:color="auto" w:fill="auto"/>
        <w:tabs>
          <w:tab w:val="left" w:pos="303"/>
        </w:tabs>
        <w:spacing w:before="0" w:line="240" w:lineRule="auto"/>
        <w:ind w:firstLine="0"/>
        <w:rPr>
          <w:sz w:val="20"/>
          <w:szCs w:val="20"/>
        </w:rPr>
      </w:pPr>
      <w:r w:rsidRPr="00F5089F">
        <w:rPr>
          <w:rStyle w:val="29"/>
          <w:sz w:val="20"/>
          <w:szCs w:val="20"/>
        </w:rPr>
        <w:t>позволить ребенку вход и выход из программы в любой ее точке, обеспечить доступ к ранее пройденному материалу;</w:t>
      </w:r>
    </w:p>
    <w:p w14:paraId="4B9C3239" w14:textId="77777777" w:rsidR="00AC1235" w:rsidRPr="00F5089F" w:rsidRDefault="00F5089F" w:rsidP="00941CA5">
      <w:pPr>
        <w:pStyle w:val="4"/>
        <w:numPr>
          <w:ilvl w:val="0"/>
          <w:numId w:val="18"/>
        </w:numPr>
        <w:shd w:val="clear" w:color="auto" w:fill="auto"/>
        <w:tabs>
          <w:tab w:val="left" w:pos="313"/>
        </w:tabs>
        <w:spacing w:before="0" w:line="240" w:lineRule="auto"/>
        <w:ind w:firstLine="0"/>
        <w:rPr>
          <w:sz w:val="20"/>
          <w:szCs w:val="20"/>
        </w:rPr>
      </w:pPr>
      <w:r w:rsidRPr="00F5089F">
        <w:rPr>
          <w:rStyle w:val="29"/>
          <w:sz w:val="20"/>
          <w:szCs w:val="20"/>
        </w:rPr>
        <w:t>допускать модификацию, внесение изменений в способы управления воспитательно-образовательной деятельностью.</w:t>
      </w:r>
    </w:p>
    <w:p w14:paraId="423F89A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Организация воспитательно-образовательного процесса на основе использования ОИТ позволяет на более высоком уровне решать задачи образовательной программы ДОО, интенсифицировать все уровни воспитательного процесса, готовить пользователей к применению современных информационных технологий.</w:t>
      </w:r>
    </w:p>
    <w:p w14:paraId="1A918AF1"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Общие требования для всех групп программного обеспечения</w:t>
      </w:r>
      <w:r w:rsidRPr="00F5089F">
        <w:rPr>
          <w:rStyle w:val="64"/>
          <w:sz w:val="20"/>
          <w:szCs w:val="20"/>
        </w:rPr>
        <w:t>:</w:t>
      </w:r>
    </w:p>
    <w:p w14:paraId="5C8BF1E7" w14:textId="77777777" w:rsidR="00AC1235" w:rsidRPr="00F5089F" w:rsidRDefault="00F5089F" w:rsidP="00941CA5">
      <w:pPr>
        <w:pStyle w:val="4"/>
        <w:numPr>
          <w:ilvl w:val="0"/>
          <w:numId w:val="18"/>
        </w:numPr>
        <w:shd w:val="clear" w:color="auto" w:fill="auto"/>
        <w:tabs>
          <w:tab w:val="left" w:pos="174"/>
        </w:tabs>
        <w:spacing w:before="0" w:line="240" w:lineRule="auto"/>
        <w:ind w:firstLine="0"/>
        <w:rPr>
          <w:sz w:val="20"/>
          <w:szCs w:val="20"/>
        </w:rPr>
      </w:pPr>
      <w:r w:rsidRPr="00F5089F">
        <w:rPr>
          <w:rStyle w:val="29"/>
          <w:sz w:val="20"/>
          <w:szCs w:val="20"/>
        </w:rPr>
        <w:t>Легальность устанавливаемого ПО;</w:t>
      </w:r>
    </w:p>
    <w:p w14:paraId="7FCC0727" w14:textId="77777777" w:rsidR="00AC1235" w:rsidRPr="00F5089F" w:rsidRDefault="00F5089F" w:rsidP="00941CA5">
      <w:pPr>
        <w:pStyle w:val="4"/>
        <w:numPr>
          <w:ilvl w:val="0"/>
          <w:numId w:val="18"/>
        </w:numPr>
        <w:shd w:val="clear" w:color="auto" w:fill="auto"/>
        <w:tabs>
          <w:tab w:val="left" w:pos="212"/>
        </w:tabs>
        <w:spacing w:before="0" w:line="240" w:lineRule="auto"/>
        <w:ind w:firstLine="0"/>
        <w:rPr>
          <w:sz w:val="20"/>
          <w:szCs w:val="20"/>
        </w:rPr>
      </w:pPr>
      <w:r w:rsidRPr="00F5089F">
        <w:rPr>
          <w:rStyle w:val="29"/>
          <w:sz w:val="20"/>
          <w:szCs w:val="20"/>
        </w:rPr>
        <w:t>Обеспечение квалифицированной технической поддержки, консультаций и других форм сопровождения;</w:t>
      </w:r>
    </w:p>
    <w:p w14:paraId="513B5402" w14:textId="77777777" w:rsidR="00AC1235" w:rsidRPr="00F5089F" w:rsidRDefault="00F5089F" w:rsidP="00941CA5">
      <w:pPr>
        <w:pStyle w:val="4"/>
        <w:numPr>
          <w:ilvl w:val="0"/>
          <w:numId w:val="18"/>
        </w:numPr>
        <w:shd w:val="clear" w:color="auto" w:fill="auto"/>
        <w:tabs>
          <w:tab w:val="left" w:pos="284"/>
        </w:tabs>
        <w:spacing w:before="0" w:line="240" w:lineRule="auto"/>
        <w:ind w:firstLine="0"/>
        <w:rPr>
          <w:sz w:val="20"/>
          <w:szCs w:val="20"/>
        </w:rPr>
      </w:pPr>
      <w:r w:rsidRPr="00F5089F">
        <w:rPr>
          <w:rStyle w:val="29"/>
          <w:sz w:val="20"/>
          <w:szCs w:val="20"/>
        </w:rPr>
        <w:t>Соответствие характеристикам, комплектации, классу и типу, а также архитектуре применяем ого аппаратного об</w:t>
      </w:r>
      <w:r w:rsidRPr="00F5089F">
        <w:rPr>
          <w:rStyle w:val="29"/>
          <w:sz w:val="20"/>
          <w:szCs w:val="20"/>
        </w:rPr>
        <w:t>о</w:t>
      </w:r>
      <w:r w:rsidRPr="00F5089F">
        <w:rPr>
          <w:rStyle w:val="29"/>
          <w:sz w:val="20"/>
          <w:szCs w:val="20"/>
        </w:rPr>
        <w:t>рудования;</w:t>
      </w:r>
    </w:p>
    <w:p w14:paraId="6C12BFD8" w14:textId="77777777" w:rsidR="00AC1235" w:rsidRPr="00F5089F" w:rsidRDefault="00F5089F" w:rsidP="00941CA5">
      <w:pPr>
        <w:pStyle w:val="4"/>
        <w:numPr>
          <w:ilvl w:val="0"/>
          <w:numId w:val="18"/>
        </w:numPr>
        <w:shd w:val="clear" w:color="auto" w:fill="auto"/>
        <w:tabs>
          <w:tab w:val="left" w:pos="226"/>
        </w:tabs>
        <w:spacing w:before="0" w:line="240" w:lineRule="auto"/>
        <w:ind w:firstLine="0"/>
        <w:rPr>
          <w:sz w:val="20"/>
          <w:szCs w:val="20"/>
        </w:rPr>
      </w:pPr>
      <w:r w:rsidRPr="00F5089F">
        <w:rPr>
          <w:rStyle w:val="29"/>
          <w:sz w:val="20"/>
          <w:szCs w:val="20"/>
        </w:rPr>
        <w:t>Надежность и работоспособность в любом из предусмотренных режимов работы, как минимум, в русскоязычной яз</w:t>
      </w:r>
      <w:r w:rsidRPr="00F5089F">
        <w:rPr>
          <w:rStyle w:val="29"/>
          <w:sz w:val="20"/>
          <w:szCs w:val="20"/>
        </w:rPr>
        <w:t>ы</w:t>
      </w:r>
      <w:r w:rsidRPr="00F5089F">
        <w:rPr>
          <w:rStyle w:val="29"/>
          <w:sz w:val="20"/>
          <w:szCs w:val="20"/>
        </w:rPr>
        <w:t>ковой среде;</w:t>
      </w:r>
    </w:p>
    <w:p w14:paraId="2656A99F" w14:textId="77777777" w:rsidR="00AC1235" w:rsidRPr="00F5089F" w:rsidRDefault="00F5089F" w:rsidP="00941CA5">
      <w:pPr>
        <w:pStyle w:val="4"/>
        <w:numPr>
          <w:ilvl w:val="0"/>
          <w:numId w:val="18"/>
        </w:numPr>
        <w:shd w:val="clear" w:color="auto" w:fill="auto"/>
        <w:tabs>
          <w:tab w:val="left" w:pos="198"/>
        </w:tabs>
        <w:spacing w:before="0" w:line="240" w:lineRule="auto"/>
        <w:ind w:firstLine="0"/>
        <w:rPr>
          <w:sz w:val="20"/>
          <w:szCs w:val="20"/>
        </w:rPr>
      </w:pPr>
      <w:r w:rsidRPr="00F5089F">
        <w:rPr>
          <w:rStyle w:val="29"/>
          <w:sz w:val="20"/>
          <w:szCs w:val="20"/>
        </w:rPr>
        <w:t>Наличие интерфейса, поддерживающего работу с использованием русского языка и национальных языков РФ. Для системного и инструментального программного обеспечения допустимо наличие интерфейса на английском языке;</w:t>
      </w:r>
    </w:p>
    <w:p w14:paraId="65B5FED1" w14:textId="77777777" w:rsidR="00AC1235" w:rsidRPr="00F5089F" w:rsidRDefault="00F5089F" w:rsidP="00941CA5">
      <w:pPr>
        <w:pStyle w:val="4"/>
        <w:numPr>
          <w:ilvl w:val="0"/>
          <w:numId w:val="18"/>
        </w:numPr>
        <w:shd w:val="clear" w:color="auto" w:fill="auto"/>
        <w:tabs>
          <w:tab w:val="left" w:pos="260"/>
        </w:tabs>
        <w:spacing w:before="0" w:line="240" w:lineRule="auto"/>
        <w:ind w:firstLine="0"/>
        <w:rPr>
          <w:sz w:val="20"/>
          <w:szCs w:val="20"/>
        </w:rPr>
      </w:pPr>
      <w:r w:rsidRPr="00F5089F">
        <w:rPr>
          <w:rStyle w:val="29"/>
          <w:sz w:val="20"/>
          <w:szCs w:val="20"/>
        </w:rPr>
        <w:t>Наличие документации, необходимой для практического применения и освоения программного обеспечения, на ру</w:t>
      </w:r>
      <w:r w:rsidRPr="00F5089F">
        <w:rPr>
          <w:rStyle w:val="29"/>
          <w:sz w:val="20"/>
          <w:szCs w:val="20"/>
        </w:rPr>
        <w:t>с</w:t>
      </w:r>
      <w:r w:rsidRPr="00F5089F">
        <w:rPr>
          <w:rStyle w:val="29"/>
          <w:sz w:val="20"/>
          <w:szCs w:val="20"/>
        </w:rPr>
        <w:t>ском языке;</w:t>
      </w:r>
    </w:p>
    <w:p w14:paraId="11FD91C3" w14:textId="77777777" w:rsidR="00AC1235" w:rsidRPr="00F5089F" w:rsidRDefault="00F5089F" w:rsidP="00941CA5">
      <w:pPr>
        <w:pStyle w:val="4"/>
        <w:numPr>
          <w:ilvl w:val="0"/>
          <w:numId w:val="18"/>
        </w:numPr>
        <w:shd w:val="clear" w:color="auto" w:fill="auto"/>
        <w:tabs>
          <w:tab w:val="left" w:pos="380"/>
        </w:tabs>
        <w:spacing w:before="0" w:line="240" w:lineRule="auto"/>
        <w:ind w:firstLine="0"/>
        <w:rPr>
          <w:sz w:val="20"/>
          <w:szCs w:val="20"/>
        </w:rPr>
      </w:pPr>
      <w:r w:rsidRPr="00F5089F">
        <w:rPr>
          <w:rStyle w:val="29"/>
          <w:sz w:val="20"/>
          <w:szCs w:val="20"/>
        </w:rPr>
        <w:t>Возможность использования шрифтов, поддерживающих работу с кириллицей;</w:t>
      </w:r>
    </w:p>
    <w:p w14:paraId="47CDA6A7" w14:textId="77777777" w:rsidR="00AC1235" w:rsidRPr="00F5089F" w:rsidRDefault="00F5089F" w:rsidP="00941CA5">
      <w:pPr>
        <w:pStyle w:val="4"/>
        <w:numPr>
          <w:ilvl w:val="0"/>
          <w:numId w:val="18"/>
        </w:numPr>
        <w:shd w:val="clear" w:color="auto" w:fill="auto"/>
        <w:tabs>
          <w:tab w:val="left" w:pos="241"/>
        </w:tabs>
        <w:spacing w:before="0" w:line="240" w:lineRule="auto"/>
        <w:ind w:firstLine="0"/>
        <w:rPr>
          <w:sz w:val="20"/>
          <w:szCs w:val="20"/>
        </w:rPr>
      </w:pPr>
      <w:r w:rsidRPr="00F5089F">
        <w:rPr>
          <w:rStyle w:val="29"/>
          <w:sz w:val="20"/>
          <w:szCs w:val="20"/>
        </w:rPr>
        <w:t>Наличие спецификации, оговаривающей все требования к аппаратным и программным средствам, необходимым для функционирования данного программного обеспечения;</w:t>
      </w:r>
    </w:p>
    <w:p w14:paraId="377F331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Программное обеспечение, предоставляемое с исходными кодами и инструментальными средствами для последующих модификаций, является более предпочтительным.</w:t>
      </w:r>
    </w:p>
    <w:p w14:paraId="25D75B0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Предлагаемые на российском рынке программные продукты, ориентированные на детей дошкольного возраста и вкл</w:t>
      </w:r>
      <w:r w:rsidRPr="00F5089F">
        <w:rPr>
          <w:rStyle w:val="29"/>
          <w:sz w:val="20"/>
          <w:szCs w:val="20"/>
        </w:rPr>
        <w:t>ю</w:t>
      </w:r>
      <w:r w:rsidRPr="00F5089F">
        <w:rPr>
          <w:rStyle w:val="29"/>
          <w:sz w:val="20"/>
          <w:szCs w:val="20"/>
        </w:rPr>
        <w:t>чают:</w:t>
      </w:r>
    </w:p>
    <w:p w14:paraId="51CB4646" w14:textId="77777777" w:rsidR="00AC1235" w:rsidRPr="00F5089F" w:rsidRDefault="00F5089F" w:rsidP="00941CA5">
      <w:pPr>
        <w:pStyle w:val="4"/>
        <w:numPr>
          <w:ilvl w:val="0"/>
          <w:numId w:val="18"/>
        </w:numPr>
        <w:shd w:val="clear" w:color="auto" w:fill="auto"/>
        <w:tabs>
          <w:tab w:val="left" w:pos="1061"/>
        </w:tabs>
        <w:spacing w:before="0" w:line="240" w:lineRule="auto"/>
        <w:ind w:firstLine="0"/>
        <w:rPr>
          <w:sz w:val="20"/>
          <w:szCs w:val="20"/>
        </w:rPr>
      </w:pPr>
      <w:r w:rsidRPr="00F5089F">
        <w:rPr>
          <w:rStyle w:val="afd"/>
          <w:sz w:val="20"/>
          <w:szCs w:val="20"/>
        </w:rPr>
        <w:t>обучающие программы</w:t>
      </w:r>
      <w:r w:rsidRPr="00F5089F">
        <w:rPr>
          <w:rStyle w:val="29"/>
          <w:sz w:val="20"/>
          <w:szCs w:val="20"/>
        </w:rPr>
        <w:t xml:space="preserve"> дидактического типа, в которых в игровой форме предлагается решить одну или н</w:t>
      </w:r>
      <w:r w:rsidRPr="00F5089F">
        <w:rPr>
          <w:rStyle w:val="29"/>
          <w:sz w:val="20"/>
          <w:szCs w:val="20"/>
        </w:rPr>
        <w:t>е</w:t>
      </w:r>
      <w:r w:rsidRPr="00F5089F">
        <w:rPr>
          <w:rStyle w:val="29"/>
          <w:sz w:val="20"/>
          <w:szCs w:val="20"/>
        </w:rPr>
        <w:t>сколько задач. Игры направлены на решение задач, стимулирующих различных видов активности детей, отвечающих за развитие ориентации на плоскости и в пространстве, математических представлений, грамотности, экологическому во</w:t>
      </w:r>
      <w:r w:rsidRPr="00F5089F">
        <w:rPr>
          <w:rStyle w:val="29"/>
          <w:sz w:val="20"/>
          <w:szCs w:val="20"/>
        </w:rPr>
        <w:t>с</w:t>
      </w:r>
      <w:r w:rsidRPr="00F5089F">
        <w:rPr>
          <w:rStyle w:val="29"/>
          <w:sz w:val="20"/>
          <w:szCs w:val="20"/>
        </w:rPr>
        <w:t>питанию и др.;</w:t>
      </w:r>
    </w:p>
    <w:p w14:paraId="7E53D081" w14:textId="77777777" w:rsidR="00AC1235" w:rsidRPr="00F5089F" w:rsidRDefault="00F5089F" w:rsidP="00941CA5">
      <w:pPr>
        <w:pStyle w:val="4"/>
        <w:numPr>
          <w:ilvl w:val="0"/>
          <w:numId w:val="18"/>
        </w:numPr>
        <w:shd w:val="clear" w:color="auto" w:fill="auto"/>
        <w:tabs>
          <w:tab w:val="left" w:pos="1248"/>
        </w:tabs>
        <w:spacing w:before="0" w:line="240" w:lineRule="auto"/>
        <w:ind w:firstLine="0"/>
        <w:rPr>
          <w:sz w:val="20"/>
          <w:szCs w:val="20"/>
        </w:rPr>
      </w:pPr>
      <w:r w:rsidRPr="00F5089F">
        <w:rPr>
          <w:rStyle w:val="afd"/>
          <w:sz w:val="20"/>
          <w:szCs w:val="20"/>
        </w:rPr>
        <w:t>развивающие программы,</w:t>
      </w:r>
      <w:r w:rsidRPr="00F5089F">
        <w:rPr>
          <w:rStyle w:val="29"/>
          <w:sz w:val="20"/>
          <w:szCs w:val="20"/>
        </w:rPr>
        <w:t xml:space="preserve"> способствующие познавательному развитию дошкольников. Они являются и</w:t>
      </w:r>
      <w:r w:rsidRPr="00F5089F">
        <w:rPr>
          <w:rStyle w:val="29"/>
          <w:sz w:val="20"/>
          <w:szCs w:val="20"/>
        </w:rPr>
        <w:t>н</w:t>
      </w:r>
      <w:r w:rsidRPr="00F5089F">
        <w:rPr>
          <w:rStyle w:val="29"/>
          <w:sz w:val="20"/>
          <w:szCs w:val="20"/>
        </w:rPr>
        <w:t>струментами для творчества, для самовыражения ребёнка;</w:t>
      </w:r>
    </w:p>
    <w:p w14:paraId="7072E656" w14:textId="77777777" w:rsidR="00AC1235" w:rsidRPr="00F5089F" w:rsidRDefault="00F5089F" w:rsidP="00941CA5">
      <w:pPr>
        <w:pStyle w:val="4"/>
        <w:numPr>
          <w:ilvl w:val="0"/>
          <w:numId w:val="18"/>
        </w:numPr>
        <w:shd w:val="clear" w:color="auto" w:fill="auto"/>
        <w:tabs>
          <w:tab w:val="left" w:pos="1080"/>
        </w:tabs>
        <w:spacing w:before="0" w:line="240" w:lineRule="auto"/>
        <w:ind w:firstLine="0"/>
        <w:rPr>
          <w:sz w:val="20"/>
          <w:szCs w:val="20"/>
        </w:rPr>
      </w:pPr>
      <w:r w:rsidRPr="00F5089F">
        <w:rPr>
          <w:rStyle w:val="afd"/>
          <w:sz w:val="20"/>
          <w:szCs w:val="20"/>
        </w:rPr>
        <w:t>диагностические программы,</w:t>
      </w:r>
      <w:r w:rsidRPr="00F5089F">
        <w:rPr>
          <w:rStyle w:val="29"/>
          <w:sz w:val="20"/>
          <w:szCs w:val="20"/>
        </w:rPr>
        <w:t xml:space="preserve"> применяемые для выявления уровня умственного, физического, этического, психологического развития;</w:t>
      </w:r>
    </w:p>
    <w:p w14:paraId="02FB6CA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Содержание программ разнообразно и соответствует различным образовательным областям. Это арифметика, геометрия, знакомство с буквами и чтение, знакомство с детской литературой, география, история, животные и растения, времена года, минералы, правила дорожного движения, время, созвездия, время и часы, измерение величин, знакомство с музыкой, творчество - рисование и конструирование.</w:t>
      </w:r>
    </w:p>
    <w:p w14:paraId="0283FC7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настоящее время в России существует несколько ведущих коммерческих организаций, выпускающих компьютерные игры и образовательные программы для детей дошкольного возраста.</w:t>
      </w:r>
    </w:p>
    <w:p w14:paraId="1C783041" w14:textId="77777777" w:rsidR="00AC1235" w:rsidRPr="00F5089F" w:rsidRDefault="00F5089F" w:rsidP="00941CA5">
      <w:pPr>
        <w:pStyle w:val="231"/>
        <w:keepNext/>
        <w:keepLines/>
        <w:shd w:val="clear" w:color="auto" w:fill="auto"/>
        <w:spacing w:before="0" w:after="0" w:line="240" w:lineRule="auto"/>
        <w:rPr>
          <w:sz w:val="20"/>
          <w:szCs w:val="20"/>
        </w:rPr>
      </w:pPr>
      <w:bookmarkStart w:id="73" w:name="bookmark72"/>
      <w:r w:rsidRPr="00F5089F">
        <w:rPr>
          <w:sz w:val="20"/>
          <w:szCs w:val="20"/>
        </w:rPr>
        <w:t>Фирмы-производители компьютерных игр, Россия</w:t>
      </w:r>
      <w:bookmarkEnd w:id="73"/>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C9618B0" w14:textId="77777777">
        <w:trPr>
          <w:trHeight w:val="26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9DFF6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0098DA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Название</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98BDCB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Адрес</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5A02AC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Характеристика</w:t>
            </w:r>
          </w:p>
        </w:tc>
      </w:tr>
      <w:tr w:rsidR="00AC1235" w:rsidRPr="00F5089F" w14:paraId="25A375BF" w14:textId="77777777">
        <w:trPr>
          <w:trHeight w:val="27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53E169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9F4919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«1С»</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683252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4" w:history="1">
              <w:r w:rsidRPr="00F5089F">
                <w:rPr>
                  <w:rStyle w:val="a3"/>
                  <w:sz w:val="20"/>
                  <w:szCs w:val="20"/>
                  <w:lang w:val="en-US"/>
                </w:rPr>
                <w:t xml:space="preserve"> http://www.1C.ru/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03613D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Разработчик игровых и обучающих</w:t>
            </w:r>
          </w:p>
        </w:tc>
      </w:tr>
    </w:tbl>
    <w:p w14:paraId="0AE8F00A"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65E6A96C" w14:textId="77777777">
        <w:trPr>
          <w:trHeight w:val="269"/>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54D6655"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55B9549"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57AD328"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0383D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программ.</w:t>
            </w:r>
          </w:p>
        </w:tc>
      </w:tr>
      <w:tr w:rsidR="00AC1235" w:rsidRPr="00F5089F" w14:paraId="30DFB1F1" w14:textId="77777777">
        <w:trPr>
          <w:trHeight w:val="178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CFE82E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AF0BCA0"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15" w:history="1">
              <w:r w:rsidR="00F5089F" w:rsidRPr="00F5089F">
                <w:rPr>
                  <w:rStyle w:val="a3"/>
                  <w:sz w:val="20"/>
                  <w:szCs w:val="20"/>
                </w:rPr>
                <w:t>Акелла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080FE6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6" w:history="1">
              <w:r w:rsidRPr="00F5089F">
                <w:rPr>
                  <w:rStyle w:val="a3"/>
                  <w:sz w:val="20"/>
                  <w:szCs w:val="20"/>
                  <w:lang w:val="en-US"/>
                </w:rPr>
                <w:t xml:space="preserve"> http://www.akella.com/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FAC52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Группа компаний, занимается разработкой и изданием мультимедиа энциклопедий и компьютерных игр, продажей </w:t>
            </w:r>
            <w:r w:rsidRPr="00F5089F">
              <w:rPr>
                <w:rStyle w:val="76"/>
                <w:sz w:val="20"/>
                <w:szCs w:val="20"/>
                <w:lang w:val="en-US"/>
              </w:rPr>
              <w:t>CD</w:t>
            </w:r>
            <w:r w:rsidRPr="00F5089F">
              <w:rPr>
                <w:rStyle w:val="76"/>
                <w:sz w:val="20"/>
                <w:szCs w:val="20"/>
              </w:rPr>
              <w:t xml:space="preserve">- </w:t>
            </w:r>
            <w:r w:rsidRPr="00F5089F">
              <w:rPr>
                <w:rStyle w:val="76"/>
                <w:sz w:val="20"/>
                <w:szCs w:val="20"/>
                <w:lang w:val="en-US"/>
              </w:rPr>
              <w:t>ROM</w:t>
            </w:r>
            <w:r w:rsidRPr="00F5089F">
              <w:rPr>
                <w:rStyle w:val="76"/>
                <w:sz w:val="20"/>
                <w:szCs w:val="20"/>
              </w:rPr>
              <w:t xml:space="preserve"> и </w:t>
            </w:r>
            <w:r w:rsidRPr="00F5089F">
              <w:rPr>
                <w:rStyle w:val="76"/>
                <w:sz w:val="20"/>
                <w:szCs w:val="20"/>
                <w:lang w:val="en-US"/>
              </w:rPr>
              <w:t>Video</w:t>
            </w:r>
            <w:r w:rsidRPr="00F5089F">
              <w:rPr>
                <w:rStyle w:val="76"/>
                <w:sz w:val="20"/>
                <w:szCs w:val="20"/>
              </w:rPr>
              <w:t xml:space="preserve"> </w:t>
            </w:r>
            <w:r w:rsidRPr="00F5089F">
              <w:rPr>
                <w:rStyle w:val="76"/>
                <w:sz w:val="20"/>
                <w:szCs w:val="20"/>
                <w:lang w:val="en-US"/>
              </w:rPr>
              <w:t>CD</w:t>
            </w:r>
            <w:r w:rsidRPr="00F5089F">
              <w:rPr>
                <w:rStyle w:val="76"/>
                <w:sz w:val="20"/>
                <w:szCs w:val="20"/>
              </w:rPr>
              <w:t>. Информация о выпущенной продукции и последних разработках.</w:t>
            </w:r>
          </w:p>
        </w:tc>
      </w:tr>
      <w:tr w:rsidR="00AC1235" w:rsidRPr="00F5089F" w14:paraId="2D42EDEE" w14:textId="77777777">
        <w:trPr>
          <w:trHeight w:val="127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0BA385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0FB6D2"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17" w:history="1">
              <w:r w:rsidR="00F5089F" w:rsidRPr="00F5089F">
                <w:rPr>
                  <w:rStyle w:val="a3"/>
                  <w:sz w:val="20"/>
                  <w:szCs w:val="20"/>
                </w:rPr>
                <w:t>Бука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CE57A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18" w:history="1">
              <w:r w:rsidRPr="00F5089F">
                <w:rPr>
                  <w:rStyle w:val="a3"/>
                  <w:sz w:val="20"/>
                  <w:szCs w:val="20"/>
                  <w:lang w:val="en-US"/>
                </w:rPr>
                <w:t xml:space="preserve"> http://www.buka.ru/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AC40E9"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«Бука» является российским издателем компьютерных игр. Среди проектов «Б</w:t>
            </w:r>
            <w:r w:rsidRPr="00F5089F">
              <w:rPr>
                <w:rStyle w:val="76"/>
                <w:sz w:val="20"/>
                <w:szCs w:val="20"/>
              </w:rPr>
              <w:t>у</w:t>
            </w:r>
            <w:r w:rsidRPr="00F5089F">
              <w:rPr>
                <w:rStyle w:val="76"/>
                <w:sz w:val="20"/>
                <w:szCs w:val="20"/>
              </w:rPr>
              <w:t>ки» можно отметить следующие: Дальн</w:t>
            </w:r>
            <w:r w:rsidRPr="00F5089F">
              <w:rPr>
                <w:rStyle w:val="76"/>
                <w:sz w:val="20"/>
                <w:szCs w:val="20"/>
              </w:rPr>
              <w:t>о</w:t>
            </w:r>
            <w:r w:rsidRPr="00F5089F">
              <w:rPr>
                <w:rStyle w:val="76"/>
                <w:sz w:val="20"/>
                <w:szCs w:val="20"/>
              </w:rPr>
              <w:t>бойщики, Аллоды, Вангеры.</w:t>
            </w:r>
          </w:p>
        </w:tc>
      </w:tr>
      <w:tr w:rsidR="00AC1235" w:rsidRPr="00F5089F" w14:paraId="664FB3C1" w14:textId="77777777">
        <w:trPr>
          <w:trHeight w:val="1531"/>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BAEA1A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57C1D24"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«Кирилл и Меф</w:t>
            </w:r>
            <w:r w:rsidRPr="00F5089F">
              <w:rPr>
                <w:rStyle w:val="76"/>
                <w:sz w:val="20"/>
                <w:szCs w:val="20"/>
              </w:rPr>
              <w:t>о</w:t>
            </w:r>
            <w:r w:rsidRPr="00F5089F">
              <w:rPr>
                <w:rStyle w:val="76"/>
                <w:sz w:val="20"/>
                <w:szCs w:val="20"/>
              </w:rPr>
              <w:t>дий»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576E4FE"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19" w:history="1">
              <w:r w:rsidR="00F5089F" w:rsidRPr="00F5089F">
                <w:rPr>
                  <w:rStyle w:val="a3"/>
                  <w:sz w:val="20"/>
                  <w:szCs w:val="20"/>
                  <w:lang w:val="en-US"/>
                </w:rPr>
                <w:t>www.nachalka.info</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D3BA1F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Производство обучающих и развивающих электронных изданий на компакт-дисках для детей и взрослых.</w:t>
            </w:r>
          </w:p>
          <w:p w14:paraId="63C060D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Детский обучающий образовательный портал.</w:t>
            </w:r>
          </w:p>
        </w:tc>
      </w:tr>
      <w:tr w:rsidR="00AC1235" w:rsidRPr="00F5089F" w14:paraId="73FBBDB2"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AAFCD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57BDCA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Компания </w:t>
            </w:r>
            <w:hyperlink r:id="rId20" w:history="1">
              <w:r w:rsidRPr="00F5089F">
                <w:rPr>
                  <w:rStyle w:val="a3"/>
                  <w:sz w:val="20"/>
                  <w:szCs w:val="20"/>
                </w:rPr>
                <w:t>Никита</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CBFD0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1" w:history="1">
              <w:r w:rsidRPr="00F5089F">
                <w:rPr>
                  <w:rStyle w:val="a3"/>
                  <w:sz w:val="20"/>
                  <w:szCs w:val="20"/>
                  <w:lang w:val="en-US"/>
                </w:rPr>
                <w:t xml:space="preserve"> http://www.nikita.ru/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B6EF01"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w:t>
            </w:r>
            <w:r w:rsidRPr="00F5089F">
              <w:rPr>
                <w:rStyle w:val="76"/>
                <w:sz w:val="20"/>
                <w:szCs w:val="20"/>
              </w:rPr>
              <w:t>о</w:t>
            </w:r>
            <w:r w:rsidRPr="00F5089F">
              <w:rPr>
                <w:rStyle w:val="76"/>
                <w:sz w:val="20"/>
                <w:szCs w:val="20"/>
              </w:rPr>
              <w:t>грамм.</w:t>
            </w:r>
          </w:p>
        </w:tc>
      </w:tr>
      <w:tr w:rsidR="00AC1235" w:rsidRPr="00F5089F" w14:paraId="4697FA33" w14:textId="77777777">
        <w:trPr>
          <w:trHeight w:val="1022"/>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BA948A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48560E28"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22" w:history="1">
              <w:r w:rsidR="00F5089F" w:rsidRPr="00F5089F">
                <w:rPr>
                  <w:rStyle w:val="a3"/>
                  <w:sz w:val="20"/>
                  <w:szCs w:val="20"/>
                </w:rPr>
                <w:t>НевоСофт</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869F14B"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3" w:history="1">
              <w:r w:rsidRPr="00F5089F">
                <w:rPr>
                  <w:rStyle w:val="a3"/>
                  <w:sz w:val="20"/>
                  <w:szCs w:val="20"/>
                  <w:lang w:val="en-US"/>
                </w:rPr>
                <w:t xml:space="preserve"> http://www.nevosoft.ru/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5A9F2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и распространение небольших, но интересных и красивых игр для всей семьи, так называемых "казуальных игр".</w:t>
            </w:r>
          </w:p>
        </w:tc>
      </w:tr>
      <w:tr w:rsidR="00AC1235" w:rsidRPr="00F5089F" w14:paraId="3113643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66535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398F2A6"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24" w:history="1">
              <w:r w:rsidR="00F5089F" w:rsidRPr="00F5089F">
                <w:rPr>
                  <w:rStyle w:val="a3"/>
                  <w:sz w:val="20"/>
                  <w:szCs w:val="20"/>
                </w:rPr>
                <w:t>9Нивал</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DA1984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5" w:history="1">
              <w:r w:rsidRPr="00F5089F">
                <w:rPr>
                  <w:rStyle w:val="a3"/>
                  <w:sz w:val="20"/>
                  <w:szCs w:val="20"/>
                  <w:lang w:val="en-US"/>
                </w:rPr>
                <w:t xml:space="preserve"> http://www.nival.com/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7B5CC58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Создатели Аллодов.</w:t>
            </w:r>
          </w:p>
        </w:tc>
      </w:tr>
      <w:tr w:rsidR="00AC1235" w:rsidRPr="00F5089F" w14:paraId="7C510CD4"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FF7D85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2342779"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26" w:history="1">
              <w:r w:rsidR="00F5089F" w:rsidRPr="00F5089F">
                <w:rPr>
                  <w:rStyle w:val="a3"/>
                  <w:sz w:val="20"/>
                  <w:szCs w:val="20"/>
                </w:rPr>
                <w:t>« Новый Диск»</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5DB35EE"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7" w:history="1">
              <w:r w:rsidRPr="00F5089F">
                <w:rPr>
                  <w:rStyle w:val="a3"/>
                  <w:sz w:val="20"/>
                  <w:szCs w:val="20"/>
                  <w:lang w:val="en-US"/>
                </w:rPr>
                <w:t xml:space="preserve"> http://www.nd.ru/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5B0D7B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Каталог продукции "Нового Диска" можно условно разделить на следующие катег</w:t>
            </w:r>
            <w:r w:rsidRPr="00F5089F">
              <w:rPr>
                <w:rStyle w:val="76"/>
                <w:sz w:val="20"/>
                <w:szCs w:val="20"/>
              </w:rPr>
              <w:t>о</w:t>
            </w:r>
            <w:r w:rsidRPr="00F5089F">
              <w:rPr>
                <w:rStyle w:val="76"/>
                <w:sz w:val="20"/>
                <w:szCs w:val="20"/>
              </w:rPr>
              <w:t>рии: Игры. Детские программы. Обуча</w:t>
            </w:r>
            <w:r w:rsidRPr="00F5089F">
              <w:rPr>
                <w:rStyle w:val="76"/>
                <w:sz w:val="20"/>
                <w:szCs w:val="20"/>
              </w:rPr>
              <w:t>ю</w:t>
            </w:r>
            <w:r w:rsidRPr="00F5089F">
              <w:rPr>
                <w:rStyle w:val="76"/>
                <w:sz w:val="20"/>
                <w:szCs w:val="20"/>
              </w:rPr>
              <w:t>щие, образовательные программы. Хобби.</w:t>
            </w:r>
          </w:p>
        </w:tc>
      </w:tr>
      <w:tr w:rsidR="00AC1235" w:rsidRPr="00F5089F" w14:paraId="50A2E9F7" w14:textId="77777777">
        <w:trPr>
          <w:trHeight w:val="5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C6610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291501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«Руссобит-М».</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BB9323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http: //www. russobit-m. ru/</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AC7DE2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Разработчик игровых и обучающих пр</w:t>
            </w:r>
            <w:r w:rsidRPr="00F5089F">
              <w:rPr>
                <w:rStyle w:val="76"/>
                <w:sz w:val="20"/>
                <w:szCs w:val="20"/>
              </w:rPr>
              <w:t>о</w:t>
            </w:r>
            <w:r w:rsidRPr="00F5089F">
              <w:rPr>
                <w:rStyle w:val="76"/>
                <w:sz w:val="20"/>
                <w:szCs w:val="20"/>
              </w:rPr>
              <w:t>грамм.</w:t>
            </w:r>
          </w:p>
        </w:tc>
      </w:tr>
      <w:tr w:rsidR="00AC1235" w:rsidRPr="00F5089F" w14:paraId="79CA04AD" w14:textId="77777777">
        <w:trPr>
          <w:trHeight w:val="514"/>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4F69A7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390E375"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 xml:space="preserve">"Четвертый </w:t>
            </w:r>
            <w:hyperlink r:id="rId28" w:history="1">
              <w:r w:rsidRPr="00F5089F">
                <w:rPr>
                  <w:rStyle w:val="a3"/>
                  <w:sz w:val="20"/>
                  <w:szCs w:val="20"/>
                </w:rPr>
                <w:t>Рим"</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872CEA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29" w:history="1">
              <w:r w:rsidRPr="00F5089F">
                <w:rPr>
                  <w:rStyle w:val="a3"/>
                  <w:sz w:val="20"/>
                  <w:szCs w:val="20"/>
                  <w:lang w:val="en-US"/>
                </w:rPr>
                <w:t xml:space="preserve"> http://www.4rome.ru/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76DC92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Полиграфические работы "под ключ", Веб-дизайн, Создание игр.</w:t>
            </w:r>
          </w:p>
        </w:tc>
      </w:tr>
      <w:tr w:rsidR="00AC1235" w:rsidRPr="00F5089F" w14:paraId="51B134AC"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6224D3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F843D0"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30" w:history="1">
              <w:r w:rsidR="00F5089F" w:rsidRPr="00F5089F">
                <w:rPr>
                  <w:rStyle w:val="a3"/>
                  <w:sz w:val="20"/>
                  <w:szCs w:val="20"/>
                  <w:lang w:val="en-US"/>
                </w:rPr>
                <w:t>Doka</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B4E7BCC"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1" w:history="1">
              <w:r w:rsidRPr="00F5089F">
                <w:rPr>
                  <w:rStyle w:val="a3"/>
                  <w:sz w:val="20"/>
                  <w:szCs w:val="20"/>
                  <w:lang w:val="en-US"/>
                </w:rPr>
                <w:t xml:space="preserve"> http://www.doka.ru/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CF017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На сервере компании "</w:t>
            </w:r>
            <w:r w:rsidRPr="00F5089F">
              <w:rPr>
                <w:rStyle w:val="76"/>
                <w:sz w:val="20"/>
                <w:szCs w:val="20"/>
                <w:lang w:val="en-US"/>
              </w:rPr>
              <w:t>Doka</w:t>
            </w:r>
            <w:r w:rsidRPr="00F5089F">
              <w:rPr>
                <w:rStyle w:val="76"/>
                <w:sz w:val="20"/>
                <w:szCs w:val="20"/>
              </w:rPr>
              <w:t>" представлены следующие разделы: светотехника, звук, спец. эффекты и отделение программных разработок. Новости. Архивы. Реквизиты.</w:t>
            </w:r>
          </w:p>
        </w:tc>
      </w:tr>
      <w:tr w:rsidR="00AC1235" w:rsidRPr="00F5089F" w14:paraId="0657300C"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63E9A8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ABA0F8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Elemental</w:t>
            </w:r>
            <w:r w:rsidRPr="00F5089F">
              <w:rPr>
                <w:rStyle w:val="76"/>
                <w:sz w:val="20"/>
                <w:szCs w:val="20"/>
              </w:rPr>
              <w:t xml:space="preserve"> </w:t>
            </w:r>
            <w:r w:rsidRPr="00F5089F">
              <w:rPr>
                <w:rStyle w:val="76"/>
                <w:sz w:val="20"/>
                <w:szCs w:val="20"/>
                <w:lang w:val="en-US"/>
              </w:rPr>
              <w:t>Games</w:t>
            </w:r>
            <w:r w:rsidRPr="00F5089F">
              <w:rPr>
                <w:rStyle w:val="76"/>
                <w:sz w:val="20"/>
                <w:szCs w:val="20"/>
              </w:rPr>
              <w:t xml:space="preserve"> - разработка комп</w:t>
            </w:r>
            <w:r w:rsidRPr="00F5089F">
              <w:rPr>
                <w:rStyle w:val="76"/>
                <w:sz w:val="20"/>
                <w:szCs w:val="20"/>
              </w:rPr>
              <w:t>ь</w:t>
            </w:r>
            <w:r w:rsidRPr="00F5089F">
              <w:rPr>
                <w:rStyle w:val="76"/>
                <w:sz w:val="20"/>
                <w:szCs w:val="20"/>
              </w:rPr>
              <w:t xml:space="preserve">ютерных </w:t>
            </w:r>
            <w:hyperlink r:id="rId32"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EF328A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p>
          <w:p w14:paraId="616C655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http: //www .elementalgames.co </w:t>
            </w:r>
            <w:hyperlink r:id="rId33" w:history="1">
              <w:r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677A0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Официальный сайт разработчиков пр</w:t>
            </w:r>
            <w:r w:rsidRPr="00F5089F">
              <w:rPr>
                <w:rStyle w:val="76"/>
                <w:sz w:val="20"/>
                <w:szCs w:val="20"/>
              </w:rPr>
              <w:t>и</w:t>
            </w:r>
            <w:r w:rsidRPr="00F5089F">
              <w:rPr>
                <w:rStyle w:val="76"/>
                <w:sz w:val="20"/>
                <w:szCs w:val="20"/>
              </w:rPr>
              <w:t>ключенческой игры с элементами РПГ "Космические рейнджеры" (издатель на территории России, стран СНГ и Балтии - фирма "1С").</w:t>
            </w:r>
          </w:p>
        </w:tc>
      </w:tr>
      <w:tr w:rsidR="00AC1235" w:rsidRPr="00F5089F" w14:paraId="5898F09F"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9DAE24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D276DD3"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34" w:history="1">
              <w:r w:rsidR="00F5089F" w:rsidRPr="00F5089F">
                <w:rPr>
                  <w:rStyle w:val="a3"/>
                  <w:sz w:val="20"/>
                  <w:szCs w:val="20"/>
                  <w:lang w:val="en-US"/>
                </w:rPr>
                <w:t>1Gamos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2CACFBB0"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URL:</w:t>
            </w:r>
            <w:hyperlink r:id="rId35" w:history="1">
              <w:r w:rsidRPr="00F5089F">
                <w:rPr>
                  <w:rStyle w:val="a3"/>
                  <w:sz w:val="20"/>
                  <w:szCs w:val="20"/>
                  <w:lang w:val="en-US"/>
                </w:rPr>
                <w:t xml:space="preserve"> http://www.gamos.ru/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0340661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Основное направление деятельности ко</w:t>
            </w:r>
            <w:r w:rsidRPr="00F5089F">
              <w:rPr>
                <w:rStyle w:val="76"/>
                <w:sz w:val="20"/>
                <w:szCs w:val="20"/>
              </w:rPr>
              <w:t>м</w:t>
            </w:r>
            <w:r w:rsidRPr="00F5089F">
              <w:rPr>
                <w:rStyle w:val="76"/>
                <w:sz w:val="20"/>
                <w:szCs w:val="20"/>
              </w:rPr>
              <w:t>пания "Геймос" - разработка компьюте</w:t>
            </w:r>
            <w:r w:rsidRPr="00F5089F">
              <w:rPr>
                <w:rStyle w:val="76"/>
                <w:sz w:val="20"/>
                <w:szCs w:val="20"/>
              </w:rPr>
              <w:t>р</w:t>
            </w:r>
            <w:r w:rsidRPr="00F5089F">
              <w:rPr>
                <w:rStyle w:val="76"/>
                <w:sz w:val="20"/>
                <w:szCs w:val="20"/>
              </w:rPr>
              <w:t>ных игр. Среди</w:t>
            </w:r>
          </w:p>
        </w:tc>
      </w:tr>
    </w:tbl>
    <w:p w14:paraId="7E53D80E" w14:textId="77777777" w:rsidR="00AC1235" w:rsidRPr="00F5089F" w:rsidRDefault="00AC1235" w:rsidP="00941CA5">
      <w:pPr>
        <w:rPr>
          <w:rFonts w:ascii="Times New Roman" w:hAnsi="Times New Roman" w:cs="Times New Roman"/>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821"/>
        <w:gridCol w:w="1699"/>
        <w:gridCol w:w="3120"/>
        <w:gridCol w:w="3696"/>
      </w:tblGrid>
      <w:tr w:rsidR="00AC1235" w:rsidRPr="00F5089F" w14:paraId="1751BDD2" w14:textId="77777777">
        <w:trPr>
          <w:trHeight w:val="153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71948F3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B461940"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B438CFB" w14:textId="77777777" w:rsidR="00AC1235" w:rsidRPr="00F5089F" w:rsidRDefault="00AC1235" w:rsidP="00941CA5">
            <w:pPr>
              <w:framePr w:wrap="notBeside" w:vAnchor="text" w:hAnchor="text" w:xAlign="center" w:y="1"/>
              <w:rPr>
                <w:rFonts w:ascii="Times New Roman" w:hAnsi="Times New Roman" w:cs="Times New Roman"/>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984663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известных - "Цветные линии" (</w:t>
            </w:r>
            <w:r w:rsidRPr="00F5089F">
              <w:rPr>
                <w:rStyle w:val="76"/>
                <w:sz w:val="20"/>
                <w:szCs w:val="20"/>
                <w:lang w:val="en-US"/>
              </w:rPr>
              <w:t>Color</w:t>
            </w:r>
            <w:r w:rsidRPr="00F5089F">
              <w:rPr>
                <w:rStyle w:val="76"/>
                <w:sz w:val="20"/>
                <w:szCs w:val="20"/>
              </w:rPr>
              <w:t xml:space="preserve"> </w:t>
            </w:r>
            <w:r w:rsidRPr="00F5089F">
              <w:rPr>
                <w:rStyle w:val="76"/>
                <w:sz w:val="20"/>
                <w:szCs w:val="20"/>
                <w:lang w:val="en-US"/>
              </w:rPr>
              <w:t>Lines</w:t>
            </w:r>
            <w:r w:rsidRPr="00F5089F">
              <w:rPr>
                <w:rStyle w:val="76"/>
                <w:sz w:val="20"/>
                <w:szCs w:val="20"/>
              </w:rPr>
              <w:t xml:space="preserve">), "Балда","Филлер "(7 </w:t>
            </w:r>
            <w:r w:rsidRPr="00F5089F">
              <w:rPr>
                <w:rStyle w:val="76"/>
                <w:sz w:val="20"/>
                <w:szCs w:val="20"/>
                <w:lang w:val="en-US"/>
              </w:rPr>
              <w:t>COLORS</w:t>
            </w:r>
            <w:r w:rsidRPr="00F5089F">
              <w:rPr>
                <w:rStyle w:val="76"/>
                <w:sz w:val="20"/>
                <w:szCs w:val="20"/>
              </w:rPr>
              <w:t>), "</w:t>
            </w:r>
            <w:r w:rsidRPr="00F5089F">
              <w:rPr>
                <w:rStyle w:val="76"/>
                <w:sz w:val="20"/>
                <w:szCs w:val="20"/>
                <w:lang w:val="en-US"/>
              </w:rPr>
              <w:t>WildSnake</w:t>
            </w:r>
            <w:r w:rsidRPr="00F5089F">
              <w:rPr>
                <w:rStyle w:val="76"/>
                <w:sz w:val="20"/>
                <w:szCs w:val="20"/>
              </w:rPr>
              <w:t>" и "Братья Пилоты. По следам полосатого Слона". На сервере новости, партнеры, поддержка, игры.</w:t>
            </w:r>
          </w:p>
        </w:tc>
      </w:tr>
      <w:tr w:rsidR="00AC1235" w:rsidRPr="00F5089F" w14:paraId="64F1CE1B" w14:textId="77777777">
        <w:trPr>
          <w:trHeight w:val="773"/>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35EBEE77"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14.</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37282884"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36" w:history="1">
              <w:r w:rsidR="00F5089F" w:rsidRPr="00F5089F">
                <w:rPr>
                  <w:rStyle w:val="a3"/>
                  <w:sz w:val="20"/>
                  <w:szCs w:val="20"/>
                  <w:lang w:val="en-US"/>
                </w:rPr>
                <w:t>Garage Power</w:t>
              </w:r>
            </w:hyperlink>
          </w:p>
          <w:p w14:paraId="1AA72F44"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37" w:history="1">
              <w:r w:rsidR="00F5089F" w:rsidRPr="00F5089F">
                <w:rPr>
                  <w:rStyle w:val="a3"/>
                  <w:sz w:val="20"/>
                  <w:szCs w:val="20"/>
                  <w:lang w:val="en-US"/>
                </w:rPr>
                <w:t>Interactive</w:t>
              </w:r>
            </w:hyperlink>
          </w:p>
          <w:p w14:paraId="1ACCF8FB"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38" w:history="1">
              <w:r w:rsidR="00F5089F" w:rsidRPr="00F5089F">
                <w:rPr>
                  <w:rStyle w:val="a3"/>
                  <w:sz w:val="20"/>
                  <w:szCs w:val="20"/>
                  <w:lang w:val="en-US"/>
                </w:rPr>
                <w:t>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4786E47"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lang w:val="en-US"/>
              </w:rPr>
              <w:t>URL</w:t>
            </w:r>
            <w:r w:rsidRPr="00F5089F">
              <w:rPr>
                <w:rStyle w:val="76"/>
                <w:sz w:val="20"/>
                <w:szCs w:val="20"/>
              </w:rPr>
              <w:t>:</w:t>
            </w:r>
          </w:p>
          <w:p w14:paraId="5B2B835E" w14:textId="77777777" w:rsidR="00AC1235" w:rsidRPr="00F5089F" w:rsidRDefault="00EB7F97" w:rsidP="00941CA5">
            <w:pPr>
              <w:pStyle w:val="70"/>
              <w:framePr w:wrap="notBeside" w:vAnchor="text" w:hAnchor="text" w:xAlign="center" w:y="1"/>
              <w:shd w:val="clear" w:color="auto" w:fill="auto"/>
              <w:spacing w:line="240" w:lineRule="auto"/>
              <w:jc w:val="both"/>
              <w:rPr>
                <w:sz w:val="20"/>
                <w:szCs w:val="20"/>
              </w:rPr>
            </w:pPr>
            <w:hyperlink r:id="rId39" w:history="1">
              <w:r w:rsidR="00F5089F" w:rsidRPr="00F5089F">
                <w:rPr>
                  <w:rStyle w:val="a3"/>
                  <w:sz w:val="20"/>
                  <w:szCs w:val="20"/>
                  <w:lang w:val="en-US"/>
                </w:rPr>
                <w:t>http</w:t>
              </w:r>
              <w:r w:rsidR="00F5089F" w:rsidRPr="00F5089F">
                <w:rPr>
                  <w:rStyle w:val="a3"/>
                  <w:sz w:val="20"/>
                  <w:szCs w:val="20"/>
                </w:rPr>
                <w:t>://</w:t>
              </w:r>
              <w:r w:rsidR="00F5089F" w:rsidRPr="00F5089F">
                <w:rPr>
                  <w:rStyle w:val="a3"/>
                  <w:sz w:val="20"/>
                  <w:szCs w:val="20"/>
                  <w:lang w:val="en-US"/>
                </w:rPr>
                <w:t>garagestudio</w:t>
              </w:r>
              <w:r w:rsidR="00F5089F" w:rsidRPr="00F5089F">
                <w:rPr>
                  <w:rStyle w:val="a3"/>
                  <w:sz w:val="20"/>
                  <w:szCs w:val="20"/>
                </w:rPr>
                <w:t>.</w:t>
              </w:r>
              <w:r w:rsidR="00F5089F" w:rsidRPr="00F5089F">
                <w:rPr>
                  <w:rStyle w:val="a3"/>
                  <w:sz w:val="20"/>
                  <w:szCs w:val="20"/>
                  <w:lang w:val="en-US"/>
                </w:rPr>
                <w:t>boom</w:t>
              </w:r>
              <w:r w:rsidR="00F5089F" w:rsidRPr="00F5089F">
                <w:rPr>
                  <w:rStyle w:val="a3"/>
                  <w:sz w:val="20"/>
                  <w:szCs w:val="20"/>
                </w:rPr>
                <w:t>.</w:t>
              </w:r>
              <w:r w:rsidR="00F5089F" w:rsidRPr="00F5089F">
                <w:rPr>
                  <w:rStyle w:val="a3"/>
                  <w:sz w:val="20"/>
                  <w:szCs w:val="20"/>
                  <w:lang w:val="en-US"/>
                </w:rPr>
                <w:t>ru</w:t>
              </w:r>
              <w:r w:rsidR="00F5089F" w:rsidRPr="00F5089F">
                <w:rPr>
                  <w:rStyle w:val="a3"/>
                  <w:sz w:val="20"/>
                  <w:szCs w:val="20"/>
                </w:rPr>
                <w:t>/</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2F5B845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и издатели трехмерных компьютерных игр.</w:t>
            </w:r>
          </w:p>
        </w:tc>
      </w:tr>
      <w:tr w:rsidR="00AC1235" w:rsidRPr="00F5089F" w14:paraId="2CC1CD9E"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B7CD8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15.</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F848F71"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40" w:history="1">
              <w:r w:rsidR="00F5089F" w:rsidRPr="00F5089F">
                <w:rPr>
                  <w:rStyle w:val="a3"/>
                  <w:sz w:val="20"/>
                  <w:szCs w:val="20"/>
                  <w:lang w:val="en-US"/>
                </w:rPr>
                <w:t>Interplay</w:t>
              </w:r>
            </w:hyperlink>
          </w:p>
          <w:p w14:paraId="4B7FDC55"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41" w:history="1">
              <w:r w:rsidR="00F5089F" w:rsidRPr="00F5089F">
                <w:rPr>
                  <w:rStyle w:val="a3"/>
                  <w:sz w:val="20"/>
                  <w:szCs w:val="20"/>
                  <w:lang w:val="en-US"/>
                </w:rPr>
                <w:t>Entertainment</w:t>
              </w:r>
            </w:hyperlink>
          </w:p>
          <w:p w14:paraId="03349382"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42" w:history="1">
              <w:r w:rsidR="00F5089F" w:rsidRPr="00F5089F">
                <w:rPr>
                  <w:rStyle w:val="a3"/>
                  <w:sz w:val="20"/>
                  <w:szCs w:val="20"/>
                  <w:lang w:val="en-US"/>
                </w:rPr>
                <w:t>Corp.</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130B818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3" w:history="1">
              <w:r w:rsidRPr="00F5089F">
                <w:rPr>
                  <w:rStyle w:val="a3"/>
                  <w:sz w:val="20"/>
                  <w:szCs w:val="20"/>
                  <w:lang w:val="en-US"/>
                </w:rPr>
                <w:t xml:space="preserve"> http://www.interplay.com/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B75AEDB"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Производитель и издатель компьютерных игр, сделанных по самым современным технологиям.</w:t>
            </w:r>
          </w:p>
        </w:tc>
      </w:tr>
      <w:tr w:rsidR="00AC1235" w:rsidRPr="00F5089F" w14:paraId="1E3F8923"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21F9F9D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16.</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0DF3A0D4"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44" w:history="1">
              <w:r w:rsidR="00F5089F" w:rsidRPr="00F5089F">
                <w:rPr>
                  <w:rStyle w:val="a3"/>
                  <w:sz w:val="20"/>
                  <w:szCs w:val="20"/>
                  <w:lang w:val="en-US"/>
                </w:rPr>
                <w:t>K-D Lab</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66D9D10"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5" w:history="1">
              <w:r w:rsidRPr="00F5089F">
                <w:rPr>
                  <w:rStyle w:val="a3"/>
                  <w:sz w:val="20"/>
                  <w:szCs w:val="20"/>
                  <w:lang w:val="en-US"/>
                </w:rPr>
                <w:t xml:space="preserve"> http://www.kdlab.com/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462F438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Российские разработчики компьютерных игр. Самый известный проект - Вангеры.</w:t>
            </w:r>
          </w:p>
        </w:tc>
      </w:tr>
      <w:tr w:rsidR="00AC1235" w:rsidRPr="00F5089F" w14:paraId="12BBA5ED" w14:textId="77777777">
        <w:trPr>
          <w:trHeight w:val="1526"/>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067CC26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17.</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B3BD11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w:t>
            </w:r>
            <w:r w:rsidRPr="00F5089F">
              <w:rPr>
                <w:rStyle w:val="76"/>
                <w:sz w:val="20"/>
                <w:szCs w:val="20"/>
                <w:lang w:val="en-US"/>
              </w:rPr>
              <w:t>NewGame</w:t>
            </w:r>
            <w:r w:rsidRPr="00F5089F">
              <w:rPr>
                <w:rStyle w:val="76"/>
                <w:sz w:val="20"/>
                <w:szCs w:val="20"/>
              </w:rPr>
              <w:t xml:space="preserve"> </w:t>
            </w:r>
            <w:r w:rsidRPr="00F5089F">
              <w:rPr>
                <w:rStyle w:val="76"/>
                <w:sz w:val="20"/>
                <w:szCs w:val="20"/>
                <w:lang w:val="en-US"/>
              </w:rPr>
              <w:t>Sof</w:t>
            </w:r>
            <w:r w:rsidRPr="00F5089F">
              <w:rPr>
                <w:rStyle w:val="76"/>
                <w:sz w:val="20"/>
                <w:szCs w:val="20"/>
                <w:lang w:val="en-US"/>
              </w:rPr>
              <w:t>t</w:t>
            </w:r>
            <w:r w:rsidRPr="00F5089F">
              <w:rPr>
                <w:rStyle w:val="76"/>
                <w:sz w:val="20"/>
                <w:szCs w:val="20"/>
                <w:lang w:val="en-US"/>
              </w:rPr>
              <w:t>ware</w:t>
            </w:r>
            <w:r w:rsidRPr="00F5089F">
              <w:rPr>
                <w:rStyle w:val="76"/>
                <w:sz w:val="20"/>
                <w:szCs w:val="20"/>
              </w:rPr>
              <w:t xml:space="preserve"> - российские разработчики стратегических </w:t>
            </w:r>
            <w:hyperlink r:id="rId46" w:history="1">
              <w:r w:rsidRPr="00F5089F">
                <w:rPr>
                  <w:rStyle w:val="a3"/>
                  <w:sz w:val="20"/>
                  <w:szCs w:val="20"/>
                </w:rPr>
                <w:t>игр</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0D09AF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7" w:history="1">
              <w:r w:rsidRPr="00F5089F">
                <w:rPr>
                  <w:rStyle w:val="a3"/>
                  <w:sz w:val="20"/>
                  <w:szCs w:val="20"/>
                  <w:lang w:val="en-US"/>
                </w:rPr>
                <w:t xml:space="preserve"> http://newgame.agava.ru/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DD5160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Информация о компании. Новости. Игры - короткое описание. Проекты. Публикации в прессе. Файлы. Ссылки. Контакты.</w:t>
            </w:r>
          </w:p>
        </w:tc>
      </w:tr>
      <w:tr w:rsidR="00AC1235" w:rsidRPr="00F5089F" w14:paraId="10854EF1"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3D9273A"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18.</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CC2A36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New Media Ge</w:t>
            </w:r>
            <w:r w:rsidRPr="00F5089F">
              <w:rPr>
                <w:rStyle w:val="76"/>
                <w:sz w:val="20"/>
                <w:szCs w:val="20"/>
                <w:lang w:val="en-US"/>
              </w:rPr>
              <w:t>n</w:t>
            </w:r>
            <w:r w:rsidRPr="00F5089F">
              <w:rPr>
                <w:rStyle w:val="76"/>
                <w:sz w:val="20"/>
                <w:szCs w:val="20"/>
                <w:lang w:val="en-US"/>
              </w:rPr>
              <w:t xml:space="preserve">eraion </w:t>
            </w:r>
            <w:r w:rsidRPr="00F5089F">
              <w:rPr>
                <w:rStyle w:val="76"/>
                <w:sz w:val="20"/>
                <w:szCs w:val="20"/>
              </w:rP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2037D42"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48" w:history="1">
              <w:r w:rsidRPr="00F5089F">
                <w:rPr>
                  <w:rStyle w:val="a3"/>
                  <w:sz w:val="20"/>
                  <w:szCs w:val="20"/>
                  <w:lang w:val="en-US"/>
                </w:rPr>
                <w:t xml:space="preserve"> http://www.nmg.ru/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AE93AE5"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Игры, интерактивные мультфильмы, п</w:t>
            </w:r>
            <w:r w:rsidRPr="00F5089F">
              <w:rPr>
                <w:rStyle w:val="76"/>
                <w:sz w:val="20"/>
                <w:szCs w:val="20"/>
              </w:rPr>
              <w:t>о</w:t>
            </w:r>
            <w:r w:rsidRPr="00F5089F">
              <w:rPr>
                <w:rStyle w:val="76"/>
                <w:sz w:val="20"/>
                <w:szCs w:val="20"/>
              </w:rPr>
              <w:t xml:space="preserve">знавательные и образовательные продукты на </w:t>
            </w:r>
            <w:r w:rsidRPr="00F5089F">
              <w:rPr>
                <w:rStyle w:val="76"/>
                <w:sz w:val="20"/>
                <w:szCs w:val="20"/>
                <w:lang w:val="en-US"/>
              </w:rPr>
              <w:t>CD</w:t>
            </w:r>
            <w:r w:rsidRPr="00F5089F">
              <w:rPr>
                <w:rStyle w:val="76"/>
                <w:sz w:val="20"/>
                <w:szCs w:val="20"/>
              </w:rPr>
              <w:t>-</w:t>
            </w:r>
            <w:r w:rsidRPr="00F5089F">
              <w:rPr>
                <w:rStyle w:val="76"/>
                <w:sz w:val="20"/>
                <w:szCs w:val="20"/>
                <w:lang w:val="en-US"/>
              </w:rPr>
              <w:t>ROM</w:t>
            </w:r>
            <w:r w:rsidRPr="00F5089F">
              <w:rPr>
                <w:rStyle w:val="76"/>
                <w:sz w:val="20"/>
                <w:szCs w:val="20"/>
              </w:rPr>
              <w:t>, все для обучения, расшир</w:t>
            </w:r>
            <w:r w:rsidRPr="00F5089F">
              <w:rPr>
                <w:rStyle w:val="76"/>
                <w:sz w:val="20"/>
                <w:szCs w:val="20"/>
              </w:rPr>
              <w:t>е</w:t>
            </w:r>
            <w:r w:rsidRPr="00F5089F">
              <w:rPr>
                <w:rStyle w:val="76"/>
                <w:sz w:val="20"/>
                <w:szCs w:val="20"/>
              </w:rPr>
              <w:t>ния кругозора, развлечения.</w:t>
            </w:r>
          </w:p>
        </w:tc>
      </w:tr>
      <w:tr w:rsidR="00AC1235" w:rsidRPr="00F5089F" w14:paraId="29B17ACA" w14:textId="77777777">
        <w:trPr>
          <w:trHeight w:val="76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65322ED1"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19.</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13AFBC4"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49" w:history="1">
              <w:r w:rsidR="00F5089F" w:rsidRPr="00F5089F">
                <w:rPr>
                  <w:rStyle w:val="a3"/>
                  <w:sz w:val="20"/>
                  <w:szCs w:val="20"/>
                  <w:lang w:val="en-US"/>
                </w:rPr>
                <w:t>Rime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5ED960FF"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0" w:history="1">
              <w:r w:rsidRPr="00F5089F">
                <w:rPr>
                  <w:rStyle w:val="a3"/>
                  <w:sz w:val="20"/>
                  <w:szCs w:val="20"/>
                  <w:lang w:val="en-US"/>
                </w:rPr>
                <w:t xml:space="preserve"> http://rime.by.ru/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546B0BD3"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Разработка компьютерных игр. Инфо</w:t>
            </w:r>
            <w:r w:rsidRPr="00F5089F">
              <w:rPr>
                <w:rStyle w:val="76"/>
                <w:sz w:val="20"/>
                <w:szCs w:val="20"/>
              </w:rPr>
              <w:t>р</w:t>
            </w:r>
            <w:r w:rsidRPr="00F5089F">
              <w:rPr>
                <w:rStyle w:val="76"/>
                <w:sz w:val="20"/>
                <w:szCs w:val="20"/>
              </w:rPr>
              <w:t>мация о проектах студии, персонал, в</w:t>
            </w:r>
            <w:r w:rsidRPr="00F5089F">
              <w:rPr>
                <w:rStyle w:val="76"/>
                <w:sz w:val="20"/>
                <w:szCs w:val="20"/>
              </w:rPr>
              <w:t>а</w:t>
            </w:r>
            <w:r w:rsidRPr="00F5089F">
              <w:rPr>
                <w:rStyle w:val="76"/>
                <w:sz w:val="20"/>
                <w:szCs w:val="20"/>
              </w:rPr>
              <w:t>кансии.</w:t>
            </w:r>
          </w:p>
        </w:tc>
      </w:tr>
      <w:tr w:rsidR="00AC1235" w:rsidRPr="00F5089F" w14:paraId="719F9C89" w14:textId="77777777">
        <w:trPr>
          <w:trHeight w:val="1277"/>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8C068C2"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87F97FF"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Sound Create </w:t>
            </w:r>
            <w:hyperlink r:id="rId51" w:history="1">
              <w:r w:rsidRPr="00F5089F">
                <w:rPr>
                  <w:rStyle w:val="a3"/>
                  <w:sz w:val="20"/>
                  <w:szCs w:val="20"/>
                  <w:lang w:val="en-US"/>
                </w:rPr>
                <w:t>7Studios</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41F6C9FC"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2" w:history="1">
              <w:r w:rsidRPr="00F5089F">
                <w:rPr>
                  <w:rStyle w:val="a3"/>
                  <w:sz w:val="20"/>
                  <w:szCs w:val="20"/>
                  <w:lang w:val="en-US"/>
                </w:rPr>
                <w:t xml:space="preserve"> http://www.scs.h11.ru/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33AF92CD"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Сайт компании - разработчика игр. С</w:t>
            </w:r>
            <w:r w:rsidRPr="00F5089F">
              <w:rPr>
                <w:rStyle w:val="76"/>
                <w:sz w:val="20"/>
                <w:szCs w:val="20"/>
              </w:rPr>
              <w:t>о</w:t>
            </w:r>
            <w:r w:rsidRPr="00F5089F">
              <w:rPr>
                <w:rStyle w:val="76"/>
                <w:sz w:val="20"/>
                <w:szCs w:val="20"/>
              </w:rPr>
              <w:t>здание звука и музыки к сторонним пр</w:t>
            </w:r>
            <w:r w:rsidRPr="00F5089F">
              <w:rPr>
                <w:rStyle w:val="76"/>
                <w:sz w:val="20"/>
                <w:szCs w:val="20"/>
              </w:rPr>
              <w:t>о</w:t>
            </w:r>
            <w:r w:rsidRPr="00F5089F">
              <w:rPr>
                <w:rStyle w:val="76"/>
                <w:sz w:val="20"/>
                <w:szCs w:val="20"/>
              </w:rPr>
              <w:t>ектам. Работа для программистов, диза</w:t>
            </w:r>
            <w:r w:rsidRPr="00F5089F">
              <w:rPr>
                <w:rStyle w:val="76"/>
                <w:sz w:val="20"/>
                <w:szCs w:val="20"/>
              </w:rPr>
              <w:t>й</w:t>
            </w:r>
            <w:r w:rsidRPr="00F5089F">
              <w:rPr>
                <w:rStyle w:val="76"/>
                <w:sz w:val="20"/>
                <w:szCs w:val="20"/>
              </w:rPr>
              <w:t>неров, художников и музыкантов.</w:t>
            </w:r>
          </w:p>
        </w:tc>
      </w:tr>
      <w:tr w:rsidR="00AC1235" w:rsidRPr="00F5089F" w14:paraId="0ED9F9A6" w14:textId="77777777">
        <w:trPr>
          <w:trHeight w:val="101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13451A5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21.</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5D10956F"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rPr>
            </w:pPr>
            <w:hyperlink r:id="rId53" w:history="1">
              <w:r w:rsidR="00F5089F" w:rsidRPr="00F5089F">
                <w:rPr>
                  <w:rStyle w:val="a3"/>
                  <w:sz w:val="20"/>
                  <w:szCs w:val="20"/>
                  <w:lang w:val="en-US"/>
                </w:rPr>
                <w:t>Sivers Studio</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604199A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54" w:history="1">
              <w:r w:rsidRPr="00F5089F">
                <w:rPr>
                  <w:rStyle w:val="a3"/>
                  <w:sz w:val="20"/>
                  <w:szCs w:val="20"/>
                  <w:lang w:val="en-US"/>
                </w:rPr>
                <w:t xml:space="preserve"> http://www.t-</w:t>
              </w:r>
            </w:hyperlink>
          </w:p>
          <w:p w14:paraId="4FB00C02" w14:textId="77777777" w:rsidR="00AC1235" w:rsidRPr="00F5089F" w:rsidRDefault="00EB7F97" w:rsidP="00941CA5">
            <w:pPr>
              <w:pStyle w:val="70"/>
              <w:framePr w:wrap="notBeside" w:vAnchor="text" w:hAnchor="text" w:xAlign="center" w:y="1"/>
              <w:shd w:val="clear" w:color="auto" w:fill="auto"/>
              <w:spacing w:line="240" w:lineRule="auto"/>
              <w:jc w:val="both"/>
              <w:rPr>
                <w:sz w:val="20"/>
                <w:szCs w:val="20"/>
                <w:lang w:val="en-US"/>
              </w:rPr>
            </w:pPr>
            <w:hyperlink r:id="rId55" w:history="1">
              <w:r w:rsidR="00F5089F" w:rsidRPr="00F5089F">
                <w:rPr>
                  <w:rStyle w:val="a3"/>
                  <w:sz w:val="20"/>
                  <w:szCs w:val="20"/>
                  <w:lang w:val="en-US"/>
                </w:rPr>
                <w:t>guild.com/gamesite/SS/index.ht</w:t>
              </w:r>
            </w:hyperlink>
          </w:p>
          <w:p w14:paraId="2FC983FE" w14:textId="77777777" w:rsidR="00AC1235" w:rsidRPr="00F5089F" w:rsidRDefault="00EB7F97" w:rsidP="00941CA5">
            <w:pPr>
              <w:pStyle w:val="70"/>
              <w:framePr w:wrap="notBeside" w:vAnchor="text" w:hAnchor="text" w:xAlign="center" w:y="1"/>
              <w:shd w:val="clear" w:color="auto" w:fill="auto"/>
              <w:spacing w:line="240" w:lineRule="auto"/>
              <w:jc w:val="both"/>
              <w:rPr>
                <w:sz w:val="20"/>
                <w:szCs w:val="20"/>
              </w:rPr>
            </w:pPr>
            <w:hyperlink r:id="rId56" w:history="1">
              <w:r w:rsidR="00F5089F" w:rsidRPr="00F5089F">
                <w:rPr>
                  <w:rStyle w:val="a3"/>
                  <w:sz w:val="20"/>
                  <w:szCs w:val="20"/>
                  <w:lang w:val="en-US"/>
                </w:rPr>
                <w:t>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0D963E4"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Мультимедийное издательство </w:t>
            </w:r>
            <w:r w:rsidRPr="00F5089F">
              <w:rPr>
                <w:rStyle w:val="76"/>
                <w:sz w:val="20"/>
                <w:szCs w:val="20"/>
                <w:lang w:val="en-US"/>
              </w:rPr>
              <w:t>Sivers</w:t>
            </w:r>
            <w:r w:rsidRPr="00F5089F">
              <w:rPr>
                <w:rStyle w:val="76"/>
                <w:sz w:val="20"/>
                <w:szCs w:val="20"/>
              </w:rPr>
              <w:t xml:space="preserve"> </w:t>
            </w:r>
            <w:r w:rsidRPr="00F5089F">
              <w:rPr>
                <w:rStyle w:val="76"/>
                <w:sz w:val="20"/>
                <w:szCs w:val="20"/>
                <w:lang w:val="en-US"/>
              </w:rPr>
              <w:t>St</w:t>
            </w:r>
            <w:r w:rsidRPr="00F5089F">
              <w:rPr>
                <w:rStyle w:val="76"/>
                <w:sz w:val="20"/>
                <w:szCs w:val="20"/>
                <w:lang w:val="en-US"/>
              </w:rPr>
              <w:t>u</w:t>
            </w:r>
            <w:r w:rsidRPr="00F5089F">
              <w:rPr>
                <w:rStyle w:val="76"/>
                <w:sz w:val="20"/>
                <w:szCs w:val="20"/>
                <w:lang w:val="en-US"/>
              </w:rPr>
              <w:t>dio</w:t>
            </w:r>
            <w:r w:rsidRPr="00F5089F">
              <w:rPr>
                <w:rStyle w:val="76"/>
                <w:sz w:val="20"/>
                <w:szCs w:val="20"/>
              </w:rPr>
              <w:t>. Разработка энциклопедий, игр, пр</w:t>
            </w:r>
            <w:r w:rsidRPr="00F5089F">
              <w:rPr>
                <w:rStyle w:val="76"/>
                <w:sz w:val="20"/>
                <w:szCs w:val="20"/>
              </w:rPr>
              <w:t>е</w:t>
            </w:r>
            <w:r w:rsidRPr="00F5089F">
              <w:rPr>
                <w:rStyle w:val="76"/>
                <w:sz w:val="20"/>
                <w:szCs w:val="20"/>
              </w:rPr>
              <w:t>зентаций, сайтов.</w:t>
            </w:r>
          </w:p>
        </w:tc>
      </w:tr>
      <w:tr w:rsidR="00AC1235" w:rsidRPr="00F5089F" w14:paraId="086C77D8" w14:textId="77777777">
        <w:trPr>
          <w:trHeight w:val="2035"/>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5B4B0449"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22.</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67F03A1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lang w:val="en-US"/>
              </w:rPr>
              <w:t xml:space="preserve">1TS Group </w:t>
            </w:r>
            <w:hyperlink r:id="rId57" w:history="1">
              <w:r w:rsidRPr="00F5089F">
                <w:rPr>
                  <w:rStyle w:val="a3"/>
                  <w:sz w:val="20"/>
                  <w:szCs w:val="20"/>
                  <w:lang w:val="en-US"/>
                </w:rPr>
                <w:t>0Entertainment</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5F1487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 xml:space="preserve">URL: http://www.tsgroup- </w:t>
            </w:r>
            <w:hyperlink r:id="rId58" w:history="1">
              <w:r w:rsidRPr="00F5089F">
                <w:rPr>
                  <w:rStyle w:val="a3"/>
                  <w:sz w:val="20"/>
                  <w:szCs w:val="20"/>
                  <w:lang w:val="en-US"/>
                </w:rPr>
                <w:t>inc.com/</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1475DB58"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 xml:space="preserve">Сервер российской компании </w:t>
            </w:r>
            <w:r w:rsidRPr="00F5089F">
              <w:rPr>
                <w:rStyle w:val="76"/>
                <w:sz w:val="20"/>
                <w:szCs w:val="20"/>
                <w:lang w:val="en-US"/>
              </w:rPr>
              <w:t>TS</w:t>
            </w:r>
            <w:r w:rsidRPr="00F5089F">
              <w:rPr>
                <w:rStyle w:val="76"/>
                <w:sz w:val="20"/>
                <w:szCs w:val="20"/>
              </w:rPr>
              <w:t xml:space="preserve"> </w:t>
            </w:r>
            <w:r w:rsidRPr="00F5089F">
              <w:rPr>
                <w:rStyle w:val="76"/>
                <w:sz w:val="20"/>
                <w:szCs w:val="20"/>
                <w:lang w:val="en-US"/>
              </w:rPr>
              <w:t>Group</w:t>
            </w:r>
            <w:r w:rsidRPr="00F5089F">
              <w:rPr>
                <w:rStyle w:val="76"/>
                <w:sz w:val="20"/>
                <w:szCs w:val="20"/>
              </w:rPr>
              <w:t xml:space="preserve"> </w:t>
            </w:r>
            <w:r w:rsidRPr="00F5089F">
              <w:rPr>
                <w:rStyle w:val="76"/>
                <w:sz w:val="20"/>
                <w:szCs w:val="20"/>
                <w:lang w:val="en-US"/>
              </w:rPr>
              <w:t>Entertainment</w:t>
            </w:r>
            <w:r w:rsidRPr="00F5089F">
              <w:rPr>
                <w:rStyle w:val="76"/>
                <w:sz w:val="20"/>
                <w:szCs w:val="20"/>
              </w:rPr>
              <w:t>, занимающейся произво</w:t>
            </w:r>
            <w:r w:rsidRPr="00F5089F">
              <w:rPr>
                <w:rStyle w:val="76"/>
                <w:sz w:val="20"/>
                <w:szCs w:val="20"/>
              </w:rPr>
              <w:t>д</w:t>
            </w:r>
            <w:r w:rsidRPr="00F5089F">
              <w:rPr>
                <w:rStyle w:val="76"/>
                <w:sz w:val="20"/>
                <w:szCs w:val="20"/>
              </w:rPr>
              <w:t>ством игр. На страницах сервера вы найдёте информацию о компании, её пр</w:t>
            </w:r>
            <w:r w:rsidRPr="00F5089F">
              <w:rPr>
                <w:rStyle w:val="76"/>
                <w:sz w:val="20"/>
                <w:szCs w:val="20"/>
              </w:rPr>
              <w:t>о</w:t>
            </w:r>
            <w:r w:rsidRPr="00F5089F">
              <w:rPr>
                <w:rStyle w:val="76"/>
                <w:sz w:val="20"/>
                <w:szCs w:val="20"/>
              </w:rPr>
              <w:t>ектах, а также сможете найти несколько демоверсий игр, к которым компания имеет отношение.</w:t>
            </w:r>
          </w:p>
        </w:tc>
      </w:tr>
      <w:tr w:rsidR="00AC1235" w:rsidRPr="00F5089F" w14:paraId="0676E081" w14:textId="77777777">
        <w:trPr>
          <w:trHeight w:val="778"/>
          <w:jc w:val="center"/>
        </w:trPr>
        <w:tc>
          <w:tcPr>
            <w:tcW w:w="821" w:type="dxa"/>
            <w:tcBorders>
              <w:top w:val="single" w:sz="4" w:space="0" w:color="auto"/>
              <w:left w:val="single" w:sz="4" w:space="0" w:color="auto"/>
              <w:bottom w:val="single" w:sz="4" w:space="0" w:color="auto"/>
              <w:right w:val="single" w:sz="4" w:space="0" w:color="auto"/>
            </w:tcBorders>
            <w:shd w:val="clear" w:color="auto" w:fill="FFFFFF"/>
          </w:tcPr>
          <w:p w14:paraId="443E47C6"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rPr>
            </w:pPr>
            <w:r w:rsidRPr="00F5089F">
              <w:rPr>
                <w:rStyle w:val="76"/>
                <w:sz w:val="20"/>
                <w:szCs w:val="20"/>
              </w:rPr>
              <w:t>23.</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24545A83" w14:textId="77777777" w:rsidR="00AC1235" w:rsidRPr="00F5089F" w:rsidRDefault="00EB7F97" w:rsidP="00941CA5">
            <w:pPr>
              <w:pStyle w:val="70"/>
              <w:framePr w:wrap="notBeside" w:vAnchor="text" w:hAnchor="text" w:xAlign="center" w:y="1"/>
              <w:shd w:val="clear" w:color="auto" w:fill="auto"/>
              <w:spacing w:line="240" w:lineRule="auto"/>
              <w:jc w:val="left"/>
              <w:rPr>
                <w:sz w:val="20"/>
                <w:szCs w:val="20"/>
                <w:lang w:val="en-US"/>
              </w:rPr>
            </w:pPr>
            <w:hyperlink r:id="rId59" w:history="1">
              <w:r w:rsidR="00F5089F" w:rsidRPr="00F5089F">
                <w:rPr>
                  <w:rStyle w:val="a3"/>
                  <w:sz w:val="20"/>
                  <w:szCs w:val="20"/>
                  <w:lang w:val="en-US"/>
                </w:rPr>
                <w:t>YAV -</w:t>
              </w:r>
            </w:hyperlink>
          </w:p>
          <w:p w14:paraId="5321166D" w14:textId="77777777" w:rsidR="00AC1235" w:rsidRPr="00F5089F" w:rsidRDefault="00F5089F" w:rsidP="00941CA5">
            <w:pPr>
              <w:pStyle w:val="70"/>
              <w:framePr w:wrap="notBeside" w:vAnchor="text" w:hAnchor="text" w:xAlign="center" w:y="1"/>
              <w:shd w:val="clear" w:color="auto" w:fill="auto"/>
              <w:spacing w:line="240" w:lineRule="auto"/>
              <w:jc w:val="left"/>
              <w:rPr>
                <w:sz w:val="20"/>
                <w:szCs w:val="20"/>
                <w:lang w:val="en-US"/>
              </w:rPr>
            </w:pPr>
            <w:r w:rsidRPr="00F5089F">
              <w:rPr>
                <w:rStyle w:val="76"/>
                <w:sz w:val="20"/>
                <w:szCs w:val="20"/>
                <w:lang w:val="en-US"/>
              </w:rPr>
              <w:t xml:space="preserve">computer game </w:t>
            </w:r>
            <w:hyperlink r:id="rId60" w:history="1">
              <w:r w:rsidRPr="00F5089F">
                <w:rPr>
                  <w:rStyle w:val="a3"/>
                  <w:sz w:val="20"/>
                  <w:szCs w:val="20"/>
                  <w:lang w:val="en-US"/>
                </w:rPr>
                <w:t>s land</w:t>
              </w:r>
            </w:hyperlink>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37662E56"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lang w:val="en-US"/>
              </w:rPr>
            </w:pPr>
            <w:r w:rsidRPr="00F5089F">
              <w:rPr>
                <w:rStyle w:val="76"/>
                <w:sz w:val="20"/>
                <w:szCs w:val="20"/>
                <w:lang w:val="en-US"/>
              </w:rPr>
              <w:t>URL:</w:t>
            </w:r>
            <w:hyperlink r:id="rId61" w:history="1">
              <w:r w:rsidRPr="00F5089F">
                <w:rPr>
                  <w:rStyle w:val="a3"/>
                  <w:sz w:val="20"/>
                  <w:szCs w:val="20"/>
                  <w:lang w:val="en-US"/>
                </w:rPr>
                <w:t xml:space="preserve"> http://www.yav.ru/</w:t>
              </w:r>
            </w:hyperlink>
          </w:p>
        </w:tc>
        <w:tc>
          <w:tcPr>
            <w:tcW w:w="3696" w:type="dxa"/>
            <w:tcBorders>
              <w:top w:val="single" w:sz="4" w:space="0" w:color="auto"/>
              <w:left w:val="single" w:sz="4" w:space="0" w:color="auto"/>
              <w:bottom w:val="single" w:sz="4" w:space="0" w:color="auto"/>
              <w:right w:val="single" w:sz="4" w:space="0" w:color="auto"/>
            </w:tcBorders>
            <w:shd w:val="clear" w:color="auto" w:fill="FFFFFF"/>
          </w:tcPr>
          <w:p w14:paraId="660C71CE" w14:textId="77777777" w:rsidR="00AC1235" w:rsidRPr="00F5089F" w:rsidRDefault="00F5089F" w:rsidP="00941CA5">
            <w:pPr>
              <w:pStyle w:val="70"/>
              <w:framePr w:wrap="notBeside" w:vAnchor="text" w:hAnchor="text" w:xAlign="center" w:y="1"/>
              <w:shd w:val="clear" w:color="auto" w:fill="auto"/>
              <w:spacing w:line="240" w:lineRule="auto"/>
              <w:jc w:val="both"/>
              <w:rPr>
                <w:sz w:val="20"/>
                <w:szCs w:val="20"/>
              </w:rPr>
            </w:pPr>
            <w:r w:rsidRPr="00F5089F">
              <w:rPr>
                <w:rStyle w:val="76"/>
                <w:sz w:val="20"/>
                <w:szCs w:val="20"/>
              </w:rPr>
              <w:t>Российская фирма, занимающаяся разр</w:t>
            </w:r>
            <w:r w:rsidRPr="00F5089F">
              <w:rPr>
                <w:rStyle w:val="76"/>
                <w:sz w:val="20"/>
                <w:szCs w:val="20"/>
              </w:rPr>
              <w:t>а</w:t>
            </w:r>
            <w:r w:rsidRPr="00F5089F">
              <w:rPr>
                <w:rStyle w:val="76"/>
                <w:sz w:val="20"/>
                <w:szCs w:val="20"/>
              </w:rPr>
              <w:t>боткой компьютерных игр и мультим</w:t>
            </w:r>
            <w:r w:rsidRPr="00F5089F">
              <w:rPr>
                <w:rStyle w:val="76"/>
                <w:sz w:val="20"/>
                <w:szCs w:val="20"/>
              </w:rPr>
              <w:t>е</w:t>
            </w:r>
            <w:r w:rsidRPr="00F5089F">
              <w:rPr>
                <w:rStyle w:val="76"/>
                <w:sz w:val="20"/>
                <w:szCs w:val="20"/>
              </w:rPr>
              <w:t>диа-проектов.</w:t>
            </w:r>
          </w:p>
        </w:tc>
      </w:tr>
    </w:tbl>
    <w:p w14:paraId="198F6139" w14:textId="77777777" w:rsidR="00AC1235" w:rsidRPr="00F5089F" w:rsidRDefault="00AC1235" w:rsidP="00941CA5">
      <w:pPr>
        <w:rPr>
          <w:rFonts w:ascii="Times New Roman" w:hAnsi="Times New Roman" w:cs="Times New Roman"/>
          <w:sz w:val="20"/>
          <w:szCs w:val="20"/>
        </w:rPr>
      </w:pPr>
    </w:p>
    <w:p w14:paraId="2C918F9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зависимости от коммерческой мощности, эти фирмы иногда ведут образовательную работу среди родителей и педагогов детских садов.</w:t>
      </w:r>
    </w:p>
    <w:p w14:paraId="673D689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Создание образовательного контента для организации игровых сеансов. </w:t>
      </w:r>
      <w:r w:rsidRPr="00F5089F">
        <w:rPr>
          <w:rStyle w:val="29"/>
          <w:sz w:val="20"/>
          <w:szCs w:val="20"/>
        </w:rPr>
        <w:t>Образовательный контент - это структурир</w:t>
      </w:r>
      <w:r w:rsidRPr="00F5089F">
        <w:rPr>
          <w:rStyle w:val="29"/>
          <w:sz w:val="20"/>
          <w:szCs w:val="20"/>
        </w:rPr>
        <w:t>о</w:t>
      </w:r>
      <w:r w:rsidRPr="00F5089F">
        <w:rPr>
          <w:rStyle w:val="29"/>
          <w:sz w:val="20"/>
          <w:szCs w:val="20"/>
        </w:rPr>
        <w:t>ванное предметное содержание, используемое в образовательном процессе</w:t>
      </w:r>
      <w:r w:rsidRPr="00F5089F">
        <w:rPr>
          <w:rStyle w:val="29"/>
          <w:sz w:val="20"/>
          <w:szCs w:val="20"/>
          <w:vertAlign w:val="superscript"/>
        </w:rPr>
        <w:footnoteReference w:id="21"/>
      </w:r>
      <w:r w:rsidRPr="00F5089F">
        <w:rPr>
          <w:rStyle w:val="29"/>
          <w:sz w:val="20"/>
          <w:szCs w:val="20"/>
        </w:rPr>
        <w:t>.</w:t>
      </w:r>
    </w:p>
    <w:p w14:paraId="39E17A0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контента (презентации, викторины, диафильмы и т.п.) необходимо учитывать:</w:t>
      </w:r>
    </w:p>
    <w:p w14:paraId="1A1392AC" w14:textId="77777777" w:rsidR="00AC1235" w:rsidRPr="00F5089F" w:rsidRDefault="00F5089F" w:rsidP="00941CA5">
      <w:pPr>
        <w:pStyle w:val="4"/>
        <w:numPr>
          <w:ilvl w:val="0"/>
          <w:numId w:val="19"/>
        </w:numPr>
        <w:shd w:val="clear" w:color="auto" w:fill="auto"/>
        <w:tabs>
          <w:tab w:val="left" w:pos="1110"/>
        </w:tabs>
        <w:spacing w:before="0" w:line="240" w:lineRule="auto"/>
        <w:ind w:firstLine="0"/>
        <w:rPr>
          <w:sz w:val="20"/>
          <w:szCs w:val="20"/>
        </w:rPr>
      </w:pPr>
      <w:r w:rsidRPr="00F5089F">
        <w:rPr>
          <w:rStyle w:val="29"/>
          <w:sz w:val="20"/>
          <w:szCs w:val="20"/>
        </w:rPr>
        <w:lastRenderedPageBreak/>
        <w:t>общедидактические принципы подготовки материалов;</w:t>
      </w:r>
    </w:p>
    <w:p w14:paraId="7BEE9D6F" w14:textId="77777777" w:rsidR="00AC1235" w:rsidRPr="00F5089F" w:rsidRDefault="00F5089F" w:rsidP="00941CA5">
      <w:pPr>
        <w:pStyle w:val="4"/>
        <w:numPr>
          <w:ilvl w:val="0"/>
          <w:numId w:val="19"/>
        </w:numPr>
        <w:shd w:val="clear" w:color="auto" w:fill="auto"/>
        <w:tabs>
          <w:tab w:val="left" w:pos="1106"/>
        </w:tabs>
        <w:spacing w:before="0" w:line="240" w:lineRule="auto"/>
        <w:ind w:firstLine="0"/>
        <w:jc w:val="left"/>
        <w:rPr>
          <w:sz w:val="20"/>
          <w:szCs w:val="20"/>
        </w:rPr>
      </w:pPr>
      <w:r w:rsidRPr="00F5089F">
        <w:rPr>
          <w:rStyle w:val="29"/>
          <w:sz w:val="20"/>
          <w:szCs w:val="20"/>
        </w:rPr>
        <w:t>психологические особенности восприятия информации с экрана и на печатной основе;</w:t>
      </w:r>
    </w:p>
    <w:p w14:paraId="0C1A9A12" w14:textId="77777777" w:rsidR="00AC1235" w:rsidRPr="00F5089F" w:rsidRDefault="00F5089F" w:rsidP="00941CA5">
      <w:pPr>
        <w:pStyle w:val="4"/>
        <w:numPr>
          <w:ilvl w:val="0"/>
          <w:numId w:val="19"/>
        </w:numPr>
        <w:shd w:val="clear" w:color="auto" w:fill="auto"/>
        <w:tabs>
          <w:tab w:val="left" w:pos="1101"/>
        </w:tabs>
        <w:spacing w:before="0" w:line="240" w:lineRule="auto"/>
        <w:ind w:firstLine="0"/>
        <w:jc w:val="left"/>
        <w:rPr>
          <w:sz w:val="20"/>
          <w:szCs w:val="20"/>
        </w:rPr>
      </w:pPr>
      <w:r w:rsidRPr="00F5089F">
        <w:rPr>
          <w:rStyle w:val="29"/>
          <w:sz w:val="20"/>
          <w:szCs w:val="20"/>
        </w:rPr>
        <w:t>эргономические требования представления информации на экране и бумажном носителе.</w:t>
      </w:r>
    </w:p>
    <w:p w14:paraId="739569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Одновременно следует стремиться максимально эффективно использовать возможности, предоставляемые современными информационно-образовательными технологиями.</w:t>
      </w:r>
    </w:p>
    <w:p w14:paraId="46104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Отдельно стоит уделить внимание и использованию электронных образовательных ресурсов для занятий в детском саду. ЭОР: Образовательный ресурс - это контент, представленный в электронно- цифровой форме и включающий в себя структуру, предметное содержание и метаданные о них.</w:t>
      </w:r>
    </w:p>
    <w:p w14:paraId="7910E1EC"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 способу применения ЭОР могут быть классифицированы как:</w:t>
      </w:r>
    </w:p>
    <w:p w14:paraId="17B8041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распределенные ЭОР, размещенные в различных ИОС (порталы, электронные библиотеки, хранилища, системы д</w:t>
      </w:r>
      <w:r w:rsidRPr="00F5089F">
        <w:rPr>
          <w:rStyle w:val="29"/>
          <w:sz w:val="20"/>
          <w:szCs w:val="20"/>
        </w:rPr>
        <w:t>и</w:t>
      </w:r>
      <w:r w:rsidRPr="00F5089F">
        <w:rPr>
          <w:rStyle w:val="29"/>
          <w:sz w:val="20"/>
          <w:szCs w:val="20"/>
        </w:rPr>
        <w:t>станционного обучения) и используемые в режиме удаленного доступа на основе Интернет-технологий;</w:t>
      </w:r>
    </w:p>
    <w:p w14:paraId="09818275" w14:textId="77777777" w:rsidR="00AC1235" w:rsidRPr="00F5089F" w:rsidRDefault="00F5089F" w:rsidP="00941CA5">
      <w:pPr>
        <w:pStyle w:val="4"/>
        <w:numPr>
          <w:ilvl w:val="0"/>
          <w:numId w:val="20"/>
        </w:numPr>
        <w:shd w:val="clear" w:color="auto" w:fill="auto"/>
        <w:tabs>
          <w:tab w:val="left" w:pos="874"/>
        </w:tabs>
        <w:spacing w:before="0" w:line="240" w:lineRule="auto"/>
        <w:ind w:firstLine="0"/>
        <w:rPr>
          <w:sz w:val="20"/>
          <w:szCs w:val="20"/>
        </w:rPr>
      </w:pPr>
      <w:r w:rsidRPr="00F5089F">
        <w:rPr>
          <w:rStyle w:val="29"/>
          <w:sz w:val="20"/>
          <w:szCs w:val="20"/>
        </w:rPr>
        <w:t>ЭОР для применения в локальных сетях образовательных учреждений и организаций;</w:t>
      </w:r>
    </w:p>
    <w:p w14:paraId="48767A66" w14:textId="77777777" w:rsidR="00AC1235" w:rsidRPr="00F5089F" w:rsidRDefault="00F5089F" w:rsidP="00941CA5">
      <w:pPr>
        <w:pStyle w:val="4"/>
        <w:numPr>
          <w:ilvl w:val="0"/>
          <w:numId w:val="20"/>
        </w:numPr>
        <w:shd w:val="clear" w:color="auto" w:fill="auto"/>
        <w:tabs>
          <w:tab w:val="left" w:pos="917"/>
        </w:tabs>
        <w:spacing w:before="0" w:line="240" w:lineRule="auto"/>
        <w:ind w:firstLine="0"/>
        <w:rPr>
          <w:sz w:val="20"/>
          <w:szCs w:val="20"/>
        </w:rPr>
      </w:pPr>
      <w:r w:rsidRPr="00F5089F">
        <w:rPr>
          <w:rStyle w:val="29"/>
          <w:sz w:val="20"/>
          <w:szCs w:val="20"/>
        </w:rPr>
        <w:t>однопользовательские ЭОР, предназначенные преимущественно для использования на персональных комп</w:t>
      </w:r>
      <w:r w:rsidRPr="00F5089F">
        <w:rPr>
          <w:rStyle w:val="29"/>
          <w:sz w:val="20"/>
          <w:szCs w:val="20"/>
        </w:rPr>
        <w:t>ь</w:t>
      </w:r>
      <w:r w:rsidRPr="00F5089F">
        <w:rPr>
          <w:rStyle w:val="29"/>
          <w:sz w:val="20"/>
          <w:szCs w:val="20"/>
        </w:rPr>
        <w:t>ютерах.</w:t>
      </w:r>
      <w:r w:rsidRPr="00F5089F">
        <w:rPr>
          <w:rStyle w:val="29"/>
          <w:sz w:val="20"/>
          <w:szCs w:val="20"/>
          <w:vertAlign w:val="superscript"/>
        </w:rPr>
        <w:footnoteReference w:id="22"/>
      </w:r>
    </w:p>
    <w:p w14:paraId="0442883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Необходимо также и помнить еще об одной их форм электронного документа, помогающего развитию системы метод</w:t>
      </w:r>
      <w:r w:rsidRPr="00F5089F">
        <w:rPr>
          <w:rStyle w:val="29"/>
          <w:sz w:val="20"/>
          <w:szCs w:val="20"/>
        </w:rPr>
        <w:t>и</w:t>
      </w:r>
      <w:r w:rsidRPr="00F5089F">
        <w:rPr>
          <w:rStyle w:val="29"/>
          <w:sz w:val="20"/>
          <w:szCs w:val="20"/>
        </w:rPr>
        <w:t>ческой и технической поддержки педагогов.</w:t>
      </w:r>
    </w:p>
    <w:p w14:paraId="0770E580"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Электронное издание: Электронный документ (группа электронных документов), прошедший редакционно-издательскую обработку, предназначенный для распространения в неизменном виде, имеющий выходные сведения. Электронные и</w:t>
      </w:r>
      <w:r w:rsidRPr="00F5089F">
        <w:rPr>
          <w:rStyle w:val="29"/>
          <w:sz w:val="20"/>
          <w:szCs w:val="20"/>
        </w:rPr>
        <w:t>з</w:t>
      </w:r>
      <w:r w:rsidRPr="00F5089F">
        <w:rPr>
          <w:rStyle w:val="29"/>
          <w:sz w:val="20"/>
          <w:szCs w:val="20"/>
        </w:rPr>
        <w:t>дания различают:</w:t>
      </w:r>
    </w:p>
    <w:p w14:paraId="11211D78"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наличию печатного эквивалента</w:t>
      </w:r>
    </w:p>
    <w:p w14:paraId="3E74406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электронный аналог печатного издания:</w:t>
      </w:r>
      <w:r w:rsidRPr="00F5089F">
        <w:rPr>
          <w:rStyle w:val="29"/>
          <w:sz w:val="20"/>
          <w:szCs w:val="20"/>
        </w:rPr>
        <w:t xml:space="preserve"> Электронное издание, в основном воспроизводящее соответствующее печатное издание (расположение текста на страницах, иллюстрации, ссылки, примечания и т.п.);</w:t>
      </w:r>
    </w:p>
    <w:p w14:paraId="0CD6EDDC"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afd"/>
          <w:sz w:val="20"/>
          <w:szCs w:val="20"/>
        </w:rPr>
        <w:t>самостоятельное электронное издание:</w:t>
      </w:r>
      <w:r w:rsidRPr="00F5089F">
        <w:rPr>
          <w:rStyle w:val="29"/>
          <w:sz w:val="20"/>
          <w:szCs w:val="20"/>
        </w:rPr>
        <w:t xml:space="preserve"> Электронное издание, не имеющее печатных аналогов;</w:t>
      </w:r>
    </w:p>
    <w:p w14:paraId="2C6FC6DF" w14:textId="77777777" w:rsidR="00AC1235" w:rsidRPr="00F5089F" w:rsidRDefault="00F5089F" w:rsidP="00941CA5">
      <w:pPr>
        <w:pStyle w:val="4"/>
        <w:numPr>
          <w:ilvl w:val="0"/>
          <w:numId w:val="20"/>
        </w:numPr>
        <w:shd w:val="clear" w:color="auto" w:fill="auto"/>
        <w:tabs>
          <w:tab w:val="left" w:pos="1078"/>
        </w:tabs>
        <w:spacing w:before="0" w:line="240" w:lineRule="auto"/>
        <w:ind w:firstLine="0"/>
        <w:rPr>
          <w:sz w:val="20"/>
          <w:szCs w:val="20"/>
        </w:rPr>
      </w:pPr>
      <w:r w:rsidRPr="00F5089F">
        <w:rPr>
          <w:rStyle w:val="29"/>
          <w:sz w:val="20"/>
          <w:szCs w:val="20"/>
        </w:rPr>
        <w:t>по природе основной информации</w:t>
      </w:r>
    </w:p>
    <w:p w14:paraId="572D2A75"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текстовое (символьное) электронное издание:</w:t>
      </w:r>
      <w:r w:rsidRPr="00F5089F">
        <w:rPr>
          <w:rStyle w:val="29"/>
          <w:sz w:val="20"/>
          <w:szCs w:val="20"/>
        </w:rPr>
        <w:t xml:space="preserve"> Электронное издание, содержащее преимущественно текстовую инфо</w:t>
      </w:r>
      <w:r w:rsidRPr="00F5089F">
        <w:rPr>
          <w:rStyle w:val="29"/>
          <w:sz w:val="20"/>
          <w:szCs w:val="20"/>
        </w:rPr>
        <w:t>р</w:t>
      </w:r>
      <w:r w:rsidRPr="00F5089F">
        <w:rPr>
          <w:rStyle w:val="29"/>
          <w:sz w:val="20"/>
          <w:szCs w:val="20"/>
        </w:rPr>
        <w:t xml:space="preserve">мацию, представленную в форме, допускающей посимвольную обработку. </w:t>
      </w:r>
      <w:r w:rsidRPr="00F5089F">
        <w:rPr>
          <w:rStyle w:val="afd"/>
          <w:sz w:val="20"/>
          <w:szCs w:val="20"/>
        </w:rPr>
        <w:t>изобразительное электронное издание:</w:t>
      </w:r>
      <w:r w:rsidRPr="00F5089F">
        <w:rPr>
          <w:rStyle w:val="29"/>
          <w:sz w:val="20"/>
          <w:szCs w:val="20"/>
        </w:rPr>
        <w:t xml:space="preserve"> Эле</w:t>
      </w:r>
      <w:r w:rsidRPr="00F5089F">
        <w:rPr>
          <w:rStyle w:val="29"/>
          <w:sz w:val="20"/>
          <w:szCs w:val="20"/>
        </w:rPr>
        <w:t>к</w:t>
      </w:r>
      <w:r w:rsidRPr="00F5089F">
        <w:rPr>
          <w:rStyle w:val="29"/>
          <w:sz w:val="20"/>
          <w:szCs w:val="20"/>
        </w:rPr>
        <w:t>тронное издание, содержащее преимущественно электронные образы объектов,</w:t>
      </w:r>
    </w:p>
    <w:p w14:paraId="7AC2B5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xml:space="preserve">рассматриваемых как целостные графические сущности, представленных в форме, допускающей просмотр и печатное воспроизведение, но не допускающей посимвольной обработки. </w:t>
      </w:r>
      <w:r w:rsidRPr="00F5089F">
        <w:rPr>
          <w:rStyle w:val="afd"/>
          <w:sz w:val="20"/>
          <w:szCs w:val="20"/>
        </w:rPr>
        <w:t>звуковое электронное издание:</w:t>
      </w:r>
      <w:r w:rsidRPr="00F5089F">
        <w:rPr>
          <w:rStyle w:val="29"/>
          <w:sz w:val="20"/>
          <w:szCs w:val="20"/>
        </w:rPr>
        <w:t xml:space="preserve"> Электронное издание, содержащее цифровое представление звуковой информации в форме, допускающей ее прослушивание, но не предназн</w:t>
      </w:r>
      <w:r w:rsidRPr="00F5089F">
        <w:rPr>
          <w:rStyle w:val="29"/>
          <w:sz w:val="20"/>
          <w:szCs w:val="20"/>
        </w:rPr>
        <w:t>а</w:t>
      </w:r>
      <w:r w:rsidRPr="00F5089F">
        <w:rPr>
          <w:rStyle w:val="29"/>
          <w:sz w:val="20"/>
          <w:szCs w:val="20"/>
        </w:rPr>
        <w:t>ченной для печатного воспроизведения,</w:t>
      </w:r>
    </w:p>
    <w:p w14:paraId="1AB41849" w14:textId="77777777" w:rsidR="00AC1235" w:rsidRPr="00F5089F" w:rsidRDefault="00F5089F" w:rsidP="00941CA5">
      <w:pPr>
        <w:pStyle w:val="4"/>
        <w:shd w:val="clear" w:color="auto" w:fill="auto"/>
        <w:tabs>
          <w:tab w:val="left" w:pos="2618"/>
          <w:tab w:val="left" w:pos="6880"/>
        </w:tabs>
        <w:spacing w:before="0" w:line="240" w:lineRule="auto"/>
        <w:ind w:firstLine="0"/>
        <w:rPr>
          <w:sz w:val="20"/>
          <w:szCs w:val="20"/>
        </w:rPr>
      </w:pPr>
      <w:r w:rsidRPr="00F5089F">
        <w:rPr>
          <w:rStyle w:val="afd"/>
          <w:sz w:val="20"/>
          <w:szCs w:val="20"/>
        </w:rPr>
        <w:t>программный</w:t>
      </w:r>
      <w:r w:rsidRPr="00F5089F">
        <w:rPr>
          <w:rStyle w:val="afd"/>
          <w:sz w:val="20"/>
          <w:szCs w:val="20"/>
        </w:rPr>
        <w:tab/>
        <w:t>продукт:</w:t>
      </w:r>
      <w:r w:rsidRPr="00F5089F">
        <w:rPr>
          <w:rStyle w:val="29"/>
          <w:sz w:val="20"/>
          <w:szCs w:val="20"/>
        </w:rPr>
        <w:t xml:space="preserve"> Самостоятельное,</w:t>
      </w:r>
      <w:r w:rsidRPr="00F5089F">
        <w:rPr>
          <w:rStyle w:val="29"/>
          <w:sz w:val="20"/>
          <w:szCs w:val="20"/>
        </w:rPr>
        <w:tab/>
        <w:t>отчуждаемое</w:t>
      </w:r>
    </w:p>
    <w:p w14:paraId="0A14733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произведение, представляющее собой публикацию текста программы или программ на языке программирования или в виде исполняемого кода,</w:t>
      </w:r>
    </w:p>
    <w:p w14:paraId="4D952F3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мультимедийное электронное издание:</w:t>
      </w:r>
      <w:r w:rsidRPr="00F5089F">
        <w:rPr>
          <w:rStyle w:val="29"/>
          <w:sz w:val="20"/>
          <w:szCs w:val="20"/>
        </w:rPr>
        <w:t xml:space="preserve"> Электронное издание, в котором информация различной природы присутствует равноправно и взаимосвязано для решения определенных разработчиком задач, причем эта взаимосвязь обеспечена с</w:t>
      </w:r>
      <w:r w:rsidRPr="00F5089F">
        <w:rPr>
          <w:rStyle w:val="29"/>
          <w:sz w:val="20"/>
          <w:szCs w:val="20"/>
        </w:rPr>
        <w:t>о</w:t>
      </w:r>
      <w:r w:rsidRPr="00F5089F">
        <w:rPr>
          <w:rStyle w:val="29"/>
          <w:sz w:val="20"/>
          <w:szCs w:val="20"/>
        </w:rPr>
        <w:t>ответствующими программными средствами; - по целевому назначению:</w:t>
      </w:r>
    </w:p>
    <w:p w14:paraId="6F414531"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учебное электронное издание:</w:t>
      </w:r>
      <w:r w:rsidRPr="00F5089F">
        <w:rPr>
          <w:rStyle w:val="29"/>
          <w:sz w:val="20"/>
          <w:szCs w:val="20"/>
        </w:rPr>
        <w:t xml:space="preserve"> Электронное издание, содержащее систематизированные сведения научного или прикла</w:t>
      </w:r>
      <w:r w:rsidRPr="00F5089F">
        <w:rPr>
          <w:rStyle w:val="29"/>
          <w:sz w:val="20"/>
          <w:szCs w:val="20"/>
        </w:rPr>
        <w:t>д</w:t>
      </w:r>
      <w:r w:rsidRPr="00F5089F">
        <w:rPr>
          <w:rStyle w:val="29"/>
          <w:sz w:val="20"/>
          <w:szCs w:val="20"/>
        </w:rPr>
        <w:t xml:space="preserve">ного характера, изложенные в форме, удобной для изучения и преподавания, и рассчитанное на учащихся разного возраста и степени обучения, </w:t>
      </w:r>
      <w:r w:rsidRPr="00F5089F">
        <w:rPr>
          <w:rStyle w:val="afd"/>
          <w:sz w:val="20"/>
          <w:szCs w:val="20"/>
        </w:rPr>
        <w:t>справочное электронное издание:</w:t>
      </w:r>
      <w:r w:rsidRPr="00F5089F">
        <w:rPr>
          <w:rStyle w:val="29"/>
          <w:sz w:val="20"/>
          <w:szCs w:val="20"/>
        </w:rPr>
        <w:t xml:space="preserve"> Электронное издание, содержащее краткие сведения научного и прикладного характера, расположенные в порядке, удобном для их быстрого отыскания, не предназначенное для спло</w:t>
      </w:r>
      <w:r w:rsidRPr="00F5089F">
        <w:rPr>
          <w:rStyle w:val="29"/>
          <w:sz w:val="20"/>
          <w:szCs w:val="20"/>
        </w:rPr>
        <w:t>ш</w:t>
      </w:r>
      <w:r w:rsidRPr="00F5089F">
        <w:rPr>
          <w:rStyle w:val="29"/>
          <w:sz w:val="20"/>
          <w:szCs w:val="20"/>
        </w:rPr>
        <w:t>ного чтения,</w:t>
      </w:r>
    </w:p>
    <w:p w14:paraId="36085E70" w14:textId="77777777" w:rsidR="00AC1235" w:rsidRPr="00F5089F" w:rsidRDefault="00F5089F" w:rsidP="00941CA5">
      <w:pPr>
        <w:pStyle w:val="4"/>
        <w:shd w:val="clear" w:color="auto" w:fill="auto"/>
        <w:spacing w:before="0" w:line="240" w:lineRule="auto"/>
        <w:ind w:firstLine="0"/>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afd"/>
          <w:sz w:val="20"/>
          <w:szCs w:val="20"/>
        </w:rPr>
        <w:t>электронное издание для досуга:</w:t>
      </w:r>
      <w:r w:rsidRPr="00F5089F">
        <w:rPr>
          <w:rStyle w:val="29"/>
          <w:sz w:val="20"/>
          <w:szCs w:val="20"/>
        </w:rPr>
        <w:t xml:space="preserve"> Электронное издание, содержащее общедоступные сведения по организации быта, ра</w:t>
      </w:r>
      <w:r w:rsidRPr="00F5089F">
        <w:rPr>
          <w:rStyle w:val="29"/>
          <w:sz w:val="20"/>
          <w:szCs w:val="20"/>
        </w:rPr>
        <w:t>з</w:t>
      </w:r>
      <w:r w:rsidRPr="00F5089F">
        <w:rPr>
          <w:rStyle w:val="29"/>
          <w:sz w:val="20"/>
          <w:szCs w:val="20"/>
        </w:rPr>
        <w:t>нообразным</w:t>
      </w:r>
    </w:p>
    <w:p w14:paraId="7A1BCF6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формам самодеятельного творчества, различным видам увлечений, компьютерные игры,</w:t>
      </w:r>
    </w:p>
    <w:p w14:paraId="17F128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художественное электронное издание:</w:t>
      </w:r>
      <w:r w:rsidRPr="00F5089F">
        <w:rPr>
          <w:rStyle w:val="29"/>
          <w:sz w:val="20"/>
          <w:szCs w:val="20"/>
        </w:rPr>
        <w:t xml:space="preserve"> Электронное издание, содержащее произведения художественной литературы, изобразительного искусства, театрального, эстрадного и циркового творчества, произведения кино, музейную и другую информацию, относящуюся к сфере культуры и не являющуюся содержанием научных исследований</w:t>
      </w:r>
      <w:r w:rsidRPr="00F5089F">
        <w:rPr>
          <w:rStyle w:val="29"/>
          <w:sz w:val="20"/>
          <w:szCs w:val="20"/>
          <w:vertAlign w:val="superscript"/>
        </w:rPr>
        <w:footnoteReference w:id="23"/>
      </w:r>
      <w:r w:rsidRPr="00F5089F">
        <w:rPr>
          <w:rStyle w:val="29"/>
          <w:sz w:val="20"/>
          <w:szCs w:val="20"/>
        </w:rPr>
        <w:t>.</w:t>
      </w:r>
    </w:p>
    <w:p w14:paraId="19B7B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Следует остановиться на важных психолого-педагогических аспектах разработки образовательного контента и испол</w:t>
      </w:r>
      <w:r w:rsidRPr="00F5089F">
        <w:rPr>
          <w:rStyle w:val="29"/>
          <w:sz w:val="20"/>
          <w:szCs w:val="20"/>
        </w:rPr>
        <w:t>ь</w:t>
      </w:r>
      <w:r w:rsidRPr="00F5089F">
        <w:rPr>
          <w:rStyle w:val="29"/>
          <w:sz w:val="20"/>
          <w:szCs w:val="20"/>
        </w:rPr>
        <w:t>зования электронных образовательных ресурсов.</w:t>
      </w:r>
    </w:p>
    <w:p w14:paraId="381930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Стимулирование познавательной активности (формирование мотивации)</w:t>
      </w:r>
      <w:r w:rsidRPr="00F5089F">
        <w:rPr>
          <w:rStyle w:val="29"/>
          <w:sz w:val="20"/>
          <w:szCs w:val="20"/>
        </w:rPr>
        <w:t xml:space="preserve"> - необходимая составляющая воспит</w:t>
      </w:r>
      <w:r w:rsidRPr="00F5089F">
        <w:rPr>
          <w:rStyle w:val="29"/>
          <w:sz w:val="20"/>
          <w:szCs w:val="20"/>
        </w:rPr>
        <w:t>а</w:t>
      </w:r>
      <w:r w:rsidRPr="00F5089F">
        <w:rPr>
          <w:rStyle w:val="29"/>
          <w:sz w:val="20"/>
          <w:szCs w:val="20"/>
        </w:rPr>
        <w:t>тельно-образовательного процесса, которая должна поддерживаться на протяжении всего занятия. Мотивация быстро снижается, если уровень поставленных задач не соответствует уровню подготовки, а также качество представления ко</w:t>
      </w:r>
      <w:r w:rsidRPr="00F5089F">
        <w:rPr>
          <w:rStyle w:val="29"/>
          <w:sz w:val="20"/>
          <w:szCs w:val="20"/>
        </w:rPr>
        <w:t>н</w:t>
      </w:r>
      <w:r w:rsidRPr="00F5089F">
        <w:rPr>
          <w:rStyle w:val="29"/>
          <w:sz w:val="20"/>
          <w:szCs w:val="20"/>
        </w:rPr>
        <w:t>тента не оправдывает его ожиданий.</w:t>
      </w:r>
    </w:p>
    <w:p w14:paraId="396B8FA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Создание предпосылок к восприятию материала.</w:t>
      </w:r>
      <w:r w:rsidRPr="00F5089F">
        <w:rPr>
          <w:rStyle w:val="29"/>
          <w:sz w:val="20"/>
          <w:szCs w:val="20"/>
        </w:rPr>
        <w:t xml:space="preserve"> Для создания предпосылок к восприятию материала будут полезны такие виды деятельности как создание положительной психологической атмосферы, предварительные беседы, чтение художественной литературы в группе, организация тематических игр и т.д.</w:t>
      </w:r>
    </w:p>
    <w:p w14:paraId="6E7269C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c"/>
          <w:sz w:val="20"/>
          <w:szCs w:val="20"/>
        </w:rPr>
        <w:t>Подача материала на занятии.</w:t>
      </w:r>
      <w:r w:rsidRPr="00F5089F">
        <w:rPr>
          <w:rStyle w:val="29"/>
          <w:sz w:val="20"/>
          <w:szCs w:val="20"/>
        </w:rPr>
        <w:t xml:space="preserve"> Форма и метод подачи материала определяются в зависимости от решаемых задач. Важной задачей является корректное оформление порций образовательного/воспитательного материала (слайд, кадр, музыкальное сопровождение и т.д.).</w:t>
      </w:r>
    </w:p>
    <w:p w14:paraId="36510A6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создании образовательного контента нужно дополнительно учитывать специфические принципы использования о</w:t>
      </w:r>
      <w:r w:rsidRPr="00F5089F">
        <w:rPr>
          <w:rStyle w:val="29"/>
          <w:sz w:val="20"/>
          <w:szCs w:val="20"/>
        </w:rPr>
        <w:t>б</w:t>
      </w:r>
      <w:r w:rsidRPr="00F5089F">
        <w:rPr>
          <w:rStyle w:val="29"/>
          <w:sz w:val="20"/>
          <w:szCs w:val="20"/>
        </w:rPr>
        <w:t>разовательных информационных технологий:</w:t>
      </w:r>
    </w:p>
    <w:p w14:paraId="5E07F44B" w14:textId="77777777" w:rsidR="00AC1235" w:rsidRPr="00F5089F" w:rsidRDefault="00F5089F" w:rsidP="00941CA5">
      <w:pPr>
        <w:pStyle w:val="4"/>
        <w:numPr>
          <w:ilvl w:val="0"/>
          <w:numId w:val="21"/>
        </w:numPr>
        <w:shd w:val="clear" w:color="auto" w:fill="auto"/>
        <w:tabs>
          <w:tab w:val="left" w:pos="716"/>
        </w:tabs>
        <w:spacing w:before="0" w:line="240" w:lineRule="auto"/>
        <w:ind w:firstLine="0"/>
        <w:jc w:val="left"/>
        <w:rPr>
          <w:sz w:val="20"/>
          <w:szCs w:val="20"/>
        </w:rPr>
      </w:pPr>
      <w:r w:rsidRPr="00F5089F">
        <w:rPr>
          <w:rStyle w:val="29"/>
          <w:sz w:val="20"/>
          <w:szCs w:val="20"/>
        </w:rPr>
        <w:t>распределять материал на известные ступени и небольшие законченные части (порции образовательного мат</w:t>
      </w:r>
      <w:r w:rsidRPr="00F5089F">
        <w:rPr>
          <w:rStyle w:val="29"/>
          <w:sz w:val="20"/>
          <w:szCs w:val="20"/>
        </w:rPr>
        <w:t>е</w:t>
      </w:r>
      <w:r w:rsidRPr="00F5089F">
        <w:rPr>
          <w:rStyle w:val="29"/>
          <w:sz w:val="20"/>
          <w:szCs w:val="20"/>
        </w:rPr>
        <w:t>риала);</w:t>
      </w:r>
    </w:p>
    <w:p w14:paraId="7233BEE7" w14:textId="77777777" w:rsidR="00AC1235" w:rsidRPr="00F5089F" w:rsidRDefault="00F5089F" w:rsidP="00941CA5">
      <w:pPr>
        <w:pStyle w:val="4"/>
        <w:numPr>
          <w:ilvl w:val="0"/>
          <w:numId w:val="21"/>
        </w:numPr>
        <w:shd w:val="clear" w:color="auto" w:fill="auto"/>
        <w:tabs>
          <w:tab w:val="left" w:pos="711"/>
        </w:tabs>
        <w:spacing w:before="0" w:line="240" w:lineRule="auto"/>
        <w:ind w:firstLine="0"/>
        <w:jc w:val="left"/>
        <w:rPr>
          <w:sz w:val="20"/>
          <w:szCs w:val="20"/>
        </w:rPr>
      </w:pPr>
      <w:r w:rsidRPr="00F5089F">
        <w:rPr>
          <w:rStyle w:val="29"/>
          <w:sz w:val="20"/>
          <w:szCs w:val="20"/>
        </w:rPr>
        <w:t>указывать на каждой ступени отдельные части последующего материала (анонс) и, не допуская существенных перерывов, приводить из него данные для возбуждения любознательности ребенка, не удовлетворяя ее, однако, в полной мере;</w:t>
      </w:r>
    </w:p>
    <w:p w14:paraId="462FA612" w14:textId="77777777" w:rsidR="00AC1235" w:rsidRPr="00F5089F" w:rsidRDefault="00F5089F" w:rsidP="00941CA5">
      <w:pPr>
        <w:pStyle w:val="4"/>
        <w:numPr>
          <w:ilvl w:val="0"/>
          <w:numId w:val="21"/>
        </w:numPr>
        <w:shd w:val="clear" w:color="auto" w:fill="auto"/>
        <w:tabs>
          <w:tab w:val="left" w:pos="726"/>
        </w:tabs>
        <w:spacing w:before="0" w:line="240" w:lineRule="auto"/>
        <w:ind w:firstLine="0"/>
        <w:jc w:val="left"/>
        <w:rPr>
          <w:sz w:val="20"/>
          <w:szCs w:val="20"/>
        </w:rPr>
      </w:pPr>
      <w:r w:rsidRPr="00F5089F">
        <w:rPr>
          <w:rStyle w:val="29"/>
          <w:sz w:val="20"/>
          <w:szCs w:val="20"/>
        </w:rPr>
        <w:t>формировать и выстраивать материал таким образом, чтобы при изучении нового повторялся изученный.</w:t>
      </w:r>
    </w:p>
    <w:p w14:paraId="2D02C7A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занятия педагогу необходимо помнить, что за основу берется интегративно-тематический подход (ФГОС: организация воспитательно-образовательного процесса с учетом интеграции образовательных областей в соответствии с их спецификой и возрастными возможностями и особенностями дошкольников). Детям предоставляется возможность познать, как одно и то же явление, которое отражается в различных образовательных областях. Интегрированные занятия позволяют всецело использовать возможности разнообразных средств ИОТ и образовательного контента, что спосо</w:t>
      </w:r>
      <w:r w:rsidRPr="00F5089F">
        <w:rPr>
          <w:rStyle w:val="29"/>
          <w:sz w:val="20"/>
          <w:szCs w:val="20"/>
        </w:rPr>
        <w:t>б</w:t>
      </w:r>
      <w:r w:rsidRPr="00F5089F">
        <w:rPr>
          <w:rStyle w:val="29"/>
          <w:sz w:val="20"/>
          <w:szCs w:val="20"/>
        </w:rPr>
        <w:t>ствует познанию ребенком предметов и явлений с разных сторон на основе восприятия действительности и передачи о</w:t>
      </w:r>
      <w:r w:rsidRPr="00F5089F">
        <w:rPr>
          <w:rStyle w:val="29"/>
          <w:sz w:val="20"/>
          <w:szCs w:val="20"/>
        </w:rPr>
        <w:t>б</w:t>
      </w:r>
      <w:r w:rsidRPr="00F5089F">
        <w:rPr>
          <w:rStyle w:val="29"/>
          <w:sz w:val="20"/>
          <w:szCs w:val="20"/>
        </w:rPr>
        <w:t>разов, специфических для той или иной деятельности.</w:t>
      </w:r>
    </w:p>
    <w:p w14:paraId="5EB1ED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проведения интегрированного занятия необходимо, чтобы была осуществлена связь между образовательными обл</w:t>
      </w:r>
      <w:r w:rsidRPr="00F5089F">
        <w:rPr>
          <w:rStyle w:val="29"/>
          <w:sz w:val="20"/>
          <w:szCs w:val="20"/>
        </w:rPr>
        <w:t>а</w:t>
      </w:r>
      <w:r w:rsidRPr="00F5089F">
        <w:rPr>
          <w:rStyle w:val="29"/>
          <w:sz w:val="20"/>
          <w:szCs w:val="20"/>
        </w:rPr>
        <w:t>стями и заданная тема изучалась в одни те же дни. Это позволит объединить мастерство нескольких специалистов д</w:t>
      </w:r>
      <w:r w:rsidRPr="00F5089F">
        <w:rPr>
          <w:rStyle w:val="29"/>
          <w:sz w:val="20"/>
          <w:szCs w:val="20"/>
        </w:rPr>
        <w:t>о</w:t>
      </w:r>
      <w:r w:rsidRPr="00F5089F">
        <w:rPr>
          <w:rStyle w:val="29"/>
          <w:sz w:val="20"/>
          <w:szCs w:val="20"/>
        </w:rPr>
        <w:t>школьного учреждения (например, музыкального работника и воспитателя) и родителей, а также будет содействовать развитию их профессионального и творческого содружества. Такая связь между субъектами образовательного процесса позволит повысить познавательную и творческую активность детей. Составляя циклы занятий, воспитателю следует х</w:t>
      </w:r>
      <w:r w:rsidRPr="00F5089F">
        <w:rPr>
          <w:rStyle w:val="29"/>
          <w:sz w:val="20"/>
          <w:szCs w:val="20"/>
        </w:rPr>
        <w:t>о</w:t>
      </w:r>
      <w:r w:rsidRPr="00F5089F">
        <w:rPr>
          <w:rStyle w:val="29"/>
          <w:sz w:val="20"/>
          <w:szCs w:val="20"/>
        </w:rPr>
        <w:t>рошо продумать, с какого занятия лучше начать тот или иной цикл.</w:t>
      </w:r>
    </w:p>
    <w:p w14:paraId="6AE7375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При подготовке интегрированных занятий с использованием ИОТ необходимо помнить, что эти занятия требуют серье</w:t>
      </w:r>
      <w:r w:rsidRPr="00F5089F">
        <w:rPr>
          <w:rStyle w:val="29"/>
          <w:sz w:val="20"/>
          <w:szCs w:val="20"/>
        </w:rPr>
        <w:t>з</w:t>
      </w:r>
      <w:r w:rsidRPr="00F5089F">
        <w:rPr>
          <w:rStyle w:val="29"/>
          <w:sz w:val="20"/>
          <w:szCs w:val="20"/>
        </w:rPr>
        <w:t>ной подготовки со стороны педагога при подготовке образовательного контента.</w:t>
      </w:r>
    </w:p>
    <w:p w14:paraId="4343F4CE" w14:textId="77777777" w:rsidR="00AC1235" w:rsidRPr="00F5089F" w:rsidRDefault="00F5089F" w:rsidP="00941CA5">
      <w:pPr>
        <w:pStyle w:val="60"/>
        <w:shd w:val="clear" w:color="auto" w:fill="auto"/>
        <w:spacing w:after="0" w:line="240" w:lineRule="auto"/>
        <w:ind w:firstLine="0"/>
        <w:jc w:val="left"/>
        <w:rPr>
          <w:sz w:val="20"/>
          <w:szCs w:val="20"/>
        </w:rPr>
      </w:pPr>
      <w:r w:rsidRPr="00F5089F">
        <w:rPr>
          <w:rStyle w:val="63"/>
          <w:sz w:val="20"/>
          <w:szCs w:val="20"/>
        </w:rPr>
        <w:t>Требования к подготовке кадровых ресурсов.</w:t>
      </w:r>
    </w:p>
    <w:p w14:paraId="21134CC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Каждый специалист системы дошкольного воспитания должен уметь построить свой «маршрут» трансляции знаний и выработки с детьми навыков поведения с использованием инновационных технологий. Однако не все педагоги готовы к определению этого «пути».</w:t>
      </w:r>
    </w:p>
    <w:p w14:paraId="7C75C5E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Образовательная программа ДОО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 а также приоритетные направления деятельности. Образовательная программа должна быть сугубо индивидуальной для каждого конкретного дошкольного образовательного учреждения. Образовательная программа разрабатывается на основании ФГОС ДО и о</w:t>
      </w:r>
      <w:r w:rsidRPr="00F5089F">
        <w:rPr>
          <w:rStyle w:val="29"/>
          <w:sz w:val="20"/>
          <w:szCs w:val="20"/>
        </w:rPr>
        <w:t>с</w:t>
      </w:r>
      <w:r w:rsidRPr="00F5089F">
        <w:rPr>
          <w:rStyle w:val="29"/>
          <w:sz w:val="20"/>
          <w:szCs w:val="20"/>
        </w:rPr>
        <w:t>новной общеобразовательной программы.</w:t>
      </w:r>
    </w:p>
    <w:p w14:paraId="4D3758E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введения государственной экспертизы и утверждения на ее основе перечня примерных основных общеобразовател</w:t>
      </w:r>
      <w:r w:rsidRPr="00F5089F">
        <w:rPr>
          <w:rStyle w:val="29"/>
          <w:sz w:val="20"/>
          <w:szCs w:val="20"/>
        </w:rPr>
        <w:t>ь</w:t>
      </w:r>
      <w:r w:rsidRPr="00F5089F">
        <w:rPr>
          <w:rStyle w:val="29"/>
          <w:sz w:val="20"/>
          <w:szCs w:val="20"/>
        </w:rPr>
        <w:t>ных программ, в переходный период, было рекомендовано использовать в работе ДОО программы, технологии и мет</w:t>
      </w:r>
      <w:r w:rsidRPr="00F5089F">
        <w:rPr>
          <w:rStyle w:val="29"/>
          <w:sz w:val="20"/>
          <w:szCs w:val="20"/>
        </w:rPr>
        <w:t>о</w:t>
      </w:r>
      <w:r w:rsidRPr="00F5089F">
        <w:rPr>
          <w:rStyle w:val="29"/>
          <w:sz w:val="20"/>
          <w:szCs w:val="20"/>
        </w:rPr>
        <w:t>дические пособия, разработанные в соответствии с ФГОС</w:t>
      </w:r>
    </w:p>
    <w:p w14:paraId="5F59C81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ДО. В этих условиях особенно остро встает вопрос о профессиональном мастерстве воспитателей.</w:t>
      </w:r>
    </w:p>
    <w:p w14:paraId="125D189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Профессиональная деятельность воспитателя ДОО - многогранна, что подтверждается перечнем его функций: информ</w:t>
      </w:r>
      <w:r w:rsidRPr="00F5089F">
        <w:rPr>
          <w:rStyle w:val="29"/>
          <w:sz w:val="20"/>
          <w:szCs w:val="20"/>
        </w:rPr>
        <w:t>а</w:t>
      </w:r>
      <w:r w:rsidRPr="00F5089F">
        <w:rPr>
          <w:rStyle w:val="29"/>
          <w:sz w:val="20"/>
          <w:szCs w:val="20"/>
        </w:rPr>
        <w:t>ционная, развивающая, обучающая, познавательная, творческая, воспитательная, преобразующая, мобилизующая, и</w:t>
      </w:r>
      <w:r w:rsidRPr="00F5089F">
        <w:rPr>
          <w:rStyle w:val="29"/>
          <w:sz w:val="20"/>
          <w:szCs w:val="20"/>
        </w:rPr>
        <w:t>с</w:t>
      </w:r>
      <w:r w:rsidRPr="00F5089F">
        <w:rPr>
          <w:rStyle w:val="29"/>
          <w:sz w:val="20"/>
          <w:szCs w:val="20"/>
        </w:rPr>
        <w:t>следовательская, прогностическая, конструирующая,</w:t>
      </w:r>
    </w:p>
    <w:p w14:paraId="1884CEE5" w14:textId="77777777" w:rsidR="00AC1235" w:rsidRPr="00F5089F" w:rsidRDefault="00F5089F" w:rsidP="00941CA5">
      <w:pPr>
        <w:pStyle w:val="41"/>
        <w:shd w:val="clear" w:color="auto" w:fill="auto"/>
        <w:spacing w:before="0" w:line="240" w:lineRule="auto"/>
        <w:rPr>
          <w:sz w:val="20"/>
          <w:szCs w:val="20"/>
        </w:rPr>
      </w:pPr>
      <w:r w:rsidRPr="00F5089F">
        <w:rPr>
          <w:sz w:val="20"/>
          <w:szCs w:val="20"/>
        </w:rPr>
        <w:t>27</w:t>
      </w:r>
    </w:p>
    <w:p w14:paraId="3A01D49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коммуникационная, речевая и многие другие</w:t>
      </w:r>
      <w:r w:rsidRPr="00F5089F">
        <w:rPr>
          <w:rStyle w:val="29"/>
          <w:sz w:val="20"/>
          <w:szCs w:val="20"/>
          <w:vertAlign w:val="superscript"/>
        </w:rPr>
        <w:footnoteReference w:id="24"/>
      </w:r>
      <w:r w:rsidRPr="00F5089F">
        <w:rPr>
          <w:rStyle w:val="29"/>
          <w:sz w:val="20"/>
          <w:szCs w:val="20"/>
        </w:rPr>
        <w:t>. Педагог, работающий с детьми в дошкольном образовательном учрежд</w:t>
      </w:r>
      <w:r w:rsidRPr="00F5089F">
        <w:rPr>
          <w:rStyle w:val="29"/>
          <w:sz w:val="20"/>
          <w:szCs w:val="20"/>
        </w:rPr>
        <w:t>е</w:t>
      </w:r>
      <w:r w:rsidRPr="00F5089F">
        <w:rPr>
          <w:rStyle w:val="29"/>
          <w:sz w:val="20"/>
          <w:szCs w:val="20"/>
        </w:rPr>
        <w:t>нии, - личность, которая по содержанию профессиональной деятельности должна обладать совокупностью многих к</w:t>
      </w:r>
      <w:r w:rsidRPr="00F5089F">
        <w:rPr>
          <w:rStyle w:val="29"/>
          <w:sz w:val="20"/>
          <w:szCs w:val="20"/>
        </w:rPr>
        <w:t>а</w:t>
      </w:r>
      <w:r w:rsidRPr="00F5089F">
        <w:rPr>
          <w:rStyle w:val="29"/>
          <w:sz w:val="20"/>
          <w:szCs w:val="20"/>
        </w:rPr>
        <w:lastRenderedPageBreak/>
        <w:t>честв. Подтверждением этому являются должностные обязанности воспитателя: он осуществляет воспитание, обучение, присмотр и уход, реализуя образовательную программу дошкольного образовательного учреждения в соответствии с Уставом ДОО; целесообразно и эффективно использует средства обучения, дидактические материалы и оборудование в образовательном процессе; осуществляет координацию деятельности помощника воспитателя, музыкального руковод</w:t>
      </w:r>
      <w:r w:rsidRPr="00F5089F">
        <w:rPr>
          <w:rStyle w:val="29"/>
          <w:sz w:val="20"/>
          <w:szCs w:val="20"/>
        </w:rPr>
        <w:t>и</w:t>
      </w:r>
      <w:r w:rsidRPr="00F5089F">
        <w:rPr>
          <w:rStyle w:val="29"/>
          <w:sz w:val="20"/>
          <w:szCs w:val="20"/>
        </w:rPr>
        <w:t>теля, инструктора по физической культуре и других преподавателей в рамках единого образовательного пространства в работе с группой детей; согласовывает свою деятельность с воспитателем-напарником, психологом, старшим воспитат</w:t>
      </w:r>
      <w:r w:rsidRPr="00F5089F">
        <w:rPr>
          <w:rStyle w:val="29"/>
          <w:sz w:val="20"/>
          <w:szCs w:val="20"/>
        </w:rPr>
        <w:t>е</w:t>
      </w:r>
      <w:r w:rsidRPr="00F5089F">
        <w:rPr>
          <w:rStyle w:val="29"/>
          <w:sz w:val="20"/>
          <w:szCs w:val="20"/>
        </w:rPr>
        <w:t>лем, медицинским персоналом; несет персональную ответственность за жизнь ребенка, обеспечивает охрану его здоровья, заботу об эмоциональном благополучии, физическом, интеллектуальном и личностном развитии.</w:t>
      </w:r>
    </w:p>
    <w:p w14:paraId="7345CE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должен знать основные развивающие программы и технологии обучения и воспитания детей дошкольного возраста, способы прогнозирования психического развития ребенка, основы коррекционной работы с детьми; должен уметь использовать элементарные средства диагностики и коррекции индивидуальных особенностей детей и социально - психологических особенностей группы по реализации дифференцированного подхода к ребенку и при работе с разными группами; должен разрабатывать новые педагогические технологии и методики; вести работу по их апробации, участвуя в исследовательской экспериментальной деятельности; должен</w:t>
      </w:r>
    </w:p>
    <w:p w14:paraId="5806FAF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уметь самостоятельно создавать среду развития ребенка, в том числе быть</w:t>
      </w:r>
    </w:p>
    <w:p w14:paraId="1ED7B885" w14:textId="77777777" w:rsidR="00AC1235" w:rsidRPr="00F5089F" w:rsidRDefault="00F5089F" w:rsidP="00941CA5">
      <w:pPr>
        <w:pStyle w:val="180"/>
        <w:shd w:val="clear" w:color="auto" w:fill="auto"/>
        <w:spacing w:line="240" w:lineRule="auto"/>
        <w:rPr>
          <w:sz w:val="20"/>
          <w:szCs w:val="20"/>
        </w:rPr>
      </w:pPr>
      <w:r w:rsidRPr="00F5089F">
        <w:rPr>
          <w:sz w:val="20"/>
          <w:szCs w:val="20"/>
        </w:rPr>
        <w:t>28</w:t>
      </w:r>
    </w:p>
    <w:p w14:paraId="54CE7C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автором пособий, игр, оригинальных средств обучения и воспитания .</w:t>
      </w:r>
    </w:p>
    <w:p w14:paraId="1087CDE5"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Анализ перечня функций воспитателя ДОУ показывает, что педагог должен иметь разнообразные профессионал</w:t>
      </w:r>
      <w:r w:rsidRPr="00F5089F">
        <w:rPr>
          <w:rStyle w:val="29"/>
          <w:sz w:val="20"/>
          <w:szCs w:val="20"/>
        </w:rPr>
        <w:t>ь</w:t>
      </w:r>
      <w:r w:rsidRPr="00F5089F">
        <w:rPr>
          <w:rStyle w:val="29"/>
          <w:sz w:val="20"/>
          <w:szCs w:val="20"/>
        </w:rPr>
        <w:t>но-необходимые навыки; быть эрудированным в различных областях знаний; знать психологию и уметь применить знания на практике; обладать способностью координировать действия педагогов, работающих с детьми в группе; уметь взаим</w:t>
      </w:r>
      <w:r w:rsidRPr="00F5089F">
        <w:rPr>
          <w:rStyle w:val="29"/>
          <w:sz w:val="20"/>
          <w:szCs w:val="20"/>
        </w:rPr>
        <w:t>о</w:t>
      </w:r>
      <w:r w:rsidRPr="00F5089F">
        <w:rPr>
          <w:rStyle w:val="29"/>
          <w:sz w:val="20"/>
          <w:szCs w:val="20"/>
        </w:rPr>
        <w:t>действовать с родителями и т.д.</w:t>
      </w:r>
    </w:p>
    <w:p w14:paraId="44F28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условиях введения ФГОС ДО воспитатель должен уметь не только организовать деятельность детей, но и участвовать в разработке основной общеобразовательной программы ДОО. Для этого требуется большая эрудированность со стороны каждого участника образовательного процесса дошкольного учреждения.</w:t>
      </w:r>
    </w:p>
    <w:p w14:paraId="271C2B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Воспитатель на основе примерной общеобразовательной программы, выбранной дошкольным учреждением, планирует свою деятельность, с</w:t>
      </w:r>
    </w:p>
    <w:p w14:paraId="7EC3DC57" w14:textId="77777777" w:rsidR="00AC1235" w:rsidRPr="00F5089F" w:rsidRDefault="00F5089F" w:rsidP="00941CA5">
      <w:pPr>
        <w:pStyle w:val="190"/>
        <w:shd w:val="clear" w:color="auto" w:fill="auto"/>
        <w:spacing w:before="0" w:line="240" w:lineRule="auto"/>
        <w:rPr>
          <w:sz w:val="20"/>
          <w:szCs w:val="20"/>
        </w:rPr>
      </w:pPr>
      <w:r w:rsidRPr="00F5089F">
        <w:rPr>
          <w:sz w:val="20"/>
          <w:szCs w:val="20"/>
        </w:rPr>
        <w:t>28</w:t>
      </w:r>
    </w:p>
    <w:p w14:paraId="3AE8EFA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Аттестация педагогов системы дошкольного образования: первая и высшая квалификационные категории: Методические рекомендации / Авторы- составители Тимофеева Л. Л., Бережнова О. В., Капунова Т. М. и др. — М.: Педагогическое о</w:t>
      </w:r>
      <w:r w:rsidRPr="00F5089F">
        <w:rPr>
          <w:rStyle w:val="29"/>
          <w:sz w:val="20"/>
          <w:szCs w:val="20"/>
        </w:rPr>
        <w:t>б</w:t>
      </w:r>
      <w:r w:rsidRPr="00F5089F">
        <w:rPr>
          <w:rStyle w:val="29"/>
          <w:sz w:val="20"/>
          <w:szCs w:val="20"/>
        </w:rPr>
        <w:t>щество России, 2012.</w:t>
      </w:r>
    </w:p>
    <w:p w14:paraId="153F228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учетом специфики национально-культурных, демографических и климатических условий.</w:t>
      </w:r>
    </w:p>
    <w:p w14:paraId="321D543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 основным свойствам воспитателя, обеспечивающего успех его деятельности, относятся: интерес и любовь к своей профессии и детям, увлеченность, ответственность, уравновешенность, творческие способности, требовательность, справедливость, доброжелательность, наблюдательность и многие другие качества.</w:t>
      </w:r>
    </w:p>
    <w:p w14:paraId="2A3579E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Отбор квалифицированных кадров, повышение их квалификации оценивается как по формальным показателям (отсу</w:t>
      </w:r>
      <w:r w:rsidRPr="00F5089F">
        <w:rPr>
          <w:rStyle w:val="29"/>
          <w:sz w:val="20"/>
          <w:szCs w:val="20"/>
        </w:rPr>
        <w:t>т</w:t>
      </w:r>
      <w:r w:rsidRPr="00F5089F">
        <w:rPr>
          <w:rStyle w:val="29"/>
          <w:sz w:val="20"/>
          <w:szCs w:val="20"/>
        </w:rPr>
        <w:t>ствие или наличие дефицита педагогических кадров по номенклатуре, квалификация по диплому, аттестационный уровень и др.), так и по количественным и качественным показателям результатов обучения и воспитания в соотношении с и</w:t>
      </w:r>
      <w:r w:rsidRPr="00F5089F">
        <w:rPr>
          <w:rStyle w:val="29"/>
          <w:sz w:val="20"/>
          <w:szCs w:val="20"/>
        </w:rPr>
        <w:t>с</w:t>
      </w:r>
      <w:r w:rsidRPr="00F5089F">
        <w:rPr>
          <w:rStyle w:val="29"/>
          <w:sz w:val="20"/>
          <w:szCs w:val="20"/>
        </w:rPr>
        <w:t>ходным уровнем подготовки и развития детей.</w:t>
      </w:r>
    </w:p>
    <w:p w14:paraId="609299A3"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Компетентности педагога ДОО:</w:t>
      </w:r>
    </w:p>
    <w:p w14:paraId="731CF2AE"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 эффективно использовать имеющиеся условия и ресурсы, собственный методический потенциал для реализации задач нового содержания образования, а именно:</w:t>
      </w:r>
    </w:p>
    <w:p w14:paraId="3896EFB4" w14:textId="77777777" w:rsidR="00AC1235" w:rsidRPr="00F5089F" w:rsidRDefault="00F5089F" w:rsidP="00941CA5">
      <w:pPr>
        <w:pStyle w:val="4"/>
        <w:numPr>
          <w:ilvl w:val="0"/>
          <w:numId w:val="22"/>
        </w:numPr>
        <w:shd w:val="clear" w:color="auto" w:fill="auto"/>
        <w:tabs>
          <w:tab w:val="left" w:pos="736"/>
        </w:tabs>
        <w:spacing w:before="0" w:line="240" w:lineRule="auto"/>
        <w:ind w:firstLine="0"/>
        <w:jc w:val="left"/>
        <w:rPr>
          <w:sz w:val="20"/>
          <w:szCs w:val="20"/>
        </w:rPr>
      </w:pPr>
      <w:r w:rsidRPr="00F5089F">
        <w:rPr>
          <w:rStyle w:val="29"/>
          <w:sz w:val="20"/>
          <w:szCs w:val="20"/>
        </w:rPr>
        <w:t>достижения планируемых результатов освоения образовательных программ;</w:t>
      </w:r>
    </w:p>
    <w:p w14:paraId="117694D9"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реализации программ воспитания и обучения в дошкольном образовательном учреждении;</w:t>
      </w:r>
    </w:p>
    <w:p w14:paraId="0D39151D" w14:textId="77777777" w:rsidR="00AC1235" w:rsidRPr="00F5089F" w:rsidRDefault="00F5089F" w:rsidP="00941CA5">
      <w:pPr>
        <w:pStyle w:val="4"/>
        <w:numPr>
          <w:ilvl w:val="0"/>
          <w:numId w:val="22"/>
        </w:numPr>
        <w:shd w:val="clear" w:color="auto" w:fill="auto"/>
        <w:tabs>
          <w:tab w:val="left" w:pos="1106"/>
        </w:tabs>
        <w:spacing w:before="0" w:line="240" w:lineRule="auto"/>
        <w:ind w:firstLine="0"/>
        <w:jc w:val="left"/>
        <w:rPr>
          <w:sz w:val="20"/>
          <w:szCs w:val="20"/>
        </w:rPr>
      </w:pPr>
      <w:r w:rsidRPr="00F5089F">
        <w:rPr>
          <w:rStyle w:val="29"/>
          <w:sz w:val="20"/>
          <w:szCs w:val="20"/>
        </w:rPr>
        <w:t>эффективного использования здоровьесберегающих технологий;</w:t>
      </w:r>
    </w:p>
    <w:p w14:paraId="61EBA990" w14:textId="77777777" w:rsidR="00AC1235" w:rsidRPr="00F5089F" w:rsidRDefault="00F5089F" w:rsidP="00941CA5">
      <w:pPr>
        <w:pStyle w:val="4"/>
        <w:numPr>
          <w:ilvl w:val="0"/>
          <w:numId w:val="22"/>
        </w:numPr>
        <w:shd w:val="clear" w:color="auto" w:fill="auto"/>
        <w:tabs>
          <w:tab w:val="left" w:pos="1110"/>
        </w:tabs>
        <w:spacing w:before="0" w:line="240" w:lineRule="auto"/>
        <w:ind w:firstLine="0"/>
        <w:jc w:val="left"/>
        <w:rPr>
          <w:sz w:val="20"/>
          <w:szCs w:val="20"/>
        </w:rPr>
      </w:pPr>
      <w:r w:rsidRPr="00F5089F">
        <w:rPr>
          <w:rStyle w:val="29"/>
          <w:sz w:val="20"/>
          <w:szCs w:val="20"/>
        </w:rPr>
        <w:t>индивидуальной оценки образовательных достижений и затруднений каждого ребенка;</w:t>
      </w:r>
    </w:p>
    <w:p w14:paraId="28D4E3B6" w14:textId="77777777" w:rsidR="00AC1235" w:rsidRPr="00F5089F" w:rsidRDefault="00F5089F" w:rsidP="00941CA5">
      <w:pPr>
        <w:pStyle w:val="4"/>
        <w:numPr>
          <w:ilvl w:val="0"/>
          <w:numId w:val="22"/>
        </w:numPr>
        <w:shd w:val="clear" w:color="auto" w:fill="auto"/>
        <w:tabs>
          <w:tab w:val="left" w:pos="741"/>
        </w:tabs>
        <w:spacing w:before="0" w:line="240" w:lineRule="auto"/>
        <w:ind w:firstLine="0"/>
        <w:jc w:val="left"/>
        <w:rPr>
          <w:sz w:val="20"/>
          <w:szCs w:val="20"/>
        </w:rPr>
      </w:pPr>
      <w:r w:rsidRPr="00F5089F">
        <w:rPr>
          <w:rStyle w:val="29"/>
          <w:sz w:val="20"/>
          <w:szCs w:val="20"/>
        </w:rPr>
        <w:t>собственного профессионально-личностного развития и саморазвития;</w:t>
      </w:r>
    </w:p>
    <w:p w14:paraId="0A309443" w14:textId="77777777" w:rsidR="00AC1235" w:rsidRPr="00F5089F" w:rsidRDefault="00F5089F" w:rsidP="00941CA5">
      <w:pPr>
        <w:pStyle w:val="4"/>
        <w:numPr>
          <w:ilvl w:val="0"/>
          <w:numId w:val="23"/>
        </w:numPr>
        <w:shd w:val="clear" w:color="auto" w:fill="auto"/>
        <w:tabs>
          <w:tab w:val="left" w:pos="298"/>
        </w:tabs>
        <w:spacing w:before="0" w:line="240" w:lineRule="auto"/>
        <w:ind w:firstLine="0"/>
        <w:rPr>
          <w:sz w:val="20"/>
          <w:szCs w:val="20"/>
        </w:rPr>
      </w:pPr>
      <w:r w:rsidRPr="00F5089F">
        <w:rPr>
          <w:rStyle w:val="29"/>
          <w:sz w:val="20"/>
          <w:szCs w:val="20"/>
        </w:rPr>
        <w:t>эффективно применять свои умения в процессе воспитания и обучения детей в дошкольном образовательном учр</w:t>
      </w:r>
      <w:r w:rsidRPr="00F5089F">
        <w:rPr>
          <w:rStyle w:val="29"/>
          <w:sz w:val="20"/>
          <w:szCs w:val="20"/>
        </w:rPr>
        <w:t>е</w:t>
      </w:r>
      <w:r w:rsidRPr="00F5089F">
        <w:rPr>
          <w:rStyle w:val="29"/>
          <w:sz w:val="20"/>
          <w:szCs w:val="20"/>
        </w:rPr>
        <w:t>ждении;</w:t>
      </w:r>
    </w:p>
    <w:p w14:paraId="04B48B56" w14:textId="77777777" w:rsidR="00AC1235" w:rsidRPr="00F5089F" w:rsidRDefault="00F5089F" w:rsidP="00941CA5">
      <w:pPr>
        <w:pStyle w:val="4"/>
        <w:numPr>
          <w:ilvl w:val="0"/>
          <w:numId w:val="23"/>
        </w:numPr>
        <w:shd w:val="clear" w:color="auto" w:fill="auto"/>
        <w:tabs>
          <w:tab w:val="left" w:pos="519"/>
        </w:tabs>
        <w:spacing w:before="0" w:line="240" w:lineRule="auto"/>
        <w:ind w:firstLine="0"/>
        <w:rPr>
          <w:sz w:val="20"/>
          <w:szCs w:val="20"/>
        </w:rPr>
      </w:pPr>
      <w:r w:rsidRPr="00F5089F">
        <w:rPr>
          <w:rStyle w:val="29"/>
          <w:sz w:val="20"/>
          <w:szCs w:val="20"/>
        </w:rPr>
        <w:t>осуществлять личностно-деятельностный подход к организации образовательного процесса;</w:t>
      </w:r>
    </w:p>
    <w:p w14:paraId="1D52102D"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выстраивать индивидуальные траектории развития ребенка на основе планируемых результатов освоения образов</w:t>
      </w:r>
      <w:r w:rsidRPr="00F5089F">
        <w:rPr>
          <w:rStyle w:val="29"/>
          <w:sz w:val="20"/>
          <w:szCs w:val="20"/>
        </w:rPr>
        <w:t>а</w:t>
      </w:r>
      <w:r w:rsidRPr="00F5089F">
        <w:rPr>
          <w:rStyle w:val="29"/>
          <w:sz w:val="20"/>
          <w:szCs w:val="20"/>
        </w:rPr>
        <w:t>тельных программ;</w:t>
      </w:r>
    </w:p>
    <w:p w14:paraId="70434F15" w14:textId="77777777" w:rsidR="00AC1235" w:rsidRPr="00F5089F" w:rsidRDefault="00F5089F" w:rsidP="00941CA5">
      <w:pPr>
        <w:pStyle w:val="4"/>
        <w:numPr>
          <w:ilvl w:val="0"/>
          <w:numId w:val="23"/>
        </w:numPr>
        <w:shd w:val="clear" w:color="auto" w:fill="auto"/>
        <w:tabs>
          <w:tab w:val="left" w:pos="534"/>
        </w:tabs>
        <w:spacing w:before="0" w:line="240" w:lineRule="auto"/>
        <w:ind w:firstLine="0"/>
        <w:rPr>
          <w:sz w:val="20"/>
          <w:szCs w:val="20"/>
        </w:rPr>
      </w:pPr>
      <w:r w:rsidRPr="00F5089F">
        <w:rPr>
          <w:rStyle w:val="29"/>
          <w:sz w:val="20"/>
          <w:szCs w:val="20"/>
        </w:rPr>
        <w:t>разрабатывать и эффективно применять новые образовательные технологии, позволяющие получать положител</w:t>
      </w:r>
      <w:r w:rsidRPr="00F5089F">
        <w:rPr>
          <w:rStyle w:val="29"/>
          <w:sz w:val="20"/>
          <w:szCs w:val="20"/>
        </w:rPr>
        <w:t>ь</w:t>
      </w:r>
      <w:r w:rsidRPr="00F5089F">
        <w:rPr>
          <w:rStyle w:val="29"/>
          <w:sz w:val="20"/>
          <w:szCs w:val="20"/>
        </w:rPr>
        <w:t>ные результаты развития и обучения детей.</w:t>
      </w:r>
    </w:p>
    <w:p w14:paraId="613DD66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заключение, стоит выделить два направления в соответствии с этими требованиями к развитию профессионализма п</w:t>
      </w:r>
      <w:r w:rsidRPr="00F5089F">
        <w:rPr>
          <w:rStyle w:val="29"/>
          <w:sz w:val="20"/>
          <w:szCs w:val="20"/>
        </w:rPr>
        <w:t>е</w:t>
      </w:r>
      <w:r w:rsidRPr="00F5089F">
        <w:rPr>
          <w:rStyle w:val="29"/>
          <w:sz w:val="20"/>
          <w:szCs w:val="20"/>
        </w:rPr>
        <w:t>дагога ДОО:</w:t>
      </w:r>
    </w:p>
    <w:p w14:paraId="1C583944"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Во-первых, непрерывное научно-методическое сопровождение развития профессионализма через оказание помощи м</w:t>
      </w:r>
      <w:r w:rsidRPr="00F5089F">
        <w:rPr>
          <w:rStyle w:val="29"/>
          <w:sz w:val="20"/>
          <w:szCs w:val="20"/>
        </w:rPr>
        <w:t>е</w:t>
      </w:r>
      <w:r w:rsidRPr="00F5089F">
        <w:rPr>
          <w:rStyle w:val="29"/>
          <w:sz w:val="20"/>
          <w:szCs w:val="20"/>
        </w:rPr>
        <w:t>тодическим объединениям, отдельным педагогам в организации деятельности на уровне ДОО, с учетом педагогического стажа, уровня профессионализма и индивидуальных запросов личности педагога.</w:t>
      </w:r>
    </w:p>
    <w:p w14:paraId="7F99B07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Во-вторых, развитие профессионализма через курсы повышения квалификации с получением документа государственного образца. Данная форма может быть реализована очно и очно-заочно на основании договоров с учреждениями, имеющими лицензию на повышение квалификации.</w:t>
      </w:r>
    </w:p>
    <w:p w14:paraId="4614432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Опираясь на вышеописанный материал, можно, в том числе, выдвинуть и</w:t>
      </w:r>
      <w:r w:rsidRPr="00F5089F">
        <w:rPr>
          <w:rStyle w:val="afd"/>
          <w:sz w:val="20"/>
          <w:szCs w:val="20"/>
        </w:rPr>
        <w:t xml:space="preserve"> дополнительные</w:t>
      </w:r>
      <w:r w:rsidRPr="00F5089F">
        <w:rPr>
          <w:rStyle w:val="29"/>
          <w:sz w:val="20"/>
          <w:szCs w:val="20"/>
        </w:rPr>
        <w:t xml:space="preserve"> рекомендации по внедрению в профессиональную переподготовку педагогов для дошкольного образования новых стандартов курсовой подготовки:</w:t>
      </w:r>
    </w:p>
    <w:p w14:paraId="12616C11" w14:textId="77777777" w:rsidR="00AC1235" w:rsidRPr="00F5089F" w:rsidRDefault="00F5089F" w:rsidP="00941CA5">
      <w:pPr>
        <w:pStyle w:val="4"/>
        <w:numPr>
          <w:ilvl w:val="0"/>
          <w:numId w:val="23"/>
        </w:numPr>
        <w:shd w:val="clear" w:color="auto" w:fill="auto"/>
        <w:tabs>
          <w:tab w:val="left" w:pos="265"/>
        </w:tabs>
        <w:spacing w:before="0" w:line="240" w:lineRule="auto"/>
        <w:ind w:firstLine="0"/>
        <w:rPr>
          <w:sz w:val="20"/>
          <w:szCs w:val="20"/>
        </w:rPr>
      </w:pPr>
      <w:r w:rsidRPr="00F5089F">
        <w:rPr>
          <w:rStyle w:val="29"/>
          <w:sz w:val="20"/>
          <w:szCs w:val="20"/>
        </w:rPr>
        <w:t>необходимо сформировать системное понимание вариантов применения информационно-коммуникационных и мультимедиа технологий в дошкольном образовании;</w:t>
      </w:r>
    </w:p>
    <w:p w14:paraId="3E7B786E" w14:textId="77777777" w:rsidR="00AC1235" w:rsidRPr="00F5089F" w:rsidRDefault="00F5089F" w:rsidP="00941CA5">
      <w:pPr>
        <w:pStyle w:val="4"/>
        <w:numPr>
          <w:ilvl w:val="0"/>
          <w:numId w:val="23"/>
        </w:numPr>
        <w:shd w:val="clear" w:color="auto" w:fill="auto"/>
        <w:tabs>
          <w:tab w:val="left" w:pos="216"/>
        </w:tabs>
        <w:spacing w:before="0" w:line="240" w:lineRule="auto"/>
        <w:ind w:firstLine="0"/>
        <w:rPr>
          <w:sz w:val="20"/>
          <w:szCs w:val="20"/>
        </w:rPr>
      </w:pPr>
      <w:r w:rsidRPr="00F5089F">
        <w:rPr>
          <w:rStyle w:val="29"/>
          <w:sz w:val="20"/>
          <w:szCs w:val="20"/>
        </w:rPr>
        <w:t>формирование системного понимания методологии создания современной ИОТ-инфраструктуры дошкольного обр</w:t>
      </w:r>
      <w:r w:rsidRPr="00F5089F">
        <w:rPr>
          <w:rStyle w:val="29"/>
          <w:sz w:val="20"/>
          <w:szCs w:val="20"/>
        </w:rPr>
        <w:t>а</w:t>
      </w:r>
      <w:r w:rsidRPr="00F5089F">
        <w:rPr>
          <w:rStyle w:val="29"/>
          <w:sz w:val="20"/>
          <w:szCs w:val="20"/>
        </w:rPr>
        <w:t>зовательного учреждения (с учетом современного состояния ИОТ продуктов и решений для применения в дошкольном образовании);</w:t>
      </w:r>
    </w:p>
    <w:p w14:paraId="21C7ECE7"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знаний, умений и навыков педагогов по применению метода проектов в дошкольном образовательном учреждении;</w:t>
      </w:r>
    </w:p>
    <w:p w14:paraId="0DD824B3" w14:textId="77777777" w:rsidR="00AC1235" w:rsidRPr="00F5089F" w:rsidRDefault="00F5089F" w:rsidP="00941CA5">
      <w:pPr>
        <w:pStyle w:val="4"/>
        <w:numPr>
          <w:ilvl w:val="0"/>
          <w:numId w:val="23"/>
        </w:numPr>
        <w:shd w:val="clear" w:color="auto" w:fill="auto"/>
        <w:tabs>
          <w:tab w:val="left" w:pos="346"/>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разработки электронных учебных материалов (включая содержательные, эргономические, методические и технические аспекты);</w:t>
      </w:r>
    </w:p>
    <w:p w14:paraId="3804A525" w14:textId="77777777" w:rsidR="00AC1235" w:rsidRPr="00F5089F" w:rsidRDefault="00F5089F" w:rsidP="00941CA5">
      <w:pPr>
        <w:pStyle w:val="4"/>
        <w:numPr>
          <w:ilvl w:val="0"/>
          <w:numId w:val="23"/>
        </w:numPr>
        <w:shd w:val="clear" w:color="auto" w:fill="auto"/>
        <w:tabs>
          <w:tab w:val="left" w:pos="278"/>
        </w:tabs>
        <w:spacing w:before="0" w:line="240" w:lineRule="auto"/>
        <w:ind w:firstLine="0"/>
        <w:rPr>
          <w:sz w:val="20"/>
          <w:szCs w:val="20"/>
        </w:rPr>
      </w:pPr>
      <w:r w:rsidRPr="00F5089F">
        <w:rPr>
          <w:rStyle w:val="29"/>
          <w:sz w:val="20"/>
          <w:szCs w:val="20"/>
        </w:rPr>
        <w:t>систематизация (сформировать или расширить) умений и навыков по вопросам контроля (варианты контроля, виды тестовых заданий, составление тестовых заданий и формирование тестов, оценивание ответов и их математическая о</w:t>
      </w:r>
      <w:r w:rsidRPr="00F5089F">
        <w:rPr>
          <w:rStyle w:val="29"/>
          <w:sz w:val="20"/>
          <w:szCs w:val="20"/>
        </w:rPr>
        <w:t>б</w:t>
      </w:r>
      <w:r w:rsidRPr="00F5089F">
        <w:rPr>
          <w:rStyle w:val="29"/>
          <w:sz w:val="20"/>
          <w:szCs w:val="20"/>
        </w:rPr>
        <w:t>работка).</w:t>
      </w:r>
    </w:p>
    <w:p w14:paraId="2540462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Аппаратное обеспечение.</w:t>
      </w:r>
      <w:r w:rsidRPr="00F5089F">
        <w:rPr>
          <w:rStyle w:val="29"/>
          <w:sz w:val="20"/>
          <w:szCs w:val="20"/>
        </w:rPr>
        <w:t xml:space="preserve"> Учитывая положения ФГОС ДО, а также состояние материально-технической базы дошкольных образовательных учреждений (в части информационно-образовательных технологий) рекомендуется комплексное реш</w:t>
      </w:r>
      <w:r w:rsidRPr="00F5089F">
        <w:rPr>
          <w:rStyle w:val="29"/>
          <w:sz w:val="20"/>
          <w:szCs w:val="20"/>
        </w:rPr>
        <w:t>е</w:t>
      </w:r>
      <w:r w:rsidRPr="00F5089F">
        <w:rPr>
          <w:rStyle w:val="29"/>
          <w:sz w:val="20"/>
          <w:szCs w:val="20"/>
        </w:rPr>
        <w:t>ние для использования педагогом для работы с детьми в групповых помещениях и(или) в методических кабинетах (или иных выделенных помещениях). Аппаратное обеспечение должно быть рассчитано на срок службы не менее пяти лет. Все компоненты решения должны быть совместимы между собой, обеспечивать возможность быстрого ремонта на уровне замены блоков, а также последующего усовершенствования оборудования (</w:t>
      </w:r>
      <w:r w:rsidRPr="00F5089F">
        <w:rPr>
          <w:rStyle w:val="29"/>
          <w:sz w:val="20"/>
          <w:szCs w:val="20"/>
          <w:lang w:val="en-US"/>
        </w:rPr>
        <w:t>upgrade</w:t>
      </w:r>
      <w:r w:rsidRPr="00F5089F">
        <w:rPr>
          <w:rStyle w:val="29"/>
          <w:sz w:val="20"/>
          <w:szCs w:val="20"/>
        </w:rPr>
        <w:t>) без его полной замены. Конструкция и технические характеристики решения (его компонентов) должны обеспечивать максимально возможную безопасность и безвредность применения в реальных условиях дошкольных учреждений.</w:t>
      </w:r>
    </w:p>
    <w:p w14:paraId="2DD0D5A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Использование аппаратного оборудования.При</w:t>
      </w:r>
      <w:r w:rsidRPr="00F5089F">
        <w:rPr>
          <w:rStyle w:val="29"/>
          <w:sz w:val="20"/>
          <w:szCs w:val="20"/>
        </w:rPr>
        <w:t xml:space="preserve"> использовании ИОТ в образовательном пространстве ДОО должно пр</w:t>
      </w:r>
      <w:r w:rsidRPr="00F5089F">
        <w:rPr>
          <w:rStyle w:val="29"/>
          <w:sz w:val="20"/>
          <w:szCs w:val="20"/>
        </w:rPr>
        <w:t>о</w:t>
      </w:r>
      <w:r w:rsidRPr="00F5089F">
        <w:rPr>
          <w:rStyle w:val="29"/>
          <w:sz w:val="20"/>
          <w:szCs w:val="20"/>
        </w:rPr>
        <w:t>ходить контроль за количеством взаимодействий (занятий, игровых сеансов) детей с различным оборудованием. П</w:t>
      </w:r>
      <w:r w:rsidRPr="00F5089F">
        <w:rPr>
          <w:rStyle w:val="29"/>
          <w:sz w:val="20"/>
          <w:szCs w:val="20"/>
        </w:rPr>
        <w:t>о</w:t>
      </w:r>
      <w:r w:rsidRPr="00F5089F">
        <w:rPr>
          <w:rStyle w:val="29"/>
          <w:sz w:val="20"/>
          <w:szCs w:val="20"/>
        </w:rPr>
        <w:t>строение воспитательно-образовательного процесса на основе информационно-образовательных технологий должно проходить в</w:t>
      </w:r>
    </w:p>
    <w:p w14:paraId="3FA084EA" w14:textId="77777777" w:rsidR="00AC1235" w:rsidRPr="00F5089F" w:rsidRDefault="00F5089F" w:rsidP="00941CA5">
      <w:pPr>
        <w:pStyle w:val="37"/>
        <w:shd w:val="clear" w:color="auto" w:fill="auto"/>
        <w:spacing w:before="0" w:line="240" w:lineRule="auto"/>
        <w:rPr>
          <w:sz w:val="20"/>
          <w:szCs w:val="20"/>
        </w:rPr>
      </w:pPr>
      <w:r w:rsidRPr="00F5089F">
        <w:rPr>
          <w:rStyle w:val="3e"/>
          <w:sz w:val="20"/>
          <w:szCs w:val="20"/>
        </w:rPr>
        <w:t>29</w:t>
      </w:r>
    </w:p>
    <w:p w14:paraId="0C17CF6A"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соответствии с установленными санитарно-эпидемиологическими нормами</w:t>
      </w:r>
      <w:r w:rsidRPr="00F5089F">
        <w:rPr>
          <w:rStyle w:val="29"/>
          <w:sz w:val="20"/>
          <w:szCs w:val="20"/>
          <w:vertAlign w:val="superscript"/>
        </w:rPr>
        <w:footnoteReference w:id="25"/>
      </w:r>
      <w:r w:rsidRPr="00F5089F">
        <w:rPr>
          <w:rStyle w:val="29"/>
          <w:sz w:val="20"/>
          <w:szCs w:val="20"/>
        </w:rPr>
        <w:t>. При этом следует учитывать степень ада</w:t>
      </w:r>
      <w:r w:rsidRPr="00F5089F">
        <w:rPr>
          <w:rStyle w:val="29"/>
          <w:sz w:val="20"/>
          <w:szCs w:val="20"/>
        </w:rPr>
        <w:t>п</w:t>
      </w:r>
      <w:r w:rsidRPr="00F5089F">
        <w:rPr>
          <w:rStyle w:val="29"/>
          <w:sz w:val="20"/>
          <w:szCs w:val="20"/>
        </w:rPr>
        <w:t>тированности оборудования к специфике ДОО.</w:t>
      </w:r>
    </w:p>
    <w:p w14:paraId="087CD726" w14:textId="77777777" w:rsidR="00AC1235" w:rsidRPr="00F5089F" w:rsidRDefault="00F5089F" w:rsidP="00941CA5">
      <w:pPr>
        <w:pStyle w:val="60"/>
        <w:shd w:val="clear" w:color="auto" w:fill="auto"/>
        <w:spacing w:after="0" w:line="240" w:lineRule="auto"/>
        <w:ind w:firstLine="0"/>
        <w:rPr>
          <w:sz w:val="20"/>
          <w:szCs w:val="20"/>
        </w:rPr>
      </w:pPr>
      <w:r w:rsidRPr="00F5089F">
        <w:rPr>
          <w:rStyle w:val="63"/>
          <w:sz w:val="20"/>
          <w:szCs w:val="20"/>
        </w:rPr>
        <w:t>К компьютерным системам в дошкольном образовании должны быть предъявлены следующие требования:</w:t>
      </w:r>
    </w:p>
    <w:p w14:paraId="385684C7"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Высокая универсальность и адаптируемость к разнообразным условиям и методам использования в широком спектре выполняемых функций; достаточное быстродействие при реализации этих функций;</w:t>
      </w:r>
    </w:p>
    <w:p w14:paraId="6A309411"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одновременной независимости работы детей по одинаковым или разным программам; обеспечение управляемой взаимосвязи между детьми для организации совместной работы; наличие в составе системы нескольких участников;</w:t>
      </w:r>
    </w:p>
    <w:p w14:paraId="64AD3ED8" w14:textId="77777777" w:rsidR="00AC1235" w:rsidRPr="00F5089F" w:rsidRDefault="00F5089F" w:rsidP="00941CA5">
      <w:pPr>
        <w:pStyle w:val="4"/>
        <w:numPr>
          <w:ilvl w:val="0"/>
          <w:numId w:val="23"/>
        </w:numPr>
        <w:shd w:val="clear" w:color="auto" w:fill="auto"/>
        <w:tabs>
          <w:tab w:val="left" w:pos="726"/>
        </w:tabs>
        <w:spacing w:before="0" w:line="240" w:lineRule="auto"/>
        <w:ind w:firstLine="0"/>
        <w:rPr>
          <w:sz w:val="20"/>
          <w:szCs w:val="20"/>
        </w:rPr>
      </w:pPr>
      <w:r w:rsidRPr="00F5089F">
        <w:rPr>
          <w:rStyle w:val="29"/>
          <w:sz w:val="20"/>
          <w:szCs w:val="20"/>
        </w:rPr>
        <w:t>Обеспечение возможности протоколирования хода решения системы образовательных задач;</w:t>
      </w:r>
    </w:p>
    <w:p w14:paraId="6550C92C"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Наличие развитых средств отображения графической и текстовой информации, а также средств ввода и манип</w:t>
      </w:r>
      <w:r w:rsidRPr="00F5089F">
        <w:rPr>
          <w:rStyle w:val="29"/>
          <w:sz w:val="20"/>
          <w:szCs w:val="20"/>
        </w:rPr>
        <w:t>у</w:t>
      </w:r>
      <w:r w:rsidRPr="00F5089F">
        <w:rPr>
          <w:rStyle w:val="29"/>
          <w:sz w:val="20"/>
          <w:szCs w:val="20"/>
        </w:rPr>
        <w:t>лирования этой информацией; необходимое качество экранных средств, широкие возможности построения динамичных изображений;</w:t>
      </w:r>
    </w:p>
    <w:p w14:paraId="67427B9E"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доступность интерактивного взаимодействия ребенка с техническим средством в процессе, гибкая настройка формы этого взаимодействия применительно к конкретным условиям и задачам;</w:t>
      </w:r>
    </w:p>
    <w:p w14:paraId="7C8D460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Адаптивность к индивидуальным и возрастным особенностям, к возможностям детей;</w:t>
      </w:r>
    </w:p>
    <w:p w14:paraId="52C5188B"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при эксплуатации неподготовленными пользователями; высокая надежность в этих усл</w:t>
      </w:r>
      <w:r w:rsidRPr="00F5089F">
        <w:rPr>
          <w:rStyle w:val="29"/>
          <w:sz w:val="20"/>
          <w:szCs w:val="20"/>
        </w:rPr>
        <w:t>о</w:t>
      </w:r>
      <w:r w:rsidRPr="00F5089F">
        <w:rPr>
          <w:rStyle w:val="29"/>
          <w:sz w:val="20"/>
          <w:szCs w:val="20"/>
        </w:rPr>
        <w:t>виях;</w:t>
      </w:r>
    </w:p>
    <w:p w14:paraId="6E4B72C5" w14:textId="77777777" w:rsidR="00AC1235" w:rsidRPr="00F5089F" w:rsidRDefault="00F5089F" w:rsidP="00941CA5">
      <w:pPr>
        <w:pStyle w:val="4"/>
        <w:numPr>
          <w:ilvl w:val="0"/>
          <w:numId w:val="23"/>
        </w:numPr>
        <w:shd w:val="clear" w:color="auto" w:fill="auto"/>
        <w:tabs>
          <w:tab w:val="left" w:pos="721"/>
        </w:tabs>
        <w:spacing w:before="0" w:line="240" w:lineRule="auto"/>
        <w:ind w:firstLine="0"/>
        <w:rPr>
          <w:sz w:val="20"/>
          <w:szCs w:val="20"/>
        </w:rPr>
      </w:pPr>
      <w:r w:rsidRPr="00F5089F">
        <w:rPr>
          <w:rStyle w:val="29"/>
          <w:sz w:val="20"/>
          <w:szCs w:val="20"/>
        </w:rPr>
        <w:t>Защищенность от случайных и преднамеренных неверных действий ребенка и педагога;</w:t>
      </w:r>
    </w:p>
    <w:p w14:paraId="5F7EED72"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Гигиеничность и безопасность работы со всеми элементами технических средств;</w:t>
      </w:r>
    </w:p>
    <w:p w14:paraId="23680E4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Минимальная стоимость при требуемых функциональных возможностях;</w:t>
      </w:r>
    </w:p>
    <w:p w14:paraId="69F76CF0" w14:textId="77777777" w:rsidR="00AC1235" w:rsidRPr="00F5089F" w:rsidRDefault="00F5089F" w:rsidP="00941CA5">
      <w:pPr>
        <w:pStyle w:val="4"/>
        <w:numPr>
          <w:ilvl w:val="0"/>
          <w:numId w:val="23"/>
        </w:numPr>
        <w:shd w:val="clear" w:color="auto" w:fill="auto"/>
        <w:tabs>
          <w:tab w:val="left" w:pos="716"/>
        </w:tabs>
        <w:spacing w:before="0" w:line="240" w:lineRule="auto"/>
        <w:ind w:firstLine="0"/>
        <w:rPr>
          <w:sz w:val="20"/>
          <w:szCs w:val="20"/>
        </w:rPr>
      </w:pPr>
      <w:r w:rsidRPr="00F5089F">
        <w:rPr>
          <w:rStyle w:val="29"/>
          <w:sz w:val="20"/>
          <w:szCs w:val="20"/>
        </w:rPr>
        <w:t>Простота и удобство в обращении, применении и разработке программного обеспечения.</w:t>
      </w:r>
    </w:p>
    <w:p w14:paraId="541B1C29" w14:textId="77777777" w:rsidR="00AC1235" w:rsidRPr="00F5089F" w:rsidRDefault="00F5089F" w:rsidP="00941CA5">
      <w:pPr>
        <w:pStyle w:val="231"/>
        <w:keepNext/>
        <w:keepLines/>
        <w:shd w:val="clear" w:color="auto" w:fill="auto"/>
        <w:spacing w:before="0" w:after="0" w:line="240" w:lineRule="auto"/>
        <w:rPr>
          <w:sz w:val="20"/>
          <w:szCs w:val="20"/>
        </w:rPr>
      </w:pPr>
      <w:bookmarkStart w:id="74" w:name="bookmark73"/>
      <w:r w:rsidRPr="00F5089F">
        <w:rPr>
          <w:sz w:val="20"/>
          <w:szCs w:val="20"/>
        </w:rPr>
        <w:lastRenderedPageBreak/>
        <w:t>Функциональные и дидактические возможности аппаратного</w:t>
      </w:r>
      <w:bookmarkEnd w:id="74"/>
    </w:p>
    <w:p w14:paraId="2F143D18" w14:textId="77777777" w:rsidR="00AC1235" w:rsidRPr="00F5089F" w:rsidRDefault="00F5089F" w:rsidP="00941CA5">
      <w:pPr>
        <w:pStyle w:val="231"/>
        <w:keepNext/>
        <w:keepLines/>
        <w:shd w:val="clear" w:color="auto" w:fill="auto"/>
        <w:spacing w:before="0" w:after="0" w:line="240" w:lineRule="auto"/>
        <w:rPr>
          <w:sz w:val="20"/>
          <w:szCs w:val="20"/>
        </w:rPr>
      </w:pPr>
      <w:bookmarkStart w:id="75" w:name="bookmark74"/>
      <w:r w:rsidRPr="00F5089F">
        <w:rPr>
          <w:sz w:val="20"/>
          <w:szCs w:val="20"/>
        </w:rPr>
        <w:t>обеспечения ИОТ</w:t>
      </w:r>
      <w:bookmarkEnd w:id="75"/>
    </w:p>
    <w:p w14:paraId="36788049"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Интерактивная доска.</w:t>
      </w:r>
      <w:r w:rsidRPr="00F5089F">
        <w:rPr>
          <w:rStyle w:val="29"/>
          <w:sz w:val="20"/>
          <w:szCs w:val="20"/>
        </w:rPr>
        <w:t xml:space="preserve"> Занятия с интерактивной доской проводит воспитатель или педагог в то время, которое определено образовательной программой. Занятия детей с интерактивной доской может включать в себя несколько взаимосвязанных компонентов:</w:t>
      </w:r>
    </w:p>
    <w:p w14:paraId="47DE3DB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активное познание детьми окружающего мира с использованием соответствующих электронных образ</w:t>
      </w:r>
      <w:r w:rsidRPr="00F5089F">
        <w:rPr>
          <w:rStyle w:val="29"/>
          <w:sz w:val="20"/>
          <w:szCs w:val="20"/>
        </w:rPr>
        <w:t>о</w:t>
      </w:r>
      <w:r w:rsidRPr="00F5089F">
        <w:rPr>
          <w:rStyle w:val="29"/>
          <w:sz w:val="20"/>
          <w:szCs w:val="20"/>
        </w:rPr>
        <w:t>вательных ресурсов;</w:t>
      </w:r>
    </w:p>
    <w:p w14:paraId="33F1B2F3" w14:textId="77777777" w:rsidR="00AC1235" w:rsidRPr="00F5089F" w:rsidRDefault="00F5089F" w:rsidP="00941CA5">
      <w:pPr>
        <w:pStyle w:val="4"/>
        <w:numPr>
          <w:ilvl w:val="1"/>
          <w:numId w:val="23"/>
        </w:numPr>
        <w:shd w:val="clear" w:color="auto" w:fill="auto"/>
        <w:tabs>
          <w:tab w:val="left" w:pos="1411"/>
        </w:tabs>
        <w:spacing w:before="0" w:line="240" w:lineRule="auto"/>
        <w:ind w:firstLine="0"/>
        <w:rPr>
          <w:sz w:val="20"/>
          <w:szCs w:val="20"/>
        </w:rPr>
      </w:pPr>
      <w:r w:rsidRPr="00F5089F">
        <w:rPr>
          <w:rStyle w:val="29"/>
          <w:sz w:val="20"/>
          <w:szCs w:val="20"/>
        </w:rPr>
        <w:t>поэтапное усвоение все усложняющихся игровых способов и средств решения игровых задач;</w:t>
      </w:r>
    </w:p>
    <w:p w14:paraId="5A6AF396"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моделирование различных ситуаций и среды, изменение предметно-знаковой среды, благодаря прим</w:t>
      </w:r>
      <w:r w:rsidRPr="00F5089F">
        <w:rPr>
          <w:rStyle w:val="29"/>
          <w:sz w:val="20"/>
          <w:szCs w:val="20"/>
        </w:rPr>
        <w:t>е</w:t>
      </w:r>
      <w:r w:rsidRPr="00F5089F">
        <w:rPr>
          <w:rStyle w:val="29"/>
          <w:sz w:val="20"/>
          <w:szCs w:val="20"/>
        </w:rPr>
        <w:t>нению мультимедиа технологий;</w:t>
      </w:r>
    </w:p>
    <w:p w14:paraId="540F9D21" w14:textId="77777777" w:rsidR="00AC1235" w:rsidRPr="00F5089F" w:rsidRDefault="00F5089F" w:rsidP="00941CA5">
      <w:pPr>
        <w:pStyle w:val="4"/>
        <w:numPr>
          <w:ilvl w:val="1"/>
          <w:numId w:val="23"/>
        </w:numPr>
        <w:shd w:val="clear" w:color="auto" w:fill="auto"/>
        <w:tabs>
          <w:tab w:val="left" w:pos="1421"/>
        </w:tabs>
        <w:spacing w:before="0" w:line="240" w:lineRule="auto"/>
        <w:ind w:firstLine="0"/>
        <w:rPr>
          <w:sz w:val="20"/>
          <w:szCs w:val="20"/>
        </w:rPr>
      </w:pPr>
      <w:r w:rsidRPr="00F5089F">
        <w:rPr>
          <w:rStyle w:val="29"/>
          <w:sz w:val="20"/>
          <w:szCs w:val="20"/>
        </w:rPr>
        <w:t>активизирующее общение ребенка с взрослыми и другими детьми с опорой на представленные изобр</w:t>
      </w:r>
      <w:r w:rsidRPr="00F5089F">
        <w:rPr>
          <w:rStyle w:val="29"/>
          <w:sz w:val="20"/>
          <w:szCs w:val="20"/>
        </w:rPr>
        <w:t>а</w:t>
      </w:r>
      <w:r w:rsidRPr="00F5089F">
        <w:rPr>
          <w:rStyle w:val="29"/>
          <w:sz w:val="20"/>
          <w:szCs w:val="20"/>
        </w:rPr>
        <w:t>жения (герои, ситуации и т.п.);</w:t>
      </w:r>
    </w:p>
    <w:p w14:paraId="760BDA72" w14:textId="77777777" w:rsidR="00AC1235" w:rsidRPr="00F5089F" w:rsidRDefault="00F5089F" w:rsidP="00941CA5">
      <w:pPr>
        <w:pStyle w:val="4"/>
        <w:numPr>
          <w:ilvl w:val="1"/>
          <w:numId w:val="23"/>
        </w:numPr>
        <w:shd w:val="clear" w:color="auto" w:fill="auto"/>
        <w:tabs>
          <w:tab w:val="left" w:pos="1416"/>
        </w:tabs>
        <w:spacing w:before="0" w:line="240" w:lineRule="auto"/>
        <w:ind w:firstLine="0"/>
        <w:rPr>
          <w:sz w:val="20"/>
          <w:szCs w:val="20"/>
        </w:rPr>
      </w:pPr>
      <w:r w:rsidRPr="00F5089F">
        <w:rPr>
          <w:rStyle w:val="29"/>
          <w:sz w:val="20"/>
          <w:szCs w:val="20"/>
        </w:rPr>
        <w:t>дети общаются, советуются, помогают друг другу, пытаются наладить деловое сотрудничество, согл</w:t>
      </w:r>
      <w:r w:rsidRPr="00F5089F">
        <w:rPr>
          <w:rStyle w:val="29"/>
          <w:sz w:val="20"/>
          <w:szCs w:val="20"/>
        </w:rPr>
        <w:t>а</w:t>
      </w:r>
      <w:r w:rsidRPr="00F5089F">
        <w:rPr>
          <w:rStyle w:val="29"/>
          <w:sz w:val="20"/>
          <w:szCs w:val="20"/>
        </w:rPr>
        <w:t>совать свои действия для достижения цели, что и составляет главное содержание потребности в общении, способствуют обогащению речи, готовят к обучению в школе.</w:t>
      </w:r>
    </w:p>
    <w:p w14:paraId="3FC830F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Во время проведения занятий с использованием интерактивной доски дети могут свободно выбирать позу (за столиком, стоя, сидя на ковре и т.п.), испытывать минимальную нагрузку на глаза (за счет отраженного света), видеть большие четкие яркие цветные статические и динамические изображения, а также активно взаимодействовать с ними непосредственно на поверхности доски.</w:t>
      </w:r>
    </w:p>
    <w:p w14:paraId="7E0C3133"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Система голосования</w:t>
      </w:r>
      <w:r w:rsidRPr="00F5089F">
        <w:rPr>
          <w:rStyle w:val="29"/>
          <w:sz w:val="20"/>
          <w:szCs w:val="20"/>
        </w:rPr>
        <w:t xml:space="preserve"> позволяет обеспечить оперативную наглядную обратную связь непосредственно на занятии. Те</w:t>
      </w:r>
      <w:r w:rsidRPr="00F5089F">
        <w:rPr>
          <w:rStyle w:val="29"/>
          <w:sz w:val="20"/>
          <w:szCs w:val="20"/>
        </w:rPr>
        <w:t>х</w:t>
      </w:r>
      <w:r w:rsidRPr="00F5089F">
        <w:rPr>
          <w:rStyle w:val="29"/>
          <w:sz w:val="20"/>
          <w:szCs w:val="20"/>
        </w:rPr>
        <w:t>ническое средство обеспечивает возможность проведения дискуссий, диагностических сеансов, анкетирования и других форм обратной связи. Детальные иллюстрированные отчеты помогут увидеть результаты образовательного процесса, стимулировать детей на дальнейшее. Никаких специальных навыков у детей работы с пультами системы не требуется, выбор правильного ответа осуществляется нажатием кнопки на пульте (что развивает, в том числе, мелкую моторику). Общение с системой вызывает у детей живой интерес, сначала как игровая деятельность, а затем и как образовательная. Этот интерес и лежит в основе формирования таких важных структур, как познавательная мотивация, произвольные п</w:t>
      </w:r>
      <w:r w:rsidRPr="00F5089F">
        <w:rPr>
          <w:rStyle w:val="29"/>
          <w:sz w:val="20"/>
          <w:szCs w:val="20"/>
        </w:rPr>
        <w:t>а</w:t>
      </w:r>
      <w:r w:rsidRPr="00F5089F">
        <w:rPr>
          <w:rStyle w:val="29"/>
          <w:sz w:val="20"/>
          <w:szCs w:val="20"/>
        </w:rPr>
        <w:t>мять и внимание, и именно эти качества обеспечивают психологическую готовность ребенка к обучению в школе. Кроме этого такие занятия учат детей преодолевать трудности, контролировать выполнение действий, оценивать результаты. Использование системы оперативного контроля знаний помогает развить не только интеллектуальные способности р</w:t>
      </w:r>
      <w:r w:rsidRPr="00F5089F">
        <w:rPr>
          <w:rStyle w:val="29"/>
          <w:sz w:val="20"/>
          <w:szCs w:val="20"/>
        </w:rPr>
        <w:t>е</w:t>
      </w:r>
      <w:r w:rsidRPr="00F5089F">
        <w:rPr>
          <w:rStyle w:val="29"/>
          <w:sz w:val="20"/>
          <w:szCs w:val="20"/>
        </w:rPr>
        <w:t>бенка, но и воспитывает волевые качества, такие как самостоятельность, собранность, сосредоточенность, усидчивость.</w:t>
      </w:r>
    </w:p>
    <w:p w14:paraId="34C862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Интерактивные планшеты</w:t>
      </w:r>
      <w:r w:rsidRPr="00F5089F">
        <w:rPr>
          <w:rStyle w:val="29"/>
          <w:sz w:val="20"/>
          <w:szCs w:val="20"/>
        </w:rPr>
        <w:t xml:space="preserve"> - это дополнительные технические модули, подключаемые к компьютеру. Интерактивные планшеты подходят для детей дошкольного возраста, облегчают для ребенка выполнение различных функциональных действий (передвижение, выбор, рисование и т.п.). Это связано с тем, что стилус в руке (аналог карандаша, кисточки, фломастера) намного привычнее и удобнее ребенку, чем компьютерная мышь. Интерактивные планшеты (при количестве не менее трех на группу) позволяют организовать работы в малых группах, игровую конкуренцию, конкурсы, а также совместную творческую работу. Новизна этих технических средств дополнительно мотивирует детей к занятиям. Простота и удобство использования делает планшеты доступными даже для самых маленьких детей. Работа с планшетами хорошо развивает все пальцы рук, так как ребенок не использует клавиатуру или мышь, а все действия осуществляет как бы к</w:t>
      </w:r>
      <w:r w:rsidRPr="00F5089F">
        <w:rPr>
          <w:rStyle w:val="29"/>
          <w:sz w:val="20"/>
          <w:szCs w:val="20"/>
        </w:rPr>
        <w:t>а</w:t>
      </w:r>
      <w:r w:rsidRPr="00F5089F">
        <w:rPr>
          <w:rStyle w:val="29"/>
          <w:sz w:val="20"/>
          <w:szCs w:val="20"/>
        </w:rPr>
        <w:t>рандашом или ручкой. Педагогу планшет позволяет мобильно перемещаться по всей групповой комнате, оперативно и</w:t>
      </w:r>
      <w:r w:rsidRPr="00F5089F">
        <w:rPr>
          <w:rStyle w:val="29"/>
          <w:sz w:val="20"/>
          <w:szCs w:val="20"/>
        </w:rPr>
        <w:t>с</w:t>
      </w:r>
      <w:r w:rsidRPr="00F5089F">
        <w:rPr>
          <w:rStyle w:val="29"/>
          <w:sz w:val="20"/>
          <w:szCs w:val="20"/>
        </w:rPr>
        <w:t>пользовать эти устройства в любой аудитории, в любой момент занятия.</w:t>
      </w:r>
    </w:p>
    <w:p w14:paraId="0683DE58"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Компьютер взрослого</w:t>
      </w:r>
      <w:r w:rsidRPr="00F5089F">
        <w:rPr>
          <w:rStyle w:val="29"/>
          <w:sz w:val="20"/>
          <w:szCs w:val="20"/>
        </w:rPr>
        <w:t xml:space="preserve"> является связующим и управляющим элементом всего решения. На компьютер устанавливается необходимое системное, прикладное и специализированное программное обеспечения для взаимодействия с устройствами и организации, планирования, демонстрации и создания информации.</w:t>
      </w:r>
    </w:p>
    <w:p w14:paraId="0BF5977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Коротфокусный </w:t>
      </w:r>
      <w:r w:rsidRPr="00F5089F">
        <w:rPr>
          <w:rStyle w:val="afd"/>
          <w:sz w:val="20"/>
          <w:szCs w:val="20"/>
          <w:lang w:val="en-US"/>
        </w:rPr>
        <w:t>LCD</w:t>
      </w:r>
      <w:r w:rsidRPr="00F5089F">
        <w:rPr>
          <w:rStyle w:val="afd"/>
          <w:sz w:val="20"/>
          <w:szCs w:val="20"/>
        </w:rPr>
        <w:t xml:space="preserve"> проектор</w:t>
      </w:r>
      <w:r w:rsidRPr="00F5089F">
        <w:rPr>
          <w:rStyle w:val="29"/>
          <w:sz w:val="20"/>
          <w:szCs w:val="20"/>
        </w:rPr>
        <w:t xml:space="preserve"> выводит на интерактивную доску статическую и динамическую информацию. Обесп</w:t>
      </w:r>
      <w:r w:rsidRPr="00F5089F">
        <w:rPr>
          <w:rStyle w:val="29"/>
          <w:sz w:val="20"/>
          <w:szCs w:val="20"/>
        </w:rPr>
        <w:t>е</w:t>
      </w:r>
      <w:r w:rsidRPr="00F5089F">
        <w:rPr>
          <w:rStyle w:val="29"/>
          <w:sz w:val="20"/>
          <w:szCs w:val="20"/>
        </w:rPr>
        <w:t>чивает качественную цветопередачу и яркость изображения при дневном освещении.</w:t>
      </w:r>
    </w:p>
    <w:p w14:paraId="67C033E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Максимальная близость к интерактивной доске существенно снижает эффект тени и риск случайного попадания яркого света от проектора в глаза детей и педагога.</w:t>
      </w:r>
    </w:p>
    <w:p w14:paraId="5393FAEF"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Мулътифункционалъное устройство</w:t>
      </w:r>
      <w:r w:rsidRPr="00F5089F">
        <w:rPr>
          <w:rStyle w:val="29"/>
          <w:sz w:val="20"/>
          <w:szCs w:val="20"/>
        </w:rPr>
        <w:t xml:space="preserve"> обеспечивает печать, копирование и сканирование документов, дидактических и раздаточных материалов. Лазерный принцип печати обеспечивает снижение стоимости расходных материалов и качество получаемых изображений.</w:t>
      </w:r>
    </w:p>
    <w:p w14:paraId="6F0E90BE"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Оптико-акустический контроллер уровня шума -</w:t>
      </w:r>
      <w:r w:rsidRPr="00F5089F">
        <w:rPr>
          <w:rStyle w:val="29"/>
          <w:sz w:val="20"/>
          <w:szCs w:val="20"/>
        </w:rPr>
        <w:t xml:space="preserve"> уникальное решение для группового помещения, позволяющее в игровой форме приучать детей соблюдать тишину в комнате во время занятий. Когда уровень шума не превосходит заданное воспитателем значение - горит зеленый свет, если шум нарастает, включается желтый сигнал. Как только уровень шума превысит допустимый, загорится красный свет и будет подан звуковой сигнал.</w:t>
      </w:r>
    </w:p>
    <w:p w14:paraId="1CD3B4C6"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Документ-камера</w:t>
      </w:r>
      <w:r w:rsidRPr="00F5089F">
        <w:rPr>
          <w:rStyle w:val="29"/>
          <w:sz w:val="20"/>
          <w:szCs w:val="20"/>
        </w:rPr>
        <w:t xml:space="preserve"> во время образовательного процесса помогает транслировать изображения плоских или объемных предметов на интерактивную доску для всеобщего обозрения, что позволяет рассмотреть мелкие детали, изучить вну</w:t>
      </w:r>
      <w:r w:rsidRPr="00F5089F">
        <w:rPr>
          <w:rStyle w:val="29"/>
          <w:sz w:val="20"/>
          <w:szCs w:val="20"/>
        </w:rPr>
        <w:t>т</w:t>
      </w:r>
      <w:r w:rsidRPr="00F5089F">
        <w:rPr>
          <w:rStyle w:val="29"/>
          <w:sz w:val="20"/>
          <w:szCs w:val="20"/>
        </w:rPr>
        <w:t>реннее устройство, а также увидеть последовательность действий и т.п. Это удобно в ситуации, когда предназначенный для изучения и требующий внимания всей группе детей, объект имеется в единственном экземпляре, или предполагает особо бережное отношение, или имеет небольшие размеры, требующие оптического увеличения. Документ-камера по</w:t>
      </w:r>
      <w:r w:rsidRPr="00F5089F">
        <w:rPr>
          <w:rStyle w:val="29"/>
          <w:sz w:val="20"/>
          <w:szCs w:val="20"/>
        </w:rPr>
        <w:t>з</w:t>
      </w:r>
      <w:r w:rsidRPr="00F5089F">
        <w:rPr>
          <w:rStyle w:val="29"/>
          <w:sz w:val="20"/>
          <w:szCs w:val="20"/>
        </w:rPr>
        <w:t>воляет сохранять увеличенные изображения и видеозаписи всех динамических процессов и действий в виде файлов изображений и видеофайлов с целью их последующей демонстрации.</w:t>
      </w:r>
    </w:p>
    <w:p w14:paraId="00CACB34" w14:textId="77777777" w:rsidR="00AC1235" w:rsidRPr="00F5089F" w:rsidRDefault="00F5089F" w:rsidP="00941CA5">
      <w:pPr>
        <w:pStyle w:val="231"/>
        <w:keepNext/>
        <w:keepLines/>
        <w:shd w:val="clear" w:color="auto" w:fill="auto"/>
        <w:spacing w:before="0" w:after="0" w:line="240" w:lineRule="auto"/>
        <w:jc w:val="both"/>
        <w:rPr>
          <w:sz w:val="20"/>
          <w:szCs w:val="20"/>
        </w:rPr>
      </w:pPr>
      <w:bookmarkStart w:id="76" w:name="bookmark75"/>
      <w:r w:rsidRPr="00F5089F">
        <w:rPr>
          <w:sz w:val="20"/>
          <w:szCs w:val="20"/>
        </w:rPr>
        <w:t>Дополнительное оборудование</w:t>
      </w:r>
      <w:bookmarkEnd w:id="76"/>
    </w:p>
    <w:p w14:paraId="7EE23100"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Видеоконференц-связъ (ВКС).</w:t>
      </w:r>
      <w:r w:rsidRPr="00F5089F">
        <w:rPr>
          <w:rStyle w:val="29"/>
          <w:sz w:val="20"/>
          <w:szCs w:val="20"/>
        </w:rPr>
        <w:t xml:space="preserve"> Комплекс сетевого взаимодействия на базе электронного портала. Данное средство позв</w:t>
      </w:r>
      <w:r w:rsidRPr="00F5089F">
        <w:rPr>
          <w:rStyle w:val="29"/>
          <w:sz w:val="20"/>
          <w:szCs w:val="20"/>
        </w:rPr>
        <w:t>о</w:t>
      </w:r>
      <w:r w:rsidRPr="00F5089F">
        <w:rPr>
          <w:rStyle w:val="29"/>
          <w:sz w:val="20"/>
          <w:szCs w:val="20"/>
        </w:rPr>
        <w:t xml:space="preserve">ляет поддерживать обратную связь с методическими службами, различными органами власти, родителями и другими дошкольными образовательными учреждениями с целью организации совместной работы и распространения опыта. </w:t>
      </w:r>
      <w:r w:rsidRPr="00F5089F">
        <w:rPr>
          <w:rStyle w:val="29"/>
          <w:sz w:val="20"/>
          <w:szCs w:val="20"/>
        </w:rPr>
        <w:lastRenderedPageBreak/>
        <w:t>Комплекс дает возможность использования интерактивных вариантов взаимодействия (видеоконференция, професси</w:t>
      </w:r>
      <w:r w:rsidRPr="00F5089F">
        <w:rPr>
          <w:rStyle w:val="29"/>
          <w:sz w:val="20"/>
          <w:szCs w:val="20"/>
        </w:rPr>
        <w:t>о</w:t>
      </w:r>
      <w:r w:rsidRPr="00F5089F">
        <w:rPr>
          <w:rStyle w:val="29"/>
          <w:sz w:val="20"/>
          <w:szCs w:val="20"/>
        </w:rPr>
        <w:t>нальное общение, открытые игровые занятия, передача файлов и голосование и т.д.).</w:t>
      </w:r>
    </w:p>
    <w:p w14:paraId="467EC629" w14:textId="3BF4B312"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573C168" wp14:editId="3D4C8770">
            <wp:extent cx="4086225"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86225" cy="1695450"/>
                    </a:xfrm>
                    <a:prstGeom prst="rect">
                      <a:avLst/>
                    </a:prstGeom>
                    <a:noFill/>
                    <a:ln>
                      <a:noFill/>
                    </a:ln>
                  </pic:spPr>
                </pic:pic>
              </a:graphicData>
            </a:graphic>
          </wp:inline>
        </w:drawing>
      </w:r>
    </w:p>
    <w:p w14:paraId="0884ED56" w14:textId="77777777" w:rsidR="00AC1235" w:rsidRPr="00F5089F" w:rsidRDefault="00AC1235" w:rsidP="00941CA5">
      <w:pPr>
        <w:rPr>
          <w:rFonts w:ascii="Times New Roman" w:hAnsi="Times New Roman" w:cs="Times New Roman"/>
          <w:sz w:val="20"/>
          <w:szCs w:val="20"/>
        </w:rPr>
      </w:pPr>
    </w:p>
    <w:p w14:paraId="6E91B8E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Оборудование для видеоконференцсвязи (ВКС)</w:t>
      </w:r>
    </w:p>
    <w:p w14:paraId="6770879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пол.</w:t>
      </w:r>
      <w:r w:rsidRPr="00F5089F">
        <w:rPr>
          <w:rStyle w:val="29"/>
          <w:sz w:val="20"/>
          <w:szCs w:val="20"/>
        </w:rPr>
        <w:t xml:space="preserve"> Современная проекционная установка, позволяющая оживить пол любого помещения, превращая его в интерактивную поверхность. Ребенок, который находится в зоне проекции, своим движением начинает самосто</w:t>
      </w:r>
      <w:r w:rsidRPr="00F5089F">
        <w:rPr>
          <w:rStyle w:val="29"/>
          <w:sz w:val="20"/>
          <w:szCs w:val="20"/>
        </w:rPr>
        <w:t>я</w:t>
      </w:r>
      <w:r w:rsidRPr="00F5089F">
        <w:rPr>
          <w:rStyle w:val="29"/>
          <w:sz w:val="20"/>
          <w:szCs w:val="20"/>
        </w:rPr>
        <w:t>тельно влиять на проецируемое оборудование. Таким образом, педагог может организовать интерактивные образов</w:t>
      </w:r>
      <w:r w:rsidRPr="00F5089F">
        <w:rPr>
          <w:rStyle w:val="29"/>
          <w:sz w:val="20"/>
          <w:szCs w:val="20"/>
        </w:rPr>
        <w:t>а</w:t>
      </w:r>
      <w:r w:rsidRPr="00F5089F">
        <w:rPr>
          <w:rStyle w:val="29"/>
          <w:sz w:val="20"/>
          <w:szCs w:val="20"/>
        </w:rPr>
        <w:t>тельные игровые сеансы с имитацией любого пространства, соответствующего поставленным задачам: поверхности земли в разные времена года, географические особенности поверхности земли, танцевальные поверхности, поверхности спо</w:t>
      </w:r>
      <w:r w:rsidRPr="00F5089F">
        <w:rPr>
          <w:rStyle w:val="29"/>
          <w:sz w:val="20"/>
          <w:szCs w:val="20"/>
        </w:rPr>
        <w:t>р</w:t>
      </w:r>
      <w:r w:rsidRPr="00F5089F">
        <w:rPr>
          <w:rStyle w:val="29"/>
          <w:sz w:val="20"/>
          <w:szCs w:val="20"/>
        </w:rPr>
        <w:t>тивных игр и многие другие материальные поверхности.</w:t>
      </w:r>
      <w:r w:rsidRPr="00F5089F">
        <w:rPr>
          <w:sz w:val="20"/>
          <w:szCs w:val="20"/>
        </w:rPr>
        <w:br w:type="page"/>
      </w:r>
    </w:p>
    <w:p w14:paraId="630F3CF8" w14:textId="56305516"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64CF69DA" wp14:editId="19B880C2">
            <wp:extent cx="4238625"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38625" cy="2228850"/>
                    </a:xfrm>
                    <a:prstGeom prst="rect">
                      <a:avLst/>
                    </a:prstGeom>
                    <a:noFill/>
                    <a:ln>
                      <a:noFill/>
                    </a:ln>
                  </pic:spPr>
                </pic:pic>
              </a:graphicData>
            </a:graphic>
          </wp:inline>
        </w:drawing>
      </w:r>
    </w:p>
    <w:p w14:paraId="5AA2D301" w14:textId="77777777" w:rsidR="00AC1235" w:rsidRPr="00F5089F" w:rsidRDefault="00AC1235" w:rsidP="00941CA5">
      <w:pPr>
        <w:rPr>
          <w:rFonts w:ascii="Times New Roman" w:hAnsi="Times New Roman" w:cs="Times New Roman"/>
          <w:sz w:val="20"/>
          <w:szCs w:val="20"/>
        </w:rPr>
      </w:pPr>
    </w:p>
    <w:p w14:paraId="3385B032"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интерактивного пола</w:t>
      </w:r>
    </w:p>
    <w:p w14:paraId="2AC5380C" w14:textId="77777777" w:rsidR="00AC1235" w:rsidRPr="00F5089F" w:rsidRDefault="00F5089F" w:rsidP="00941CA5">
      <w:pPr>
        <w:pStyle w:val="4"/>
        <w:framePr w:h="279" w:vSpace="201" w:wrap="notBeside" w:vAnchor="text" w:hAnchor="margin" w:x="2602" w:y="8641"/>
        <w:shd w:val="clear" w:color="auto" w:fill="auto"/>
        <w:spacing w:before="0" w:line="240" w:lineRule="auto"/>
        <w:ind w:firstLine="0"/>
        <w:jc w:val="left"/>
        <w:rPr>
          <w:sz w:val="20"/>
          <w:szCs w:val="20"/>
        </w:rPr>
      </w:pPr>
      <w:r w:rsidRPr="00F5089F">
        <w:rPr>
          <w:rStyle w:val="29"/>
          <w:sz w:val="20"/>
          <w:szCs w:val="20"/>
        </w:rPr>
        <w:t>Примеры интерактивного стола</w:t>
      </w:r>
    </w:p>
    <w:p w14:paraId="6B03DB9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Интерактивный стол.</w:t>
      </w:r>
      <w:r w:rsidRPr="00F5089F">
        <w:rPr>
          <w:rStyle w:val="29"/>
          <w:sz w:val="20"/>
          <w:szCs w:val="20"/>
        </w:rPr>
        <w:t xml:space="preserve"> Данное средство является симбиозом интерактивной поверхности, экрана и классического стола и позволяет группе детей одновременно проводить игровые сеансы на одной поверхности. Дети совместно могут выполнять различные интерактивные задания, конструировать, рисовать, создавать собственные презентации. Специальное пр</w:t>
      </w:r>
      <w:r w:rsidRPr="00F5089F">
        <w:rPr>
          <w:rStyle w:val="29"/>
          <w:sz w:val="20"/>
          <w:szCs w:val="20"/>
        </w:rPr>
        <w:t>о</w:t>
      </w:r>
      <w:r w:rsidRPr="00F5089F">
        <w:rPr>
          <w:rStyle w:val="29"/>
          <w:sz w:val="20"/>
          <w:szCs w:val="20"/>
        </w:rPr>
        <w:t>граммное обеспечение позволяет загружать и наполнять собственным образовательным содержанием приложения и</w:t>
      </w:r>
      <w:r w:rsidRPr="00F5089F">
        <w:rPr>
          <w:rStyle w:val="29"/>
          <w:sz w:val="20"/>
          <w:szCs w:val="20"/>
        </w:rPr>
        <w:t>н</w:t>
      </w:r>
      <w:r w:rsidRPr="00F5089F">
        <w:rPr>
          <w:rStyle w:val="29"/>
          <w:sz w:val="20"/>
          <w:szCs w:val="20"/>
        </w:rPr>
        <w:t>терактивного стола и, а также графику и видео. Интерактивный стол также подходит для детей с особыми потребностями для коррекционной работы.</w:t>
      </w:r>
    </w:p>
    <w:p w14:paraId="0E0BB7F3" w14:textId="56C2887F"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1CBD72" wp14:editId="02822B44">
            <wp:extent cx="5762625" cy="2638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p>
    <w:p w14:paraId="729CB06D" w14:textId="77777777" w:rsidR="00AC1235" w:rsidRPr="00F5089F" w:rsidRDefault="00F5089F" w:rsidP="00941CA5">
      <w:pPr>
        <w:rPr>
          <w:rFonts w:ascii="Times New Roman" w:hAnsi="Times New Roman" w:cs="Times New Roman"/>
          <w:sz w:val="20"/>
          <w:szCs w:val="20"/>
        </w:rPr>
      </w:pPr>
      <w:r w:rsidRPr="00F5089F">
        <w:rPr>
          <w:rFonts w:ascii="Times New Roman" w:hAnsi="Times New Roman" w:cs="Times New Roman"/>
          <w:sz w:val="20"/>
          <w:szCs w:val="20"/>
        </w:rPr>
        <w:br w:type="page"/>
      </w:r>
    </w:p>
    <w:p w14:paraId="00294CEC"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lastRenderedPageBreak/>
        <w:t>Комплект из 6-ти микрофонов.</w:t>
      </w:r>
      <w:r w:rsidRPr="00F5089F">
        <w:rPr>
          <w:rStyle w:val="29"/>
          <w:sz w:val="20"/>
          <w:szCs w:val="20"/>
        </w:rPr>
        <w:t xml:space="preserve"> Рекордер позволяет записывать голоса, звуки и даже музыку в любой момент игрового сеанса благодаря встроенной памяти и аккумулятору на 4 часа автономной работы. Игровое интерактивное средство и</w:t>
      </w:r>
      <w:r w:rsidRPr="00F5089F">
        <w:rPr>
          <w:rStyle w:val="29"/>
          <w:sz w:val="20"/>
          <w:szCs w:val="20"/>
        </w:rPr>
        <w:t>з</w:t>
      </w:r>
      <w:r w:rsidRPr="00F5089F">
        <w:rPr>
          <w:rStyle w:val="29"/>
          <w:sz w:val="20"/>
          <w:szCs w:val="20"/>
        </w:rPr>
        <w:t>готовлено в виде классического микрофона, что положительно влияет на детей: они чувствуют себя настоящими репо</w:t>
      </w:r>
      <w:r w:rsidRPr="00F5089F">
        <w:rPr>
          <w:rStyle w:val="29"/>
          <w:sz w:val="20"/>
          <w:szCs w:val="20"/>
        </w:rPr>
        <w:t>р</w:t>
      </w:r>
      <w:r w:rsidRPr="00F5089F">
        <w:rPr>
          <w:rStyle w:val="29"/>
          <w:sz w:val="20"/>
          <w:szCs w:val="20"/>
        </w:rPr>
        <w:t>терами, артистами или певцами. Весь записанный материал можно сохранить и воспроизводить. Комплект состоит из 6 микрофонов различного цвета и может доукомплектовываться мобильной станцией воспроизведения записанного мат</w:t>
      </w:r>
      <w:r w:rsidRPr="00F5089F">
        <w:rPr>
          <w:rStyle w:val="29"/>
          <w:sz w:val="20"/>
          <w:szCs w:val="20"/>
        </w:rPr>
        <w:t>е</w:t>
      </w:r>
      <w:r w:rsidRPr="00F5089F">
        <w:rPr>
          <w:rStyle w:val="29"/>
          <w:sz w:val="20"/>
          <w:szCs w:val="20"/>
        </w:rPr>
        <w:t>риала с микрофонов.</w:t>
      </w:r>
    </w:p>
    <w:p w14:paraId="4B78AF02" w14:textId="77E62E63"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D9C6B72" wp14:editId="59ADB42E">
            <wp:extent cx="5095875" cy="272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95875" cy="2724150"/>
                    </a:xfrm>
                    <a:prstGeom prst="rect">
                      <a:avLst/>
                    </a:prstGeom>
                    <a:noFill/>
                    <a:ln>
                      <a:noFill/>
                    </a:ln>
                  </pic:spPr>
                </pic:pic>
              </a:graphicData>
            </a:graphic>
          </wp:inline>
        </w:drawing>
      </w:r>
    </w:p>
    <w:p w14:paraId="6FDEBF2F" w14:textId="77777777" w:rsidR="00AC1235" w:rsidRPr="00F5089F" w:rsidRDefault="00AC1235" w:rsidP="00941CA5">
      <w:pPr>
        <w:rPr>
          <w:rFonts w:ascii="Times New Roman" w:hAnsi="Times New Roman" w:cs="Times New Roman"/>
          <w:sz w:val="20"/>
          <w:szCs w:val="20"/>
        </w:rPr>
      </w:pPr>
    </w:p>
    <w:p w14:paraId="4F596609"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Пример комплекта микрофонов</w:t>
      </w:r>
    </w:p>
    <w:p w14:paraId="33AC39C4"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 xml:space="preserve">Анимация </w:t>
      </w:r>
      <w:r w:rsidRPr="00F5089F">
        <w:rPr>
          <w:rStyle w:val="afd"/>
          <w:sz w:val="20"/>
          <w:szCs w:val="20"/>
          <w:lang w:val="en-US"/>
        </w:rPr>
        <w:t>Zu</w:t>
      </w:r>
      <w:r w:rsidRPr="00F5089F">
        <w:rPr>
          <w:rStyle w:val="afd"/>
          <w:sz w:val="20"/>
          <w:szCs w:val="20"/>
        </w:rPr>
        <w:t>3</w:t>
      </w:r>
      <w:r w:rsidRPr="00F5089F">
        <w:rPr>
          <w:rStyle w:val="afd"/>
          <w:sz w:val="20"/>
          <w:szCs w:val="20"/>
          <w:lang w:val="en-US"/>
        </w:rPr>
        <w:t>d</w:t>
      </w:r>
      <w:r w:rsidRPr="00F5089F">
        <w:rPr>
          <w:rStyle w:val="afd"/>
          <w:sz w:val="20"/>
          <w:szCs w:val="20"/>
        </w:rPr>
        <w:t>.</w:t>
      </w:r>
      <w:r w:rsidRPr="00F5089F">
        <w:rPr>
          <w:rStyle w:val="29"/>
          <w:sz w:val="20"/>
          <w:szCs w:val="20"/>
        </w:rPr>
        <w:t xml:space="preserve"> Программно-аппаратный комплект для создания и редактирования анимационных мультфильмов. Р</w:t>
      </w:r>
      <w:r w:rsidRPr="00F5089F">
        <w:rPr>
          <w:rStyle w:val="29"/>
          <w:sz w:val="20"/>
          <w:szCs w:val="20"/>
        </w:rPr>
        <w:t>е</w:t>
      </w:r>
      <w:r w:rsidRPr="00F5089F">
        <w:rPr>
          <w:rStyle w:val="29"/>
          <w:sz w:val="20"/>
          <w:szCs w:val="20"/>
        </w:rPr>
        <w:t>шение для начинающих мультипликаторов, работает по принципу покадровой съемки. Из пластилина дети лепят перс</w:t>
      </w:r>
      <w:r w:rsidRPr="00F5089F">
        <w:rPr>
          <w:rStyle w:val="29"/>
          <w:sz w:val="20"/>
          <w:szCs w:val="20"/>
        </w:rPr>
        <w:t>о</w:t>
      </w:r>
      <w:r w:rsidRPr="00F5089F">
        <w:rPr>
          <w:rStyle w:val="29"/>
          <w:sz w:val="20"/>
          <w:szCs w:val="20"/>
        </w:rPr>
        <w:t>нажей, создают декорации из ткани, картинок, собственных рисунков. Сделанные мультфильмы можно сохранить и во</w:t>
      </w:r>
      <w:r w:rsidRPr="00F5089F">
        <w:rPr>
          <w:rStyle w:val="29"/>
          <w:sz w:val="20"/>
          <w:szCs w:val="20"/>
        </w:rPr>
        <w:t>с</w:t>
      </w:r>
      <w:r w:rsidRPr="00F5089F">
        <w:rPr>
          <w:rStyle w:val="29"/>
          <w:sz w:val="20"/>
          <w:szCs w:val="20"/>
        </w:rPr>
        <w:t>производить в различных форматах. Программное обеспечение обладает простым</w:t>
      </w:r>
      <w:r w:rsidRPr="00F5089F">
        <w:rPr>
          <w:sz w:val="20"/>
          <w:szCs w:val="20"/>
        </w:rPr>
        <w:br w:type="page"/>
      </w:r>
    </w:p>
    <w:p w14:paraId="7130ED84" w14:textId="77777777" w:rsidR="00AC1235" w:rsidRPr="00F5089F" w:rsidRDefault="00F5089F" w:rsidP="00941CA5">
      <w:pPr>
        <w:pStyle w:val="4"/>
        <w:framePr w:h="278" w:wrap="notBeside" w:hAnchor="margin" w:x="-65" w:y="103"/>
        <w:shd w:val="clear" w:color="auto" w:fill="auto"/>
        <w:spacing w:before="0" w:line="240" w:lineRule="auto"/>
        <w:ind w:firstLine="0"/>
        <w:jc w:val="left"/>
        <w:rPr>
          <w:sz w:val="20"/>
          <w:szCs w:val="20"/>
        </w:rPr>
      </w:pPr>
      <w:r w:rsidRPr="00F5089F">
        <w:rPr>
          <w:rStyle w:val="29"/>
          <w:sz w:val="20"/>
          <w:szCs w:val="20"/>
        </w:rPr>
        <w:lastRenderedPageBreak/>
        <w:t>интерфейсом, что облегчает работу детей по созданию собственных</w:t>
      </w:r>
    </w:p>
    <w:p w14:paraId="7D14CE92" w14:textId="77777777" w:rsidR="00AC1235" w:rsidRPr="00F5089F" w:rsidRDefault="00F5089F" w:rsidP="00941CA5">
      <w:pPr>
        <w:pStyle w:val="4"/>
        <w:framePr w:h="278" w:wrap="notBeside" w:hAnchor="margin" w:x="-65" w:y="588"/>
        <w:shd w:val="clear" w:color="auto" w:fill="auto"/>
        <w:spacing w:before="0" w:line="240" w:lineRule="auto"/>
        <w:ind w:firstLine="0"/>
        <w:jc w:val="left"/>
        <w:rPr>
          <w:sz w:val="20"/>
          <w:szCs w:val="20"/>
        </w:rPr>
      </w:pPr>
      <w:r w:rsidRPr="00F5089F">
        <w:rPr>
          <w:rStyle w:val="29"/>
          <w:sz w:val="20"/>
          <w:szCs w:val="20"/>
        </w:rPr>
        <w:t>мультфильмов.</w:t>
      </w:r>
    </w:p>
    <w:p w14:paraId="2245AD5A" w14:textId="62568EC6" w:rsidR="00AC1235" w:rsidRPr="00F5089F" w:rsidRDefault="00A33760" w:rsidP="00941CA5">
      <w:pPr>
        <w:framePr w:w="8722" w:h="3298" w:wrap="notBeside" w:hAnchor="margin" w:x="-75" w:y="1029"/>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4D2D49F" wp14:editId="3D1178DD">
            <wp:extent cx="5543550" cy="2095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43550" cy="2095500"/>
                    </a:xfrm>
                    <a:prstGeom prst="rect">
                      <a:avLst/>
                    </a:prstGeom>
                    <a:noFill/>
                    <a:ln>
                      <a:noFill/>
                    </a:ln>
                  </pic:spPr>
                </pic:pic>
              </a:graphicData>
            </a:graphic>
          </wp:inline>
        </w:drawing>
      </w:r>
    </w:p>
    <w:p w14:paraId="66182857"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Комплект для анимации </w:t>
      </w:r>
      <w:r w:rsidRPr="00F5089F">
        <w:rPr>
          <w:rStyle w:val="29"/>
          <w:sz w:val="20"/>
          <w:szCs w:val="20"/>
          <w:lang w:val="en-US"/>
        </w:rPr>
        <w:t>Zu</w:t>
      </w:r>
      <w:r w:rsidRPr="00F5089F">
        <w:rPr>
          <w:rStyle w:val="29"/>
          <w:sz w:val="20"/>
          <w:szCs w:val="20"/>
        </w:rPr>
        <w:t>3</w:t>
      </w:r>
      <w:r w:rsidRPr="00F5089F">
        <w:rPr>
          <w:rStyle w:val="29"/>
          <w:sz w:val="20"/>
          <w:szCs w:val="20"/>
          <w:lang w:val="en-US"/>
        </w:rPr>
        <w:t>d</w:t>
      </w:r>
    </w:p>
    <w:p w14:paraId="47D078DB"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lang w:val="en-US"/>
        </w:rPr>
        <w:t>Moway</w:t>
      </w:r>
      <w:r w:rsidRPr="00F5089F">
        <w:rPr>
          <w:rStyle w:val="afd"/>
          <w:sz w:val="20"/>
          <w:szCs w:val="20"/>
        </w:rPr>
        <w:t>+</w:t>
      </w:r>
      <w:r w:rsidRPr="00F5089F">
        <w:rPr>
          <w:rStyle w:val="afd"/>
          <w:sz w:val="20"/>
          <w:szCs w:val="20"/>
          <w:lang w:val="en-US"/>
        </w:rPr>
        <w:t>Scratch</w:t>
      </w:r>
      <w:r w:rsidRPr="00F5089F">
        <w:rPr>
          <w:rStyle w:val="afd"/>
          <w:sz w:val="20"/>
          <w:szCs w:val="20"/>
        </w:rPr>
        <w:t xml:space="preserve"> (Робототехника).</w:t>
      </w:r>
      <w:r w:rsidRPr="00F5089F">
        <w:rPr>
          <w:rStyle w:val="29"/>
          <w:sz w:val="20"/>
          <w:szCs w:val="20"/>
        </w:rPr>
        <w:t xml:space="preserve"> Визуальная объектно-ориентированная среда программирования для детей младшего возраста. В основе работы лежит язык программирования Лого. Программа позволяет с помощью простых и интуити</w:t>
      </w:r>
      <w:r w:rsidRPr="00F5089F">
        <w:rPr>
          <w:rStyle w:val="29"/>
          <w:sz w:val="20"/>
          <w:szCs w:val="20"/>
        </w:rPr>
        <w:t>в</w:t>
      </w:r>
      <w:r w:rsidRPr="00F5089F">
        <w:rPr>
          <w:rStyle w:val="29"/>
          <w:sz w:val="20"/>
          <w:szCs w:val="20"/>
        </w:rPr>
        <w:t>но-понятных элементов (блоков) собрать алгоритм действия виртуального анимированного персонажа. В комплект п</w:t>
      </w:r>
      <w:r w:rsidRPr="00F5089F">
        <w:rPr>
          <w:rStyle w:val="29"/>
          <w:sz w:val="20"/>
          <w:szCs w:val="20"/>
        </w:rPr>
        <w:t>о</w:t>
      </w:r>
      <w:r w:rsidRPr="00F5089F">
        <w:rPr>
          <w:rStyle w:val="29"/>
          <w:sz w:val="20"/>
          <w:szCs w:val="20"/>
        </w:rPr>
        <w:t>ставки включен так же и персонаж-робот, который может воспроизвести придуманные ребенком действия, благодаря встроенным моторам, датчикам света, расстояния и т.д. Комплект стимулирует познавательную активность, развивает творческие способности и формирует первичные навыки проектирования у детей дошкольного возраста.</w:t>
      </w:r>
      <w:r w:rsidRPr="00F5089F">
        <w:rPr>
          <w:sz w:val="20"/>
          <w:szCs w:val="20"/>
        </w:rPr>
        <w:br w:type="page"/>
      </w:r>
    </w:p>
    <w:p w14:paraId="23B94EF0" w14:textId="3EEE59D0" w:rsidR="00AC1235" w:rsidRPr="00F5089F" w:rsidRDefault="00A33760" w:rsidP="00941CA5">
      <w:pPr>
        <w:framePr w:wrap="notBeside" w:vAnchor="text" w:hAnchor="text" w:xAlign="center" w:y="1"/>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733BA4B" wp14:editId="629D12FD">
            <wp:extent cx="5781675"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81675" cy="2286000"/>
                    </a:xfrm>
                    <a:prstGeom prst="rect">
                      <a:avLst/>
                    </a:prstGeom>
                    <a:noFill/>
                    <a:ln>
                      <a:noFill/>
                    </a:ln>
                  </pic:spPr>
                </pic:pic>
              </a:graphicData>
            </a:graphic>
          </wp:inline>
        </w:drawing>
      </w:r>
    </w:p>
    <w:p w14:paraId="17161DD0" w14:textId="77777777" w:rsidR="00AC1235" w:rsidRPr="00F5089F" w:rsidRDefault="00AC1235" w:rsidP="00941CA5">
      <w:pPr>
        <w:rPr>
          <w:rFonts w:ascii="Times New Roman" w:hAnsi="Times New Roman" w:cs="Times New Roman"/>
          <w:sz w:val="20"/>
          <w:szCs w:val="20"/>
        </w:rPr>
      </w:pPr>
    </w:p>
    <w:p w14:paraId="4682791F"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Комплекс </w:t>
      </w:r>
      <w:r w:rsidRPr="00F5089F">
        <w:rPr>
          <w:rStyle w:val="29"/>
          <w:sz w:val="20"/>
          <w:szCs w:val="20"/>
          <w:lang w:val="en-US"/>
        </w:rPr>
        <w:t>Moway</w:t>
      </w:r>
      <w:r w:rsidRPr="00F5089F">
        <w:rPr>
          <w:rStyle w:val="29"/>
          <w:sz w:val="20"/>
          <w:szCs w:val="20"/>
        </w:rPr>
        <w:t>+</w:t>
      </w:r>
      <w:r w:rsidRPr="00F5089F">
        <w:rPr>
          <w:rStyle w:val="29"/>
          <w:sz w:val="20"/>
          <w:szCs w:val="20"/>
          <w:lang w:val="en-US"/>
        </w:rPr>
        <w:t>Scratch</w:t>
      </w:r>
      <w:r w:rsidRPr="00F5089F">
        <w:rPr>
          <w:rStyle w:val="29"/>
          <w:sz w:val="20"/>
          <w:szCs w:val="20"/>
        </w:rPr>
        <w:t xml:space="preserve"> (Робототехника)</w:t>
      </w:r>
    </w:p>
    <w:p w14:paraId="166D7BD2" w14:textId="77777777" w:rsidR="00AC1235" w:rsidRPr="00F5089F" w:rsidRDefault="00F5089F" w:rsidP="00941CA5">
      <w:pPr>
        <w:pStyle w:val="4"/>
        <w:shd w:val="clear" w:color="auto" w:fill="auto"/>
        <w:spacing w:before="0" w:line="240" w:lineRule="auto"/>
        <w:ind w:firstLine="0"/>
        <w:rPr>
          <w:sz w:val="20"/>
          <w:szCs w:val="20"/>
        </w:rPr>
      </w:pPr>
      <w:r w:rsidRPr="00F5089F">
        <w:rPr>
          <w:rStyle w:val="afd"/>
          <w:sz w:val="20"/>
          <w:szCs w:val="20"/>
        </w:rPr>
        <w:t>Соблюдение техники безопасности и использование здоровъесберегающих технологий.</w:t>
      </w:r>
      <w:r w:rsidRPr="00F5089F">
        <w:rPr>
          <w:rStyle w:val="29"/>
          <w:sz w:val="20"/>
          <w:szCs w:val="20"/>
        </w:rPr>
        <w:t xml:space="preserve"> При работе компьютеров и и</w:t>
      </w:r>
      <w:r w:rsidRPr="00F5089F">
        <w:rPr>
          <w:rStyle w:val="29"/>
          <w:sz w:val="20"/>
          <w:szCs w:val="20"/>
        </w:rPr>
        <w:t>н</w:t>
      </w:r>
      <w:r w:rsidRPr="00F5089F">
        <w:rPr>
          <w:rStyle w:val="29"/>
          <w:sz w:val="20"/>
          <w:szCs w:val="20"/>
        </w:rPr>
        <w:t>терактивного оборудования в помещении создаются специфические условия: уменьшаются влажность, повышается те</w:t>
      </w:r>
      <w:r w:rsidRPr="00F5089F">
        <w:rPr>
          <w:rStyle w:val="29"/>
          <w:sz w:val="20"/>
          <w:szCs w:val="20"/>
        </w:rPr>
        <w:t>м</w:t>
      </w:r>
      <w:r w:rsidRPr="00F5089F">
        <w:rPr>
          <w:rStyle w:val="29"/>
          <w:sz w:val="20"/>
          <w:szCs w:val="20"/>
        </w:rPr>
        <w:t>пература воздуха, увеличивается количество тяжелых ионов, возрастает электростатическое напряжение в зоне рук детей. Напряженность электростатического поля усиливается при отделке кабинета полимерными материалами. Пол должен иметь антистатическое покрытие, а использование ковров и ковровых изделий не допускается.</w:t>
      </w:r>
    </w:p>
    <w:p w14:paraId="0133EDCD"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Для поддержания оптимального микроклимата, предупреждения накопления статического электричества и ухудшения химического и ионного состава воздуха необходимо: проветривание кабинета до и после занятий, влажная уборка до и после занятий. Занятия со старшими дошкольниками проводим один раз в неделю по подгруппам. В своей работе педагог должен обязательно использовать комплексы упражнений для глаз.</w:t>
      </w:r>
    </w:p>
    <w:p w14:paraId="4036820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Единый стандарт в 15-20 минут поголовно для всех не приемлем. Скорее всего, более уместной будет дифференциация в зависимости от типа монитора, клавиатуры и т.д. при расчете максимального времени, которое можно проводить за ко</w:t>
      </w:r>
      <w:r w:rsidRPr="00F5089F">
        <w:rPr>
          <w:rStyle w:val="29"/>
          <w:sz w:val="20"/>
          <w:szCs w:val="20"/>
        </w:rPr>
        <w:t>м</w:t>
      </w:r>
      <w:r w:rsidRPr="00F5089F">
        <w:rPr>
          <w:rStyle w:val="29"/>
          <w:sz w:val="20"/>
          <w:szCs w:val="20"/>
        </w:rPr>
        <w:t>пьютером, желательно учитывать все технические показатели имеющейся системы. Самый верный индикатор негативного воздействия компьютера — это самочувствие ребенка.</w:t>
      </w:r>
    </w:p>
    <w:p w14:paraId="062714FF"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Вместе с тем, педагог должен в совершенстве знать содержание всех компьютерных программ, их операционную хара</w:t>
      </w:r>
      <w:r w:rsidRPr="00F5089F">
        <w:rPr>
          <w:rStyle w:val="29"/>
          <w:sz w:val="20"/>
          <w:szCs w:val="20"/>
        </w:rPr>
        <w:t>к</w:t>
      </w:r>
      <w:r w:rsidRPr="00F5089F">
        <w:rPr>
          <w:rStyle w:val="29"/>
          <w:sz w:val="20"/>
          <w:szCs w:val="20"/>
        </w:rPr>
        <w:t>теристику (специфику технических правил действия с каждой из них). Построение каждой игры имеет свои особенности. Занятие с одной подгруппой, включающее деятельность детей за компьютером, познавательную беседу, игру, гимнастику для глаз и др. может длиться от 20 до 25 минут. При этом дети могут быть за экраном не более 7-10 минут. Учитывая, что одновременно занимаются не более 3-5 детей (это напрямую зависит от количества компьютеров и выбранной формы работы), для обслуживания одной возрастной группы требуется не менее 2 часов.</w:t>
      </w:r>
    </w:p>
    <w:p w14:paraId="245D4066"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Говоря об использовании компьютера детьми раннего возраста, встает вопрос о сохранении здоровья и зрения. Разумно сделать ограничения занятий по времени, но непроизвольное внимание у детей данного возраста очень мало (10-15 минут), поэтому, как правило, дети не могут долго находиться за компьютером. Для детей 5-6 лет норма не должна превышать 10 минут. Периодичность занятий 2 раза в неделю. Нормально развивающийся ребенок в этом возрасте двигается 70-80% времени бодрствования, поэтому пока вопрос о "засиживании" за компьютером не актуален.</w:t>
      </w:r>
    </w:p>
    <w:p w14:paraId="287C40A7" w14:textId="77777777" w:rsidR="00AC1235" w:rsidRPr="00F5089F" w:rsidRDefault="00F5089F" w:rsidP="00941CA5">
      <w:pPr>
        <w:pStyle w:val="37"/>
        <w:shd w:val="clear" w:color="auto" w:fill="auto"/>
        <w:spacing w:before="0" w:line="240" w:lineRule="auto"/>
        <w:rPr>
          <w:sz w:val="20"/>
          <w:szCs w:val="20"/>
        </w:rPr>
      </w:pPr>
      <w:r w:rsidRPr="00F5089F">
        <w:rPr>
          <w:rStyle w:val="3f"/>
          <w:sz w:val="20"/>
          <w:szCs w:val="20"/>
        </w:rPr>
        <w:t>30</w:t>
      </w:r>
    </w:p>
    <w:p w14:paraId="41C917F7"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В соответствии с гигиеническими требованиями</w:t>
      </w:r>
      <w:r w:rsidRPr="00F5089F">
        <w:rPr>
          <w:rStyle w:val="29"/>
          <w:sz w:val="20"/>
          <w:szCs w:val="20"/>
          <w:vertAlign w:val="superscript"/>
        </w:rPr>
        <w:footnoteReference w:id="26"/>
      </w:r>
      <w:r w:rsidRPr="00F5089F">
        <w:rPr>
          <w:rStyle w:val="29"/>
          <w:sz w:val="20"/>
          <w:szCs w:val="20"/>
        </w:rPr>
        <w:t xml:space="preserve"> к организации занятий с использованием информацио</w:t>
      </w:r>
      <w:r w:rsidRPr="00F5089F">
        <w:rPr>
          <w:rStyle w:val="29"/>
          <w:sz w:val="20"/>
          <w:szCs w:val="20"/>
        </w:rPr>
        <w:t>н</w:t>
      </w:r>
      <w:r w:rsidRPr="00F5089F">
        <w:rPr>
          <w:rStyle w:val="29"/>
          <w:sz w:val="20"/>
          <w:szCs w:val="20"/>
        </w:rPr>
        <w:t>но-образовательных технологий, длительность работы с компьютером зависит от индивидуально-возрастных особенн</w:t>
      </w:r>
      <w:r w:rsidRPr="00F5089F">
        <w:rPr>
          <w:rStyle w:val="29"/>
          <w:sz w:val="20"/>
          <w:szCs w:val="20"/>
        </w:rPr>
        <w:t>о</w:t>
      </w:r>
      <w:r w:rsidRPr="00F5089F">
        <w:rPr>
          <w:rStyle w:val="29"/>
          <w:sz w:val="20"/>
          <w:szCs w:val="20"/>
        </w:rPr>
        <w:t>стей занимающихся.</w:t>
      </w:r>
    </w:p>
    <w:p w14:paraId="5AA93BA4" w14:textId="77777777" w:rsidR="00AC1235" w:rsidRPr="00F5089F" w:rsidRDefault="00F5089F" w:rsidP="00941CA5">
      <w:pPr>
        <w:pStyle w:val="231"/>
        <w:keepNext/>
        <w:keepLines/>
        <w:shd w:val="clear" w:color="auto" w:fill="auto"/>
        <w:spacing w:before="0" w:after="0" w:line="240" w:lineRule="auto"/>
        <w:jc w:val="center"/>
        <w:rPr>
          <w:sz w:val="20"/>
          <w:szCs w:val="20"/>
        </w:rPr>
      </w:pPr>
      <w:bookmarkStart w:id="77" w:name="bookmark76"/>
      <w:r w:rsidRPr="00F5089F">
        <w:rPr>
          <w:sz w:val="20"/>
          <w:szCs w:val="20"/>
        </w:rPr>
        <w:t>Рекомендуемая литература для внедрения ИОТ в практику работы ДОО</w:t>
      </w:r>
      <w:bookmarkEnd w:id="77"/>
    </w:p>
    <w:p w14:paraId="2961E569"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 xml:space="preserve">Бессонова Л.Е. Информационные технологии в системе гуманитарного образования. </w:t>
      </w:r>
      <w:hyperlink r:id="rId68" w:history="1">
        <w:r w:rsidRPr="00F5089F">
          <w:rPr>
            <w:rStyle w:val="a3"/>
            <w:sz w:val="20"/>
            <w:szCs w:val="20"/>
            <w:lang w:val="en-US"/>
          </w:rPr>
          <w:t>http://www.crimea.edu/tnu/conference/el/bes1.htm</w:t>
        </w:r>
      </w:hyperlink>
      <w:r w:rsidRPr="00F5089F">
        <w:rPr>
          <w:rStyle w:val="29"/>
          <w:sz w:val="20"/>
          <w:szCs w:val="20"/>
          <w:lang w:val="en-US"/>
        </w:rPr>
        <w:t>.</w:t>
      </w:r>
    </w:p>
    <w:p w14:paraId="2BAAB707"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Большой толковый словарь компьютерных терминов. /Айен Синклер. - М.: Вече Аст, 1998. - 510 стр.</w:t>
      </w:r>
    </w:p>
    <w:p w14:paraId="4F3C3EC4"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Веракса Н.Е., Веракса А.Н. Проектная деятельность. - М.: Мозаика- Синтез, 2008. - 112 стр.</w:t>
      </w:r>
    </w:p>
    <w:p w14:paraId="5540BA05"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Образовательные проекты в детском саду. Согласование с федеральными требованиями. П</w:t>
      </w:r>
      <w:r w:rsidRPr="00F5089F">
        <w:rPr>
          <w:rStyle w:val="29"/>
          <w:sz w:val="20"/>
          <w:szCs w:val="20"/>
        </w:rPr>
        <w:t>о</w:t>
      </w:r>
      <w:r w:rsidRPr="00F5089F">
        <w:rPr>
          <w:rStyle w:val="29"/>
          <w:sz w:val="20"/>
          <w:szCs w:val="20"/>
        </w:rPr>
        <w:t>собие для воспитателей/Н.А.Виноградова, Е.П.Панкова. - М.: Айрис-пресс, 2008. - 208 стр.</w:t>
      </w:r>
    </w:p>
    <w:p w14:paraId="2F2D4356"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Виноградова Н.А., Микляева Н.В., Кодачигова Ю.В.. Образовательная программа детского сада. - М.: АРКТИ, 2011 - 264 стр.</w:t>
      </w:r>
    </w:p>
    <w:p w14:paraId="767CF4D5"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Волошина Л.Н. Играйте на здоровье! Программа и технология физического воспитания детей 5-7 лет. - М.; АРКТИ, 2004. - 144с.</w:t>
      </w:r>
    </w:p>
    <w:p w14:paraId="32C9913B"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Губанова Н.Ф. Игровая деятельность в детском саду. Программа и методические рекомендации. - М.: Моза</w:t>
      </w:r>
      <w:r w:rsidRPr="00F5089F">
        <w:rPr>
          <w:rStyle w:val="29"/>
          <w:sz w:val="20"/>
          <w:szCs w:val="20"/>
        </w:rPr>
        <w:t>и</w:t>
      </w:r>
      <w:r w:rsidRPr="00F5089F">
        <w:rPr>
          <w:rStyle w:val="29"/>
          <w:sz w:val="20"/>
          <w:szCs w:val="20"/>
        </w:rPr>
        <w:t>ка-Синтез, 2006. - 128 с.</w:t>
      </w:r>
    </w:p>
    <w:p w14:paraId="79D55607"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lastRenderedPageBreak/>
        <w:t>Давыдова О.И., Майер А.А., Богославец Л.Г. Интерактивные методы в организации педагогических советов в ДОУ. - 2009. - 176 стр.</w:t>
      </w:r>
    </w:p>
    <w:p w14:paraId="08524355"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Дашниц Н. Л. Подготовка педагогических кадров к комплексному использованию информационных и коммун</w:t>
      </w:r>
      <w:r w:rsidRPr="00F5089F">
        <w:rPr>
          <w:rStyle w:val="29"/>
          <w:sz w:val="20"/>
          <w:szCs w:val="20"/>
        </w:rPr>
        <w:t>и</w:t>
      </w:r>
      <w:r w:rsidRPr="00F5089F">
        <w:rPr>
          <w:rStyle w:val="29"/>
          <w:sz w:val="20"/>
          <w:szCs w:val="20"/>
        </w:rPr>
        <w:t>кационных технологий: методические рекомендации. - Ярославль: изд-во «Александр Рутман», 2005.</w:t>
      </w:r>
    </w:p>
    <w:p w14:paraId="56EDBFDC"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Детство: Примерная основная общеобразовательная программа дошкольного образования / Т.И. Бабаева, А.Г. Гогоберидзе, З.А.Михайлова и др. - СПб.: ООО «ИЗДАТЕЛЬСТВО «ДЕТСТВО-ПРЕСС», 2011. - 528 стр.</w:t>
      </w:r>
    </w:p>
    <w:p w14:paraId="79E64CA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Евдокимова Е.С., Додокина Н.В, Кудрявцева Е.А. Детский сад и семья: Методика работы с родителями. Пособи6е для педагогов и родителей - М.: Мозаика-Синтез, 2007. - 144 с.</w:t>
      </w:r>
    </w:p>
    <w:p w14:paraId="1317E54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Играем вместе с детьми: развитие игровой деятельности у детей. Программа по обучению, воспитанию и разв</w:t>
      </w:r>
      <w:r w:rsidRPr="00F5089F">
        <w:rPr>
          <w:rStyle w:val="29"/>
          <w:sz w:val="20"/>
          <w:szCs w:val="20"/>
        </w:rPr>
        <w:t>и</w:t>
      </w:r>
      <w:r w:rsidRPr="00F5089F">
        <w:rPr>
          <w:rStyle w:val="29"/>
          <w:sz w:val="20"/>
          <w:szCs w:val="20"/>
        </w:rPr>
        <w:t>тию детей дошкольного возраста/ Под ред. С.А.Лебедевой. - М.: ИЛЕКСА, 2009. - 165 стр.</w:t>
      </w:r>
    </w:p>
    <w:p w14:paraId="16C2E42E"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Истоки: Примерная основная общеобразовательная программа дошкольного образования.-4-е изд., перераб. И доп. /Под ред. Л.А. Парамоновой. - М.: ТЦ Сфера, 2011.- 320 стр.</w:t>
      </w:r>
    </w:p>
    <w:p w14:paraId="4DB86BF6"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Информационные технологии: Учебник /М.Е. Елочкин, Ю.С. Брановский, И.Д.Николенко; Рук. Авт. Группы М.Е. Елочкин. - М.: Изд-во Оникс, 2007.</w:t>
      </w:r>
    </w:p>
    <w:p w14:paraId="37129F80"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Савенков В.И. Коллективное творчество детей. Учебное пособие. М.: Педагогическое общество России, 2005. - 128 с.</w:t>
      </w:r>
    </w:p>
    <w:p w14:paraId="607DB0E3"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Народное искусство в воспитании детей. Книга для педагогов дошкольных учреждений, учителей начальных классов, руководителей художественных студий. Под ред. Т.С. Комаровой. М.: Педагогическое общество России, 2005. - 256 с.</w:t>
      </w:r>
    </w:p>
    <w:p w14:paraId="50F7E7EE" w14:textId="77777777" w:rsidR="00AC1235" w:rsidRPr="00F5089F" w:rsidRDefault="00F5089F" w:rsidP="00941CA5">
      <w:pPr>
        <w:pStyle w:val="4"/>
        <w:numPr>
          <w:ilvl w:val="0"/>
          <w:numId w:val="24"/>
        </w:numPr>
        <w:shd w:val="clear" w:color="auto" w:fill="auto"/>
        <w:tabs>
          <w:tab w:val="left" w:pos="721"/>
        </w:tabs>
        <w:spacing w:before="0" w:line="240" w:lineRule="auto"/>
        <w:ind w:firstLine="0"/>
        <w:rPr>
          <w:sz w:val="20"/>
          <w:szCs w:val="20"/>
        </w:rPr>
      </w:pPr>
      <w:r w:rsidRPr="00F5089F">
        <w:rPr>
          <w:rStyle w:val="29"/>
          <w:sz w:val="20"/>
          <w:szCs w:val="20"/>
        </w:rPr>
        <w:t>Комарова Т.С., Филипс О.Ю. Эстетическая среда в ДОУ. Учебно- методическое пособие. - М.: Педагогическое общество России, 2005. - 128 с.</w:t>
      </w:r>
    </w:p>
    <w:p w14:paraId="51896BC7" w14:textId="77777777" w:rsidR="00AC1235" w:rsidRPr="00F5089F" w:rsidRDefault="00F5089F" w:rsidP="00941CA5">
      <w:pPr>
        <w:pStyle w:val="4"/>
        <w:numPr>
          <w:ilvl w:val="0"/>
          <w:numId w:val="24"/>
        </w:numPr>
        <w:shd w:val="clear" w:color="auto" w:fill="auto"/>
        <w:tabs>
          <w:tab w:val="left" w:pos="793"/>
        </w:tabs>
        <w:spacing w:before="0" w:line="240" w:lineRule="auto"/>
        <w:ind w:firstLine="0"/>
        <w:rPr>
          <w:sz w:val="20"/>
          <w:szCs w:val="20"/>
        </w:rPr>
      </w:pPr>
      <w:r w:rsidRPr="00F5089F">
        <w:rPr>
          <w:rStyle w:val="29"/>
          <w:sz w:val="20"/>
          <w:szCs w:val="20"/>
        </w:rPr>
        <w:t>Комарова Т.С. Детское художественное творчество: Методическое пособие для воспитателей и педагогов. - М.: Мозаика-Синтез, 2008. - 160 стр.</w:t>
      </w:r>
    </w:p>
    <w:p w14:paraId="1FF894BA"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Комарова Т.С., Зацепина М.Б. Интеграция в системе воспитательно- образовательной работы детского сада. - М.: Мозаика-Синтез, 2010. - 144стр.</w:t>
      </w:r>
    </w:p>
    <w:p w14:paraId="1E6E5879" w14:textId="77777777" w:rsidR="00AC1235" w:rsidRPr="00F5089F" w:rsidRDefault="00F5089F" w:rsidP="00941CA5">
      <w:pPr>
        <w:pStyle w:val="4"/>
        <w:numPr>
          <w:ilvl w:val="0"/>
          <w:numId w:val="24"/>
        </w:numPr>
        <w:shd w:val="clear" w:color="auto" w:fill="auto"/>
        <w:tabs>
          <w:tab w:val="left" w:pos="726"/>
        </w:tabs>
        <w:spacing w:before="0" w:line="240" w:lineRule="auto"/>
        <w:ind w:firstLine="0"/>
        <w:rPr>
          <w:sz w:val="20"/>
          <w:szCs w:val="20"/>
        </w:rPr>
      </w:pPr>
      <w:r w:rsidRPr="00F5089F">
        <w:rPr>
          <w:rStyle w:val="29"/>
          <w:sz w:val="20"/>
          <w:szCs w:val="20"/>
        </w:rPr>
        <w:t>Комарова Т.С., Комарова И.И., Туликов А.В. и др. Информационно - коммуникационные технологии в д</w:t>
      </w:r>
      <w:r w:rsidRPr="00F5089F">
        <w:rPr>
          <w:rStyle w:val="29"/>
          <w:sz w:val="20"/>
          <w:szCs w:val="20"/>
        </w:rPr>
        <w:t>о</w:t>
      </w:r>
      <w:r w:rsidRPr="00F5089F">
        <w:rPr>
          <w:rStyle w:val="29"/>
          <w:sz w:val="20"/>
          <w:szCs w:val="20"/>
        </w:rPr>
        <w:t>школьном образовании. - М.: МОЗАИКА-СИНТЕЗ, 2011. - С.128.</w:t>
      </w:r>
    </w:p>
    <w:p w14:paraId="0A44D694"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Компьютерные сети, Интернет и мультимедиа технологии / В.Г. Михасев, Г.Б. Прончев. - М.: МИПК им. И.Федорова, 2007.</w:t>
      </w:r>
    </w:p>
    <w:p w14:paraId="0DE89D39"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 xml:space="preserve">Митяева </w:t>
      </w:r>
      <w:r w:rsidRPr="00F5089F">
        <w:rPr>
          <w:rStyle w:val="29"/>
          <w:sz w:val="20"/>
          <w:szCs w:val="20"/>
          <w:lang w:val="en-US"/>
        </w:rPr>
        <w:t>A</w:t>
      </w:r>
      <w:r w:rsidRPr="00F5089F">
        <w:rPr>
          <w:rStyle w:val="29"/>
          <w:sz w:val="20"/>
          <w:szCs w:val="20"/>
        </w:rPr>
        <w:t>.</w:t>
      </w:r>
      <w:r w:rsidRPr="00F5089F">
        <w:rPr>
          <w:rStyle w:val="29"/>
          <w:sz w:val="20"/>
          <w:szCs w:val="20"/>
          <w:lang w:val="en-US"/>
        </w:rPr>
        <w:t>M</w:t>
      </w:r>
      <w:r w:rsidRPr="00F5089F">
        <w:rPr>
          <w:rStyle w:val="29"/>
          <w:sz w:val="20"/>
          <w:szCs w:val="20"/>
        </w:rPr>
        <w:t>. Здоровьесберегающие педагогические технологии: учеб. Пособие для студ. Высш. Учеб. Заведений / А.М.Митяев. - М.: Академия, 2008. - 192 с.</w:t>
      </w:r>
    </w:p>
    <w:p w14:paraId="2FE442B0" w14:textId="77777777" w:rsidR="00AC1235" w:rsidRPr="00F5089F" w:rsidRDefault="00F5089F" w:rsidP="00941CA5">
      <w:pPr>
        <w:pStyle w:val="4"/>
        <w:numPr>
          <w:ilvl w:val="0"/>
          <w:numId w:val="24"/>
        </w:numPr>
        <w:shd w:val="clear" w:color="auto" w:fill="auto"/>
        <w:tabs>
          <w:tab w:val="left" w:pos="499"/>
        </w:tabs>
        <w:spacing w:before="0" w:line="240" w:lineRule="auto"/>
        <w:ind w:firstLine="0"/>
        <w:rPr>
          <w:sz w:val="20"/>
          <w:szCs w:val="20"/>
        </w:rPr>
      </w:pPr>
      <w:r w:rsidRPr="00F5089F">
        <w:rPr>
          <w:rStyle w:val="29"/>
          <w:sz w:val="20"/>
          <w:szCs w:val="20"/>
        </w:rPr>
        <w:t>Михайленко Н.Я. Организация сюжетной игры в детском саду: пособие для воспитат</w:t>
      </w:r>
      <w:r w:rsidRPr="00F5089F">
        <w:rPr>
          <w:rStyle w:val="29"/>
          <w:sz w:val="20"/>
          <w:szCs w:val="20"/>
        </w:rPr>
        <w:t>е</w:t>
      </w:r>
      <w:r w:rsidRPr="00F5089F">
        <w:rPr>
          <w:rStyle w:val="29"/>
          <w:sz w:val="20"/>
          <w:szCs w:val="20"/>
        </w:rPr>
        <w:t>лей/Н.Я.Михайленко,Н.А.Короткова. - М.: ЛИНКА-ПРЕСС, 2009. - 96с.</w:t>
      </w:r>
    </w:p>
    <w:p w14:paraId="62DF2F81"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 xml:space="preserve">Национальная образовательная инициатива «Наша новая школа»: </w:t>
      </w:r>
      <w:r w:rsidRPr="00F5089F">
        <w:rPr>
          <w:rStyle w:val="29"/>
          <w:sz w:val="20"/>
          <w:szCs w:val="20"/>
          <w:lang w:val="en-US"/>
        </w:rPr>
        <w:t>mon</w:t>
      </w:r>
      <w:r w:rsidRPr="00F5089F">
        <w:rPr>
          <w:rStyle w:val="29"/>
          <w:sz w:val="20"/>
          <w:szCs w:val="20"/>
        </w:rPr>
        <w:t xml:space="preserve">. </w:t>
      </w:r>
      <w:r w:rsidRPr="00F5089F">
        <w:rPr>
          <w:rStyle w:val="29"/>
          <w:sz w:val="20"/>
          <w:szCs w:val="20"/>
          <w:lang w:val="en-US"/>
        </w:rPr>
        <w:t>gov</w:t>
      </w:r>
      <w:r w:rsidRPr="00F5089F">
        <w:rPr>
          <w:rStyle w:val="29"/>
          <w:sz w:val="20"/>
          <w:szCs w:val="20"/>
        </w:rPr>
        <w:t xml:space="preserve">. </w:t>
      </w:r>
      <w:r w:rsidRPr="00F5089F">
        <w:rPr>
          <w:rStyle w:val="29"/>
          <w:sz w:val="20"/>
          <w:szCs w:val="20"/>
          <w:lang w:val="en-US"/>
        </w:rPr>
        <w:t>ru</w:t>
      </w:r>
      <w:r w:rsidRPr="00F5089F">
        <w:rPr>
          <w:rStyle w:val="29"/>
          <w:sz w:val="20"/>
          <w:szCs w:val="20"/>
        </w:rPr>
        <w:t>/</w:t>
      </w:r>
      <w:r w:rsidRPr="00F5089F">
        <w:rPr>
          <w:rStyle w:val="29"/>
          <w:sz w:val="20"/>
          <w:szCs w:val="20"/>
          <w:lang w:val="en-US"/>
        </w:rPr>
        <w:t>dok</w:t>
      </w:r>
      <w:r w:rsidRPr="00F5089F">
        <w:rPr>
          <w:rStyle w:val="29"/>
          <w:sz w:val="20"/>
          <w:szCs w:val="20"/>
        </w:rPr>
        <w:t>/</w:t>
      </w:r>
      <w:r w:rsidRPr="00F5089F">
        <w:rPr>
          <w:rStyle w:val="29"/>
          <w:sz w:val="20"/>
          <w:szCs w:val="20"/>
          <w:lang w:val="en-US"/>
        </w:rPr>
        <w:t>abt</w:t>
      </w:r>
      <w:r w:rsidRPr="00F5089F">
        <w:rPr>
          <w:rStyle w:val="29"/>
          <w:sz w:val="20"/>
          <w:szCs w:val="20"/>
        </w:rPr>
        <w:t>/6591/</w:t>
      </w:r>
    </w:p>
    <w:p w14:paraId="272E5257"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Новые педагогические и информационные технологии в системе образования: учеб.пособие для студ. Высших учебных заведений / Е.С.Полат, М.Ю. Бухаркина, М.В.Моисеева, А.Е.Петров; под ред. Е.С.Полат. - 4-е изд.стер. - М.: Издательский центр «Академия», 2009. - 272 стр.</w:t>
      </w:r>
    </w:p>
    <w:p w14:paraId="37198B5A" w14:textId="77777777" w:rsidR="00AC1235" w:rsidRPr="00F5089F" w:rsidRDefault="00F5089F" w:rsidP="00941CA5">
      <w:pPr>
        <w:pStyle w:val="4"/>
        <w:numPr>
          <w:ilvl w:val="0"/>
          <w:numId w:val="24"/>
        </w:numPr>
        <w:shd w:val="clear" w:color="auto" w:fill="auto"/>
        <w:tabs>
          <w:tab w:val="left" w:pos="706"/>
        </w:tabs>
        <w:spacing w:before="0" w:line="240" w:lineRule="auto"/>
        <w:ind w:firstLine="0"/>
        <w:jc w:val="left"/>
        <w:rPr>
          <w:sz w:val="20"/>
          <w:szCs w:val="20"/>
        </w:rPr>
      </w:pPr>
      <w:r w:rsidRPr="00F5089F">
        <w:rPr>
          <w:rStyle w:val="29"/>
          <w:sz w:val="20"/>
          <w:szCs w:val="20"/>
        </w:rPr>
        <w:t>Новые формы дошкольного образования в Москве. Методическое пособие. Составители: Т.Н. Гусева, М.М. Ц</w:t>
      </w:r>
      <w:r w:rsidRPr="00F5089F">
        <w:rPr>
          <w:rStyle w:val="29"/>
          <w:sz w:val="20"/>
          <w:szCs w:val="20"/>
        </w:rPr>
        <w:t>а</w:t>
      </w:r>
      <w:r w:rsidRPr="00F5089F">
        <w:rPr>
          <w:rStyle w:val="29"/>
          <w:sz w:val="20"/>
          <w:szCs w:val="20"/>
        </w:rPr>
        <w:t>пенко, Н.Ю. Симонова, К.Ю. Белая. М., 2009.</w:t>
      </w:r>
    </w:p>
    <w:p w14:paraId="6A03DAED"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Основные и дополнительные программы дошкольных образовательных учреждений: метод. Пос</w:t>
      </w:r>
      <w:r w:rsidRPr="00F5089F">
        <w:rPr>
          <w:rStyle w:val="29"/>
          <w:sz w:val="20"/>
          <w:szCs w:val="20"/>
        </w:rPr>
        <w:t>о</w:t>
      </w:r>
      <w:r w:rsidRPr="00F5089F">
        <w:rPr>
          <w:rStyle w:val="29"/>
          <w:sz w:val="20"/>
          <w:szCs w:val="20"/>
        </w:rPr>
        <w:t>бие/О.А.Соломенникова - 3-е изд., испр. И доп. - М.: Айрис-пресс, 2010. - 224 стр.</w:t>
      </w:r>
    </w:p>
    <w:p w14:paraId="30F2B122"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Программы дополнительного профессионального образования для специалистов дошкольных образовательных учреждений/Под ред. О.А. Соломенниковой. - М.: УЦ «Перспектива», 2012. - 384 стр.</w:t>
      </w:r>
    </w:p>
    <w:p w14:paraId="69822291" w14:textId="77777777" w:rsidR="00AC1235" w:rsidRPr="00F5089F" w:rsidRDefault="00F5089F" w:rsidP="00941CA5">
      <w:pPr>
        <w:pStyle w:val="4"/>
        <w:numPr>
          <w:ilvl w:val="0"/>
          <w:numId w:val="24"/>
        </w:numPr>
        <w:shd w:val="clear" w:color="auto" w:fill="auto"/>
        <w:tabs>
          <w:tab w:val="left" w:pos="715"/>
        </w:tabs>
        <w:spacing w:before="0" w:line="240" w:lineRule="auto"/>
        <w:ind w:firstLine="0"/>
        <w:rPr>
          <w:sz w:val="20"/>
          <w:szCs w:val="20"/>
        </w:rPr>
      </w:pPr>
      <w:r w:rsidRPr="00F5089F">
        <w:rPr>
          <w:rStyle w:val="29"/>
          <w:sz w:val="20"/>
          <w:szCs w:val="20"/>
        </w:rPr>
        <w:t>«От рождения до школы» Примерная основная общеобразовательная программа дошкольного образования/Под ред. Е.Н. Вераксы, Т.С.Комаровой, М.А. Васильевой.- М.: МОЗАИКА-СИНТЕЗ, 2011.- 336 стр.</w:t>
      </w:r>
    </w:p>
    <w:p w14:paraId="4074FDE0" w14:textId="77777777" w:rsidR="00AC1235" w:rsidRPr="00F5089F" w:rsidRDefault="00F5089F" w:rsidP="00941CA5">
      <w:pPr>
        <w:pStyle w:val="4"/>
        <w:numPr>
          <w:ilvl w:val="0"/>
          <w:numId w:val="24"/>
        </w:numPr>
        <w:shd w:val="clear" w:color="auto" w:fill="auto"/>
        <w:tabs>
          <w:tab w:val="left" w:pos="701"/>
        </w:tabs>
        <w:spacing w:before="0" w:line="240" w:lineRule="auto"/>
        <w:ind w:firstLine="0"/>
        <w:rPr>
          <w:sz w:val="20"/>
          <w:szCs w:val="20"/>
        </w:rPr>
      </w:pPr>
      <w:r w:rsidRPr="00F5089F">
        <w:rPr>
          <w:rStyle w:val="29"/>
          <w:sz w:val="20"/>
          <w:szCs w:val="20"/>
        </w:rPr>
        <w:t>Рабинович П.Д. Техносфера образовательного учреждения как платформа для реализации стратегических задач модернизации системы образования. Электронный ресурс. Семинар по результатам выполнения работ в рамках реализ</w:t>
      </w:r>
      <w:r w:rsidRPr="00F5089F">
        <w:rPr>
          <w:rStyle w:val="29"/>
          <w:sz w:val="20"/>
          <w:szCs w:val="20"/>
        </w:rPr>
        <w:t>а</w:t>
      </w:r>
      <w:r w:rsidRPr="00F5089F">
        <w:rPr>
          <w:rStyle w:val="29"/>
          <w:sz w:val="20"/>
          <w:szCs w:val="20"/>
        </w:rPr>
        <w:t xml:space="preserve">ции субсидий (из средств ФЦПРО на 2011-2015 гг.), предоставленных на поддержку региональных программ развития образования. Москва, ФГАУ ФИРО, 2012, </w:t>
      </w:r>
      <w:r w:rsidRPr="00F5089F">
        <w:rPr>
          <w:rStyle w:val="29"/>
          <w:sz w:val="20"/>
          <w:szCs w:val="20"/>
          <w:lang w:val="en-US"/>
        </w:rPr>
        <w:t>http</w:t>
      </w:r>
      <w:r w:rsidRPr="00F5089F">
        <w:rPr>
          <w:rStyle w:val="29"/>
          <w:sz w:val="20"/>
          <w:szCs w:val="20"/>
        </w:rPr>
        <w:t>://</w:t>
      </w:r>
      <w:r w:rsidRPr="00F5089F">
        <w:rPr>
          <w:rStyle w:val="29"/>
          <w:sz w:val="20"/>
          <w:szCs w:val="20"/>
          <w:lang w:val="en-US"/>
        </w:rPr>
        <w:t>mrso</w:t>
      </w:r>
      <w:r w:rsidRPr="00F5089F">
        <w:rPr>
          <w:rStyle w:val="29"/>
          <w:sz w:val="20"/>
          <w:szCs w:val="20"/>
        </w:rPr>
        <w:t xml:space="preserve">- </w:t>
      </w:r>
      <w:r w:rsidRPr="00F5089F">
        <w:rPr>
          <w:rStyle w:val="29"/>
          <w:sz w:val="20"/>
          <w:szCs w:val="20"/>
          <w:lang w:val="en-US"/>
        </w:rPr>
        <w:t>mon</w:t>
      </w:r>
      <w:r w:rsidRPr="00F5089F">
        <w:rPr>
          <w:rStyle w:val="29"/>
          <w:sz w:val="20"/>
          <w:szCs w:val="20"/>
        </w:rPr>
        <w:t>.</w:t>
      </w:r>
      <w:r w:rsidRPr="00F5089F">
        <w:rPr>
          <w:rStyle w:val="29"/>
          <w:sz w:val="20"/>
          <w:szCs w:val="20"/>
          <w:lang w:val="en-US"/>
        </w:rPr>
        <w:t>ru</w:t>
      </w:r>
      <w:r w:rsidRPr="00F5089F">
        <w:rPr>
          <w:rStyle w:val="29"/>
          <w:sz w:val="20"/>
          <w:szCs w:val="20"/>
        </w:rPr>
        <w:t>/</w:t>
      </w:r>
      <w:r w:rsidRPr="00F5089F">
        <w:rPr>
          <w:rStyle w:val="29"/>
          <w:sz w:val="20"/>
          <w:szCs w:val="20"/>
          <w:lang w:val="en-US"/>
        </w:rPr>
        <w:t>sites</w:t>
      </w:r>
      <w:r w:rsidRPr="00F5089F">
        <w:rPr>
          <w:rStyle w:val="29"/>
          <w:sz w:val="20"/>
          <w:szCs w:val="20"/>
        </w:rPr>
        <w:t>/</w:t>
      </w:r>
      <w:r w:rsidRPr="00F5089F">
        <w:rPr>
          <w:rStyle w:val="29"/>
          <w:sz w:val="20"/>
          <w:szCs w:val="20"/>
          <w:lang w:val="en-US"/>
        </w:rPr>
        <w:t>default</w:t>
      </w:r>
      <w:r w:rsidRPr="00F5089F">
        <w:rPr>
          <w:rStyle w:val="29"/>
          <w:sz w:val="20"/>
          <w:szCs w:val="20"/>
        </w:rPr>
        <w:t>/</w:t>
      </w:r>
      <w:r w:rsidRPr="00F5089F">
        <w:rPr>
          <w:rStyle w:val="29"/>
          <w:sz w:val="20"/>
          <w:szCs w:val="20"/>
          <w:lang w:val="en-US"/>
        </w:rPr>
        <w:t>files</w:t>
      </w:r>
      <w:r w:rsidRPr="00F5089F">
        <w:rPr>
          <w:rStyle w:val="29"/>
          <w:sz w:val="20"/>
          <w:szCs w:val="20"/>
        </w:rPr>
        <w:t>/</w:t>
      </w:r>
      <w:r w:rsidRPr="00F5089F">
        <w:rPr>
          <w:rStyle w:val="29"/>
          <w:sz w:val="20"/>
          <w:szCs w:val="20"/>
          <w:lang w:val="en-US"/>
        </w:rPr>
        <w:t>tehnosfera</w:t>
      </w:r>
      <w:r w:rsidRPr="00F5089F">
        <w:rPr>
          <w:rStyle w:val="29"/>
          <w:sz w:val="20"/>
          <w:szCs w:val="20"/>
        </w:rPr>
        <w:t>_</w:t>
      </w:r>
      <w:r w:rsidRPr="00F5089F">
        <w:rPr>
          <w:rStyle w:val="29"/>
          <w:sz w:val="20"/>
          <w:szCs w:val="20"/>
          <w:lang w:val="en-US"/>
        </w:rPr>
        <w:t>obrazovatelnogo</w:t>
      </w:r>
      <w:r w:rsidRPr="00F5089F">
        <w:rPr>
          <w:rStyle w:val="29"/>
          <w:sz w:val="20"/>
          <w:szCs w:val="20"/>
        </w:rPr>
        <w:t>_</w:t>
      </w:r>
      <w:r w:rsidRPr="00F5089F">
        <w:rPr>
          <w:rStyle w:val="29"/>
          <w:sz w:val="20"/>
          <w:szCs w:val="20"/>
          <w:lang w:val="en-US"/>
        </w:rPr>
        <w:t>uchrezhdeniya</w:t>
      </w:r>
      <w:r w:rsidRPr="00F5089F">
        <w:rPr>
          <w:rStyle w:val="29"/>
          <w:sz w:val="20"/>
          <w:szCs w:val="20"/>
        </w:rPr>
        <w:t>.</w:t>
      </w:r>
      <w:r w:rsidRPr="00F5089F">
        <w:rPr>
          <w:rStyle w:val="29"/>
          <w:sz w:val="20"/>
          <w:szCs w:val="20"/>
          <w:lang w:val="en-US"/>
        </w:rPr>
        <w:t>pdf</w:t>
      </w:r>
    </w:p>
    <w:p w14:paraId="633C551D" w14:textId="77777777" w:rsidR="00AC1235" w:rsidRPr="00F5089F" w:rsidRDefault="00F5089F" w:rsidP="00941CA5">
      <w:pPr>
        <w:pStyle w:val="4"/>
        <w:numPr>
          <w:ilvl w:val="0"/>
          <w:numId w:val="24"/>
        </w:numPr>
        <w:shd w:val="clear" w:color="auto" w:fill="auto"/>
        <w:tabs>
          <w:tab w:val="left" w:pos="716"/>
        </w:tabs>
        <w:spacing w:before="0" w:line="240" w:lineRule="auto"/>
        <w:ind w:firstLine="0"/>
        <w:rPr>
          <w:sz w:val="20"/>
          <w:szCs w:val="20"/>
        </w:rPr>
      </w:pPr>
      <w:r w:rsidRPr="00F5089F">
        <w:rPr>
          <w:rStyle w:val="29"/>
          <w:sz w:val="20"/>
          <w:szCs w:val="20"/>
        </w:rPr>
        <w:t>Рабинович П.Д. Баграмян Э.Р. Практикум по интерактивным технологиям. М.: Бином, 2011</w:t>
      </w:r>
    </w:p>
    <w:p w14:paraId="1C9A121A"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Самоучитель работы на компьютере: официальный учебный курс для получения Европейского сертификата. - М.: Триуфм, 2008.</w:t>
      </w:r>
    </w:p>
    <w:p w14:paraId="5DB53DBE" w14:textId="77777777" w:rsidR="00AC1235" w:rsidRPr="00F5089F" w:rsidRDefault="00F5089F" w:rsidP="00941CA5">
      <w:pPr>
        <w:pStyle w:val="4"/>
        <w:numPr>
          <w:ilvl w:val="0"/>
          <w:numId w:val="24"/>
        </w:numPr>
        <w:shd w:val="clear" w:color="auto" w:fill="auto"/>
        <w:tabs>
          <w:tab w:val="left" w:pos="807"/>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w:t>
      </w:r>
      <w:r w:rsidRPr="00F5089F">
        <w:rPr>
          <w:rStyle w:val="29"/>
          <w:sz w:val="20"/>
          <w:szCs w:val="20"/>
        </w:rPr>
        <w:t>о</w:t>
      </w:r>
      <w:r w:rsidRPr="00F5089F">
        <w:rPr>
          <w:rStyle w:val="29"/>
          <w:sz w:val="20"/>
          <w:szCs w:val="20"/>
        </w:rPr>
        <w:t>школьных организациях. - М.:УЦ Перспектива, 2011.</w:t>
      </w:r>
    </w:p>
    <w:p w14:paraId="0D0E9B1C"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Селевко Г.К. Традиционные педагогические технологии и ее гуманистическая модернизация. М.: НИИ школьных технологий, 2005. - 144 стр.</w:t>
      </w:r>
    </w:p>
    <w:p w14:paraId="04614908" w14:textId="77777777" w:rsidR="00AC1235" w:rsidRPr="00F5089F" w:rsidRDefault="00F5089F" w:rsidP="00941CA5">
      <w:pPr>
        <w:pStyle w:val="4"/>
        <w:numPr>
          <w:ilvl w:val="0"/>
          <w:numId w:val="24"/>
        </w:numPr>
        <w:shd w:val="clear" w:color="auto" w:fill="auto"/>
        <w:tabs>
          <w:tab w:val="left" w:pos="798"/>
        </w:tabs>
        <w:spacing w:before="0" w:line="240" w:lineRule="auto"/>
        <w:ind w:firstLine="0"/>
        <w:rPr>
          <w:sz w:val="20"/>
          <w:szCs w:val="20"/>
        </w:rPr>
      </w:pPr>
      <w:r w:rsidRPr="00F5089F">
        <w:rPr>
          <w:rStyle w:val="29"/>
          <w:sz w:val="20"/>
          <w:szCs w:val="20"/>
        </w:rPr>
        <w:t>Симонович С.В., Мураховский В.И. Персональный компьютер. - М.: ОЛМА Медиа Групп, 2007</w:t>
      </w:r>
    </w:p>
    <w:p w14:paraId="233B72CD" w14:textId="77777777" w:rsidR="00AC1235" w:rsidRPr="00F5089F" w:rsidRDefault="00F5089F" w:rsidP="00941CA5">
      <w:pPr>
        <w:pStyle w:val="4"/>
        <w:numPr>
          <w:ilvl w:val="0"/>
          <w:numId w:val="24"/>
        </w:numPr>
        <w:shd w:val="clear" w:color="auto" w:fill="auto"/>
        <w:tabs>
          <w:tab w:val="left" w:pos="802"/>
        </w:tabs>
        <w:spacing w:before="0" w:line="240" w:lineRule="auto"/>
        <w:ind w:firstLine="0"/>
        <w:rPr>
          <w:sz w:val="20"/>
          <w:szCs w:val="20"/>
        </w:rPr>
      </w:pPr>
      <w:r w:rsidRPr="00F5089F">
        <w:rPr>
          <w:rStyle w:val="29"/>
          <w:sz w:val="20"/>
          <w:szCs w:val="20"/>
        </w:rPr>
        <w:lastRenderedPageBreak/>
        <w:t>Соловьева Л.Ф. Компьютерные технологии для преподавателя. 2-у изд., перераб. И доп. - СПб.: БХВ-Петербург, 2008.</w:t>
      </w:r>
    </w:p>
    <w:p w14:paraId="3AAFF379" w14:textId="77777777" w:rsidR="00AC1235" w:rsidRPr="00F5089F" w:rsidRDefault="00F5089F" w:rsidP="00941CA5">
      <w:pPr>
        <w:pStyle w:val="4"/>
        <w:numPr>
          <w:ilvl w:val="0"/>
          <w:numId w:val="24"/>
        </w:numPr>
        <w:shd w:val="clear" w:color="auto" w:fill="auto"/>
        <w:tabs>
          <w:tab w:val="left" w:pos="735"/>
        </w:tabs>
        <w:spacing w:before="0" w:line="240" w:lineRule="auto"/>
        <w:ind w:firstLine="0"/>
        <w:rPr>
          <w:sz w:val="20"/>
          <w:szCs w:val="20"/>
        </w:rPr>
      </w:pPr>
      <w:r w:rsidRPr="00F5089F">
        <w:rPr>
          <w:rStyle w:val="29"/>
          <w:sz w:val="20"/>
          <w:szCs w:val="20"/>
        </w:rPr>
        <w:t>Санитарно-эпидемиологические требования к устройству, содержанию и организации режима работы в д</w:t>
      </w:r>
      <w:r w:rsidRPr="00F5089F">
        <w:rPr>
          <w:rStyle w:val="29"/>
          <w:sz w:val="20"/>
          <w:szCs w:val="20"/>
        </w:rPr>
        <w:t>о</w:t>
      </w:r>
      <w:r w:rsidRPr="00F5089F">
        <w:rPr>
          <w:rStyle w:val="29"/>
          <w:sz w:val="20"/>
          <w:szCs w:val="20"/>
        </w:rPr>
        <w:t>школьных организациях. - М.:УЦ Перспектива, 2011.</w:t>
      </w:r>
    </w:p>
    <w:p w14:paraId="0B1C2A00" w14:textId="77777777" w:rsidR="00AC1235" w:rsidRPr="00F5089F" w:rsidRDefault="00F5089F" w:rsidP="00941CA5">
      <w:pPr>
        <w:pStyle w:val="4"/>
        <w:numPr>
          <w:ilvl w:val="0"/>
          <w:numId w:val="24"/>
        </w:numPr>
        <w:shd w:val="clear" w:color="auto" w:fill="auto"/>
        <w:tabs>
          <w:tab w:val="left" w:pos="730"/>
        </w:tabs>
        <w:spacing w:before="0" w:line="240" w:lineRule="auto"/>
        <w:ind w:firstLine="0"/>
        <w:rPr>
          <w:sz w:val="20"/>
          <w:szCs w:val="20"/>
        </w:rPr>
      </w:pPr>
      <w:r w:rsidRPr="00F5089F">
        <w:rPr>
          <w:rStyle w:val="29"/>
          <w:sz w:val="20"/>
          <w:szCs w:val="20"/>
        </w:rPr>
        <w:t>Скоролупова О.А., Логинова Л.В.. Играем?..Играем!!!Педагогическое руководство играми детей дошкольного возраста. - М.: «Издательство Скрипторий 2003», 2005.</w:t>
      </w:r>
    </w:p>
    <w:p w14:paraId="5283E896" w14:textId="77777777" w:rsidR="00AC1235" w:rsidRPr="00F5089F" w:rsidRDefault="00F5089F" w:rsidP="00941CA5">
      <w:pPr>
        <w:pStyle w:val="4"/>
        <w:numPr>
          <w:ilvl w:val="0"/>
          <w:numId w:val="24"/>
        </w:numPr>
        <w:shd w:val="clear" w:color="auto" w:fill="auto"/>
        <w:tabs>
          <w:tab w:val="left" w:pos="524"/>
        </w:tabs>
        <w:spacing w:before="0" w:line="240" w:lineRule="auto"/>
        <w:ind w:firstLine="0"/>
        <w:rPr>
          <w:sz w:val="20"/>
          <w:szCs w:val="20"/>
        </w:rPr>
      </w:pPr>
      <w:r w:rsidRPr="00F5089F">
        <w:rPr>
          <w:rStyle w:val="29"/>
          <w:sz w:val="20"/>
          <w:szCs w:val="20"/>
        </w:rPr>
        <w:t>Степаненкова Э.Я. Теория и методика физического воспитания и развития ребенка: Учеб. Пособие для студ. Высш. Учеб. Заведений / Э. Я. Степаненкова. - 3-е изд., стер. - М: Издательский центр «Академия», 2007. - 368 с.</w:t>
      </w:r>
    </w:p>
    <w:p w14:paraId="297EB13D" w14:textId="77777777" w:rsidR="00AC1235" w:rsidRPr="00F5089F" w:rsidRDefault="00F5089F" w:rsidP="00941CA5">
      <w:pPr>
        <w:pStyle w:val="4"/>
        <w:numPr>
          <w:ilvl w:val="0"/>
          <w:numId w:val="24"/>
        </w:numPr>
        <w:shd w:val="clear" w:color="auto" w:fill="auto"/>
        <w:tabs>
          <w:tab w:val="left" w:pos="922"/>
        </w:tabs>
        <w:spacing w:before="0" w:line="240" w:lineRule="auto"/>
        <w:ind w:firstLine="0"/>
        <w:rPr>
          <w:sz w:val="20"/>
          <w:szCs w:val="20"/>
        </w:rPr>
      </w:pPr>
      <w:r w:rsidRPr="00F5089F">
        <w:rPr>
          <w:rStyle w:val="29"/>
          <w:sz w:val="20"/>
          <w:szCs w:val="20"/>
        </w:rPr>
        <w:t>Соловьева Л.Ф. Компьютерные технологии для преподавателя. 2-у изд., перераб. И доп. - СПб.: БХВ-Петербург, 2008.</w:t>
      </w:r>
    </w:p>
    <w:p w14:paraId="7C623677" w14:textId="77777777" w:rsidR="00AC1235" w:rsidRPr="00F5089F" w:rsidRDefault="00F5089F" w:rsidP="00941CA5">
      <w:pPr>
        <w:pStyle w:val="4"/>
        <w:numPr>
          <w:ilvl w:val="0"/>
          <w:numId w:val="24"/>
        </w:numPr>
        <w:shd w:val="clear" w:color="auto" w:fill="auto"/>
        <w:tabs>
          <w:tab w:val="left" w:pos="509"/>
        </w:tabs>
        <w:spacing w:before="0" w:line="240" w:lineRule="auto"/>
        <w:ind w:firstLine="0"/>
        <w:rPr>
          <w:sz w:val="20"/>
          <w:szCs w:val="20"/>
        </w:rPr>
      </w:pPr>
      <w:r w:rsidRPr="00F5089F">
        <w:rPr>
          <w:rStyle w:val="29"/>
          <w:sz w:val="20"/>
          <w:szCs w:val="20"/>
        </w:rPr>
        <w:t>Соломенникова О.А. Экологическое воспитание в детском саду.- М.: Мозаика-Синтез, 2005. - 104 стр.</w:t>
      </w:r>
    </w:p>
    <w:p w14:paraId="5ED0741B" w14:textId="77777777" w:rsidR="00AC1235" w:rsidRPr="00F5089F" w:rsidRDefault="00F5089F" w:rsidP="00941CA5">
      <w:pPr>
        <w:pStyle w:val="4"/>
        <w:numPr>
          <w:ilvl w:val="0"/>
          <w:numId w:val="24"/>
        </w:numPr>
        <w:shd w:val="clear" w:color="auto" w:fill="auto"/>
        <w:tabs>
          <w:tab w:val="left" w:pos="706"/>
        </w:tabs>
        <w:spacing w:before="0" w:line="240" w:lineRule="auto"/>
        <w:ind w:firstLine="0"/>
        <w:rPr>
          <w:sz w:val="20"/>
          <w:szCs w:val="20"/>
        </w:rPr>
      </w:pPr>
      <w:r w:rsidRPr="00F5089F">
        <w:rPr>
          <w:rStyle w:val="29"/>
          <w:sz w:val="20"/>
          <w:szCs w:val="20"/>
        </w:rPr>
        <w:t>Урмина И.А. Инновационная деятельность в ДОУ: обучающе. - методич. Обеспечение: пособие для рук. И адм. Работников/И.А. Урмина, Т.А.Данилина. - М.: Линка-Пресс, 2009. - 320 стр.</w:t>
      </w:r>
    </w:p>
    <w:p w14:paraId="7E0319D4" w14:textId="77777777" w:rsidR="00AC1235" w:rsidRPr="00F5089F" w:rsidRDefault="00F5089F" w:rsidP="00941CA5">
      <w:pPr>
        <w:pStyle w:val="4"/>
        <w:numPr>
          <w:ilvl w:val="0"/>
          <w:numId w:val="24"/>
        </w:numPr>
        <w:shd w:val="clear" w:color="auto" w:fill="auto"/>
        <w:tabs>
          <w:tab w:val="left" w:pos="710"/>
        </w:tabs>
        <w:spacing w:before="0" w:line="240" w:lineRule="auto"/>
        <w:ind w:firstLine="0"/>
        <w:rPr>
          <w:sz w:val="20"/>
          <w:szCs w:val="20"/>
        </w:rPr>
      </w:pPr>
      <w:r w:rsidRPr="00F5089F">
        <w:rPr>
          <w:rStyle w:val="29"/>
          <w:sz w:val="20"/>
          <w:szCs w:val="20"/>
        </w:rPr>
        <w:t>Успех. Основная общеобразовательная программа дошкольного образования/ Н.О.Березина, О.Е.Веннецкая, Е.Н. Герасимова и др.; научн. Руководитель А.Г.Асмолов; руководит. Авторского коллетива Н.Ф. Федина.</w:t>
      </w:r>
    </w:p>
    <w:p w14:paraId="5802DB0A" w14:textId="77777777" w:rsidR="00AC1235" w:rsidRPr="00F5089F" w:rsidRDefault="00F5089F" w:rsidP="00941CA5">
      <w:pPr>
        <w:pStyle w:val="4"/>
        <w:numPr>
          <w:ilvl w:val="0"/>
          <w:numId w:val="25"/>
        </w:numPr>
        <w:shd w:val="clear" w:color="auto" w:fill="auto"/>
        <w:tabs>
          <w:tab w:val="left" w:pos="211"/>
        </w:tabs>
        <w:spacing w:before="0" w:line="240" w:lineRule="auto"/>
        <w:ind w:firstLine="0"/>
        <w:rPr>
          <w:sz w:val="20"/>
          <w:szCs w:val="20"/>
        </w:rPr>
      </w:pPr>
      <w:r w:rsidRPr="00F5089F">
        <w:rPr>
          <w:rStyle w:val="29"/>
          <w:sz w:val="20"/>
          <w:szCs w:val="20"/>
        </w:rPr>
        <w:t>М.: «Просвещение», 2011.- 240 стр.</w:t>
      </w:r>
    </w:p>
    <w:p w14:paraId="009A06BF"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Федеральные государственные требования к структуре основной общеобразовательной программы дошкольного образования. - М.:УЦ Перспектива, 2011. - 52 стр.</w:t>
      </w:r>
    </w:p>
    <w:p w14:paraId="30018762" w14:textId="77777777" w:rsidR="00AC1235" w:rsidRPr="00F5089F" w:rsidRDefault="00F5089F" w:rsidP="00941CA5">
      <w:pPr>
        <w:pStyle w:val="4"/>
        <w:numPr>
          <w:ilvl w:val="1"/>
          <w:numId w:val="25"/>
        </w:numPr>
        <w:shd w:val="clear" w:color="auto" w:fill="auto"/>
        <w:tabs>
          <w:tab w:val="left" w:pos="509"/>
        </w:tabs>
        <w:spacing w:before="0" w:line="240" w:lineRule="auto"/>
        <w:ind w:firstLine="0"/>
        <w:rPr>
          <w:sz w:val="20"/>
          <w:szCs w:val="20"/>
        </w:rPr>
      </w:pPr>
      <w:r w:rsidRPr="00F5089F">
        <w:rPr>
          <w:rStyle w:val="29"/>
          <w:sz w:val="20"/>
          <w:szCs w:val="20"/>
        </w:rPr>
        <w:t>Физкультурно-оздоровительная работа детского сада в контексте новых федеральных требований. Методическое пособие /Под общей ред. Микляевой Н.В. - М.:УЦ Перспектива, 2011.</w:t>
      </w:r>
    </w:p>
    <w:p w14:paraId="45B384B5" w14:textId="77777777" w:rsidR="00AC1235" w:rsidRPr="00F5089F" w:rsidRDefault="00F5089F" w:rsidP="00941CA5">
      <w:pPr>
        <w:pStyle w:val="4"/>
        <w:numPr>
          <w:ilvl w:val="1"/>
          <w:numId w:val="25"/>
        </w:numPr>
        <w:shd w:val="clear" w:color="auto" w:fill="auto"/>
        <w:tabs>
          <w:tab w:val="left" w:pos="494"/>
        </w:tabs>
        <w:spacing w:before="0" w:line="240" w:lineRule="auto"/>
        <w:ind w:firstLine="0"/>
        <w:rPr>
          <w:sz w:val="20"/>
          <w:szCs w:val="20"/>
        </w:rPr>
      </w:pPr>
      <w:r w:rsidRPr="00F5089F">
        <w:rPr>
          <w:rStyle w:val="29"/>
          <w:sz w:val="20"/>
          <w:szCs w:val="20"/>
        </w:rPr>
        <w:t>Ходакова Н.П. Информационные технологии - часть профессиональной подготовки специалиста дошкольного о</w:t>
      </w:r>
      <w:r w:rsidRPr="00F5089F">
        <w:rPr>
          <w:rStyle w:val="29"/>
          <w:sz w:val="20"/>
          <w:szCs w:val="20"/>
        </w:rPr>
        <w:t>б</w:t>
      </w:r>
      <w:r w:rsidRPr="00F5089F">
        <w:rPr>
          <w:rStyle w:val="29"/>
          <w:sz w:val="20"/>
          <w:szCs w:val="20"/>
        </w:rPr>
        <w:t>разования. // Современный детский сад. - 2009. - № 3.С. 26.</w:t>
      </w:r>
    </w:p>
    <w:p w14:paraId="12F6EB63" w14:textId="77777777" w:rsidR="00AC1235" w:rsidRPr="00F5089F" w:rsidRDefault="00F5089F" w:rsidP="00941CA5">
      <w:pPr>
        <w:pStyle w:val="4"/>
        <w:numPr>
          <w:ilvl w:val="1"/>
          <w:numId w:val="25"/>
        </w:numPr>
        <w:shd w:val="clear" w:color="auto" w:fill="auto"/>
        <w:tabs>
          <w:tab w:val="left" w:pos="706"/>
        </w:tabs>
        <w:spacing w:before="0" w:line="240" w:lineRule="auto"/>
        <w:ind w:firstLine="0"/>
        <w:jc w:val="left"/>
        <w:rPr>
          <w:sz w:val="20"/>
          <w:szCs w:val="20"/>
        </w:rPr>
      </w:pPr>
      <w:r w:rsidRPr="00F5089F">
        <w:rPr>
          <w:rStyle w:val="29"/>
          <w:sz w:val="20"/>
          <w:szCs w:val="20"/>
        </w:rPr>
        <w:t>Чупаха И.В. Здоровьесберегающие технологии в образовательно- воспитательном процессе / И.В.Чупаха, Е.З.Пужаева, И.Ю. Соколова. - М. : Илекса : Народное образование ; Ставрополь ; Ставропольсервисшкола, 2003.</w:t>
      </w:r>
    </w:p>
    <w:p w14:paraId="25B0E5AC" w14:textId="77777777" w:rsidR="00AC1235" w:rsidRPr="00F5089F" w:rsidRDefault="00F5089F" w:rsidP="00941CA5">
      <w:pPr>
        <w:pStyle w:val="4"/>
        <w:numPr>
          <w:ilvl w:val="0"/>
          <w:numId w:val="25"/>
        </w:numPr>
        <w:shd w:val="clear" w:color="auto" w:fill="auto"/>
        <w:tabs>
          <w:tab w:val="left" w:pos="216"/>
        </w:tabs>
        <w:spacing w:before="0" w:line="240" w:lineRule="auto"/>
        <w:ind w:firstLine="0"/>
        <w:rPr>
          <w:sz w:val="20"/>
          <w:szCs w:val="20"/>
        </w:rPr>
      </w:pPr>
      <w:r w:rsidRPr="00F5089F">
        <w:rPr>
          <w:rStyle w:val="29"/>
          <w:sz w:val="20"/>
          <w:szCs w:val="20"/>
        </w:rPr>
        <w:t>400с.</w:t>
      </w:r>
    </w:p>
    <w:p w14:paraId="0E67AD83"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Дополнительная литература</w:t>
      </w:r>
    </w:p>
    <w:p w14:paraId="3A782CA5" w14:textId="77777777" w:rsidR="00AC1235" w:rsidRPr="00F5089F" w:rsidRDefault="00F5089F" w:rsidP="00941CA5">
      <w:pPr>
        <w:pStyle w:val="4"/>
        <w:shd w:val="clear" w:color="auto" w:fill="auto"/>
        <w:spacing w:before="0" w:line="240" w:lineRule="auto"/>
        <w:ind w:firstLine="0"/>
        <w:jc w:val="right"/>
        <w:rPr>
          <w:sz w:val="20"/>
          <w:szCs w:val="20"/>
        </w:rPr>
      </w:pPr>
      <w:r w:rsidRPr="00F5089F">
        <w:rPr>
          <w:rStyle w:val="29"/>
          <w:sz w:val="20"/>
          <w:szCs w:val="20"/>
        </w:rPr>
        <w:t>1. Белая К.Ю. Использование современных информационных технологий в ДОУ и роль воспитателя в освоении детьми начальной компьютерной</w:t>
      </w:r>
    </w:p>
    <w:p w14:paraId="2F55764E" w14:textId="77777777" w:rsidR="00AC1235" w:rsidRPr="00F5089F" w:rsidRDefault="00F5089F" w:rsidP="00941CA5">
      <w:pPr>
        <w:pStyle w:val="4"/>
        <w:shd w:val="clear" w:color="auto" w:fill="auto"/>
        <w:spacing w:before="0" w:line="240" w:lineRule="auto"/>
        <w:ind w:firstLine="0"/>
        <w:jc w:val="left"/>
        <w:rPr>
          <w:sz w:val="20"/>
          <w:szCs w:val="20"/>
        </w:rPr>
      </w:pPr>
      <w:r w:rsidRPr="00F5089F">
        <w:rPr>
          <w:rStyle w:val="29"/>
          <w:sz w:val="20"/>
          <w:szCs w:val="20"/>
        </w:rPr>
        <w:t xml:space="preserve">грамотности. //Современное дошкольное образование. №4/2010. - </w:t>
      </w:r>
      <w:r w:rsidRPr="00F5089F">
        <w:rPr>
          <w:rStyle w:val="29"/>
          <w:sz w:val="20"/>
          <w:szCs w:val="20"/>
          <w:lang w:val="en-US"/>
        </w:rPr>
        <w:t>C</w:t>
      </w:r>
      <w:r w:rsidRPr="00F5089F">
        <w:rPr>
          <w:rStyle w:val="29"/>
          <w:sz w:val="20"/>
          <w:szCs w:val="20"/>
        </w:rPr>
        <w:t>.14.</w:t>
      </w:r>
    </w:p>
    <w:p w14:paraId="7CA8694C"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Бодраченко И.В. Разнообразие форм работы музыкального руководителя с родителями.//Современный детский сад №3, 2011. - С. 49.</w:t>
      </w:r>
    </w:p>
    <w:p w14:paraId="63DC7614"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Мирофанова О.Н., Малмыго Н.П. Игровые упражнения в процессе социализации ребенка 4-5 лет. //Современный детский сад №6, 2010. - С. 60.</w:t>
      </w:r>
    </w:p>
    <w:p w14:paraId="1BAAC5A5" w14:textId="77777777" w:rsidR="00AC1235" w:rsidRPr="00F5089F" w:rsidRDefault="00F5089F" w:rsidP="00941CA5">
      <w:pPr>
        <w:pStyle w:val="4"/>
        <w:numPr>
          <w:ilvl w:val="0"/>
          <w:numId w:val="26"/>
        </w:numPr>
        <w:shd w:val="clear" w:color="auto" w:fill="auto"/>
        <w:tabs>
          <w:tab w:val="left" w:pos="341"/>
        </w:tabs>
        <w:spacing w:before="0" w:line="240" w:lineRule="auto"/>
        <w:ind w:firstLine="0"/>
        <w:rPr>
          <w:sz w:val="20"/>
          <w:szCs w:val="20"/>
        </w:rPr>
      </w:pPr>
      <w:r w:rsidRPr="00F5089F">
        <w:rPr>
          <w:rStyle w:val="29"/>
          <w:sz w:val="20"/>
          <w:szCs w:val="20"/>
        </w:rPr>
        <w:t>Машталь О. Программа развития способностей ребенка. 200 заданий, упражнение и игр. (+</w:t>
      </w:r>
      <w:r w:rsidRPr="00F5089F">
        <w:rPr>
          <w:rStyle w:val="29"/>
          <w:sz w:val="20"/>
          <w:szCs w:val="20"/>
          <w:lang w:val="en-US"/>
        </w:rPr>
        <w:t>CD</w:t>
      </w:r>
      <w:r w:rsidRPr="00F5089F">
        <w:rPr>
          <w:rStyle w:val="29"/>
          <w:sz w:val="20"/>
          <w:szCs w:val="20"/>
        </w:rPr>
        <w:t>) - СП.: Наука и техника, 2007. - 256 стр.</w:t>
      </w:r>
    </w:p>
    <w:p w14:paraId="016CFF65"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 xml:space="preserve">Минина Г.П. «Компьютер в детском саду: зло или благо? Взгляд со стороны разработчика образовательных программ. //Современное дошкольное образование. №4/2010. - </w:t>
      </w:r>
      <w:r w:rsidRPr="00F5089F">
        <w:rPr>
          <w:rStyle w:val="29"/>
          <w:sz w:val="20"/>
          <w:szCs w:val="20"/>
          <w:lang w:val="en-US"/>
        </w:rPr>
        <w:t>C.26.</w:t>
      </w:r>
    </w:p>
    <w:p w14:paraId="4D8E7EDC"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Никитенко С.Г. Интернет ресурсы по дошкольному образованию за рубежом. //Детский сад от А до Я №2 (32), 2008. - С.137.</w:t>
      </w:r>
    </w:p>
    <w:p w14:paraId="6EA5AE76" w14:textId="77777777" w:rsidR="00AC1235" w:rsidRPr="00F5089F" w:rsidRDefault="00F5089F" w:rsidP="00941CA5">
      <w:pPr>
        <w:pStyle w:val="4"/>
        <w:numPr>
          <w:ilvl w:val="0"/>
          <w:numId w:val="26"/>
        </w:numPr>
        <w:shd w:val="clear" w:color="auto" w:fill="auto"/>
        <w:tabs>
          <w:tab w:val="left" w:pos="336"/>
        </w:tabs>
        <w:spacing w:before="0" w:line="240" w:lineRule="auto"/>
        <w:ind w:firstLine="0"/>
        <w:rPr>
          <w:sz w:val="20"/>
          <w:szCs w:val="20"/>
        </w:rPr>
      </w:pPr>
      <w:r w:rsidRPr="00F5089F">
        <w:rPr>
          <w:rStyle w:val="29"/>
          <w:sz w:val="20"/>
          <w:szCs w:val="20"/>
        </w:rPr>
        <w:t>Пирская Т.Б. Новые подходы к организации воспитательно- образовательного процесса в ДОУ.//Современный детский сад №3, 2010. - С. 43.</w:t>
      </w:r>
    </w:p>
    <w:p w14:paraId="6522E9CA" w14:textId="77777777" w:rsidR="00AC1235" w:rsidRPr="00F5089F" w:rsidRDefault="00F5089F" w:rsidP="00941CA5">
      <w:pPr>
        <w:pStyle w:val="4"/>
        <w:numPr>
          <w:ilvl w:val="0"/>
          <w:numId w:val="26"/>
        </w:numPr>
        <w:shd w:val="clear" w:color="auto" w:fill="auto"/>
        <w:tabs>
          <w:tab w:val="left" w:pos="331"/>
        </w:tabs>
        <w:spacing w:before="0" w:line="240" w:lineRule="auto"/>
        <w:ind w:firstLine="0"/>
        <w:rPr>
          <w:sz w:val="20"/>
          <w:szCs w:val="20"/>
        </w:rPr>
      </w:pPr>
      <w:r w:rsidRPr="00F5089F">
        <w:rPr>
          <w:rStyle w:val="29"/>
          <w:sz w:val="20"/>
          <w:szCs w:val="20"/>
        </w:rPr>
        <w:t>Проблемы разработки и внедрения информационно- коммуникационных технологий (ИКТ) в ДОУ. //Материалы круглого стола «Проблемы разработки и внедрения ИКТ в ДОУ». Современное дошкольное образование. №3. 2011. - С.32.</w:t>
      </w:r>
    </w:p>
    <w:p w14:paraId="076FCD38" w14:textId="77777777" w:rsidR="00AC1235" w:rsidRPr="00F5089F" w:rsidRDefault="00F5089F" w:rsidP="00941CA5">
      <w:pPr>
        <w:pStyle w:val="4"/>
        <w:numPr>
          <w:ilvl w:val="0"/>
          <w:numId w:val="26"/>
        </w:numPr>
        <w:shd w:val="clear" w:color="auto" w:fill="auto"/>
        <w:tabs>
          <w:tab w:val="left" w:pos="346"/>
        </w:tabs>
        <w:spacing w:before="0" w:line="240" w:lineRule="auto"/>
        <w:ind w:firstLine="0"/>
        <w:rPr>
          <w:sz w:val="20"/>
          <w:szCs w:val="20"/>
        </w:rPr>
      </w:pPr>
      <w:r w:rsidRPr="00F5089F">
        <w:rPr>
          <w:rStyle w:val="29"/>
          <w:sz w:val="20"/>
          <w:szCs w:val="20"/>
        </w:rPr>
        <w:t>Скуратова К. В. Информационно-компьютерные технологии как условия перевода детского сада в режим функци</w:t>
      </w:r>
      <w:r w:rsidRPr="00F5089F">
        <w:rPr>
          <w:rStyle w:val="29"/>
          <w:sz w:val="20"/>
          <w:szCs w:val="20"/>
        </w:rPr>
        <w:t>о</w:t>
      </w:r>
      <w:r w:rsidRPr="00F5089F">
        <w:rPr>
          <w:rStyle w:val="29"/>
          <w:sz w:val="20"/>
          <w:szCs w:val="20"/>
        </w:rPr>
        <w:t>нирования и развития как открытой образовательной системы. //Детский сад от А до Я №5 (35), 2008 - С24.</w:t>
      </w:r>
    </w:p>
    <w:p w14:paraId="672080DC" w14:textId="77777777" w:rsidR="00AC1235" w:rsidRPr="00F5089F" w:rsidRDefault="00F5089F" w:rsidP="00941CA5">
      <w:pPr>
        <w:pStyle w:val="4"/>
        <w:numPr>
          <w:ilvl w:val="0"/>
          <w:numId w:val="26"/>
        </w:numPr>
        <w:shd w:val="clear" w:color="auto" w:fill="auto"/>
        <w:tabs>
          <w:tab w:val="left" w:pos="1651"/>
        </w:tabs>
        <w:spacing w:before="0" w:line="240" w:lineRule="auto"/>
        <w:ind w:firstLine="0"/>
        <w:rPr>
          <w:sz w:val="20"/>
          <w:szCs w:val="20"/>
        </w:rPr>
      </w:pPr>
      <w:r w:rsidRPr="00F5089F">
        <w:rPr>
          <w:rStyle w:val="29"/>
          <w:sz w:val="20"/>
          <w:szCs w:val="20"/>
        </w:rPr>
        <w:t>Солнцева</w:t>
      </w:r>
      <w:r w:rsidRPr="00F5089F">
        <w:rPr>
          <w:rStyle w:val="29"/>
          <w:sz w:val="20"/>
          <w:szCs w:val="20"/>
        </w:rPr>
        <w:tab/>
        <w:t>О.В., Коренева-Леонтьева Е.В. «Встреча с городом» как форма организации совместной деятельности воспитателя с детьми.. ..//Современный детский сад №5, 2011. - С. 38.</w:t>
      </w:r>
    </w:p>
    <w:p w14:paraId="64FC5581"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Полезные ссылки:</w:t>
      </w:r>
    </w:p>
    <w:p w14:paraId="3F69310C" w14:textId="77777777" w:rsidR="00AC1235" w:rsidRPr="00F5089F" w:rsidRDefault="00F5089F" w:rsidP="00941CA5">
      <w:pPr>
        <w:pStyle w:val="4"/>
        <w:numPr>
          <w:ilvl w:val="1"/>
          <w:numId w:val="26"/>
        </w:numPr>
        <w:shd w:val="clear" w:color="auto" w:fill="auto"/>
        <w:tabs>
          <w:tab w:val="left" w:pos="711"/>
        </w:tabs>
        <w:spacing w:before="0" w:line="240" w:lineRule="auto"/>
        <w:ind w:firstLine="0"/>
        <w:jc w:val="left"/>
        <w:rPr>
          <w:sz w:val="20"/>
          <w:szCs w:val="20"/>
          <w:lang w:val="en-US"/>
        </w:rPr>
      </w:pPr>
      <w:r w:rsidRPr="00F5089F">
        <w:rPr>
          <w:rStyle w:val="29"/>
          <w:sz w:val="20"/>
          <w:szCs w:val="20"/>
          <w:lang w:val="en-US"/>
        </w:rPr>
        <w:t>http: //</w:t>
      </w:r>
      <w:hyperlink r:id="rId69" w:history="1">
        <w:r w:rsidRPr="00F5089F">
          <w:rPr>
            <w:rStyle w:val="a3"/>
            <w:sz w:val="20"/>
            <w:szCs w:val="20"/>
            <w:lang w:val="en-US"/>
          </w:rPr>
          <w:t>www.rusedu.ru/subcat_40</w:t>
        </w:r>
      </w:hyperlink>
      <w:r w:rsidRPr="00F5089F">
        <w:rPr>
          <w:rStyle w:val="29"/>
          <w:sz w:val="20"/>
          <w:szCs w:val="20"/>
          <w:lang w:val="en-US"/>
        </w:rPr>
        <w:t>. html</w:t>
      </w:r>
    </w:p>
    <w:p w14:paraId="418B648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Образовательный портал. Архив учебных программ и презентаций.</w:t>
      </w:r>
    </w:p>
    <w:p w14:paraId="1B9BD68D" w14:textId="77777777" w:rsidR="00AC1235" w:rsidRPr="00F5089F" w:rsidRDefault="00EB7F97" w:rsidP="00941CA5">
      <w:pPr>
        <w:pStyle w:val="4"/>
        <w:numPr>
          <w:ilvl w:val="1"/>
          <w:numId w:val="26"/>
        </w:numPr>
        <w:shd w:val="clear" w:color="auto" w:fill="auto"/>
        <w:tabs>
          <w:tab w:val="left" w:pos="740"/>
        </w:tabs>
        <w:spacing w:before="0" w:line="240" w:lineRule="auto"/>
        <w:ind w:firstLine="0"/>
        <w:jc w:val="left"/>
        <w:rPr>
          <w:sz w:val="20"/>
          <w:szCs w:val="20"/>
        </w:rPr>
      </w:pPr>
      <w:hyperlink r:id="rId70" w:history="1">
        <w:r w:rsidR="00F5089F" w:rsidRPr="00F5089F">
          <w:rPr>
            <w:rStyle w:val="a3"/>
            <w:sz w:val="20"/>
            <w:szCs w:val="20"/>
            <w:lang w:val="en-US"/>
          </w:rPr>
          <w:t>http://www.metodkabinet.eu/</w:t>
        </w:r>
      </w:hyperlink>
    </w:p>
    <w:p w14:paraId="44829459"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Предметные области. Библиотека готовых материалов. Педагогическая библиотека. Тематические коллекции материалов к праздникам.</w:t>
      </w:r>
    </w:p>
    <w:p w14:paraId="6081EBDA" w14:textId="77777777" w:rsidR="00AC1235" w:rsidRPr="00F5089F" w:rsidRDefault="00EB7F97" w:rsidP="00941CA5">
      <w:pPr>
        <w:pStyle w:val="4"/>
        <w:numPr>
          <w:ilvl w:val="1"/>
          <w:numId w:val="26"/>
        </w:numPr>
        <w:shd w:val="clear" w:color="auto" w:fill="auto"/>
        <w:tabs>
          <w:tab w:val="left" w:pos="735"/>
        </w:tabs>
        <w:spacing w:before="0" w:line="240" w:lineRule="auto"/>
        <w:ind w:firstLine="0"/>
        <w:jc w:val="left"/>
        <w:rPr>
          <w:sz w:val="20"/>
          <w:szCs w:val="20"/>
        </w:rPr>
      </w:pPr>
      <w:hyperlink r:id="rId71" w:history="1">
        <w:r w:rsidR="00F5089F" w:rsidRPr="00F5089F">
          <w:rPr>
            <w:rStyle w:val="a3"/>
            <w:sz w:val="20"/>
            <w:szCs w:val="20"/>
            <w:lang w:val="en-US"/>
          </w:rPr>
          <w:t>http://www.obruch.ru/</w:t>
        </w:r>
      </w:hyperlink>
    </w:p>
    <w:p w14:paraId="7341FC02"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Иллюстрированный научно - популярный журнал для руководителей всех уровней, методистов, воспитателей детских садов, учителей начальной школы и родителей</w:t>
      </w:r>
    </w:p>
    <w:p w14:paraId="456DD58F" w14:textId="77777777" w:rsidR="00AC1235" w:rsidRPr="00F5089F" w:rsidRDefault="00EB7F97" w:rsidP="00941CA5">
      <w:pPr>
        <w:pStyle w:val="4"/>
        <w:numPr>
          <w:ilvl w:val="1"/>
          <w:numId w:val="26"/>
        </w:numPr>
        <w:shd w:val="clear" w:color="auto" w:fill="auto"/>
        <w:tabs>
          <w:tab w:val="left" w:pos="740"/>
        </w:tabs>
        <w:spacing w:before="0" w:line="240" w:lineRule="auto"/>
        <w:ind w:firstLine="0"/>
        <w:jc w:val="left"/>
        <w:rPr>
          <w:sz w:val="20"/>
          <w:szCs w:val="20"/>
        </w:rPr>
      </w:pPr>
      <w:hyperlink r:id="rId72" w:history="1">
        <w:r w:rsidR="00F5089F" w:rsidRPr="00F5089F">
          <w:rPr>
            <w:rStyle w:val="a3"/>
            <w:sz w:val="20"/>
            <w:szCs w:val="20"/>
            <w:lang w:val="en-US"/>
          </w:rPr>
          <w:t>http://www.doshvozrast.ru/</w:t>
        </w:r>
      </w:hyperlink>
    </w:p>
    <w:p w14:paraId="21A69A1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lastRenderedPageBreak/>
        <w:t>Сайт ориентирован на воспитателей и методических работников детского сада. Конспекты занятий, комплексы оздор</w:t>
      </w:r>
      <w:r w:rsidRPr="00F5089F">
        <w:rPr>
          <w:rStyle w:val="29"/>
          <w:sz w:val="20"/>
          <w:szCs w:val="20"/>
        </w:rPr>
        <w:t>о</w:t>
      </w:r>
      <w:r w:rsidRPr="00F5089F">
        <w:rPr>
          <w:rStyle w:val="29"/>
          <w:sz w:val="20"/>
          <w:szCs w:val="20"/>
        </w:rPr>
        <w:t>вительны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w:t>
      </w:r>
    </w:p>
    <w:p w14:paraId="0F72B868" w14:textId="77777777" w:rsidR="00AC1235" w:rsidRPr="00F5089F" w:rsidRDefault="00EB7F97" w:rsidP="00941CA5">
      <w:pPr>
        <w:pStyle w:val="4"/>
        <w:numPr>
          <w:ilvl w:val="1"/>
          <w:numId w:val="26"/>
        </w:numPr>
        <w:shd w:val="clear" w:color="auto" w:fill="auto"/>
        <w:tabs>
          <w:tab w:val="left" w:pos="730"/>
        </w:tabs>
        <w:spacing w:before="0" w:line="240" w:lineRule="auto"/>
        <w:ind w:firstLine="0"/>
        <w:jc w:val="left"/>
        <w:rPr>
          <w:sz w:val="20"/>
          <w:szCs w:val="20"/>
        </w:rPr>
      </w:pPr>
      <w:hyperlink r:id="rId73" w:history="1">
        <w:r w:rsidR="00F5089F" w:rsidRPr="00F5089F">
          <w:rPr>
            <w:rStyle w:val="a3"/>
            <w:sz w:val="20"/>
            <w:szCs w:val="20"/>
            <w:lang w:val="en-US"/>
          </w:rPr>
          <w:t>http://www.detskiysad.ru/</w:t>
        </w:r>
      </w:hyperlink>
    </w:p>
    <w:p w14:paraId="3F1922E8"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Книги по педагогике, Книги по медицине, Болезни детей и взрослых, Педиатрия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 Развитие в игре, Ознакомление с природой, О детской психологии, Вопросы и проблемы, Ст</w:t>
      </w:r>
      <w:r w:rsidRPr="00F5089F">
        <w:rPr>
          <w:rStyle w:val="29"/>
          <w:sz w:val="20"/>
          <w:szCs w:val="20"/>
        </w:rPr>
        <w:t>а</w:t>
      </w:r>
      <w:r w:rsidRPr="00F5089F">
        <w:rPr>
          <w:rStyle w:val="29"/>
          <w:sz w:val="20"/>
          <w:szCs w:val="20"/>
        </w:rPr>
        <w:t xml:space="preserve">ринные игры и забавы, Различная </w:t>
      </w:r>
      <w:hyperlink r:id="rId74" w:history="1">
        <w:r w:rsidRPr="00F5089F">
          <w:rPr>
            <w:rStyle w:val="a3"/>
            <w:sz w:val="20"/>
            <w:szCs w:val="20"/>
          </w:rPr>
          <w:t>литература.</w:t>
        </w:r>
      </w:hyperlink>
    </w:p>
    <w:p w14:paraId="425CEFCE" w14:textId="77777777" w:rsidR="00AC1235" w:rsidRPr="00F5089F" w:rsidRDefault="00EB7F97" w:rsidP="00941CA5">
      <w:pPr>
        <w:pStyle w:val="4"/>
        <w:numPr>
          <w:ilvl w:val="1"/>
          <w:numId w:val="26"/>
        </w:numPr>
        <w:shd w:val="clear" w:color="auto" w:fill="auto"/>
        <w:tabs>
          <w:tab w:val="left" w:pos="1095"/>
        </w:tabs>
        <w:spacing w:before="0" w:line="240" w:lineRule="auto"/>
        <w:ind w:firstLine="0"/>
        <w:jc w:val="left"/>
        <w:rPr>
          <w:sz w:val="20"/>
          <w:szCs w:val="20"/>
        </w:rPr>
      </w:pPr>
      <w:hyperlink r:id="rId75" w:history="1">
        <w:r w:rsidR="00F5089F" w:rsidRPr="00F5089F">
          <w:rPr>
            <w:rStyle w:val="a3"/>
            <w:sz w:val="20"/>
            <w:szCs w:val="20"/>
            <w:lang w:val="en-US"/>
          </w:rPr>
          <w:t>http://detsadd.narod.ru/</w:t>
        </w:r>
      </w:hyperlink>
    </w:p>
    <w:p w14:paraId="02687D4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w:t>
      </w:r>
      <w:r w:rsidRPr="00F5089F">
        <w:rPr>
          <w:rStyle w:val="29"/>
          <w:sz w:val="20"/>
          <w:szCs w:val="20"/>
        </w:rPr>
        <w:t>н</w:t>
      </w:r>
      <w:r w:rsidRPr="00F5089F">
        <w:rPr>
          <w:rStyle w:val="29"/>
          <w:sz w:val="20"/>
          <w:szCs w:val="20"/>
        </w:rPr>
        <w:t>спектов занятий в детском саду, полезных советов и рекомендаций.</w:t>
      </w:r>
    </w:p>
    <w:p w14:paraId="7D9B5659" w14:textId="77777777" w:rsidR="00AC1235" w:rsidRPr="00F5089F" w:rsidRDefault="00EB7F97" w:rsidP="00941CA5">
      <w:pPr>
        <w:pStyle w:val="4"/>
        <w:numPr>
          <w:ilvl w:val="1"/>
          <w:numId w:val="26"/>
        </w:numPr>
        <w:shd w:val="clear" w:color="auto" w:fill="auto"/>
        <w:tabs>
          <w:tab w:val="left" w:pos="1095"/>
        </w:tabs>
        <w:spacing w:before="0" w:line="240" w:lineRule="auto"/>
        <w:ind w:firstLine="0"/>
        <w:jc w:val="left"/>
        <w:rPr>
          <w:sz w:val="20"/>
          <w:szCs w:val="20"/>
        </w:rPr>
      </w:pPr>
      <w:hyperlink r:id="rId76" w:history="1">
        <w:r w:rsidR="00F5089F" w:rsidRPr="00F5089F">
          <w:rPr>
            <w:rStyle w:val="a3"/>
            <w:sz w:val="20"/>
            <w:szCs w:val="20"/>
            <w:lang w:val="en-US"/>
          </w:rPr>
          <w:t>http</w:t>
        </w:r>
        <w:r w:rsidR="00F5089F" w:rsidRPr="00F5089F">
          <w:rPr>
            <w:rStyle w:val="a3"/>
            <w:sz w:val="20"/>
            <w:szCs w:val="20"/>
          </w:rPr>
          <w:t xml:space="preserve">: </w:t>
        </w:r>
        <w:r w:rsidR="00F5089F" w:rsidRPr="00F5089F">
          <w:rPr>
            <w:rStyle w:val="a3"/>
            <w:sz w:val="20"/>
            <w:szCs w:val="20"/>
            <w:lang w:val="en-US"/>
          </w:rPr>
          <w:t>//www.detskiysad.ru</w:t>
        </w:r>
      </w:hyperlink>
    </w:p>
    <w:p w14:paraId="4B4C85B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Информационно-образовательный ресурс, на страницах которого Вы сможете найти сведения о физическом развитии детей, об основах детской гигиены, о значении детских игр в воспитательном процессе, о трудовом воспитании ребенка, об организации праздничных утренников в детском саду, о некоторых детских заболеваниях и о многом другом. Материалы сайта будут полезными не только для молодых родителей, но и для студентов, воспитателей и методистов детских садов.</w:t>
      </w:r>
    </w:p>
    <w:p w14:paraId="51B20E0D" w14:textId="77777777" w:rsidR="00AC1235" w:rsidRPr="00F5089F" w:rsidRDefault="00EB7F97" w:rsidP="00941CA5">
      <w:pPr>
        <w:pStyle w:val="4"/>
        <w:numPr>
          <w:ilvl w:val="1"/>
          <w:numId w:val="26"/>
        </w:numPr>
        <w:shd w:val="clear" w:color="auto" w:fill="auto"/>
        <w:tabs>
          <w:tab w:val="left" w:pos="1090"/>
        </w:tabs>
        <w:spacing w:before="0" w:line="240" w:lineRule="auto"/>
        <w:ind w:firstLine="0"/>
        <w:jc w:val="left"/>
        <w:rPr>
          <w:sz w:val="20"/>
          <w:szCs w:val="20"/>
        </w:rPr>
      </w:pPr>
      <w:hyperlink r:id="rId77" w:history="1">
        <w:r w:rsidR="00F5089F" w:rsidRPr="00F5089F">
          <w:rPr>
            <w:rStyle w:val="a3"/>
            <w:sz w:val="20"/>
            <w:szCs w:val="20"/>
            <w:lang w:val="en-US"/>
          </w:rPr>
          <w:t>http://www.ivalex.vistcom.ru</w:t>
        </w:r>
      </w:hyperlink>
    </w:p>
    <w:p w14:paraId="36D1E363"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Сайт содержит полезные материалы для работников и методистов ДОУ.</w:t>
      </w:r>
    </w:p>
    <w:p w14:paraId="2D0D1E90" w14:textId="77777777" w:rsidR="00AC1235" w:rsidRPr="00F5089F" w:rsidRDefault="00EB7F97" w:rsidP="00941CA5">
      <w:pPr>
        <w:pStyle w:val="4"/>
        <w:numPr>
          <w:ilvl w:val="1"/>
          <w:numId w:val="26"/>
        </w:numPr>
        <w:shd w:val="clear" w:color="auto" w:fill="auto"/>
        <w:tabs>
          <w:tab w:val="left" w:pos="1095"/>
        </w:tabs>
        <w:spacing w:before="0" w:line="240" w:lineRule="auto"/>
        <w:ind w:firstLine="0"/>
        <w:jc w:val="left"/>
        <w:rPr>
          <w:sz w:val="20"/>
          <w:szCs w:val="20"/>
          <w:lang w:val="en-US"/>
        </w:rPr>
      </w:pPr>
      <w:hyperlink r:id="rId78" w:history="1">
        <w:r w:rsidR="00F5089F" w:rsidRPr="00F5089F">
          <w:rPr>
            <w:rStyle w:val="a3"/>
            <w:sz w:val="20"/>
            <w:szCs w:val="20"/>
            <w:lang w:val="en-US"/>
          </w:rPr>
          <w:t>http: //detsad-j ournal. narod.ru</w:t>
        </w:r>
      </w:hyperlink>
    </w:p>
    <w:p w14:paraId="6B5A4CBB" w14:textId="77777777" w:rsidR="00AC1235" w:rsidRPr="00F5089F" w:rsidRDefault="00F5089F" w:rsidP="00941CA5">
      <w:pPr>
        <w:pStyle w:val="4"/>
        <w:shd w:val="clear" w:color="auto" w:fill="auto"/>
        <w:spacing w:before="0" w:line="240" w:lineRule="auto"/>
        <w:ind w:firstLine="0"/>
        <w:rPr>
          <w:sz w:val="20"/>
          <w:szCs w:val="20"/>
        </w:rPr>
      </w:pPr>
      <w:r w:rsidRPr="00F5089F">
        <w:rPr>
          <w:rStyle w:val="29"/>
          <w:sz w:val="20"/>
          <w:szCs w:val="20"/>
        </w:rPr>
        <w:t>Журнал адресован работникам всех звеньев дошкольного уровня образования: от помощника воспитателя до руководителя одноименного управления департамента образования, ученым, преподавателям педагогических вузов и колледжей, ст</w:t>
      </w:r>
      <w:r w:rsidRPr="00F5089F">
        <w:rPr>
          <w:rStyle w:val="29"/>
          <w:sz w:val="20"/>
          <w:szCs w:val="20"/>
        </w:rPr>
        <w:t>у</w:t>
      </w:r>
      <w:r w:rsidRPr="00F5089F">
        <w:rPr>
          <w:rStyle w:val="29"/>
          <w:sz w:val="20"/>
          <w:szCs w:val="20"/>
        </w:rPr>
        <w:t>дентам и аспирантам, гувернерам и родителям. Он для всех, кто неравнодушен к миру детства, судьбе российского д</w:t>
      </w:r>
      <w:r w:rsidRPr="00F5089F">
        <w:rPr>
          <w:rStyle w:val="29"/>
          <w:sz w:val="20"/>
          <w:szCs w:val="20"/>
        </w:rPr>
        <w:t>о</w:t>
      </w:r>
      <w:r w:rsidRPr="00F5089F">
        <w:rPr>
          <w:rStyle w:val="29"/>
          <w:sz w:val="20"/>
          <w:szCs w:val="20"/>
        </w:rPr>
        <w:t>школьного образования и будущему страны.</w:t>
      </w:r>
    </w:p>
    <w:p w14:paraId="023E9AA6" w14:textId="77777777" w:rsidR="00AC1235" w:rsidRPr="00F5089F" w:rsidRDefault="00EB7F97" w:rsidP="00941CA5">
      <w:pPr>
        <w:pStyle w:val="4"/>
        <w:numPr>
          <w:ilvl w:val="1"/>
          <w:numId w:val="26"/>
        </w:numPr>
        <w:shd w:val="clear" w:color="auto" w:fill="auto"/>
        <w:tabs>
          <w:tab w:val="left" w:pos="1071"/>
        </w:tabs>
        <w:spacing w:before="0" w:line="240" w:lineRule="auto"/>
        <w:ind w:firstLine="0"/>
        <w:jc w:val="left"/>
        <w:rPr>
          <w:sz w:val="20"/>
          <w:szCs w:val="20"/>
        </w:rPr>
      </w:pPr>
      <w:hyperlink r:id="rId79" w:history="1">
        <w:r w:rsidR="00F5089F" w:rsidRPr="00F5089F">
          <w:rPr>
            <w:rStyle w:val="a3"/>
            <w:sz w:val="20"/>
            <w:szCs w:val="20"/>
            <w:lang w:val="en-US"/>
          </w:rPr>
          <w:t>http</w:t>
        </w:r>
        <w:r w:rsidR="00F5089F" w:rsidRPr="00F5089F">
          <w:rPr>
            <w:rStyle w:val="a3"/>
            <w:sz w:val="20"/>
            <w:szCs w:val="20"/>
          </w:rPr>
          <w:t>: //</w:t>
        </w:r>
        <w:r w:rsidR="00F5089F" w:rsidRPr="00F5089F">
          <w:rPr>
            <w:rStyle w:val="a3"/>
            <w:sz w:val="20"/>
            <w:szCs w:val="20"/>
            <w:lang w:val="en-US"/>
          </w:rPr>
          <w:t>www</w:t>
        </w:r>
        <w:r w:rsidR="00F5089F" w:rsidRPr="00F5089F">
          <w:rPr>
            <w:rStyle w:val="a3"/>
            <w:sz w:val="20"/>
            <w:szCs w:val="20"/>
          </w:rPr>
          <w:t>.</w:t>
        </w:r>
        <w:r w:rsidR="00F5089F" w:rsidRPr="00F5089F">
          <w:rPr>
            <w:rStyle w:val="a3"/>
            <w:sz w:val="20"/>
            <w:szCs w:val="20"/>
            <w:lang w:val="en-US"/>
          </w:rPr>
          <w:t>solnet</w:t>
        </w:r>
        <w:r w:rsidR="00F5089F" w:rsidRPr="00F5089F">
          <w:rPr>
            <w:rStyle w:val="a3"/>
            <w:sz w:val="20"/>
            <w:szCs w:val="20"/>
          </w:rPr>
          <w:t>.</w:t>
        </w:r>
        <w:r w:rsidR="00F5089F" w:rsidRPr="00F5089F">
          <w:rPr>
            <w:rStyle w:val="a3"/>
            <w:sz w:val="20"/>
            <w:szCs w:val="20"/>
            <w:lang w:val="en-US"/>
          </w:rPr>
          <w:t>ee</w:t>
        </w:r>
        <w:r w:rsidR="00F5089F" w:rsidRPr="00F5089F">
          <w:rPr>
            <w:rStyle w:val="a3"/>
            <w:sz w:val="20"/>
            <w:szCs w:val="20"/>
          </w:rPr>
          <w:t>/</w:t>
        </w:r>
        <w:r w:rsidR="00F5089F" w:rsidRPr="00F5089F">
          <w:rPr>
            <w:rStyle w:val="a3"/>
            <w:sz w:val="20"/>
            <w:szCs w:val="20"/>
            <w:lang w:val="en-US"/>
          </w:rPr>
          <w:t>about</w:t>
        </w:r>
        <w:r w:rsidR="00F5089F" w:rsidRPr="00F5089F">
          <w:rPr>
            <w:rStyle w:val="a3"/>
            <w:sz w:val="20"/>
            <w:szCs w:val="20"/>
          </w:rPr>
          <w:t>.</w:t>
        </w:r>
        <w:r w:rsidR="00F5089F" w:rsidRPr="00F5089F">
          <w:rPr>
            <w:rStyle w:val="a3"/>
            <w:sz w:val="20"/>
            <w:szCs w:val="20"/>
            <w:lang w:val="en-US"/>
          </w:rPr>
          <w:t>html</w:t>
        </w:r>
      </w:hyperlink>
    </w:p>
    <w:p w14:paraId="36BF7765" w14:textId="77777777" w:rsidR="00AC1235" w:rsidRPr="00F5089F" w:rsidRDefault="00F5089F" w:rsidP="00941CA5">
      <w:pPr>
        <w:pStyle w:val="4"/>
        <w:shd w:val="clear" w:color="auto" w:fill="auto"/>
        <w:spacing w:before="0" w:line="240" w:lineRule="auto"/>
        <w:ind w:firstLine="0"/>
        <w:jc w:val="left"/>
        <w:rPr>
          <w:sz w:val="20"/>
          <w:szCs w:val="20"/>
        </w:rPr>
        <w:sectPr w:rsidR="00AC1235" w:rsidRPr="00F5089F" w:rsidSect="00F5089F">
          <w:type w:val="continuous"/>
          <w:pgSz w:w="11905" w:h="16837"/>
          <w:pgMar w:top="720" w:right="720" w:bottom="720" w:left="720" w:header="0" w:footer="3" w:gutter="0"/>
          <w:cols w:space="720"/>
          <w:noEndnote/>
          <w:docGrid w:linePitch="360"/>
        </w:sectPr>
      </w:pPr>
      <w:r w:rsidRPr="00F5089F">
        <w:rPr>
          <w:rStyle w:val="29"/>
          <w:sz w:val="20"/>
          <w:szCs w:val="20"/>
        </w:rPr>
        <w:t>Солнышко - ежедневный познавательно-развлекательный портал для детей, родителей и педагогов.</w:t>
      </w:r>
    </w:p>
    <w:p w14:paraId="6A543429" w14:textId="77777777" w:rsidR="00AC1235" w:rsidRPr="00F5089F" w:rsidRDefault="00F5089F" w:rsidP="00941CA5">
      <w:pPr>
        <w:pStyle w:val="a5"/>
        <w:shd w:val="clear" w:color="auto" w:fill="auto"/>
        <w:spacing w:line="240" w:lineRule="auto"/>
        <w:rPr>
          <w:sz w:val="20"/>
          <w:szCs w:val="20"/>
        </w:rPr>
      </w:pPr>
      <w:r w:rsidRPr="00F5089F">
        <w:rPr>
          <w:sz w:val="20"/>
          <w:szCs w:val="20"/>
        </w:rPr>
        <w:lastRenderedPageBreak/>
        <w:t>Федерального государственного образовательного стандарта дошкольного образования» №1155 от 17.10.2013,</w:t>
      </w:r>
    </w:p>
    <w:p w14:paraId="3B61EAE7"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13</w:t>
      </w:r>
      <w:r w:rsidRPr="00F5089F">
        <w:rPr>
          <w:sz w:val="20"/>
          <w:szCs w:val="20"/>
        </w:rPr>
        <w:t xml:space="preserve"> П.2, пп.2.5., Приказ Министерства образования и науки Российской Федерации «Об утверждении Федерального гос</w:t>
      </w:r>
      <w:r w:rsidRPr="00F5089F">
        <w:rPr>
          <w:sz w:val="20"/>
          <w:szCs w:val="20"/>
        </w:rPr>
        <w:t>у</w:t>
      </w:r>
      <w:r w:rsidRPr="00F5089F">
        <w:rPr>
          <w:sz w:val="20"/>
          <w:szCs w:val="20"/>
        </w:rPr>
        <w:t>дарственного образовательного стандарта дошкольного образования» № 1155 от 17 октября 2013 года.</w:t>
      </w:r>
    </w:p>
    <w:p w14:paraId="367D69E0" w14:textId="77777777" w:rsidR="00AC1235" w:rsidRPr="00F5089F" w:rsidRDefault="00F5089F" w:rsidP="00941CA5">
      <w:pPr>
        <w:pStyle w:val="a5"/>
        <w:shd w:val="clear" w:color="auto" w:fill="auto"/>
        <w:spacing w:line="240" w:lineRule="auto"/>
        <w:rPr>
          <w:sz w:val="20"/>
          <w:szCs w:val="20"/>
        </w:rPr>
      </w:pPr>
      <w:r w:rsidRPr="00F5089F">
        <w:rPr>
          <w:sz w:val="20"/>
          <w:szCs w:val="20"/>
          <w:vertAlign w:val="superscript"/>
        </w:rPr>
        <w:t>20</w:t>
      </w:r>
      <w:r w:rsidRPr="00F5089F">
        <w:rPr>
          <w:sz w:val="20"/>
          <w:szCs w:val="20"/>
        </w:rPr>
        <w:t xml:space="preserve"> См.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w:t>
      </w:r>
      <w:r w:rsidRPr="00F5089F">
        <w:rPr>
          <w:sz w:val="20"/>
          <w:szCs w:val="20"/>
        </w:rPr>
        <w:t>с</w:t>
      </w:r>
      <w:r w:rsidRPr="00F5089F">
        <w:rPr>
          <w:sz w:val="20"/>
          <w:szCs w:val="20"/>
        </w:rPr>
        <w:t>ударственного санитарного врача Российской Федерации от 19 декабря 2013 г. N 68 г. Москва «Об утверждении СанПиН 2.4.1.3147-13 «Санитарно-эпидемиологические требования к дошкольным группам, размещенным в жилых помещениях жилищного фонда»».</w:t>
      </w:r>
    </w:p>
    <w:sectPr w:rsidR="00AC1235" w:rsidRPr="00F5089F" w:rsidSect="00F5089F">
      <w:type w:val="continuous"/>
      <w:pgSz w:w="11905" w:h="1683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6169B" w14:textId="77777777" w:rsidR="00EB7F97" w:rsidRDefault="00EB7F97" w:rsidP="00AC1235">
      <w:r>
        <w:separator/>
      </w:r>
    </w:p>
  </w:endnote>
  <w:endnote w:type="continuationSeparator" w:id="0">
    <w:p w14:paraId="498A9740" w14:textId="77777777" w:rsidR="00EB7F97" w:rsidRDefault="00EB7F97" w:rsidP="00AC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C46D" w14:textId="77777777" w:rsidR="005A7BEB" w:rsidRDefault="005A7BEB">
    <w:pPr>
      <w:pStyle w:val="a9"/>
      <w:framePr w:w="11909" w:h="158" w:wrap="none" w:vAnchor="text" w:hAnchor="page" w:x="-5" w:y="-925"/>
      <w:shd w:val="clear" w:color="auto" w:fill="auto"/>
      <w:ind w:left="10963"/>
    </w:pPr>
    <w:r>
      <w:ptab w:relativeTo="margin" w:alignment="center" w:leader="none"/>
    </w:r>
    <w:r w:rsidR="00A45602">
      <w:fldChar w:fldCharType="begin"/>
    </w:r>
    <w:r w:rsidR="00A45602">
      <w:instrText xml:space="preserve"> PAGE \* MERGEFORMAT </w:instrText>
    </w:r>
    <w:r w:rsidR="00A45602">
      <w:fldChar w:fldCharType="separate"/>
    </w:r>
    <w:r w:rsidR="00080258" w:rsidRPr="00080258">
      <w:rPr>
        <w:rStyle w:val="11pt"/>
        <w:noProof/>
      </w:rPr>
      <w:t>5</w:t>
    </w:r>
    <w:r w:rsidR="00A45602">
      <w:rPr>
        <w:rStyle w:val="11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AB3A"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080258" w:rsidRPr="00080258">
      <w:rPr>
        <w:rStyle w:val="11pt0"/>
        <w:noProof/>
      </w:rPr>
      <w:t>33</w:t>
    </w:r>
    <w:r>
      <w:rPr>
        <w:rStyle w:val="11pt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FC3F9" w14:textId="77777777" w:rsidR="005A7BEB" w:rsidRDefault="00A45602">
    <w:pPr>
      <w:pStyle w:val="a9"/>
      <w:framePr w:w="12194" w:h="158" w:wrap="none" w:vAnchor="text" w:hAnchor="page" w:x="-143" w:y="-925"/>
      <w:shd w:val="clear" w:color="auto" w:fill="auto"/>
      <w:ind w:left="10824"/>
    </w:pPr>
    <w:r>
      <w:fldChar w:fldCharType="begin"/>
    </w:r>
    <w:r>
      <w:instrText xml:space="preserve"> PAGE \* MERGEFORMAT </w:instrText>
    </w:r>
    <w:r>
      <w:fldChar w:fldCharType="separate"/>
    </w:r>
    <w:r w:rsidR="00080258" w:rsidRPr="00080258">
      <w:rPr>
        <w:rStyle w:val="11pt0"/>
        <w:noProof/>
      </w:rPr>
      <w:t>74</w:t>
    </w:r>
    <w:r>
      <w:rPr>
        <w:rStyle w:val="11pt0"/>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9EE2" w14:textId="77777777" w:rsidR="005A7BEB" w:rsidRDefault="005A7BEB">
    <w:pPr>
      <w:pStyle w:val="a9"/>
      <w:framePr w:w="11909" w:h="1656" w:wrap="none" w:vAnchor="text" w:hAnchor="page" w:x="-59" w:y="-2423"/>
      <w:shd w:val="clear" w:color="auto" w:fill="auto"/>
      <w:ind w:left="7795"/>
    </w:pPr>
    <w:r>
      <w:rPr>
        <w:rStyle w:val="11pt0"/>
      </w:rPr>
      <w:t>X</w:t>
    </w:r>
  </w:p>
  <w:p w14:paraId="00782DE8" w14:textId="77777777" w:rsidR="005A7BEB" w:rsidRDefault="00A45602">
    <w:pPr>
      <w:pStyle w:val="a9"/>
      <w:framePr w:w="11909" w:h="1656" w:wrap="none" w:vAnchor="text" w:hAnchor="page" w:x="-59" w:y="-2423"/>
      <w:shd w:val="clear" w:color="auto" w:fill="auto"/>
      <w:ind w:left="7795"/>
    </w:pPr>
    <w:r>
      <w:fldChar w:fldCharType="begin"/>
    </w:r>
    <w:r>
      <w:instrText xml:space="preserve"> PAGE \* MERGEFORMAT </w:instrText>
    </w:r>
    <w:r>
      <w:fldChar w:fldCharType="separate"/>
    </w:r>
    <w:r w:rsidR="00080258" w:rsidRPr="00080258">
      <w:rPr>
        <w:rStyle w:val="11pt0"/>
        <w:noProof/>
      </w:rPr>
      <w:t>34</w:t>
    </w:r>
    <w:r>
      <w:rPr>
        <w:rStyle w:val="11pt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A5A4" w14:textId="77777777" w:rsidR="00EB7F97" w:rsidRDefault="00EB7F97">
      <w:r>
        <w:separator/>
      </w:r>
    </w:p>
  </w:footnote>
  <w:footnote w:type="continuationSeparator" w:id="0">
    <w:p w14:paraId="7FE1B6DB" w14:textId="77777777" w:rsidR="00EB7F97" w:rsidRDefault="00EB7F97">
      <w:r>
        <w:continuationSeparator/>
      </w:r>
    </w:p>
  </w:footnote>
  <w:footnote w:id="1">
    <w:p w14:paraId="680BDFFF" w14:textId="77777777" w:rsidR="005A7BEB" w:rsidRDefault="005A7BEB" w:rsidP="00E00B96">
      <w:pPr>
        <w:pStyle w:val="a5"/>
        <w:shd w:val="clear" w:color="auto" w:fill="auto"/>
        <w:spacing w:line="240" w:lineRule="auto"/>
        <w:ind w:left="40" w:right="23"/>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w:t>
      </w:r>
      <w:r>
        <w:t>а</w:t>
      </w:r>
      <w:r>
        <w:t>зовательного стандарта дошкольного образования» № 1155 от 17.10.2013 г.</w:t>
      </w:r>
    </w:p>
  </w:footnote>
  <w:footnote w:id="2">
    <w:p w14:paraId="2A9D2533" w14:textId="77777777" w:rsidR="005A7BEB" w:rsidRDefault="005A7BEB" w:rsidP="00E00B96">
      <w:pPr>
        <w:pStyle w:val="a5"/>
        <w:shd w:val="clear" w:color="auto" w:fill="auto"/>
        <w:tabs>
          <w:tab w:val="left" w:pos="159"/>
        </w:tabs>
        <w:spacing w:line="240" w:lineRule="auto"/>
        <w:ind w:left="20" w:right="23"/>
      </w:pPr>
      <w:r>
        <w:rPr>
          <w:rStyle w:val="115pt"/>
          <w:vertAlign w:val="superscript"/>
        </w:rPr>
        <w:footnoteRef/>
      </w:r>
      <w:r>
        <w:rPr>
          <w:rStyle w:val="115pt"/>
        </w:rPr>
        <w:tab/>
        <w:t>П.3., п.п.3.6.3.,</w:t>
      </w:r>
      <w:r>
        <w:t xml:space="preserve"> Приказ Министерства образования и науки Российской Федерации «Об утверждении Федерального гос</w:t>
      </w:r>
      <w:r>
        <w:t>у</w:t>
      </w:r>
      <w:r>
        <w:t>дарственного образовательного стандарта дошкольного образования» №1155 от 17.10.2013.</w:t>
      </w:r>
    </w:p>
  </w:footnote>
  <w:footnote w:id="3">
    <w:p w14:paraId="69A8D25E" w14:textId="77777777" w:rsidR="005A7BEB" w:rsidRDefault="005A7BEB" w:rsidP="00E00B96">
      <w:pPr>
        <w:pStyle w:val="a5"/>
        <w:shd w:val="clear" w:color="auto" w:fill="auto"/>
        <w:tabs>
          <w:tab w:val="left" w:pos="115"/>
        </w:tabs>
        <w:spacing w:line="240" w:lineRule="auto"/>
        <w:ind w:right="23"/>
      </w:pPr>
      <w:r>
        <w:rPr>
          <w:rStyle w:val="115pt"/>
          <w:vertAlign w:val="superscript"/>
        </w:rPr>
        <w:footnoteRef/>
      </w:r>
      <w:r>
        <w:tab/>
        <w:t>Письмо Минорбнауки России «Комментарии к ФГОС дошкольного образования», № 08-249 от 28.02.2014 г.</w:t>
      </w:r>
    </w:p>
  </w:footnote>
  <w:footnote w:id="4">
    <w:p w14:paraId="0C9B4CDF" w14:textId="77777777" w:rsidR="005A7BEB" w:rsidRDefault="005A7BEB" w:rsidP="00E00B96">
      <w:pPr>
        <w:pStyle w:val="a5"/>
        <w:shd w:val="clear" w:color="auto" w:fill="auto"/>
        <w:spacing w:line="240" w:lineRule="auto"/>
        <w:ind w:left="40" w:right="23"/>
      </w:pPr>
      <w:r>
        <w:rPr>
          <w:vertAlign w:val="superscript"/>
        </w:rPr>
        <w:footnoteRef/>
      </w:r>
      <w:r>
        <w:t xml:space="preserve"> Федеральный закон Российской Федерации от 29 декабря 2012 г. № 273-ФЗ «Об образовании в Российской Федерации»; П. 1.2.-1.6., П.3.2.ПП. </w:t>
      </w:r>
      <w:r w:rsidRPr="00F5089F">
        <w:t xml:space="preserve">3.2.5., </w:t>
      </w:r>
      <w:r>
        <w:t>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17.10.2013.</w:t>
      </w:r>
    </w:p>
  </w:footnote>
  <w:footnote w:id="5">
    <w:p w14:paraId="3CE0CFFE" w14:textId="77777777" w:rsidR="005A7BEB" w:rsidRDefault="005A7BEB" w:rsidP="00E00B96">
      <w:pPr>
        <w:pStyle w:val="a5"/>
        <w:shd w:val="clear" w:color="auto" w:fill="auto"/>
        <w:tabs>
          <w:tab w:val="left" w:pos="134"/>
        </w:tabs>
        <w:spacing w:line="240" w:lineRule="auto"/>
        <w:ind w:right="20"/>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w:t>
      </w:r>
      <w:r>
        <w:t>р</w:t>
      </w:r>
      <w:r>
        <w:t>но-эпидемиологические требования к дошкольным группам, размещенным в жилых помещениях жилищного фонда»».</w:t>
      </w:r>
    </w:p>
  </w:footnote>
  <w:footnote w:id="6">
    <w:p w14:paraId="179819F8" w14:textId="77777777" w:rsidR="005A7BEB" w:rsidRDefault="005A7BEB" w:rsidP="00E00B96">
      <w:pPr>
        <w:pStyle w:val="a5"/>
        <w:shd w:val="clear" w:color="auto" w:fill="auto"/>
        <w:tabs>
          <w:tab w:val="left" w:pos="134"/>
        </w:tabs>
        <w:spacing w:line="240" w:lineRule="auto"/>
      </w:pPr>
      <w:r>
        <w:rPr>
          <w:vertAlign w:val="superscript"/>
        </w:rPr>
        <w:footnoteRef/>
      </w:r>
      <w:r>
        <w:tab/>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w:t>
      </w:r>
      <w:r>
        <w:t>е</w:t>
      </w:r>
      <w:r>
        <w:t>жима работы дошкольных образовательных организаций»»</w:t>
      </w:r>
    </w:p>
  </w:footnote>
  <w:footnote w:id="7">
    <w:p w14:paraId="4128F8A4" w14:textId="77777777" w:rsidR="005A7BEB" w:rsidRDefault="005A7BEB" w:rsidP="00E00B96">
      <w:pPr>
        <w:pStyle w:val="a5"/>
        <w:shd w:val="clear" w:color="auto" w:fill="auto"/>
        <w:spacing w:line="240" w:lineRule="auto"/>
        <w:ind w:left="23"/>
      </w:pPr>
      <w:r>
        <w:rPr>
          <w:vertAlign w:val="superscript"/>
        </w:rPr>
        <w:footnoteRef/>
      </w:r>
      <w:r>
        <w:t xml:space="preserve"> Письмо Минобразования России от 17.05.1995 № 61/1912 "О психолого-педагогических требованиях к играм и игрушкам в современных условиях" (вместе с Порядком проведения психо лого-педагогической экспертизы детских игр и игрушек, Мет</w:t>
      </w:r>
      <w:r>
        <w:t>о</w:t>
      </w:r>
      <w:r>
        <w:t>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 Письмо Минобразования России от 15.03.2004 № 03- 5146ин/1403 «О направлении Примерных требований к содержанию развивающей среды детей д</w:t>
      </w:r>
      <w:r>
        <w:t>о</w:t>
      </w:r>
      <w:r>
        <w:t>школьного возраста, воспитывающихся в семье».</w:t>
      </w:r>
    </w:p>
  </w:footnote>
  <w:footnote w:id="8">
    <w:p w14:paraId="5BD7723C" w14:textId="77777777" w:rsidR="005A7BEB" w:rsidRDefault="005A7BEB" w:rsidP="00E00B96">
      <w:pPr>
        <w:pStyle w:val="a5"/>
        <w:shd w:val="clear" w:color="auto" w:fill="auto"/>
        <w:spacing w:line="240" w:lineRule="auto"/>
        <w:ind w:left="23"/>
        <w:jc w:val="left"/>
      </w:pPr>
      <w:r>
        <w:rPr>
          <w:vertAlign w:val="superscript"/>
        </w:rPr>
        <w:footnoteRef/>
      </w:r>
      <w:r>
        <w:t xml:space="preserve"> См. П. 3 пп. </w:t>
      </w:r>
      <w:r w:rsidRPr="00F5089F">
        <w:t xml:space="preserve">3.3., </w:t>
      </w:r>
      <w:r>
        <w:t>Приказ Министерства образования и науки Российской Федерации «Об утверждении</w:t>
      </w:r>
    </w:p>
  </w:footnote>
  <w:footnote w:id="9">
    <w:p w14:paraId="73464CA6" w14:textId="77777777" w:rsidR="005A7BEB" w:rsidRDefault="005A7BEB" w:rsidP="00E00B96">
      <w:pPr>
        <w:pStyle w:val="a5"/>
        <w:shd w:val="clear" w:color="auto" w:fill="auto"/>
        <w:spacing w:line="240" w:lineRule="auto"/>
        <w:ind w:right="142"/>
      </w:pPr>
      <w:r>
        <w:rPr>
          <w:vertAlign w:val="superscript"/>
        </w:rPr>
        <w:footnoteRef/>
      </w:r>
      <w:r>
        <w:t xml:space="preserve"> Приказ Министерства образования и науки Российской Федерации «Об утверждении Федерального государственного обр</w:t>
      </w:r>
      <w:r>
        <w:t>а</w:t>
      </w:r>
      <w:r>
        <w:t>зовательного стандарта дошкольного образования» № 1155 от 17 октября 2013 года</w:t>
      </w:r>
    </w:p>
  </w:footnote>
  <w:footnote w:id="10">
    <w:p w14:paraId="6AF768E0" w14:textId="77777777" w:rsidR="005A7BEB" w:rsidRDefault="005A7BEB" w:rsidP="00E00B96">
      <w:pPr>
        <w:pStyle w:val="a5"/>
        <w:shd w:val="clear" w:color="auto" w:fill="auto"/>
        <w:tabs>
          <w:tab w:val="left" w:pos="211"/>
        </w:tabs>
        <w:spacing w:line="240" w:lineRule="auto"/>
      </w:pPr>
      <w:r>
        <w:rPr>
          <w:vertAlign w:val="superscript"/>
        </w:rPr>
        <w:footnoteRef/>
      </w:r>
      <w:r>
        <w:tab/>
        <w:t>Ст. VII,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w:t>
      </w:r>
      <w:r>
        <w:t>и</w:t>
      </w:r>
      <w:r>
        <w:t>зации режима работы дошкольных образовательных организаций»»</w:t>
      </w:r>
    </w:p>
  </w:footnote>
  <w:footnote w:id="11">
    <w:p w14:paraId="307F3ADC" w14:textId="77777777" w:rsidR="005A7BEB" w:rsidRDefault="005A7BEB" w:rsidP="00E00B96">
      <w:pPr>
        <w:pStyle w:val="a5"/>
        <w:shd w:val="clear" w:color="auto" w:fill="auto"/>
        <w:tabs>
          <w:tab w:val="left" w:pos="221"/>
        </w:tabs>
        <w:spacing w:line="240" w:lineRule="auto"/>
      </w:pPr>
      <w:r>
        <w:rPr>
          <w:vertAlign w:val="superscript"/>
        </w:rPr>
        <w:footnoteRef/>
      </w:r>
      <w:r>
        <w:tab/>
        <w:t xml:space="preserve">Ст. </w:t>
      </w:r>
      <w:r>
        <w:rPr>
          <w:lang w:val="en-US"/>
        </w:rPr>
        <w:t>V</w:t>
      </w:r>
      <w:r w:rsidRPr="00F5089F">
        <w:t xml:space="preserve">, </w:t>
      </w:r>
      <w:r>
        <w:t>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w:t>
      </w:r>
      <w:r>
        <w:t>и</w:t>
      </w:r>
      <w:r>
        <w:t>зации режима работы дошкольных образовательных организаций»»</w:t>
      </w:r>
    </w:p>
  </w:footnote>
  <w:footnote w:id="12">
    <w:p w14:paraId="1C01C98A" w14:textId="77777777" w:rsidR="005A7BEB" w:rsidRDefault="005A7BEB">
      <w:pPr>
        <w:pStyle w:val="20"/>
        <w:shd w:val="clear" w:color="auto" w:fill="auto"/>
        <w:spacing w:line="150" w:lineRule="exact"/>
        <w:ind w:left="-300"/>
      </w:pPr>
      <w:r>
        <w:footnoteRef/>
      </w:r>
    </w:p>
    <w:p w14:paraId="0B9D6EC7" w14:textId="77777777" w:rsidR="005A7BEB" w:rsidRDefault="005A7BEB">
      <w:pPr>
        <w:pStyle w:val="a5"/>
        <w:shd w:val="clear" w:color="auto" w:fill="auto"/>
        <w:spacing w:line="350" w:lineRule="exact"/>
        <w:ind w:left="-300" w:right="20"/>
      </w:pPr>
      <w:r>
        <w:t>Пример антиигрушки: «Криогенная лаборатория Ледяного Человека», в которую входят стол для оттаивания замороженного «человека», шприцы, инструменты для аутопсии. На коробочке надпись: «Руби, разделывай, оттаивай, потроши, добирайся до самой сути!».</w:t>
      </w:r>
    </w:p>
  </w:footnote>
  <w:footnote w:id="13">
    <w:p w14:paraId="31AF9240" w14:textId="77777777" w:rsidR="005A7BEB" w:rsidRDefault="005A7BEB">
      <w:pPr>
        <w:pStyle w:val="a5"/>
        <w:shd w:val="clear" w:color="auto" w:fill="auto"/>
        <w:tabs>
          <w:tab w:val="left" w:pos="778"/>
        </w:tabs>
        <w:ind w:left="20" w:right="20"/>
      </w:pPr>
      <w:r>
        <w:rPr>
          <w:vertAlign w:val="superscript"/>
        </w:rPr>
        <w:footnoteRef/>
      </w:r>
      <w:r>
        <w:tab/>
        <w:t xml:space="preserve">Примеры антиигрушек: «игрушка» супергерой Райан Хатчет (Райан Топор), производства компании </w:t>
      </w:r>
      <w:r w:rsidRPr="00F5089F">
        <w:t>«</w:t>
      </w:r>
      <w:r>
        <w:rPr>
          <w:lang w:val="en-US"/>
        </w:rPr>
        <w:t>McFarlane</w:t>
      </w:r>
      <w:r w:rsidRPr="00F5089F">
        <w:t xml:space="preserve"> </w:t>
      </w:r>
      <w:r>
        <w:rPr>
          <w:lang w:val="en-US"/>
        </w:rPr>
        <w:t>Toys</w:t>
      </w:r>
      <w:r w:rsidRPr="00F5089F">
        <w:t xml:space="preserve">», </w:t>
      </w:r>
      <w:r>
        <w:t>представляющая собой окровавленный распотрошенный труп подростка; продается вместе с топориком, копьем, лопатой, пригоршней окровавленных сердец, кишок и маленьким человеческим лицом, которое можно повесить ему на ремень; кукла «Мучитель», на упаковке которой сопроводительная надпись:</w:t>
      </w:r>
      <w:r>
        <w:rPr>
          <w:rStyle w:val="a6"/>
        </w:rPr>
        <w:t xml:space="preserve"> «Жестокий бездушный дикарь, который живет, чтобы ист</w:t>
      </w:r>
      <w:r>
        <w:rPr>
          <w:rStyle w:val="a6"/>
        </w:rPr>
        <w:t>я</w:t>
      </w:r>
      <w:r>
        <w:rPr>
          <w:rStyle w:val="a6"/>
        </w:rPr>
        <w:t>зать, причинять боль и ужас другим»</w:t>
      </w:r>
      <w:r>
        <w:t xml:space="preserve"> и пр.</w:t>
      </w:r>
    </w:p>
  </w:footnote>
  <w:footnote w:id="14">
    <w:p w14:paraId="378A5F71" w14:textId="77777777" w:rsidR="005A7BEB" w:rsidRDefault="005A7BEB" w:rsidP="001D543D">
      <w:pPr>
        <w:pStyle w:val="a5"/>
        <w:shd w:val="clear" w:color="auto" w:fill="auto"/>
        <w:tabs>
          <w:tab w:val="left" w:pos="778"/>
        </w:tabs>
        <w:spacing w:line="240" w:lineRule="auto"/>
        <w:ind w:left="23" w:right="23"/>
      </w:pPr>
      <w:r>
        <w:rPr>
          <w:vertAlign w:val="superscript"/>
        </w:rPr>
        <w:footnoteRef/>
      </w:r>
      <w:r>
        <w:tab/>
        <w:t>Пример антиигрушки: брелок типа тамагочи или говорящая кукла с электронной начинкой, постоянно отвлекающая, дергающая ребенка («Поиграй со мной!», «Покорми меня», «Я хочу пи-пи» и т.п.) во время, когда он занят другими играми или занятиями.</w:t>
      </w:r>
    </w:p>
  </w:footnote>
  <w:footnote w:id="15">
    <w:p w14:paraId="527C42BF" w14:textId="77777777" w:rsidR="005A7BEB" w:rsidRDefault="005A7BEB" w:rsidP="001D543D">
      <w:pPr>
        <w:pStyle w:val="a5"/>
        <w:shd w:val="clear" w:color="auto" w:fill="auto"/>
        <w:tabs>
          <w:tab w:val="left" w:pos="774"/>
        </w:tabs>
        <w:spacing w:line="240" w:lineRule="auto"/>
        <w:ind w:left="23" w:right="23"/>
      </w:pPr>
      <w:r>
        <w:rPr>
          <w:vertAlign w:val="superscript"/>
        </w:rPr>
        <w:footnoteRef/>
      </w:r>
      <w:r>
        <w:tab/>
        <w:t>Например, игрушки- упаковки к чупа -чупсамс: сочетание сладкого и того, что несет смерть или связано со смертью (леденцы в упаковке, оформленной в виде скелета, черепа, и т.п..)</w:t>
      </w:r>
    </w:p>
  </w:footnote>
  <w:footnote w:id="16">
    <w:p w14:paraId="04198B48" w14:textId="77777777" w:rsidR="005A7BEB" w:rsidRDefault="005A7BEB" w:rsidP="001D543D">
      <w:pPr>
        <w:pStyle w:val="a5"/>
        <w:shd w:val="clear" w:color="auto" w:fill="auto"/>
        <w:spacing w:line="240" w:lineRule="auto"/>
        <w:ind w:left="23" w:right="23"/>
      </w:pPr>
      <w:r>
        <w:rPr>
          <w:vertAlign w:val="superscript"/>
        </w:rPr>
        <w:footnoteRef/>
      </w:r>
      <w:r>
        <w:t xml:space="preserve"> С психологической точки зрения, духовное понимается (условно) как такая деятельность сознания, которая направлена на определение личностью критериев добра и зла, на формирование мотивов поведения в согласии (или противоречии) с</w:t>
      </w:r>
      <w:r>
        <w:rPr>
          <w:rStyle w:val="a7"/>
        </w:rPr>
        <w:t xml:space="preserve"> совестью,</w:t>
      </w:r>
      <w:r>
        <w:t xml:space="preserve"> а также на поиск смысла жизни и своего места в ней. Совесть - духовная инстанция, выражение нравственного самосознания личности, позволяющего осуществлять контроль и оценку ребенком собственных поступков.</w:t>
      </w:r>
    </w:p>
  </w:footnote>
  <w:footnote w:id="17">
    <w:p w14:paraId="6301003A" w14:textId="77777777" w:rsidR="005A7BEB" w:rsidRDefault="005A7BEB">
      <w:pPr>
        <w:pStyle w:val="a5"/>
        <w:shd w:val="clear" w:color="auto" w:fill="auto"/>
        <w:spacing w:line="341" w:lineRule="exact"/>
        <w:ind w:left="-360" w:right="20"/>
      </w:pPr>
      <w:r>
        <w:t xml:space="preserve">См. </w:t>
      </w:r>
      <w:r>
        <w:rPr>
          <w:vertAlign w:val="superscript"/>
        </w:rPr>
        <w:t>19</w:t>
      </w:r>
      <w:r>
        <w:t xml:space="preserve"> П.1.9. - 1.10.,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19 декабря 2013 г. N 68 г. Москва «Об утверждении СанПиН 2.4.1.3147-13 «Санита</w:t>
      </w:r>
      <w:r>
        <w:t>р</w:t>
      </w:r>
      <w:r>
        <w:t>но-эпидемиологические требования к дошкольным группам, размещенным в жилых помещениях жилищного фонда»».</w:t>
      </w:r>
    </w:p>
  </w:footnote>
  <w:footnote w:id="18">
    <w:p w14:paraId="38729E51" w14:textId="77777777" w:rsidR="005A7BEB" w:rsidRDefault="005A7BEB">
      <w:pPr>
        <w:pStyle w:val="a5"/>
        <w:shd w:val="clear" w:color="auto" w:fill="auto"/>
        <w:tabs>
          <w:tab w:val="left" w:pos="250"/>
        </w:tabs>
        <w:spacing w:line="341" w:lineRule="exact"/>
        <w:ind w:right="40"/>
      </w:pPr>
      <w:r>
        <w:rPr>
          <w:vertAlign w:val="superscript"/>
        </w:rPr>
        <w:footnoteRef/>
      </w:r>
      <w:r>
        <w:tab/>
        <w:t>Выявление особенностей реализации образовательного процесса и (или) управления учреждением, исследование формал</w:t>
      </w:r>
      <w:r>
        <w:t>и</w:t>
      </w:r>
      <w:r>
        <w:t>зация основных деловых процессов учреждения, определение основных пользователей и т.д.</w:t>
      </w:r>
    </w:p>
  </w:footnote>
  <w:footnote w:id="19">
    <w:p w14:paraId="20305CD3" w14:textId="77777777" w:rsidR="005A7BEB" w:rsidRDefault="005A7BEB">
      <w:pPr>
        <w:pStyle w:val="a5"/>
        <w:shd w:val="clear" w:color="auto" w:fill="auto"/>
        <w:tabs>
          <w:tab w:val="left" w:pos="178"/>
        </w:tabs>
        <w:spacing w:line="341" w:lineRule="exact"/>
        <w:jc w:val="left"/>
      </w:pPr>
      <w:r>
        <w:rPr>
          <w:vertAlign w:val="superscript"/>
        </w:rPr>
        <w:footnoteRef/>
      </w:r>
      <w:r>
        <w:tab/>
        <w:t>Защита и сохранность информации, работа с персональными данными, сохранность данных и т.п.</w:t>
      </w:r>
    </w:p>
  </w:footnote>
  <w:footnote w:id="20">
    <w:p w14:paraId="7A65C47E" w14:textId="77777777" w:rsidR="005A7BEB" w:rsidRDefault="005A7BEB">
      <w:pPr>
        <w:pStyle w:val="a5"/>
        <w:shd w:val="clear" w:color="auto" w:fill="auto"/>
        <w:spacing w:line="190" w:lineRule="exact"/>
        <w:jc w:val="left"/>
      </w:pPr>
      <w:r>
        <w:rPr>
          <w:vertAlign w:val="superscript"/>
        </w:rPr>
        <w:footnoteRef/>
      </w:r>
      <w:r>
        <w:t xml:space="preserve"> Лингвистическое, программное, методическое и др.</w:t>
      </w:r>
    </w:p>
  </w:footnote>
  <w:footnote w:id="21">
    <w:p w14:paraId="2D301EAB" w14:textId="77777777" w:rsidR="005A7BEB" w:rsidRDefault="005A7BEB">
      <w:pPr>
        <w:pStyle w:val="a5"/>
        <w:shd w:val="clear" w:color="auto" w:fill="auto"/>
      </w:pPr>
      <w:r>
        <w:rPr>
          <w:vertAlign w:val="superscript"/>
        </w:rPr>
        <w:footnoteRef/>
      </w:r>
      <w:r>
        <w:t xml:space="preserve"> ГОСТ Р 52653-2006 Информационно-коммуникационные технологии в образовании. Термины и определения, М: Станда</w:t>
      </w:r>
      <w:r>
        <w:t>р</w:t>
      </w:r>
      <w:r>
        <w:t>тинформ, 2007.</w:t>
      </w:r>
    </w:p>
  </w:footnote>
  <w:footnote w:id="22">
    <w:p w14:paraId="2A155A91" w14:textId="77777777" w:rsidR="005A7BEB" w:rsidRDefault="005A7BEB">
      <w:pPr>
        <w:pStyle w:val="a5"/>
        <w:shd w:val="clear" w:color="auto" w:fill="auto"/>
        <w:spacing w:line="341" w:lineRule="exact"/>
      </w:pPr>
      <w:r>
        <w:rPr>
          <w:vertAlign w:val="superscript"/>
        </w:rPr>
        <w:footnoteRef/>
      </w:r>
      <w:r>
        <w:t xml:space="preserve"> ГОСТ Р 52653-2006. Информационно-коммуникационные технологии в образовании. Термины и определения, статья 12, подраздел 3.2, 2006.</w:t>
      </w:r>
    </w:p>
  </w:footnote>
  <w:footnote w:id="23">
    <w:p w14:paraId="10403B5B" w14:textId="77777777" w:rsidR="005A7BEB" w:rsidRDefault="005A7BEB">
      <w:pPr>
        <w:pStyle w:val="30"/>
        <w:shd w:val="clear" w:color="auto" w:fill="auto"/>
        <w:ind w:right="20"/>
      </w:pPr>
      <w:r>
        <w:rPr>
          <w:rStyle w:val="31"/>
          <w:vertAlign w:val="superscript"/>
        </w:rPr>
        <w:footnoteRef/>
      </w:r>
      <w:r>
        <w:rPr>
          <w:rStyle w:val="31"/>
        </w:rPr>
        <w:t xml:space="preserve"> ГОСТ 7.83-2001 Система стандартов по информации, библиотечному и издательскому делу. Эле</w:t>
      </w:r>
      <w:r>
        <w:rPr>
          <w:rStyle w:val="31"/>
        </w:rPr>
        <w:t>к</w:t>
      </w:r>
      <w:r>
        <w:rPr>
          <w:rStyle w:val="31"/>
        </w:rPr>
        <w:t>тронные издания. Основные виды и выходные сведения, 2001.</w:t>
      </w:r>
    </w:p>
  </w:footnote>
  <w:footnote w:id="24">
    <w:p w14:paraId="0B31BAE6" w14:textId="77777777" w:rsidR="005A7BEB" w:rsidRDefault="005A7BEB">
      <w:pPr>
        <w:pStyle w:val="a5"/>
        <w:shd w:val="clear" w:color="auto" w:fill="auto"/>
        <w:spacing w:line="341" w:lineRule="exact"/>
      </w:pPr>
      <w:r>
        <w:t>Приказ Минобрнауки РФ «О порядке аттестации педагогических работников государственных и муниципальных образов</w:t>
      </w:r>
      <w:r>
        <w:t>а</w:t>
      </w:r>
      <w:r>
        <w:t>тельных учреждений» № 209 от 24.03.2010 г.</w:t>
      </w:r>
    </w:p>
  </w:footnote>
  <w:footnote w:id="25">
    <w:p w14:paraId="0DDBBCCF" w14:textId="77777777" w:rsidR="005A7BEB" w:rsidRDefault="005A7BEB">
      <w:pPr>
        <w:pStyle w:val="a5"/>
        <w:shd w:val="clear" w:color="auto" w:fill="auto"/>
        <w:spacing w:line="226" w:lineRule="exact"/>
        <w:ind w:left="20" w:right="20"/>
      </w:pPr>
      <w:r>
        <w:rPr>
          <w:vertAlign w:val="superscript"/>
        </w:rPr>
        <w:footnoteRef/>
      </w:r>
      <w:r>
        <w:t xml:space="preserve"> Постановление Главного государственного санитарного врача Российской Федерации от 15 мая 2013 г.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требования к устройству, соде</w:t>
      </w:r>
      <w:r>
        <w:t>р</w:t>
      </w:r>
      <w:r>
        <w:t>жанию и организации режима работы дошкольных образовательных учреждений СанПиН 2.4.1.1249-03, Гигиенические треб</w:t>
      </w:r>
      <w:r>
        <w:t>о</w:t>
      </w:r>
      <w:r>
        <w:t>вания к персональным электронно -вычислительным машинам и организации работы СанПиН 2.2.2/2.4.1340-03.</w:t>
      </w:r>
    </w:p>
  </w:footnote>
  <w:footnote w:id="26">
    <w:p w14:paraId="41E70DF7" w14:textId="77777777" w:rsidR="005A7BEB" w:rsidRDefault="005A7BEB">
      <w:pPr>
        <w:pStyle w:val="a5"/>
        <w:shd w:val="clear" w:color="auto" w:fill="auto"/>
        <w:ind w:left="20" w:right="20"/>
      </w:pPr>
      <w:r>
        <w:rPr>
          <w:vertAlign w:val="superscript"/>
        </w:rPr>
        <w:footnoteRef/>
      </w:r>
      <w:r>
        <w:t xml:space="preserve"> Гигиенические требования к персональным электронно -вычислительным машинам и организации работы СанПиН 2.2.2/2.4.1340-03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833"/>
    <w:multiLevelType w:val="multilevel"/>
    <w:tmpl w:val="68646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95334"/>
    <w:multiLevelType w:val="multilevel"/>
    <w:tmpl w:val="65B8A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84251"/>
    <w:multiLevelType w:val="multilevel"/>
    <w:tmpl w:val="BFEC6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363EC"/>
    <w:multiLevelType w:val="multilevel"/>
    <w:tmpl w:val="2DB84B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D3C77"/>
    <w:multiLevelType w:val="multilevel"/>
    <w:tmpl w:val="9F64482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63BC5"/>
    <w:multiLevelType w:val="multilevel"/>
    <w:tmpl w:val="6F743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2E41A4"/>
    <w:multiLevelType w:val="multilevel"/>
    <w:tmpl w:val="DB8C4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936BC2"/>
    <w:multiLevelType w:val="multilevel"/>
    <w:tmpl w:val="806C2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6">
      <w:numFmt w:val="decimal"/>
      <w:lvlText w:val=""/>
      <w:lvlJc w:val="left"/>
    </w:lvl>
    <w:lvl w:ilvl="7">
      <w:numFmt w:val="decimal"/>
      <w:lvlText w:val=""/>
      <w:lvlJc w:val="left"/>
    </w:lvl>
    <w:lvl w:ilvl="8">
      <w:numFmt w:val="decimal"/>
      <w:lvlText w:val=""/>
      <w:lvlJc w:val="left"/>
    </w:lvl>
  </w:abstractNum>
  <w:abstractNum w:abstractNumId="8">
    <w:nsid w:val="3E685759"/>
    <w:multiLevelType w:val="multilevel"/>
    <w:tmpl w:val="60A27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07EB7"/>
    <w:multiLevelType w:val="multilevel"/>
    <w:tmpl w:val="EFDC8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9222BE"/>
    <w:multiLevelType w:val="multilevel"/>
    <w:tmpl w:val="05422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A614D8"/>
    <w:multiLevelType w:val="multilevel"/>
    <w:tmpl w:val="8B863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3F5822"/>
    <w:multiLevelType w:val="multilevel"/>
    <w:tmpl w:val="C414C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A56DE3"/>
    <w:multiLevelType w:val="multilevel"/>
    <w:tmpl w:val="DF1E2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0A3CA0"/>
    <w:multiLevelType w:val="multilevel"/>
    <w:tmpl w:val="24704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067255"/>
    <w:multiLevelType w:val="multilevel"/>
    <w:tmpl w:val="E57660B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87669D"/>
    <w:multiLevelType w:val="multilevel"/>
    <w:tmpl w:val="B3F2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AB38EB"/>
    <w:multiLevelType w:val="multilevel"/>
    <w:tmpl w:val="95DE14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7171B5"/>
    <w:multiLevelType w:val="multilevel"/>
    <w:tmpl w:val="E2C07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90512"/>
    <w:multiLevelType w:val="multilevel"/>
    <w:tmpl w:val="6F8A7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07C3F"/>
    <w:multiLevelType w:val="multilevel"/>
    <w:tmpl w:val="B91E3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9C20BB"/>
    <w:multiLevelType w:val="multilevel"/>
    <w:tmpl w:val="CDEC5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F4529C"/>
    <w:multiLevelType w:val="multilevel"/>
    <w:tmpl w:val="D36EC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DE526D"/>
    <w:multiLevelType w:val="multilevel"/>
    <w:tmpl w:val="D2988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2D66FD"/>
    <w:multiLevelType w:val="multilevel"/>
    <w:tmpl w:val="6E7C2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A77F0"/>
    <w:multiLevelType w:val="multilevel"/>
    <w:tmpl w:val="F392C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0"/>
  </w:num>
  <w:num w:numId="4">
    <w:abstractNumId w:val="19"/>
  </w:num>
  <w:num w:numId="5">
    <w:abstractNumId w:val="22"/>
  </w:num>
  <w:num w:numId="6">
    <w:abstractNumId w:val="7"/>
  </w:num>
  <w:num w:numId="7">
    <w:abstractNumId w:val="4"/>
  </w:num>
  <w:num w:numId="8">
    <w:abstractNumId w:val="9"/>
  </w:num>
  <w:num w:numId="9">
    <w:abstractNumId w:val="23"/>
  </w:num>
  <w:num w:numId="10">
    <w:abstractNumId w:val="6"/>
  </w:num>
  <w:num w:numId="11">
    <w:abstractNumId w:val="10"/>
  </w:num>
  <w:num w:numId="12">
    <w:abstractNumId w:val="13"/>
  </w:num>
  <w:num w:numId="13">
    <w:abstractNumId w:val="21"/>
  </w:num>
  <w:num w:numId="14">
    <w:abstractNumId w:val="2"/>
  </w:num>
  <w:num w:numId="15">
    <w:abstractNumId w:val="14"/>
  </w:num>
  <w:num w:numId="16">
    <w:abstractNumId w:val="12"/>
  </w:num>
  <w:num w:numId="17">
    <w:abstractNumId w:val="1"/>
  </w:num>
  <w:num w:numId="18">
    <w:abstractNumId w:val="15"/>
  </w:num>
  <w:num w:numId="19">
    <w:abstractNumId w:val="11"/>
  </w:num>
  <w:num w:numId="20">
    <w:abstractNumId w:val="25"/>
  </w:num>
  <w:num w:numId="21">
    <w:abstractNumId w:val="8"/>
  </w:num>
  <w:num w:numId="22">
    <w:abstractNumId w:val="24"/>
  </w:num>
  <w:num w:numId="23">
    <w:abstractNumId w:val="3"/>
  </w:num>
  <w:num w:numId="24">
    <w:abstractNumId w:val="16"/>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35"/>
    <w:rsid w:val="00080258"/>
    <w:rsid w:val="00150433"/>
    <w:rsid w:val="001D543D"/>
    <w:rsid w:val="005A7BEB"/>
    <w:rsid w:val="005F111E"/>
    <w:rsid w:val="00706841"/>
    <w:rsid w:val="00854796"/>
    <w:rsid w:val="00855CD0"/>
    <w:rsid w:val="00941CA5"/>
    <w:rsid w:val="00A33343"/>
    <w:rsid w:val="00A33760"/>
    <w:rsid w:val="00A41DE7"/>
    <w:rsid w:val="00A41F84"/>
    <w:rsid w:val="00A45602"/>
    <w:rsid w:val="00A715BD"/>
    <w:rsid w:val="00AC1235"/>
    <w:rsid w:val="00B85EFE"/>
    <w:rsid w:val="00B96312"/>
    <w:rsid w:val="00CB4F36"/>
    <w:rsid w:val="00CF0119"/>
    <w:rsid w:val="00D50B31"/>
    <w:rsid w:val="00DD0B7A"/>
    <w:rsid w:val="00E00B96"/>
    <w:rsid w:val="00E6204B"/>
    <w:rsid w:val="00EB7F97"/>
    <w:rsid w:val="00EC5A7F"/>
    <w:rsid w:val="00F5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12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1235"/>
    <w:rPr>
      <w:color w:val="000080"/>
      <w:u w:val="single"/>
    </w:rPr>
  </w:style>
  <w:style w:type="character" w:customStyle="1" w:styleId="a4">
    <w:name w:val="Сноска_"/>
    <w:basedOn w:val="a0"/>
    <w:link w:val="a5"/>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115pt">
    <w:name w:val="Сноска + 11;5 pt"/>
    <w:basedOn w:val="a4"/>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AC1235"/>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a7">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3">
    <w:name w:val="Сноска (3)_"/>
    <w:basedOn w:val="a0"/>
    <w:link w:val="3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Сноска (3)"/>
    <w:basedOn w:val="3"/>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Колонтитул_"/>
    <w:basedOn w:val="a0"/>
    <w:link w:val="a9"/>
    <w:rsid w:val="00AC123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 + Не полужирный"/>
    <w:basedOn w:val="21"/>
    <w:rsid w:val="00AC1235"/>
    <w:rPr>
      <w:rFonts w:ascii="Times New Roman" w:eastAsia="Times New Roman" w:hAnsi="Times New Roman" w:cs="Times New Roman"/>
      <w:b/>
      <w:bCs/>
      <w:i w:val="0"/>
      <w:iCs w:val="0"/>
      <w:smallCaps w:val="0"/>
      <w:strike w:val="0"/>
      <w:spacing w:val="0"/>
      <w:sz w:val="27"/>
      <w:szCs w:val="27"/>
    </w:rPr>
  </w:style>
  <w:style w:type="character" w:customStyle="1" w:styleId="24">
    <w:name w:val="Оглавление (2)_"/>
    <w:basedOn w:val="a0"/>
    <w:link w:val="2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главление (2) + Не полужирный"/>
    <w:basedOn w:val="24"/>
    <w:rsid w:val="00AC1235"/>
    <w:rPr>
      <w:rFonts w:ascii="Times New Roman" w:eastAsia="Times New Roman" w:hAnsi="Times New Roman" w:cs="Times New Roman"/>
      <w:b/>
      <w:bCs/>
      <w:i w:val="0"/>
      <w:iCs w:val="0"/>
      <w:smallCaps w:val="0"/>
      <w:strike w:val="0"/>
      <w:spacing w:val="0"/>
      <w:sz w:val="27"/>
      <w:szCs w:val="27"/>
    </w:rPr>
  </w:style>
  <w:style w:type="character" w:customStyle="1" w:styleId="32">
    <w:name w:val="Оглавление 3 Знак"/>
    <w:basedOn w:val="a0"/>
    <w:link w:val="33"/>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Заголовок №3_"/>
    <w:basedOn w:val="a0"/>
    <w:link w:val="3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главление + Полужирный"/>
    <w:basedOn w:val="32"/>
    <w:rsid w:val="00AC1235"/>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b">
    <w:name w:val="Основной текст_"/>
    <w:basedOn w:val="a0"/>
    <w:link w:val="4"/>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b"/>
    <w:rsid w:val="00AC1235"/>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u w:val="single"/>
    </w:rPr>
  </w:style>
  <w:style w:type="character" w:customStyle="1" w:styleId="af">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0">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6">
    <w:name w:val="Основной текст (3)_"/>
    <w:basedOn w:val="a0"/>
    <w:link w:val="37"/>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20">
    <w:name w:val="Заголовок №3 (2)_"/>
    <w:basedOn w:val="a0"/>
    <w:link w:val="3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40">
    <w:name w:val="Основной текст (4)_"/>
    <w:basedOn w:val="a0"/>
    <w:link w:val="41"/>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AC1235"/>
    <w:rPr>
      <w:rFonts w:ascii="Times New Roman" w:eastAsia="Times New Roman" w:hAnsi="Times New Roman" w:cs="Times New Roman"/>
      <w:b w:val="0"/>
      <w:bCs w:val="0"/>
      <w:i w:val="0"/>
      <w:iCs w:val="0"/>
      <w:smallCaps w:val="0"/>
      <w:strike w:val="0"/>
      <w:sz w:val="27"/>
      <w:szCs w:val="27"/>
    </w:rPr>
  </w:style>
  <w:style w:type="character" w:customStyle="1" w:styleId="61">
    <w:name w:val="Основной текст (6) + Полужирный;Не курсив"/>
    <w:basedOn w:val="6"/>
    <w:rsid w:val="00AC1235"/>
    <w:rPr>
      <w:rFonts w:ascii="Times New Roman" w:eastAsia="Times New Roman" w:hAnsi="Times New Roman" w:cs="Times New Roman"/>
      <w:b/>
      <w:bCs/>
      <w:i/>
      <w:iCs/>
      <w:smallCaps w:val="0"/>
      <w:strike w:val="0"/>
      <w:spacing w:val="0"/>
      <w:sz w:val="27"/>
      <w:szCs w:val="27"/>
    </w:rPr>
  </w:style>
  <w:style w:type="character" w:customStyle="1" w:styleId="af5">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30">
    <w:name w:val="Заголовок №3 (3)_"/>
    <w:basedOn w:val="a0"/>
    <w:link w:val="3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7">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2">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2">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3">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3">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4">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5">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4">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5">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8">
    <w:name w:val="Оглавление (3)_"/>
    <w:basedOn w:val="a0"/>
    <w:link w:val="39"/>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46">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a">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b">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a">
    <w:name w:val="Заголовок №3 + Курсив"/>
    <w:basedOn w:val="34"/>
    <w:rsid w:val="00AC1235"/>
    <w:rPr>
      <w:rFonts w:ascii="Times New Roman" w:eastAsia="Times New Roman" w:hAnsi="Times New Roman" w:cs="Times New Roman"/>
      <w:b w:val="0"/>
      <w:bCs w:val="0"/>
      <w:i/>
      <w:iCs/>
      <w:smallCaps w:val="0"/>
      <w:strike w:val="0"/>
      <w:spacing w:val="0"/>
      <w:sz w:val="27"/>
      <w:szCs w:val="27"/>
    </w:rPr>
  </w:style>
  <w:style w:type="character" w:customStyle="1" w:styleId="3b">
    <w:name w:val="Заголовок №3"/>
    <w:basedOn w:val="34"/>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AC1235"/>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AC1235"/>
    <w:rPr>
      <w:rFonts w:ascii="Times New Roman" w:eastAsia="Times New Roman" w:hAnsi="Times New Roman" w:cs="Times New Roman"/>
      <w:b w:val="0"/>
      <w:bCs w:val="0"/>
      <w:i w:val="0"/>
      <w:iCs w:val="0"/>
      <w:smallCaps w:val="0"/>
      <w:strike w:val="0"/>
      <w:spacing w:val="-20"/>
      <w:sz w:val="23"/>
      <w:szCs w:val="23"/>
    </w:rPr>
  </w:style>
  <w:style w:type="character" w:customStyle="1" w:styleId="106pt0pt">
    <w:name w:val="Основной текст (10) + 6 pt;Не полужирный;Курсив;Интервал 0 pt"/>
    <w:basedOn w:val="100"/>
    <w:rsid w:val="00AC1235"/>
    <w:rPr>
      <w:rFonts w:ascii="Times New Roman" w:eastAsia="Times New Roman" w:hAnsi="Times New Roman" w:cs="Times New Roman"/>
      <w:b/>
      <w:bCs/>
      <w:i/>
      <w:iCs/>
      <w:smallCaps w:val="0"/>
      <w:strike w:val="0"/>
      <w:spacing w:val="0"/>
      <w:sz w:val="12"/>
      <w:szCs w:val="12"/>
    </w:rPr>
  </w:style>
  <w:style w:type="character" w:customStyle="1" w:styleId="100pt">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8135pt">
    <w:name w:val="Основной текст (8) + 13;5 pt;Не полужирный;Курсив"/>
    <w:basedOn w:val="8"/>
    <w:rsid w:val="00AC1235"/>
    <w:rPr>
      <w:rFonts w:ascii="Times New Roman" w:eastAsia="Times New Roman" w:hAnsi="Times New Roman" w:cs="Times New Roman"/>
      <w:b/>
      <w:bCs/>
      <w:i/>
      <w:iCs/>
      <w:smallCaps w:val="0"/>
      <w:strike w:val="0"/>
      <w:spacing w:val="0"/>
      <w:sz w:val="27"/>
      <w:szCs w:val="27"/>
    </w:rPr>
  </w:style>
  <w:style w:type="character" w:customStyle="1" w:styleId="110">
    <w:name w:val="Основной текст (11)_"/>
    <w:basedOn w:val="a0"/>
    <w:link w:val="111"/>
    <w:rsid w:val="00AC1235"/>
    <w:rPr>
      <w:rFonts w:ascii="Times New Roman" w:eastAsia="Times New Roman" w:hAnsi="Times New Roman" w:cs="Times New Roman"/>
      <w:b w:val="0"/>
      <w:bCs w:val="0"/>
      <w:i w:val="0"/>
      <w:iCs w:val="0"/>
      <w:smallCaps w:val="0"/>
      <w:strike w:val="0"/>
      <w:sz w:val="18"/>
      <w:szCs w:val="18"/>
    </w:rPr>
  </w:style>
  <w:style w:type="character" w:customStyle="1" w:styleId="76">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1pt0">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Заголовок №2 (2)_"/>
    <w:basedOn w:val="a0"/>
    <w:link w:val="2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3">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1">
    <w:name w:val="Основной текст (8)"/>
    <w:basedOn w:val="8"/>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12)_"/>
    <w:basedOn w:val="a0"/>
    <w:link w:val="120"/>
    <w:rsid w:val="00AC1235"/>
    <w:rPr>
      <w:rFonts w:ascii="Times New Roman" w:eastAsia="Times New Roman" w:hAnsi="Times New Roman" w:cs="Times New Roman"/>
      <w:b w:val="0"/>
      <w:bCs w:val="0"/>
      <w:i w:val="0"/>
      <w:iCs w:val="0"/>
      <w:smallCaps w:val="0"/>
      <w:strike w:val="0"/>
      <w:sz w:val="14"/>
      <w:szCs w:val="14"/>
    </w:rPr>
  </w:style>
  <w:style w:type="character" w:customStyle="1" w:styleId="76pt">
    <w:name w:val="Основной текст (7) + 6 pt;Курсив"/>
    <w:basedOn w:val="7"/>
    <w:rsid w:val="00AC1235"/>
    <w:rPr>
      <w:rFonts w:ascii="Times New Roman" w:eastAsia="Times New Roman" w:hAnsi="Times New Roman" w:cs="Times New Roman"/>
      <w:b w:val="0"/>
      <w:bCs w:val="0"/>
      <w:i/>
      <w:iCs/>
      <w:smallCaps w:val="0"/>
      <w:strike w:val="0"/>
      <w:spacing w:val="0"/>
      <w:sz w:val="12"/>
      <w:szCs w:val="12"/>
    </w:rPr>
  </w:style>
  <w:style w:type="character" w:customStyle="1" w:styleId="75pt">
    <w:name w:val="Основной текст (7) + 5 pt;Курсив"/>
    <w:basedOn w:val="7"/>
    <w:rsid w:val="00AC1235"/>
    <w:rPr>
      <w:rFonts w:ascii="Times New Roman" w:eastAsia="Times New Roman" w:hAnsi="Times New Roman" w:cs="Times New Roman"/>
      <w:b w:val="0"/>
      <w:bCs w:val="0"/>
      <w:i/>
      <w:iCs/>
      <w:smallCaps w:val="0"/>
      <w:strike w:val="0"/>
      <w:spacing w:val="0"/>
      <w:sz w:val="10"/>
      <w:szCs w:val="10"/>
    </w:rPr>
  </w:style>
  <w:style w:type="character" w:customStyle="1" w:styleId="6115pt">
    <w:name w:val="Основной текст (6) + 11;5 pt;Не курсив"/>
    <w:basedOn w:val="6"/>
    <w:rsid w:val="00AC1235"/>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w:basedOn w:val="6"/>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2">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3">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4">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Основной текст2"/>
    <w:basedOn w:val="ab"/>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c">
    <w:name w:val="Основной текст3"/>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b"/>
    <w:rsid w:val="00AC1235"/>
    <w:rPr>
      <w:rFonts w:ascii="Times New Roman" w:eastAsia="Times New Roman" w:hAnsi="Times New Roman" w:cs="Times New Roman"/>
      <w:b w:val="0"/>
      <w:bCs w:val="0"/>
      <w:i w:val="0"/>
      <w:iCs w:val="0"/>
      <w:smallCaps w:val="0"/>
      <w:strike w:val="0"/>
      <w:spacing w:val="-30"/>
      <w:sz w:val="27"/>
      <w:szCs w:val="27"/>
    </w:rPr>
  </w:style>
  <w:style w:type="character" w:customStyle="1" w:styleId="240">
    <w:name w:val="Заголовок №2 (4)_"/>
    <w:basedOn w:val="a0"/>
    <w:link w:val="24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2">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0">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Основной текст + Полужирный"/>
    <w:basedOn w:val="ab"/>
    <w:rsid w:val="00AC1235"/>
    <w:rPr>
      <w:rFonts w:ascii="Times New Roman" w:eastAsia="Times New Roman" w:hAnsi="Times New Roman" w:cs="Times New Roman"/>
      <w:b/>
      <w:bCs/>
      <w:i w:val="0"/>
      <w:iCs w:val="0"/>
      <w:smallCaps w:val="0"/>
      <w:strike w:val="0"/>
      <w:spacing w:val="0"/>
      <w:sz w:val="27"/>
      <w:szCs w:val="27"/>
    </w:rPr>
  </w:style>
  <w:style w:type="character" w:customStyle="1" w:styleId="100pt1">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5">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6">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3">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2">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8">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5">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4">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3">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9">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a">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
    <w:name w:val="Основной текст (13)_"/>
    <w:basedOn w:val="a0"/>
    <w:link w:val="130"/>
    <w:rsid w:val="00AC1235"/>
    <w:rPr>
      <w:rFonts w:ascii="Times New Roman" w:eastAsia="Times New Roman" w:hAnsi="Times New Roman" w:cs="Times New Roman"/>
      <w:b w:val="0"/>
      <w:bCs w:val="0"/>
      <w:i w:val="0"/>
      <w:iCs w:val="0"/>
      <w:smallCaps w:val="0"/>
      <w:strike w:val="0"/>
      <w:sz w:val="27"/>
      <w:szCs w:val="27"/>
    </w:rPr>
  </w:style>
  <w:style w:type="character" w:customStyle="1" w:styleId="95pt">
    <w:name w:val="Основной текст + 9;5 pt"/>
    <w:basedOn w:val="ab"/>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245">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4">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46">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b">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7">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5">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c">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d">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6">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7">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8">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e">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f">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8">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a">
    <w:name w:val="Основной текст (2)"/>
    <w:basedOn w:val="21"/>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5pt">
    <w:name w:val="Основной текст + 17;5 pt;Курсив"/>
    <w:basedOn w:val="ab"/>
    <w:rsid w:val="00AC1235"/>
    <w:rPr>
      <w:rFonts w:ascii="Times New Roman" w:eastAsia="Times New Roman" w:hAnsi="Times New Roman" w:cs="Times New Roman"/>
      <w:b w:val="0"/>
      <w:bCs w:val="0"/>
      <w:i/>
      <w:iCs/>
      <w:smallCaps w:val="0"/>
      <w:strike w:val="0"/>
      <w:spacing w:val="0"/>
      <w:sz w:val="35"/>
      <w:szCs w:val="35"/>
    </w:rPr>
  </w:style>
  <w:style w:type="character" w:customStyle="1" w:styleId="51">
    <w:name w:val="Основной текст (5)"/>
    <w:basedOn w:val="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6">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Основной текст (14)_"/>
    <w:basedOn w:val="a0"/>
    <w:link w:val="140"/>
    <w:rsid w:val="00AC1235"/>
    <w:rPr>
      <w:rFonts w:ascii="Times New Roman" w:eastAsia="Times New Roman" w:hAnsi="Times New Roman" w:cs="Times New Roman"/>
      <w:b w:val="0"/>
      <w:bCs w:val="0"/>
      <w:i w:val="0"/>
      <w:iCs w:val="0"/>
      <w:smallCaps w:val="0"/>
      <w:strike w:val="0"/>
      <w:sz w:val="18"/>
      <w:szCs w:val="18"/>
    </w:rPr>
  </w:style>
  <w:style w:type="character" w:customStyle="1" w:styleId="14135pt">
    <w:name w:val="Основной текст (14) + 13;5 pt;Курсив"/>
    <w:basedOn w:val="14"/>
    <w:rsid w:val="00AC1235"/>
    <w:rPr>
      <w:rFonts w:ascii="Times New Roman" w:eastAsia="Times New Roman" w:hAnsi="Times New Roman" w:cs="Times New Roman"/>
      <w:b w:val="0"/>
      <w:bCs w:val="0"/>
      <w:i/>
      <w:iCs/>
      <w:smallCaps w:val="0"/>
      <w:strike w:val="0"/>
      <w:spacing w:val="0"/>
      <w:sz w:val="27"/>
      <w:szCs w:val="27"/>
    </w:rPr>
  </w:style>
  <w:style w:type="character" w:customStyle="1" w:styleId="15">
    <w:name w:val="Основной текст (15)_"/>
    <w:basedOn w:val="a0"/>
    <w:link w:val="150"/>
    <w:rsid w:val="00AC1235"/>
    <w:rPr>
      <w:rFonts w:ascii="Times New Roman" w:eastAsia="Times New Roman" w:hAnsi="Times New Roman" w:cs="Times New Roman"/>
      <w:b w:val="0"/>
      <w:bCs w:val="0"/>
      <w:i w:val="0"/>
      <w:iCs w:val="0"/>
      <w:smallCaps w:val="0"/>
      <w:strike w:val="0"/>
      <w:sz w:val="50"/>
      <w:szCs w:val="50"/>
      <w:lang w:val="en-US"/>
    </w:rPr>
  </w:style>
  <w:style w:type="character" w:customStyle="1" w:styleId="885pt">
    <w:name w:val="Основной текст (8) + 8;5 pt;Не полужирный;Курсив"/>
    <w:basedOn w:val="8"/>
    <w:rsid w:val="00AC1235"/>
    <w:rPr>
      <w:rFonts w:ascii="Times New Roman" w:eastAsia="Times New Roman" w:hAnsi="Times New Roman" w:cs="Times New Roman"/>
      <w:b/>
      <w:bCs/>
      <w:i/>
      <w:iCs/>
      <w:smallCaps w:val="0"/>
      <w:strike w:val="0"/>
      <w:spacing w:val="0"/>
      <w:sz w:val="17"/>
      <w:szCs w:val="17"/>
    </w:rPr>
  </w:style>
  <w:style w:type="character" w:customStyle="1" w:styleId="6115pt0">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22a">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b">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pt7">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6115pt1">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16">
    <w:name w:val="Заголовок №1"/>
    <w:basedOn w:val="1"/>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d">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AC1235"/>
    <w:rPr>
      <w:rFonts w:ascii="Times New Roman" w:eastAsia="Times New Roman" w:hAnsi="Times New Roman" w:cs="Times New Roman"/>
      <w:b w:val="0"/>
      <w:bCs w:val="0"/>
      <w:i w:val="0"/>
      <w:iCs w:val="0"/>
      <w:smallCaps w:val="0"/>
      <w:strike w:val="0"/>
      <w:spacing w:val="0"/>
      <w:sz w:val="17"/>
      <w:szCs w:val="17"/>
    </w:rPr>
  </w:style>
  <w:style w:type="character" w:customStyle="1" w:styleId="3d">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17">
    <w:name w:val="Основной текст (17)_"/>
    <w:basedOn w:val="a0"/>
    <w:link w:val="17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171">
    <w:name w:val="Основной текст (17)"/>
    <w:basedOn w:val="17"/>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64">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 (18)_"/>
    <w:basedOn w:val="a0"/>
    <w:link w:val="18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link w:val="19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f">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paragraph" w:customStyle="1" w:styleId="a5">
    <w:name w:val="Сноска"/>
    <w:basedOn w:val="a"/>
    <w:link w:val="a4"/>
    <w:rsid w:val="00AC1235"/>
    <w:pPr>
      <w:shd w:val="clear" w:color="auto" w:fill="FFFFFF"/>
      <w:spacing w:line="346"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AC1235"/>
    <w:pPr>
      <w:shd w:val="clear" w:color="auto" w:fill="FFFFFF"/>
      <w:spacing w:line="0" w:lineRule="atLeast"/>
      <w:jc w:val="both"/>
    </w:pPr>
    <w:rPr>
      <w:rFonts w:ascii="Times New Roman" w:eastAsia="Times New Roman" w:hAnsi="Times New Roman" w:cs="Times New Roman"/>
      <w:sz w:val="15"/>
      <w:szCs w:val="15"/>
    </w:rPr>
  </w:style>
  <w:style w:type="paragraph" w:customStyle="1" w:styleId="30">
    <w:name w:val="Сноска (3)"/>
    <w:basedOn w:val="a"/>
    <w:link w:val="3"/>
    <w:rsid w:val="00AC1235"/>
    <w:pPr>
      <w:shd w:val="clear" w:color="auto" w:fill="FFFFFF"/>
      <w:spacing w:line="413" w:lineRule="exact"/>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AC1235"/>
    <w:pPr>
      <w:shd w:val="clear" w:color="auto" w:fill="FFFFFF"/>
      <w:spacing w:line="485" w:lineRule="exact"/>
      <w:ind w:hanging="500"/>
      <w:jc w:val="both"/>
    </w:pPr>
    <w:rPr>
      <w:rFonts w:ascii="Times New Roman" w:eastAsia="Times New Roman" w:hAnsi="Times New Roman" w:cs="Times New Roman"/>
      <w:b/>
      <w:bCs/>
      <w:sz w:val="27"/>
      <w:szCs w:val="27"/>
    </w:rPr>
  </w:style>
  <w:style w:type="paragraph" w:customStyle="1" w:styleId="a9">
    <w:name w:val="Колонтитул"/>
    <w:basedOn w:val="a"/>
    <w:link w:val="a8"/>
    <w:rsid w:val="00AC1235"/>
    <w:pPr>
      <w:shd w:val="clear" w:color="auto" w:fill="FFFFFF"/>
    </w:pPr>
    <w:rPr>
      <w:rFonts w:ascii="Times New Roman" w:eastAsia="Times New Roman" w:hAnsi="Times New Roman" w:cs="Times New Roman"/>
      <w:sz w:val="20"/>
      <w:szCs w:val="20"/>
    </w:rPr>
  </w:style>
  <w:style w:type="paragraph" w:customStyle="1" w:styleId="25">
    <w:name w:val="Оглавление (2)"/>
    <w:basedOn w:val="a"/>
    <w:link w:val="24"/>
    <w:rsid w:val="00AC1235"/>
    <w:pPr>
      <w:shd w:val="clear" w:color="auto" w:fill="FFFFFF"/>
      <w:spacing w:after="420" w:line="480" w:lineRule="exact"/>
    </w:pPr>
    <w:rPr>
      <w:rFonts w:ascii="Times New Roman" w:eastAsia="Times New Roman" w:hAnsi="Times New Roman" w:cs="Times New Roman"/>
      <w:b/>
      <w:bCs/>
      <w:sz w:val="27"/>
      <w:szCs w:val="27"/>
    </w:rPr>
  </w:style>
  <w:style w:type="paragraph" w:styleId="33">
    <w:name w:val="toc 3"/>
    <w:basedOn w:val="a"/>
    <w:link w:val="32"/>
    <w:autoRedefine/>
    <w:rsid w:val="00AC1235"/>
    <w:pPr>
      <w:shd w:val="clear" w:color="auto" w:fill="FFFFFF"/>
      <w:spacing w:before="420" w:line="480" w:lineRule="exact"/>
    </w:pPr>
    <w:rPr>
      <w:rFonts w:ascii="Times New Roman" w:eastAsia="Times New Roman" w:hAnsi="Times New Roman" w:cs="Times New Roman"/>
      <w:sz w:val="27"/>
      <w:szCs w:val="27"/>
    </w:rPr>
  </w:style>
  <w:style w:type="paragraph" w:customStyle="1" w:styleId="35">
    <w:name w:val="Заголовок №3"/>
    <w:basedOn w:val="a"/>
    <w:link w:val="34"/>
    <w:rsid w:val="00AC1235"/>
    <w:pPr>
      <w:shd w:val="clear" w:color="auto" w:fill="FFFFFF"/>
      <w:spacing w:line="480" w:lineRule="exact"/>
      <w:ind w:hanging="360"/>
      <w:outlineLvl w:val="2"/>
    </w:pPr>
    <w:rPr>
      <w:rFonts w:ascii="Times New Roman" w:eastAsia="Times New Roman" w:hAnsi="Times New Roman" w:cs="Times New Roman"/>
      <w:b/>
      <w:bCs/>
      <w:sz w:val="27"/>
      <w:szCs w:val="27"/>
    </w:rPr>
  </w:style>
  <w:style w:type="paragraph" w:customStyle="1" w:styleId="10">
    <w:name w:val="Заголовок №1"/>
    <w:basedOn w:val="a"/>
    <w:link w:val="1"/>
    <w:rsid w:val="00AC1235"/>
    <w:pPr>
      <w:shd w:val="clear" w:color="auto" w:fill="FFFFFF"/>
      <w:spacing w:after="540" w:line="557" w:lineRule="exact"/>
      <w:jc w:val="center"/>
      <w:outlineLvl w:val="0"/>
    </w:pPr>
    <w:rPr>
      <w:rFonts w:ascii="Times New Roman" w:eastAsia="Times New Roman" w:hAnsi="Times New Roman" w:cs="Times New Roman"/>
      <w:b/>
      <w:bCs/>
      <w:sz w:val="30"/>
      <w:szCs w:val="30"/>
    </w:rPr>
  </w:style>
  <w:style w:type="paragraph" w:customStyle="1" w:styleId="4">
    <w:name w:val="Основной текст4"/>
    <w:basedOn w:val="a"/>
    <w:link w:val="ab"/>
    <w:rsid w:val="00AC1235"/>
    <w:pPr>
      <w:shd w:val="clear" w:color="auto" w:fill="FFFFFF"/>
      <w:spacing w:before="540" w:line="480" w:lineRule="exact"/>
      <w:ind w:hanging="380"/>
      <w:jc w:val="both"/>
    </w:pPr>
    <w:rPr>
      <w:rFonts w:ascii="Times New Roman" w:eastAsia="Times New Roman" w:hAnsi="Times New Roman" w:cs="Times New Roman"/>
      <w:sz w:val="27"/>
      <w:szCs w:val="27"/>
    </w:rPr>
  </w:style>
  <w:style w:type="paragraph" w:customStyle="1" w:styleId="28">
    <w:name w:val="Заголовок №2"/>
    <w:basedOn w:val="a"/>
    <w:link w:val="27"/>
    <w:rsid w:val="00AC1235"/>
    <w:pPr>
      <w:shd w:val="clear" w:color="auto" w:fill="FFFFFF"/>
      <w:spacing w:before="600" w:after="360" w:line="0" w:lineRule="atLeast"/>
      <w:outlineLvl w:val="1"/>
    </w:pPr>
    <w:rPr>
      <w:rFonts w:ascii="Times New Roman" w:eastAsia="Times New Roman" w:hAnsi="Times New Roman" w:cs="Times New Roman"/>
      <w:b/>
      <w:bCs/>
      <w:sz w:val="30"/>
      <w:szCs w:val="30"/>
    </w:rPr>
  </w:style>
  <w:style w:type="paragraph" w:customStyle="1" w:styleId="37">
    <w:name w:val="Основной текст (3)"/>
    <w:basedOn w:val="a"/>
    <w:link w:val="36"/>
    <w:rsid w:val="00AC1235"/>
    <w:pPr>
      <w:shd w:val="clear" w:color="auto" w:fill="FFFFFF"/>
      <w:spacing w:before="240" w:line="0" w:lineRule="atLeast"/>
    </w:pPr>
    <w:rPr>
      <w:rFonts w:ascii="Times New Roman" w:eastAsia="Times New Roman" w:hAnsi="Times New Roman" w:cs="Times New Roman"/>
      <w:sz w:val="16"/>
      <w:szCs w:val="16"/>
    </w:rPr>
  </w:style>
  <w:style w:type="paragraph" w:customStyle="1" w:styleId="321">
    <w:name w:val="Заголовок №3 (2)"/>
    <w:basedOn w:val="a"/>
    <w:link w:val="320"/>
    <w:rsid w:val="00AC1235"/>
    <w:pPr>
      <w:shd w:val="clear" w:color="auto" w:fill="FFFFFF"/>
      <w:spacing w:before="420" w:line="0" w:lineRule="atLeast"/>
      <w:outlineLvl w:val="2"/>
    </w:pPr>
    <w:rPr>
      <w:rFonts w:ascii="Times New Roman" w:eastAsia="Times New Roman" w:hAnsi="Times New Roman" w:cs="Times New Roman"/>
      <w:b/>
      <w:bCs/>
      <w:i/>
      <w:iCs/>
      <w:sz w:val="27"/>
      <w:szCs w:val="27"/>
    </w:rPr>
  </w:style>
  <w:style w:type="paragraph" w:customStyle="1" w:styleId="41">
    <w:name w:val="Основной текст (4)"/>
    <w:basedOn w:val="a"/>
    <w:link w:val="40"/>
    <w:rsid w:val="00AC1235"/>
    <w:pPr>
      <w:shd w:val="clear" w:color="auto" w:fill="FFFFFF"/>
      <w:spacing w:before="18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AC1235"/>
    <w:pPr>
      <w:shd w:val="clear" w:color="auto" w:fill="FFFFFF"/>
      <w:spacing w:before="420" w:line="0" w:lineRule="atLeast"/>
      <w:jc w:val="both"/>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AC1235"/>
    <w:pPr>
      <w:shd w:val="clear" w:color="auto" w:fill="FFFFFF"/>
      <w:spacing w:after="60" w:line="480" w:lineRule="exact"/>
      <w:ind w:hanging="360"/>
      <w:jc w:val="both"/>
    </w:pPr>
    <w:rPr>
      <w:rFonts w:ascii="Times New Roman" w:eastAsia="Times New Roman" w:hAnsi="Times New Roman" w:cs="Times New Roman"/>
      <w:i/>
      <w:iCs/>
      <w:sz w:val="27"/>
      <w:szCs w:val="27"/>
    </w:rPr>
  </w:style>
  <w:style w:type="paragraph" w:customStyle="1" w:styleId="331">
    <w:name w:val="Заголовок №3 (3)"/>
    <w:basedOn w:val="a"/>
    <w:link w:val="330"/>
    <w:rsid w:val="00AC1235"/>
    <w:pPr>
      <w:shd w:val="clear" w:color="auto" w:fill="FFFFFF"/>
      <w:spacing w:after="240" w:line="0" w:lineRule="atLeast"/>
      <w:outlineLvl w:val="2"/>
    </w:pPr>
    <w:rPr>
      <w:rFonts w:ascii="Times New Roman" w:eastAsia="Times New Roman" w:hAnsi="Times New Roman" w:cs="Times New Roman"/>
      <w:sz w:val="27"/>
      <w:szCs w:val="27"/>
    </w:rPr>
  </w:style>
  <w:style w:type="paragraph" w:customStyle="1" w:styleId="70">
    <w:name w:val="Основной текст (7)"/>
    <w:basedOn w:val="a"/>
    <w:link w:val="7"/>
    <w:rsid w:val="00AC1235"/>
    <w:pPr>
      <w:shd w:val="clear" w:color="auto" w:fill="FFFFFF"/>
      <w:spacing w:line="274" w:lineRule="exact"/>
      <w:jc w:val="center"/>
    </w:pPr>
    <w:rPr>
      <w:rFonts w:ascii="Times New Roman" w:eastAsia="Times New Roman" w:hAnsi="Times New Roman" w:cs="Times New Roman"/>
      <w:sz w:val="23"/>
      <w:szCs w:val="23"/>
    </w:rPr>
  </w:style>
  <w:style w:type="paragraph" w:customStyle="1" w:styleId="39">
    <w:name w:val="Оглавление (3)"/>
    <w:basedOn w:val="a"/>
    <w:link w:val="38"/>
    <w:rsid w:val="00AC1235"/>
    <w:pPr>
      <w:shd w:val="clear" w:color="auto" w:fill="FFFFFF"/>
      <w:spacing w:line="278" w:lineRule="exact"/>
      <w:jc w:val="both"/>
    </w:pPr>
    <w:rPr>
      <w:rFonts w:ascii="Times New Roman" w:eastAsia="Times New Roman" w:hAnsi="Times New Roman" w:cs="Times New Roman"/>
      <w:sz w:val="23"/>
      <w:szCs w:val="23"/>
    </w:rPr>
  </w:style>
  <w:style w:type="paragraph" w:customStyle="1" w:styleId="90">
    <w:name w:val="Основной текст (9)"/>
    <w:basedOn w:val="a"/>
    <w:link w:val="9"/>
    <w:rsid w:val="00AC123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AC1235"/>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AC1235"/>
    <w:pPr>
      <w:shd w:val="clear" w:color="auto" w:fill="FFFFFF"/>
      <w:spacing w:line="0" w:lineRule="atLeast"/>
      <w:jc w:val="both"/>
    </w:pPr>
    <w:rPr>
      <w:rFonts w:ascii="Times New Roman" w:eastAsia="Times New Roman" w:hAnsi="Times New Roman" w:cs="Times New Roman"/>
      <w:b/>
      <w:bCs/>
      <w:spacing w:val="-20"/>
      <w:sz w:val="23"/>
      <w:szCs w:val="23"/>
    </w:rPr>
  </w:style>
  <w:style w:type="paragraph" w:customStyle="1" w:styleId="111">
    <w:name w:val="Основной текст (11)"/>
    <w:basedOn w:val="a"/>
    <w:link w:val="110"/>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221">
    <w:name w:val="Заголовок №2 (2)"/>
    <w:basedOn w:val="a"/>
    <w:link w:val="220"/>
    <w:rsid w:val="00AC1235"/>
    <w:pPr>
      <w:shd w:val="clear" w:color="auto" w:fill="FFFFFF"/>
      <w:spacing w:before="300" w:line="0" w:lineRule="atLeast"/>
      <w:ind w:hanging="360"/>
      <w:outlineLvl w:val="1"/>
    </w:pPr>
    <w:rPr>
      <w:rFonts w:ascii="Times New Roman" w:eastAsia="Times New Roman" w:hAnsi="Times New Roman" w:cs="Times New Roman"/>
      <w:sz w:val="27"/>
      <w:szCs w:val="27"/>
    </w:rPr>
  </w:style>
  <w:style w:type="paragraph" w:customStyle="1" w:styleId="120">
    <w:name w:val="Основной текст (12)"/>
    <w:basedOn w:val="a"/>
    <w:link w:val="12"/>
    <w:rsid w:val="00AC1235"/>
    <w:pPr>
      <w:shd w:val="clear" w:color="auto" w:fill="FFFFFF"/>
      <w:spacing w:line="106" w:lineRule="exact"/>
      <w:jc w:val="both"/>
    </w:pPr>
    <w:rPr>
      <w:rFonts w:ascii="Times New Roman" w:eastAsia="Times New Roman" w:hAnsi="Times New Roman" w:cs="Times New Roman"/>
      <w:sz w:val="14"/>
      <w:szCs w:val="14"/>
    </w:rPr>
  </w:style>
  <w:style w:type="paragraph" w:customStyle="1" w:styleId="231">
    <w:name w:val="Заголовок №2 (3)"/>
    <w:basedOn w:val="a"/>
    <w:link w:val="230"/>
    <w:rsid w:val="00AC1235"/>
    <w:pPr>
      <w:shd w:val="clear" w:color="auto" w:fill="FFFFFF"/>
      <w:spacing w:before="780" w:after="300" w:line="730" w:lineRule="exact"/>
      <w:outlineLvl w:val="1"/>
    </w:pPr>
    <w:rPr>
      <w:rFonts w:ascii="Times New Roman" w:eastAsia="Times New Roman" w:hAnsi="Times New Roman" w:cs="Times New Roman"/>
      <w:b/>
      <w:bCs/>
      <w:sz w:val="27"/>
      <w:szCs w:val="27"/>
    </w:rPr>
  </w:style>
  <w:style w:type="paragraph" w:customStyle="1" w:styleId="241">
    <w:name w:val="Заголовок №2 (4)"/>
    <w:basedOn w:val="a"/>
    <w:link w:val="240"/>
    <w:rsid w:val="00AC1235"/>
    <w:pPr>
      <w:shd w:val="clear" w:color="auto" w:fill="FFFFFF"/>
      <w:spacing w:before="600" w:after="420" w:line="0" w:lineRule="atLeast"/>
      <w:outlineLvl w:val="1"/>
    </w:pPr>
    <w:rPr>
      <w:rFonts w:ascii="Times New Roman" w:eastAsia="Times New Roman" w:hAnsi="Times New Roman" w:cs="Times New Roman"/>
      <w:b/>
      <w:bCs/>
      <w:i/>
      <w:iCs/>
      <w:sz w:val="27"/>
      <w:szCs w:val="27"/>
    </w:rPr>
  </w:style>
  <w:style w:type="paragraph" w:customStyle="1" w:styleId="130">
    <w:name w:val="Основной текст (13)"/>
    <w:basedOn w:val="a"/>
    <w:link w:val="13"/>
    <w:rsid w:val="00AC1235"/>
    <w:pPr>
      <w:shd w:val="clear" w:color="auto" w:fill="FFFFFF"/>
      <w:spacing w:before="60" w:line="0" w:lineRule="atLeast"/>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150">
    <w:name w:val="Основной текст (15)"/>
    <w:basedOn w:val="a"/>
    <w:link w:val="15"/>
    <w:rsid w:val="00AC1235"/>
    <w:pPr>
      <w:shd w:val="clear" w:color="auto" w:fill="FFFFFF"/>
      <w:spacing w:line="0" w:lineRule="atLeast"/>
      <w:jc w:val="both"/>
    </w:pPr>
    <w:rPr>
      <w:rFonts w:ascii="Times New Roman" w:eastAsia="Times New Roman" w:hAnsi="Times New Roman" w:cs="Times New Roman"/>
      <w:sz w:val="50"/>
      <w:szCs w:val="50"/>
      <w:lang w:val="en-US"/>
    </w:rPr>
  </w:style>
  <w:style w:type="paragraph" w:customStyle="1" w:styleId="161">
    <w:name w:val="Основной текст (16)"/>
    <w:basedOn w:val="a"/>
    <w:link w:val="160"/>
    <w:rsid w:val="00AC1235"/>
    <w:pPr>
      <w:shd w:val="clear" w:color="auto" w:fill="FFFFFF"/>
      <w:spacing w:line="0" w:lineRule="atLeast"/>
    </w:pPr>
    <w:rPr>
      <w:rFonts w:ascii="Times New Roman" w:eastAsia="Times New Roman" w:hAnsi="Times New Roman" w:cs="Times New Roman"/>
      <w:sz w:val="17"/>
      <w:szCs w:val="17"/>
    </w:rPr>
  </w:style>
  <w:style w:type="paragraph" w:customStyle="1" w:styleId="170">
    <w:name w:val="Основной текст (17)"/>
    <w:basedOn w:val="a"/>
    <w:link w:val="17"/>
    <w:rsid w:val="00AC1235"/>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80">
    <w:name w:val="Основной текст (18)"/>
    <w:basedOn w:val="a"/>
    <w:link w:val="18"/>
    <w:rsid w:val="00AC1235"/>
    <w:pPr>
      <w:shd w:val="clear" w:color="auto" w:fill="FFFFFF"/>
      <w:spacing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AC1235"/>
    <w:pPr>
      <w:shd w:val="clear" w:color="auto" w:fill="FFFFFF"/>
      <w:spacing w:before="660" w:line="0" w:lineRule="atLeast"/>
      <w:jc w:val="both"/>
    </w:pPr>
    <w:rPr>
      <w:rFonts w:ascii="Times New Roman" w:eastAsia="Times New Roman" w:hAnsi="Times New Roman" w:cs="Times New Roman"/>
      <w:sz w:val="18"/>
      <w:szCs w:val="18"/>
    </w:rPr>
  </w:style>
  <w:style w:type="table" w:styleId="afe">
    <w:name w:val="Table Grid"/>
    <w:basedOn w:val="a1"/>
    <w:uiPriority w:val="59"/>
    <w:rsid w:val="00854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Balloon Text"/>
    <w:basedOn w:val="a"/>
    <w:link w:val="aff0"/>
    <w:uiPriority w:val="99"/>
    <w:semiHidden/>
    <w:unhideWhenUsed/>
    <w:rsid w:val="00854796"/>
    <w:rPr>
      <w:rFonts w:ascii="Tahoma" w:hAnsi="Tahoma" w:cs="Tahoma"/>
      <w:sz w:val="16"/>
      <w:szCs w:val="16"/>
    </w:rPr>
  </w:style>
  <w:style w:type="character" w:customStyle="1" w:styleId="aff0">
    <w:name w:val="Текст выноски Знак"/>
    <w:basedOn w:val="a0"/>
    <w:link w:val="aff"/>
    <w:uiPriority w:val="99"/>
    <w:semiHidden/>
    <w:rsid w:val="00854796"/>
    <w:rPr>
      <w:rFonts w:ascii="Tahoma" w:hAnsi="Tahoma" w:cs="Tahoma"/>
      <w:color w:val="000000"/>
      <w:sz w:val="16"/>
      <w:szCs w:val="16"/>
    </w:rPr>
  </w:style>
  <w:style w:type="paragraph" w:styleId="aff1">
    <w:name w:val="header"/>
    <w:basedOn w:val="a"/>
    <w:link w:val="aff2"/>
    <w:uiPriority w:val="99"/>
    <w:semiHidden/>
    <w:unhideWhenUsed/>
    <w:rsid w:val="00941CA5"/>
    <w:pPr>
      <w:tabs>
        <w:tab w:val="center" w:pos="4677"/>
        <w:tab w:val="right" w:pos="9355"/>
      </w:tabs>
    </w:pPr>
  </w:style>
  <w:style w:type="character" w:customStyle="1" w:styleId="aff2">
    <w:name w:val="Верхний колонтитул Знак"/>
    <w:basedOn w:val="a0"/>
    <w:link w:val="aff1"/>
    <w:uiPriority w:val="99"/>
    <w:semiHidden/>
    <w:rsid w:val="00941CA5"/>
    <w:rPr>
      <w:color w:val="000000"/>
    </w:rPr>
  </w:style>
  <w:style w:type="paragraph" w:styleId="aff3">
    <w:name w:val="footer"/>
    <w:basedOn w:val="a"/>
    <w:link w:val="aff4"/>
    <w:uiPriority w:val="99"/>
    <w:semiHidden/>
    <w:unhideWhenUsed/>
    <w:rsid w:val="00941CA5"/>
    <w:pPr>
      <w:tabs>
        <w:tab w:val="center" w:pos="4677"/>
        <w:tab w:val="right" w:pos="9355"/>
      </w:tabs>
    </w:pPr>
  </w:style>
  <w:style w:type="character" w:customStyle="1" w:styleId="aff4">
    <w:name w:val="Нижний колонтитул Знак"/>
    <w:basedOn w:val="a0"/>
    <w:link w:val="aff3"/>
    <w:uiPriority w:val="99"/>
    <w:semiHidden/>
    <w:rsid w:val="00941C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123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1235"/>
    <w:rPr>
      <w:color w:val="000080"/>
      <w:u w:val="single"/>
    </w:rPr>
  </w:style>
  <w:style w:type="character" w:customStyle="1" w:styleId="a4">
    <w:name w:val="Сноска_"/>
    <w:basedOn w:val="a0"/>
    <w:link w:val="a5"/>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115pt">
    <w:name w:val="Сноска + 11;5 pt"/>
    <w:basedOn w:val="a4"/>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Сноска (2)_"/>
    <w:basedOn w:val="a0"/>
    <w:link w:val="20"/>
    <w:rsid w:val="00AC1235"/>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a7">
    <w:name w:val="Сноска + Курсив"/>
    <w:basedOn w:val="a4"/>
    <w:rsid w:val="00AC1235"/>
    <w:rPr>
      <w:rFonts w:ascii="Times New Roman" w:eastAsia="Times New Roman" w:hAnsi="Times New Roman" w:cs="Times New Roman"/>
      <w:b w:val="0"/>
      <w:bCs w:val="0"/>
      <w:i/>
      <w:iCs/>
      <w:smallCaps w:val="0"/>
      <w:strike w:val="0"/>
      <w:spacing w:val="0"/>
      <w:sz w:val="19"/>
      <w:szCs w:val="19"/>
    </w:rPr>
  </w:style>
  <w:style w:type="character" w:customStyle="1" w:styleId="3">
    <w:name w:val="Сноска (3)_"/>
    <w:basedOn w:val="a0"/>
    <w:link w:val="3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Сноска (3)"/>
    <w:basedOn w:val="3"/>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 (2)_"/>
    <w:basedOn w:val="a0"/>
    <w:link w:val="22"/>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Колонтитул_"/>
    <w:basedOn w:val="a0"/>
    <w:link w:val="a9"/>
    <w:rsid w:val="00AC1235"/>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 + Не полужирный"/>
    <w:basedOn w:val="21"/>
    <w:rsid w:val="00AC1235"/>
    <w:rPr>
      <w:rFonts w:ascii="Times New Roman" w:eastAsia="Times New Roman" w:hAnsi="Times New Roman" w:cs="Times New Roman"/>
      <w:b/>
      <w:bCs/>
      <w:i w:val="0"/>
      <w:iCs w:val="0"/>
      <w:smallCaps w:val="0"/>
      <w:strike w:val="0"/>
      <w:spacing w:val="0"/>
      <w:sz w:val="27"/>
      <w:szCs w:val="27"/>
    </w:rPr>
  </w:style>
  <w:style w:type="character" w:customStyle="1" w:styleId="24">
    <w:name w:val="Оглавление (2)_"/>
    <w:basedOn w:val="a0"/>
    <w:link w:val="2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главление (2) + Не полужирный"/>
    <w:basedOn w:val="24"/>
    <w:rsid w:val="00AC1235"/>
    <w:rPr>
      <w:rFonts w:ascii="Times New Roman" w:eastAsia="Times New Roman" w:hAnsi="Times New Roman" w:cs="Times New Roman"/>
      <w:b/>
      <w:bCs/>
      <w:i w:val="0"/>
      <w:iCs w:val="0"/>
      <w:smallCaps w:val="0"/>
      <w:strike w:val="0"/>
      <w:spacing w:val="0"/>
      <w:sz w:val="27"/>
      <w:szCs w:val="27"/>
    </w:rPr>
  </w:style>
  <w:style w:type="character" w:customStyle="1" w:styleId="32">
    <w:name w:val="Оглавление 3 Знак"/>
    <w:basedOn w:val="a0"/>
    <w:link w:val="33"/>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Заголовок №3_"/>
    <w:basedOn w:val="a0"/>
    <w:link w:val="3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главление + Полужирный"/>
    <w:basedOn w:val="32"/>
    <w:rsid w:val="00AC1235"/>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b">
    <w:name w:val="Основной текст_"/>
    <w:basedOn w:val="a0"/>
    <w:link w:val="4"/>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Курсив"/>
    <w:basedOn w:val="ab"/>
    <w:rsid w:val="00AC1235"/>
    <w:rPr>
      <w:rFonts w:ascii="Times New Roman" w:eastAsia="Times New Roman" w:hAnsi="Times New Roman" w:cs="Times New Roman"/>
      <w:b/>
      <w:bCs/>
      <w:i/>
      <w:iCs/>
      <w:smallCaps w:val="0"/>
      <w:strike w:val="0"/>
      <w:spacing w:val="0"/>
      <w:sz w:val="27"/>
      <w:szCs w:val="27"/>
    </w:rPr>
  </w:style>
  <w:style w:type="character" w:customStyle="1" w:styleId="ae">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u w:val="single"/>
    </w:rPr>
  </w:style>
  <w:style w:type="character" w:customStyle="1" w:styleId="af">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27">
    <w:name w:val="Заголовок №2_"/>
    <w:basedOn w:val="a0"/>
    <w:link w:val="28"/>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0">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6">
    <w:name w:val="Основной текст (3)_"/>
    <w:basedOn w:val="a0"/>
    <w:link w:val="37"/>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20">
    <w:name w:val="Заголовок №3 (2)_"/>
    <w:basedOn w:val="a0"/>
    <w:link w:val="3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1">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40">
    <w:name w:val="Основной текст (4)_"/>
    <w:basedOn w:val="a0"/>
    <w:link w:val="41"/>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link w:val="60"/>
    <w:rsid w:val="00AC1235"/>
    <w:rPr>
      <w:rFonts w:ascii="Times New Roman" w:eastAsia="Times New Roman" w:hAnsi="Times New Roman" w:cs="Times New Roman"/>
      <w:b w:val="0"/>
      <w:bCs w:val="0"/>
      <w:i w:val="0"/>
      <w:iCs w:val="0"/>
      <w:smallCaps w:val="0"/>
      <w:strike w:val="0"/>
      <w:sz w:val="27"/>
      <w:szCs w:val="27"/>
    </w:rPr>
  </w:style>
  <w:style w:type="character" w:customStyle="1" w:styleId="61">
    <w:name w:val="Основной текст (6) + Полужирный;Не курсив"/>
    <w:basedOn w:val="6"/>
    <w:rsid w:val="00AC1235"/>
    <w:rPr>
      <w:rFonts w:ascii="Times New Roman" w:eastAsia="Times New Roman" w:hAnsi="Times New Roman" w:cs="Times New Roman"/>
      <w:b/>
      <w:bCs/>
      <w:i/>
      <w:iCs/>
      <w:smallCaps w:val="0"/>
      <w:strike w:val="0"/>
      <w:spacing w:val="0"/>
      <w:sz w:val="27"/>
      <w:szCs w:val="27"/>
    </w:rPr>
  </w:style>
  <w:style w:type="character" w:customStyle="1" w:styleId="af5">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30">
    <w:name w:val="Заголовок №3 (3)_"/>
    <w:basedOn w:val="a0"/>
    <w:link w:val="3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af6">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7">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62">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af8">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2">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2">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3">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3">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4">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45">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74">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9">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75">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8">
    <w:name w:val="Оглавление (3)_"/>
    <w:basedOn w:val="a0"/>
    <w:link w:val="39"/>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46">
    <w:name w:val="Основной текст (4)"/>
    <w:basedOn w:val="40"/>
    <w:rsid w:val="00AC123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a">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afb">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3a">
    <w:name w:val="Заголовок №3 + Курсив"/>
    <w:basedOn w:val="34"/>
    <w:rsid w:val="00AC1235"/>
    <w:rPr>
      <w:rFonts w:ascii="Times New Roman" w:eastAsia="Times New Roman" w:hAnsi="Times New Roman" w:cs="Times New Roman"/>
      <w:b w:val="0"/>
      <w:bCs w:val="0"/>
      <w:i/>
      <w:iCs/>
      <w:smallCaps w:val="0"/>
      <w:strike w:val="0"/>
      <w:spacing w:val="0"/>
      <w:sz w:val="27"/>
      <w:szCs w:val="27"/>
    </w:rPr>
  </w:style>
  <w:style w:type="character" w:customStyle="1" w:styleId="3b">
    <w:name w:val="Заголовок №3"/>
    <w:basedOn w:val="34"/>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1">
    <w:name w:val="Основной текст1"/>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AC1235"/>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AC1235"/>
    <w:rPr>
      <w:rFonts w:ascii="Times New Roman" w:eastAsia="Times New Roman" w:hAnsi="Times New Roman" w:cs="Times New Roman"/>
      <w:b w:val="0"/>
      <w:bCs w:val="0"/>
      <w:i w:val="0"/>
      <w:iCs w:val="0"/>
      <w:smallCaps w:val="0"/>
      <w:strike w:val="0"/>
      <w:spacing w:val="-20"/>
      <w:sz w:val="23"/>
      <w:szCs w:val="23"/>
    </w:rPr>
  </w:style>
  <w:style w:type="character" w:customStyle="1" w:styleId="106pt0pt">
    <w:name w:val="Основной текст (10) + 6 pt;Не полужирный;Курсив;Интервал 0 pt"/>
    <w:basedOn w:val="100"/>
    <w:rsid w:val="00AC1235"/>
    <w:rPr>
      <w:rFonts w:ascii="Times New Roman" w:eastAsia="Times New Roman" w:hAnsi="Times New Roman" w:cs="Times New Roman"/>
      <w:b/>
      <w:bCs/>
      <w:i/>
      <w:iCs/>
      <w:smallCaps w:val="0"/>
      <w:strike w:val="0"/>
      <w:spacing w:val="0"/>
      <w:sz w:val="12"/>
      <w:szCs w:val="12"/>
    </w:rPr>
  </w:style>
  <w:style w:type="character" w:customStyle="1" w:styleId="100pt">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8135pt">
    <w:name w:val="Основной текст (8) + 13;5 pt;Не полужирный;Курсив"/>
    <w:basedOn w:val="8"/>
    <w:rsid w:val="00AC1235"/>
    <w:rPr>
      <w:rFonts w:ascii="Times New Roman" w:eastAsia="Times New Roman" w:hAnsi="Times New Roman" w:cs="Times New Roman"/>
      <w:b/>
      <w:bCs/>
      <w:i/>
      <w:iCs/>
      <w:smallCaps w:val="0"/>
      <w:strike w:val="0"/>
      <w:spacing w:val="0"/>
      <w:sz w:val="27"/>
      <w:szCs w:val="27"/>
    </w:rPr>
  </w:style>
  <w:style w:type="character" w:customStyle="1" w:styleId="110">
    <w:name w:val="Основной текст (11)_"/>
    <w:basedOn w:val="a0"/>
    <w:link w:val="111"/>
    <w:rsid w:val="00AC1235"/>
    <w:rPr>
      <w:rFonts w:ascii="Times New Roman" w:eastAsia="Times New Roman" w:hAnsi="Times New Roman" w:cs="Times New Roman"/>
      <w:b w:val="0"/>
      <w:bCs w:val="0"/>
      <w:i w:val="0"/>
      <w:iCs w:val="0"/>
      <w:smallCaps w:val="0"/>
      <w:strike w:val="0"/>
      <w:sz w:val="18"/>
      <w:szCs w:val="18"/>
    </w:rPr>
  </w:style>
  <w:style w:type="character" w:customStyle="1" w:styleId="76">
    <w:name w:val="Основной текст (7)"/>
    <w:basedOn w:val="7"/>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1pt0">
    <w:name w:val="Колонтитул + 11 pt"/>
    <w:basedOn w:val="a8"/>
    <w:rsid w:val="00AC1235"/>
    <w:rPr>
      <w:rFonts w:ascii="Times New Roman" w:eastAsia="Times New Roman" w:hAnsi="Times New Roman" w:cs="Times New Roman"/>
      <w:b w:val="0"/>
      <w:bCs w:val="0"/>
      <w:i w:val="0"/>
      <w:iCs w:val="0"/>
      <w:smallCaps w:val="0"/>
      <w:strike w:val="0"/>
      <w:spacing w:val="0"/>
      <w:sz w:val="22"/>
      <w:szCs w:val="22"/>
    </w:rPr>
  </w:style>
  <w:style w:type="character" w:customStyle="1" w:styleId="220">
    <w:name w:val="Заголовок №2 (2)_"/>
    <w:basedOn w:val="a0"/>
    <w:link w:val="22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2">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3">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1">
    <w:name w:val="Основной текст (8)"/>
    <w:basedOn w:val="8"/>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 (12)_"/>
    <w:basedOn w:val="a0"/>
    <w:link w:val="120"/>
    <w:rsid w:val="00AC1235"/>
    <w:rPr>
      <w:rFonts w:ascii="Times New Roman" w:eastAsia="Times New Roman" w:hAnsi="Times New Roman" w:cs="Times New Roman"/>
      <w:b w:val="0"/>
      <w:bCs w:val="0"/>
      <w:i w:val="0"/>
      <w:iCs w:val="0"/>
      <w:smallCaps w:val="0"/>
      <w:strike w:val="0"/>
      <w:sz w:val="14"/>
      <w:szCs w:val="14"/>
    </w:rPr>
  </w:style>
  <w:style w:type="character" w:customStyle="1" w:styleId="76pt">
    <w:name w:val="Основной текст (7) + 6 pt;Курсив"/>
    <w:basedOn w:val="7"/>
    <w:rsid w:val="00AC1235"/>
    <w:rPr>
      <w:rFonts w:ascii="Times New Roman" w:eastAsia="Times New Roman" w:hAnsi="Times New Roman" w:cs="Times New Roman"/>
      <w:b w:val="0"/>
      <w:bCs w:val="0"/>
      <w:i/>
      <w:iCs/>
      <w:smallCaps w:val="0"/>
      <w:strike w:val="0"/>
      <w:spacing w:val="0"/>
      <w:sz w:val="12"/>
      <w:szCs w:val="12"/>
    </w:rPr>
  </w:style>
  <w:style w:type="character" w:customStyle="1" w:styleId="75pt">
    <w:name w:val="Основной текст (7) + 5 pt;Курсив"/>
    <w:basedOn w:val="7"/>
    <w:rsid w:val="00AC1235"/>
    <w:rPr>
      <w:rFonts w:ascii="Times New Roman" w:eastAsia="Times New Roman" w:hAnsi="Times New Roman" w:cs="Times New Roman"/>
      <w:b w:val="0"/>
      <w:bCs w:val="0"/>
      <w:i/>
      <w:iCs/>
      <w:smallCaps w:val="0"/>
      <w:strike w:val="0"/>
      <w:spacing w:val="0"/>
      <w:sz w:val="10"/>
      <w:szCs w:val="10"/>
    </w:rPr>
  </w:style>
  <w:style w:type="character" w:customStyle="1" w:styleId="6115pt">
    <w:name w:val="Основной текст (6) + 11;5 pt;Не курсив"/>
    <w:basedOn w:val="6"/>
    <w:rsid w:val="00AC1235"/>
    <w:rPr>
      <w:rFonts w:ascii="Times New Roman" w:eastAsia="Times New Roman" w:hAnsi="Times New Roman" w:cs="Times New Roman"/>
      <w:b w:val="0"/>
      <w:bCs w:val="0"/>
      <w:i/>
      <w:iCs/>
      <w:smallCaps w:val="0"/>
      <w:strike w:val="0"/>
      <w:spacing w:val="0"/>
      <w:sz w:val="23"/>
      <w:szCs w:val="23"/>
    </w:rPr>
  </w:style>
  <w:style w:type="character" w:customStyle="1" w:styleId="63">
    <w:name w:val="Основной текст (6)"/>
    <w:basedOn w:val="6"/>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_"/>
    <w:basedOn w:val="a0"/>
    <w:link w:val="23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2">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3">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4">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Основной текст2"/>
    <w:basedOn w:val="ab"/>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3c">
    <w:name w:val="Основной текст3"/>
    <w:basedOn w:val="ab"/>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pt">
    <w:name w:val="Основной текст + Интервал -1 pt"/>
    <w:basedOn w:val="ab"/>
    <w:rsid w:val="00AC1235"/>
    <w:rPr>
      <w:rFonts w:ascii="Times New Roman" w:eastAsia="Times New Roman" w:hAnsi="Times New Roman" w:cs="Times New Roman"/>
      <w:b w:val="0"/>
      <w:bCs w:val="0"/>
      <w:i w:val="0"/>
      <w:iCs w:val="0"/>
      <w:smallCaps w:val="0"/>
      <w:strike w:val="0"/>
      <w:spacing w:val="-30"/>
      <w:sz w:val="27"/>
      <w:szCs w:val="27"/>
    </w:rPr>
  </w:style>
  <w:style w:type="character" w:customStyle="1" w:styleId="240">
    <w:name w:val="Заголовок №2 (4)_"/>
    <w:basedOn w:val="a0"/>
    <w:link w:val="241"/>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2">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0">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afc">
    <w:name w:val="Основной текст + Полужирный"/>
    <w:basedOn w:val="ab"/>
    <w:rsid w:val="00AC1235"/>
    <w:rPr>
      <w:rFonts w:ascii="Times New Roman" w:eastAsia="Times New Roman" w:hAnsi="Times New Roman" w:cs="Times New Roman"/>
      <w:b/>
      <w:bCs/>
      <w:i w:val="0"/>
      <w:iCs w:val="0"/>
      <w:smallCaps w:val="0"/>
      <w:strike w:val="0"/>
      <w:spacing w:val="0"/>
      <w:sz w:val="27"/>
      <w:szCs w:val="27"/>
    </w:rPr>
  </w:style>
  <w:style w:type="character" w:customStyle="1" w:styleId="100pt1">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5">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6">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3">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2">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8">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5">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44">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3">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9">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a">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
    <w:name w:val="Основной текст (13)_"/>
    <w:basedOn w:val="a0"/>
    <w:link w:val="130"/>
    <w:rsid w:val="00AC1235"/>
    <w:rPr>
      <w:rFonts w:ascii="Times New Roman" w:eastAsia="Times New Roman" w:hAnsi="Times New Roman" w:cs="Times New Roman"/>
      <w:b w:val="0"/>
      <w:bCs w:val="0"/>
      <w:i w:val="0"/>
      <w:iCs w:val="0"/>
      <w:smallCaps w:val="0"/>
      <w:strike w:val="0"/>
      <w:sz w:val="27"/>
      <w:szCs w:val="27"/>
    </w:rPr>
  </w:style>
  <w:style w:type="character" w:customStyle="1" w:styleId="95pt">
    <w:name w:val="Основной текст + 9;5 pt"/>
    <w:basedOn w:val="ab"/>
    <w:rsid w:val="00AC1235"/>
    <w:rPr>
      <w:rFonts w:ascii="Times New Roman" w:eastAsia="Times New Roman" w:hAnsi="Times New Roman" w:cs="Times New Roman"/>
      <w:b w:val="0"/>
      <w:bCs w:val="0"/>
      <w:i w:val="0"/>
      <w:iCs w:val="0"/>
      <w:smallCaps w:val="0"/>
      <w:strike w:val="0"/>
      <w:spacing w:val="0"/>
      <w:sz w:val="19"/>
      <w:szCs w:val="19"/>
    </w:rPr>
  </w:style>
  <w:style w:type="character" w:customStyle="1" w:styleId="245">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4">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46">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b">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7">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5">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23c">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d">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6">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7">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8">
    <w:name w:val="Заголовок №2 (4)"/>
    <w:basedOn w:val="24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3e">
    <w:name w:val="Заголовок №2 (3) + Курсив"/>
    <w:basedOn w:val="230"/>
    <w:rsid w:val="00AC1235"/>
    <w:rPr>
      <w:rFonts w:ascii="Times New Roman" w:eastAsia="Times New Roman" w:hAnsi="Times New Roman" w:cs="Times New Roman"/>
      <w:b w:val="0"/>
      <w:bCs w:val="0"/>
      <w:i/>
      <w:iCs/>
      <w:smallCaps w:val="0"/>
      <w:strike w:val="0"/>
      <w:spacing w:val="0"/>
      <w:sz w:val="27"/>
      <w:szCs w:val="27"/>
    </w:rPr>
  </w:style>
  <w:style w:type="character" w:customStyle="1" w:styleId="23f">
    <w:name w:val="Заголовок №2 (3)"/>
    <w:basedOn w:val="23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8">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a">
    <w:name w:val="Основной текст (2)"/>
    <w:basedOn w:val="21"/>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5pt">
    <w:name w:val="Основной текст + 17;5 pt;Курсив"/>
    <w:basedOn w:val="ab"/>
    <w:rsid w:val="00AC1235"/>
    <w:rPr>
      <w:rFonts w:ascii="Times New Roman" w:eastAsia="Times New Roman" w:hAnsi="Times New Roman" w:cs="Times New Roman"/>
      <w:b w:val="0"/>
      <w:bCs w:val="0"/>
      <w:i/>
      <w:iCs/>
      <w:smallCaps w:val="0"/>
      <w:strike w:val="0"/>
      <w:spacing w:val="0"/>
      <w:sz w:val="35"/>
      <w:szCs w:val="35"/>
    </w:rPr>
  </w:style>
  <w:style w:type="character" w:customStyle="1" w:styleId="51">
    <w:name w:val="Основной текст (5)"/>
    <w:basedOn w:val="5"/>
    <w:rsid w:val="00AC1235"/>
    <w:rPr>
      <w:rFonts w:ascii="Times New Roman" w:eastAsia="Times New Roman" w:hAnsi="Times New Roman" w:cs="Times New Roman"/>
      <w:b w:val="0"/>
      <w:bCs w:val="0"/>
      <w:i w:val="0"/>
      <w:iCs w:val="0"/>
      <w:smallCaps w:val="0"/>
      <w:strike w:val="0"/>
      <w:spacing w:val="0"/>
      <w:sz w:val="27"/>
      <w:szCs w:val="27"/>
    </w:rPr>
  </w:style>
  <w:style w:type="character" w:customStyle="1" w:styleId="100pt6">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Основной текст (14)_"/>
    <w:basedOn w:val="a0"/>
    <w:link w:val="140"/>
    <w:rsid w:val="00AC1235"/>
    <w:rPr>
      <w:rFonts w:ascii="Times New Roman" w:eastAsia="Times New Roman" w:hAnsi="Times New Roman" w:cs="Times New Roman"/>
      <w:b w:val="0"/>
      <w:bCs w:val="0"/>
      <w:i w:val="0"/>
      <w:iCs w:val="0"/>
      <w:smallCaps w:val="0"/>
      <w:strike w:val="0"/>
      <w:sz w:val="18"/>
      <w:szCs w:val="18"/>
    </w:rPr>
  </w:style>
  <w:style w:type="character" w:customStyle="1" w:styleId="14135pt">
    <w:name w:val="Основной текст (14) + 13;5 pt;Курсив"/>
    <w:basedOn w:val="14"/>
    <w:rsid w:val="00AC1235"/>
    <w:rPr>
      <w:rFonts w:ascii="Times New Roman" w:eastAsia="Times New Roman" w:hAnsi="Times New Roman" w:cs="Times New Roman"/>
      <w:b w:val="0"/>
      <w:bCs w:val="0"/>
      <w:i/>
      <w:iCs/>
      <w:smallCaps w:val="0"/>
      <w:strike w:val="0"/>
      <w:spacing w:val="0"/>
      <w:sz w:val="27"/>
      <w:szCs w:val="27"/>
    </w:rPr>
  </w:style>
  <w:style w:type="character" w:customStyle="1" w:styleId="15">
    <w:name w:val="Основной текст (15)_"/>
    <w:basedOn w:val="a0"/>
    <w:link w:val="150"/>
    <w:rsid w:val="00AC1235"/>
    <w:rPr>
      <w:rFonts w:ascii="Times New Roman" w:eastAsia="Times New Roman" w:hAnsi="Times New Roman" w:cs="Times New Roman"/>
      <w:b w:val="0"/>
      <w:bCs w:val="0"/>
      <w:i w:val="0"/>
      <w:iCs w:val="0"/>
      <w:smallCaps w:val="0"/>
      <w:strike w:val="0"/>
      <w:sz w:val="50"/>
      <w:szCs w:val="50"/>
      <w:lang w:val="en-US"/>
    </w:rPr>
  </w:style>
  <w:style w:type="character" w:customStyle="1" w:styleId="885pt">
    <w:name w:val="Основной текст (8) + 8;5 pt;Не полужирный;Курсив"/>
    <w:basedOn w:val="8"/>
    <w:rsid w:val="00AC1235"/>
    <w:rPr>
      <w:rFonts w:ascii="Times New Roman" w:eastAsia="Times New Roman" w:hAnsi="Times New Roman" w:cs="Times New Roman"/>
      <w:b/>
      <w:bCs/>
      <w:i/>
      <w:iCs/>
      <w:smallCaps w:val="0"/>
      <w:strike w:val="0"/>
      <w:spacing w:val="0"/>
      <w:sz w:val="17"/>
      <w:szCs w:val="17"/>
    </w:rPr>
  </w:style>
  <w:style w:type="character" w:customStyle="1" w:styleId="6115pt0">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22a">
    <w:name w:val="Заголовок №2 (2) + Полужирный"/>
    <w:basedOn w:val="220"/>
    <w:rsid w:val="00AC1235"/>
    <w:rPr>
      <w:rFonts w:ascii="Times New Roman" w:eastAsia="Times New Roman" w:hAnsi="Times New Roman" w:cs="Times New Roman"/>
      <w:b/>
      <w:bCs/>
      <w:i w:val="0"/>
      <w:iCs w:val="0"/>
      <w:smallCaps w:val="0"/>
      <w:strike w:val="0"/>
      <w:spacing w:val="0"/>
      <w:sz w:val="27"/>
      <w:szCs w:val="27"/>
      <w:u w:val="single"/>
    </w:rPr>
  </w:style>
  <w:style w:type="character" w:customStyle="1" w:styleId="22b">
    <w:name w:val="Заголовок №2 (2)"/>
    <w:basedOn w:val="220"/>
    <w:rsid w:val="00AC1235"/>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pt7">
    <w:name w:val="Основной текст (10) + Интервал 0 pt"/>
    <w:basedOn w:val="100"/>
    <w:rsid w:val="00AC1235"/>
    <w:rPr>
      <w:rFonts w:ascii="Times New Roman" w:eastAsia="Times New Roman" w:hAnsi="Times New Roman" w:cs="Times New Roman"/>
      <w:b w:val="0"/>
      <w:bCs w:val="0"/>
      <w:i w:val="0"/>
      <w:iCs w:val="0"/>
      <w:smallCaps w:val="0"/>
      <w:strike w:val="0"/>
      <w:spacing w:val="0"/>
      <w:sz w:val="23"/>
      <w:szCs w:val="23"/>
    </w:rPr>
  </w:style>
  <w:style w:type="character" w:customStyle="1" w:styleId="6115pt1">
    <w:name w:val="Основной текст (6) + 11;5 pt;Полужирный;Не курсив"/>
    <w:basedOn w:val="6"/>
    <w:rsid w:val="00AC1235"/>
    <w:rPr>
      <w:rFonts w:ascii="Times New Roman" w:eastAsia="Times New Roman" w:hAnsi="Times New Roman" w:cs="Times New Roman"/>
      <w:b/>
      <w:bCs/>
      <w:i/>
      <w:iCs/>
      <w:smallCaps w:val="0"/>
      <w:strike w:val="0"/>
      <w:spacing w:val="0"/>
      <w:sz w:val="23"/>
      <w:szCs w:val="23"/>
    </w:rPr>
  </w:style>
  <w:style w:type="character" w:customStyle="1" w:styleId="16">
    <w:name w:val="Заголовок №1"/>
    <w:basedOn w:val="1"/>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afd">
    <w:name w:val="Основной текст + Курсив"/>
    <w:basedOn w:val="ab"/>
    <w:rsid w:val="00AC1235"/>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AC1235"/>
    <w:rPr>
      <w:rFonts w:ascii="Times New Roman" w:eastAsia="Times New Roman" w:hAnsi="Times New Roman" w:cs="Times New Roman"/>
      <w:b w:val="0"/>
      <w:bCs w:val="0"/>
      <w:i w:val="0"/>
      <w:iCs w:val="0"/>
      <w:smallCaps w:val="0"/>
      <w:strike w:val="0"/>
      <w:spacing w:val="0"/>
      <w:sz w:val="17"/>
      <w:szCs w:val="17"/>
    </w:rPr>
  </w:style>
  <w:style w:type="character" w:customStyle="1" w:styleId="3d">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17">
    <w:name w:val="Основной текст (17)_"/>
    <w:basedOn w:val="a0"/>
    <w:link w:val="170"/>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171">
    <w:name w:val="Основной текст (17)"/>
    <w:basedOn w:val="17"/>
    <w:rsid w:val="00AC1235"/>
    <w:rPr>
      <w:rFonts w:ascii="Times New Roman" w:eastAsia="Times New Roman" w:hAnsi="Times New Roman" w:cs="Times New Roman"/>
      <w:b w:val="0"/>
      <w:bCs w:val="0"/>
      <w:i w:val="0"/>
      <w:iCs w:val="0"/>
      <w:smallCaps w:val="0"/>
      <w:strike w:val="0"/>
      <w:spacing w:val="0"/>
      <w:sz w:val="30"/>
      <w:szCs w:val="30"/>
    </w:rPr>
  </w:style>
  <w:style w:type="character" w:customStyle="1" w:styleId="64">
    <w:name w:val="Основной текст (6) + Не курсив"/>
    <w:basedOn w:val="6"/>
    <w:rsid w:val="00AC1235"/>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 (18)_"/>
    <w:basedOn w:val="a0"/>
    <w:link w:val="18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link w:val="190"/>
    <w:rsid w:val="00AC1235"/>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character" w:customStyle="1" w:styleId="3f">
    <w:name w:val="Основной текст (3)"/>
    <w:basedOn w:val="36"/>
    <w:rsid w:val="00AC1235"/>
    <w:rPr>
      <w:rFonts w:ascii="Times New Roman" w:eastAsia="Times New Roman" w:hAnsi="Times New Roman" w:cs="Times New Roman"/>
      <w:b w:val="0"/>
      <w:bCs w:val="0"/>
      <w:i w:val="0"/>
      <w:iCs w:val="0"/>
      <w:smallCaps w:val="0"/>
      <w:strike w:val="0"/>
      <w:spacing w:val="0"/>
      <w:sz w:val="16"/>
      <w:szCs w:val="16"/>
    </w:rPr>
  </w:style>
  <w:style w:type="paragraph" w:customStyle="1" w:styleId="a5">
    <w:name w:val="Сноска"/>
    <w:basedOn w:val="a"/>
    <w:link w:val="a4"/>
    <w:rsid w:val="00AC1235"/>
    <w:pPr>
      <w:shd w:val="clear" w:color="auto" w:fill="FFFFFF"/>
      <w:spacing w:line="346"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AC1235"/>
    <w:pPr>
      <w:shd w:val="clear" w:color="auto" w:fill="FFFFFF"/>
      <w:spacing w:line="0" w:lineRule="atLeast"/>
      <w:jc w:val="both"/>
    </w:pPr>
    <w:rPr>
      <w:rFonts w:ascii="Times New Roman" w:eastAsia="Times New Roman" w:hAnsi="Times New Roman" w:cs="Times New Roman"/>
      <w:sz w:val="15"/>
      <w:szCs w:val="15"/>
    </w:rPr>
  </w:style>
  <w:style w:type="paragraph" w:customStyle="1" w:styleId="30">
    <w:name w:val="Сноска (3)"/>
    <w:basedOn w:val="a"/>
    <w:link w:val="3"/>
    <w:rsid w:val="00AC1235"/>
    <w:pPr>
      <w:shd w:val="clear" w:color="auto" w:fill="FFFFFF"/>
      <w:spacing w:line="413" w:lineRule="exact"/>
      <w:jc w:val="both"/>
    </w:pPr>
    <w:rPr>
      <w:rFonts w:ascii="Times New Roman" w:eastAsia="Times New Roman" w:hAnsi="Times New Roman" w:cs="Times New Roman"/>
      <w:sz w:val="23"/>
      <w:szCs w:val="23"/>
    </w:rPr>
  </w:style>
  <w:style w:type="paragraph" w:customStyle="1" w:styleId="22">
    <w:name w:val="Основной текст (2)"/>
    <w:basedOn w:val="a"/>
    <w:link w:val="21"/>
    <w:rsid w:val="00AC1235"/>
    <w:pPr>
      <w:shd w:val="clear" w:color="auto" w:fill="FFFFFF"/>
      <w:spacing w:line="485" w:lineRule="exact"/>
      <w:ind w:hanging="500"/>
      <w:jc w:val="both"/>
    </w:pPr>
    <w:rPr>
      <w:rFonts w:ascii="Times New Roman" w:eastAsia="Times New Roman" w:hAnsi="Times New Roman" w:cs="Times New Roman"/>
      <w:b/>
      <w:bCs/>
      <w:sz w:val="27"/>
      <w:szCs w:val="27"/>
    </w:rPr>
  </w:style>
  <w:style w:type="paragraph" w:customStyle="1" w:styleId="a9">
    <w:name w:val="Колонтитул"/>
    <w:basedOn w:val="a"/>
    <w:link w:val="a8"/>
    <w:rsid w:val="00AC1235"/>
    <w:pPr>
      <w:shd w:val="clear" w:color="auto" w:fill="FFFFFF"/>
    </w:pPr>
    <w:rPr>
      <w:rFonts w:ascii="Times New Roman" w:eastAsia="Times New Roman" w:hAnsi="Times New Roman" w:cs="Times New Roman"/>
      <w:sz w:val="20"/>
      <w:szCs w:val="20"/>
    </w:rPr>
  </w:style>
  <w:style w:type="paragraph" w:customStyle="1" w:styleId="25">
    <w:name w:val="Оглавление (2)"/>
    <w:basedOn w:val="a"/>
    <w:link w:val="24"/>
    <w:rsid w:val="00AC1235"/>
    <w:pPr>
      <w:shd w:val="clear" w:color="auto" w:fill="FFFFFF"/>
      <w:spacing w:after="420" w:line="480" w:lineRule="exact"/>
    </w:pPr>
    <w:rPr>
      <w:rFonts w:ascii="Times New Roman" w:eastAsia="Times New Roman" w:hAnsi="Times New Roman" w:cs="Times New Roman"/>
      <w:b/>
      <w:bCs/>
      <w:sz w:val="27"/>
      <w:szCs w:val="27"/>
    </w:rPr>
  </w:style>
  <w:style w:type="paragraph" w:styleId="33">
    <w:name w:val="toc 3"/>
    <w:basedOn w:val="a"/>
    <w:link w:val="32"/>
    <w:autoRedefine/>
    <w:rsid w:val="00AC1235"/>
    <w:pPr>
      <w:shd w:val="clear" w:color="auto" w:fill="FFFFFF"/>
      <w:spacing w:before="420" w:line="480" w:lineRule="exact"/>
    </w:pPr>
    <w:rPr>
      <w:rFonts w:ascii="Times New Roman" w:eastAsia="Times New Roman" w:hAnsi="Times New Roman" w:cs="Times New Roman"/>
      <w:sz w:val="27"/>
      <w:szCs w:val="27"/>
    </w:rPr>
  </w:style>
  <w:style w:type="paragraph" w:customStyle="1" w:styleId="35">
    <w:name w:val="Заголовок №3"/>
    <w:basedOn w:val="a"/>
    <w:link w:val="34"/>
    <w:rsid w:val="00AC1235"/>
    <w:pPr>
      <w:shd w:val="clear" w:color="auto" w:fill="FFFFFF"/>
      <w:spacing w:line="480" w:lineRule="exact"/>
      <w:ind w:hanging="360"/>
      <w:outlineLvl w:val="2"/>
    </w:pPr>
    <w:rPr>
      <w:rFonts w:ascii="Times New Roman" w:eastAsia="Times New Roman" w:hAnsi="Times New Roman" w:cs="Times New Roman"/>
      <w:b/>
      <w:bCs/>
      <w:sz w:val="27"/>
      <w:szCs w:val="27"/>
    </w:rPr>
  </w:style>
  <w:style w:type="paragraph" w:customStyle="1" w:styleId="10">
    <w:name w:val="Заголовок №1"/>
    <w:basedOn w:val="a"/>
    <w:link w:val="1"/>
    <w:rsid w:val="00AC1235"/>
    <w:pPr>
      <w:shd w:val="clear" w:color="auto" w:fill="FFFFFF"/>
      <w:spacing w:after="540" w:line="557" w:lineRule="exact"/>
      <w:jc w:val="center"/>
      <w:outlineLvl w:val="0"/>
    </w:pPr>
    <w:rPr>
      <w:rFonts w:ascii="Times New Roman" w:eastAsia="Times New Roman" w:hAnsi="Times New Roman" w:cs="Times New Roman"/>
      <w:b/>
      <w:bCs/>
      <w:sz w:val="30"/>
      <w:szCs w:val="30"/>
    </w:rPr>
  </w:style>
  <w:style w:type="paragraph" w:customStyle="1" w:styleId="4">
    <w:name w:val="Основной текст4"/>
    <w:basedOn w:val="a"/>
    <w:link w:val="ab"/>
    <w:rsid w:val="00AC1235"/>
    <w:pPr>
      <w:shd w:val="clear" w:color="auto" w:fill="FFFFFF"/>
      <w:spacing w:before="540" w:line="480" w:lineRule="exact"/>
      <w:ind w:hanging="380"/>
      <w:jc w:val="both"/>
    </w:pPr>
    <w:rPr>
      <w:rFonts w:ascii="Times New Roman" w:eastAsia="Times New Roman" w:hAnsi="Times New Roman" w:cs="Times New Roman"/>
      <w:sz w:val="27"/>
      <w:szCs w:val="27"/>
    </w:rPr>
  </w:style>
  <w:style w:type="paragraph" w:customStyle="1" w:styleId="28">
    <w:name w:val="Заголовок №2"/>
    <w:basedOn w:val="a"/>
    <w:link w:val="27"/>
    <w:rsid w:val="00AC1235"/>
    <w:pPr>
      <w:shd w:val="clear" w:color="auto" w:fill="FFFFFF"/>
      <w:spacing w:before="600" w:after="360" w:line="0" w:lineRule="atLeast"/>
      <w:outlineLvl w:val="1"/>
    </w:pPr>
    <w:rPr>
      <w:rFonts w:ascii="Times New Roman" w:eastAsia="Times New Roman" w:hAnsi="Times New Roman" w:cs="Times New Roman"/>
      <w:b/>
      <w:bCs/>
      <w:sz w:val="30"/>
      <w:szCs w:val="30"/>
    </w:rPr>
  </w:style>
  <w:style w:type="paragraph" w:customStyle="1" w:styleId="37">
    <w:name w:val="Основной текст (3)"/>
    <w:basedOn w:val="a"/>
    <w:link w:val="36"/>
    <w:rsid w:val="00AC1235"/>
    <w:pPr>
      <w:shd w:val="clear" w:color="auto" w:fill="FFFFFF"/>
      <w:spacing w:before="240" w:line="0" w:lineRule="atLeast"/>
    </w:pPr>
    <w:rPr>
      <w:rFonts w:ascii="Times New Roman" w:eastAsia="Times New Roman" w:hAnsi="Times New Roman" w:cs="Times New Roman"/>
      <w:sz w:val="16"/>
      <w:szCs w:val="16"/>
    </w:rPr>
  </w:style>
  <w:style w:type="paragraph" w:customStyle="1" w:styleId="321">
    <w:name w:val="Заголовок №3 (2)"/>
    <w:basedOn w:val="a"/>
    <w:link w:val="320"/>
    <w:rsid w:val="00AC1235"/>
    <w:pPr>
      <w:shd w:val="clear" w:color="auto" w:fill="FFFFFF"/>
      <w:spacing w:before="420" w:line="0" w:lineRule="atLeast"/>
      <w:outlineLvl w:val="2"/>
    </w:pPr>
    <w:rPr>
      <w:rFonts w:ascii="Times New Roman" w:eastAsia="Times New Roman" w:hAnsi="Times New Roman" w:cs="Times New Roman"/>
      <w:b/>
      <w:bCs/>
      <w:i/>
      <w:iCs/>
      <w:sz w:val="27"/>
      <w:szCs w:val="27"/>
    </w:rPr>
  </w:style>
  <w:style w:type="paragraph" w:customStyle="1" w:styleId="41">
    <w:name w:val="Основной текст (4)"/>
    <w:basedOn w:val="a"/>
    <w:link w:val="40"/>
    <w:rsid w:val="00AC1235"/>
    <w:pPr>
      <w:shd w:val="clear" w:color="auto" w:fill="FFFFFF"/>
      <w:spacing w:before="180" w:line="0" w:lineRule="atLeast"/>
    </w:pPr>
    <w:rPr>
      <w:rFonts w:ascii="Times New Roman" w:eastAsia="Times New Roman" w:hAnsi="Times New Roman" w:cs="Times New Roman"/>
      <w:sz w:val="19"/>
      <w:szCs w:val="19"/>
    </w:rPr>
  </w:style>
  <w:style w:type="paragraph" w:customStyle="1" w:styleId="50">
    <w:name w:val="Основной текст (5)"/>
    <w:basedOn w:val="a"/>
    <w:link w:val="5"/>
    <w:rsid w:val="00AC1235"/>
    <w:pPr>
      <w:shd w:val="clear" w:color="auto" w:fill="FFFFFF"/>
      <w:spacing w:before="420" w:line="0" w:lineRule="atLeast"/>
      <w:jc w:val="both"/>
    </w:pPr>
    <w:rPr>
      <w:rFonts w:ascii="Times New Roman" w:eastAsia="Times New Roman" w:hAnsi="Times New Roman" w:cs="Times New Roman"/>
      <w:b/>
      <w:bCs/>
      <w:i/>
      <w:iCs/>
      <w:sz w:val="27"/>
      <w:szCs w:val="27"/>
    </w:rPr>
  </w:style>
  <w:style w:type="paragraph" w:customStyle="1" w:styleId="60">
    <w:name w:val="Основной текст (6)"/>
    <w:basedOn w:val="a"/>
    <w:link w:val="6"/>
    <w:rsid w:val="00AC1235"/>
    <w:pPr>
      <w:shd w:val="clear" w:color="auto" w:fill="FFFFFF"/>
      <w:spacing w:after="60" w:line="480" w:lineRule="exact"/>
      <w:ind w:hanging="360"/>
      <w:jc w:val="both"/>
    </w:pPr>
    <w:rPr>
      <w:rFonts w:ascii="Times New Roman" w:eastAsia="Times New Roman" w:hAnsi="Times New Roman" w:cs="Times New Roman"/>
      <w:i/>
      <w:iCs/>
      <w:sz w:val="27"/>
      <w:szCs w:val="27"/>
    </w:rPr>
  </w:style>
  <w:style w:type="paragraph" w:customStyle="1" w:styleId="331">
    <w:name w:val="Заголовок №3 (3)"/>
    <w:basedOn w:val="a"/>
    <w:link w:val="330"/>
    <w:rsid w:val="00AC1235"/>
    <w:pPr>
      <w:shd w:val="clear" w:color="auto" w:fill="FFFFFF"/>
      <w:spacing w:after="240" w:line="0" w:lineRule="atLeast"/>
      <w:outlineLvl w:val="2"/>
    </w:pPr>
    <w:rPr>
      <w:rFonts w:ascii="Times New Roman" w:eastAsia="Times New Roman" w:hAnsi="Times New Roman" w:cs="Times New Roman"/>
      <w:sz w:val="27"/>
      <w:szCs w:val="27"/>
    </w:rPr>
  </w:style>
  <w:style w:type="paragraph" w:customStyle="1" w:styleId="70">
    <w:name w:val="Основной текст (7)"/>
    <w:basedOn w:val="a"/>
    <w:link w:val="7"/>
    <w:rsid w:val="00AC1235"/>
    <w:pPr>
      <w:shd w:val="clear" w:color="auto" w:fill="FFFFFF"/>
      <w:spacing w:line="274" w:lineRule="exact"/>
      <w:jc w:val="center"/>
    </w:pPr>
    <w:rPr>
      <w:rFonts w:ascii="Times New Roman" w:eastAsia="Times New Roman" w:hAnsi="Times New Roman" w:cs="Times New Roman"/>
      <w:sz w:val="23"/>
      <w:szCs w:val="23"/>
    </w:rPr>
  </w:style>
  <w:style w:type="paragraph" w:customStyle="1" w:styleId="39">
    <w:name w:val="Оглавление (3)"/>
    <w:basedOn w:val="a"/>
    <w:link w:val="38"/>
    <w:rsid w:val="00AC1235"/>
    <w:pPr>
      <w:shd w:val="clear" w:color="auto" w:fill="FFFFFF"/>
      <w:spacing w:line="278" w:lineRule="exact"/>
      <w:jc w:val="both"/>
    </w:pPr>
    <w:rPr>
      <w:rFonts w:ascii="Times New Roman" w:eastAsia="Times New Roman" w:hAnsi="Times New Roman" w:cs="Times New Roman"/>
      <w:sz w:val="23"/>
      <w:szCs w:val="23"/>
    </w:rPr>
  </w:style>
  <w:style w:type="paragraph" w:customStyle="1" w:styleId="90">
    <w:name w:val="Основной текст (9)"/>
    <w:basedOn w:val="a"/>
    <w:link w:val="9"/>
    <w:rsid w:val="00AC1235"/>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AC1235"/>
    <w:pPr>
      <w:shd w:val="clear" w:color="auto" w:fill="FFFFFF"/>
      <w:spacing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AC1235"/>
    <w:pPr>
      <w:shd w:val="clear" w:color="auto" w:fill="FFFFFF"/>
      <w:spacing w:line="0" w:lineRule="atLeast"/>
      <w:jc w:val="both"/>
    </w:pPr>
    <w:rPr>
      <w:rFonts w:ascii="Times New Roman" w:eastAsia="Times New Roman" w:hAnsi="Times New Roman" w:cs="Times New Roman"/>
      <w:b/>
      <w:bCs/>
      <w:spacing w:val="-20"/>
      <w:sz w:val="23"/>
      <w:szCs w:val="23"/>
    </w:rPr>
  </w:style>
  <w:style w:type="paragraph" w:customStyle="1" w:styleId="111">
    <w:name w:val="Основной текст (11)"/>
    <w:basedOn w:val="a"/>
    <w:link w:val="110"/>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221">
    <w:name w:val="Заголовок №2 (2)"/>
    <w:basedOn w:val="a"/>
    <w:link w:val="220"/>
    <w:rsid w:val="00AC1235"/>
    <w:pPr>
      <w:shd w:val="clear" w:color="auto" w:fill="FFFFFF"/>
      <w:spacing w:before="300" w:line="0" w:lineRule="atLeast"/>
      <w:ind w:hanging="360"/>
      <w:outlineLvl w:val="1"/>
    </w:pPr>
    <w:rPr>
      <w:rFonts w:ascii="Times New Roman" w:eastAsia="Times New Roman" w:hAnsi="Times New Roman" w:cs="Times New Roman"/>
      <w:sz w:val="27"/>
      <w:szCs w:val="27"/>
    </w:rPr>
  </w:style>
  <w:style w:type="paragraph" w:customStyle="1" w:styleId="120">
    <w:name w:val="Основной текст (12)"/>
    <w:basedOn w:val="a"/>
    <w:link w:val="12"/>
    <w:rsid w:val="00AC1235"/>
    <w:pPr>
      <w:shd w:val="clear" w:color="auto" w:fill="FFFFFF"/>
      <w:spacing w:line="106" w:lineRule="exact"/>
      <w:jc w:val="both"/>
    </w:pPr>
    <w:rPr>
      <w:rFonts w:ascii="Times New Roman" w:eastAsia="Times New Roman" w:hAnsi="Times New Roman" w:cs="Times New Roman"/>
      <w:sz w:val="14"/>
      <w:szCs w:val="14"/>
    </w:rPr>
  </w:style>
  <w:style w:type="paragraph" w:customStyle="1" w:styleId="231">
    <w:name w:val="Заголовок №2 (3)"/>
    <w:basedOn w:val="a"/>
    <w:link w:val="230"/>
    <w:rsid w:val="00AC1235"/>
    <w:pPr>
      <w:shd w:val="clear" w:color="auto" w:fill="FFFFFF"/>
      <w:spacing w:before="780" w:after="300" w:line="730" w:lineRule="exact"/>
      <w:outlineLvl w:val="1"/>
    </w:pPr>
    <w:rPr>
      <w:rFonts w:ascii="Times New Roman" w:eastAsia="Times New Roman" w:hAnsi="Times New Roman" w:cs="Times New Roman"/>
      <w:b/>
      <w:bCs/>
      <w:sz w:val="27"/>
      <w:szCs w:val="27"/>
    </w:rPr>
  </w:style>
  <w:style w:type="paragraph" w:customStyle="1" w:styleId="241">
    <w:name w:val="Заголовок №2 (4)"/>
    <w:basedOn w:val="a"/>
    <w:link w:val="240"/>
    <w:rsid w:val="00AC1235"/>
    <w:pPr>
      <w:shd w:val="clear" w:color="auto" w:fill="FFFFFF"/>
      <w:spacing w:before="600" w:after="420" w:line="0" w:lineRule="atLeast"/>
      <w:outlineLvl w:val="1"/>
    </w:pPr>
    <w:rPr>
      <w:rFonts w:ascii="Times New Roman" w:eastAsia="Times New Roman" w:hAnsi="Times New Roman" w:cs="Times New Roman"/>
      <w:b/>
      <w:bCs/>
      <w:i/>
      <w:iCs/>
      <w:sz w:val="27"/>
      <w:szCs w:val="27"/>
    </w:rPr>
  </w:style>
  <w:style w:type="paragraph" w:customStyle="1" w:styleId="130">
    <w:name w:val="Основной текст (13)"/>
    <w:basedOn w:val="a"/>
    <w:link w:val="13"/>
    <w:rsid w:val="00AC1235"/>
    <w:pPr>
      <w:shd w:val="clear" w:color="auto" w:fill="FFFFFF"/>
      <w:spacing w:before="60" w:line="0" w:lineRule="atLeast"/>
    </w:pPr>
    <w:rPr>
      <w:rFonts w:ascii="Times New Roman" w:eastAsia="Times New Roman" w:hAnsi="Times New Roman" w:cs="Times New Roman"/>
      <w:i/>
      <w:iCs/>
      <w:sz w:val="27"/>
      <w:szCs w:val="27"/>
    </w:rPr>
  </w:style>
  <w:style w:type="paragraph" w:customStyle="1" w:styleId="140">
    <w:name w:val="Основной текст (14)"/>
    <w:basedOn w:val="a"/>
    <w:link w:val="14"/>
    <w:rsid w:val="00AC1235"/>
    <w:pPr>
      <w:shd w:val="clear" w:color="auto" w:fill="FFFFFF"/>
      <w:spacing w:line="0" w:lineRule="atLeast"/>
      <w:jc w:val="both"/>
    </w:pPr>
    <w:rPr>
      <w:rFonts w:ascii="Times New Roman" w:eastAsia="Times New Roman" w:hAnsi="Times New Roman" w:cs="Times New Roman"/>
      <w:sz w:val="18"/>
      <w:szCs w:val="18"/>
    </w:rPr>
  </w:style>
  <w:style w:type="paragraph" w:customStyle="1" w:styleId="150">
    <w:name w:val="Основной текст (15)"/>
    <w:basedOn w:val="a"/>
    <w:link w:val="15"/>
    <w:rsid w:val="00AC1235"/>
    <w:pPr>
      <w:shd w:val="clear" w:color="auto" w:fill="FFFFFF"/>
      <w:spacing w:line="0" w:lineRule="atLeast"/>
      <w:jc w:val="both"/>
    </w:pPr>
    <w:rPr>
      <w:rFonts w:ascii="Times New Roman" w:eastAsia="Times New Roman" w:hAnsi="Times New Roman" w:cs="Times New Roman"/>
      <w:sz w:val="50"/>
      <w:szCs w:val="50"/>
      <w:lang w:val="en-US"/>
    </w:rPr>
  </w:style>
  <w:style w:type="paragraph" w:customStyle="1" w:styleId="161">
    <w:name w:val="Основной текст (16)"/>
    <w:basedOn w:val="a"/>
    <w:link w:val="160"/>
    <w:rsid w:val="00AC1235"/>
    <w:pPr>
      <w:shd w:val="clear" w:color="auto" w:fill="FFFFFF"/>
      <w:spacing w:line="0" w:lineRule="atLeast"/>
    </w:pPr>
    <w:rPr>
      <w:rFonts w:ascii="Times New Roman" w:eastAsia="Times New Roman" w:hAnsi="Times New Roman" w:cs="Times New Roman"/>
      <w:sz w:val="17"/>
      <w:szCs w:val="17"/>
    </w:rPr>
  </w:style>
  <w:style w:type="paragraph" w:customStyle="1" w:styleId="170">
    <w:name w:val="Основной текст (17)"/>
    <w:basedOn w:val="a"/>
    <w:link w:val="17"/>
    <w:rsid w:val="00AC1235"/>
    <w:pPr>
      <w:shd w:val="clear" w:color="auto" w:fill="FFFFFF"/>
      <w:spacing w:line="552" w:lineRule="exact"/>
      <w:jc w:val="center"/>
    </w:pPr>
    <w:rPr>
      <w:rFonts w:ascii="Times New Roman" w:eastAsia="Times New Roman" w:hAnsi="Times New Roman" w:cs="Times New Roman"/>
      <w:b/>
      <w:bCs/>
      <w:sz w:val="30"/>
      <w:szCs w:val="30"/>
    </w:rPr>
  </w:style>
  <w:style w:type="paragraph" w:customStyle="1" w:styleId="180">
    <w:name w:val="Основной текст (18)"/>
    <w:basedOn w:val="a"/>
    <w:link w:val="18"/>
    <w:rsid w:val="00AC1235"/>
    <w:pPr>
      <w:shd w:val="clear" w:color="auto" w:fill="FFFFFF"/>
      <w:spacing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AC1235"/>
    <w:pPr>
      <w:shd w:val="clear" w:color="auto" w:fill="FFFFFF"/>
      <w:spacing w:before="660" w:line="0" w:lineRule="atLeast"/>
      <w:jc w:val="both"/>
    </w:pPr>
    <w:rPr>
      <w:rFonts w:ascii="Times New Roman" w:eastAsia="Times New Roman" w:hAnsi="Times New Roman" w:cs="Times New Roman"/>
      <w:sz w:val="18"/>
      <w:szCs w:val="18"/>
    </w:rPr>
  </w:style>
  <w:style w:type="table" w:styleId="afe">
    <w:name w:val="Table Grid"/>
    <w:basedOn w:val="a1"/>
    <w:uiPriority w:val="59"/>
    <w:rsid w:val="00854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Balloon Text"/>
    <w:basedOn w:val="a"/>
    <w:link w:val="aff0"/>
    <w:uiPriority w:val="99"/>
    <w:semiHidden/>
    <w:unhideWhenUsed/>
    <w:rsid w:val="00854796"/>
    <w:rPr>
      <w:rFonts w:ascii="Tahoma" w:hAnsi="Tahoma" w:cs="Tahoma"/>
      <w:sz w:val="16"/>
      <w:szCs w:val="16"/>
    </w:rPr>
  </w:style>
  <w:style w:type="character" w:customStyle="1" w:styleId="aff0">
    <w:name w:val="Текст выноски Знак"/>
    <w:basedOn w:val="a0"/>
    <w:link w:val="aff"/>
    <w:uiPriority w:val="99"/>
    <w:semiHidden/>
    <w:rsid w:val="00854796"/>
    <w:rPr>
      <w:rFonts w:ascii="Tahoma" w:hAnsi="Tahoma" w:cs="Tahoma"/>
      <w:color w:val="000000"/>
      <w:sz w:val="16"/>
      <w:szCs w:val="16"/>
    </w:rPr>
  </w:style>
  <w:style w:type="paragraph" w:styleId="aff1">
    <w:name w:val="header"/>
    <w:basedOn w:val="a"/>
    <w:link w:val="aff2"/>
    <w:uiPriority w:val="99"/>
    <w:semiHidden/>
    <w:unhideWhenUsed/>
    <w:rsid w:val="00941CA5"/>
    <w:pPr>
      <w:tabs>
        <w:tab w:val="center" w:pos="4677"/>
        <w:tab w:val="right" w:pos="9355"/>
      </w:tabs>
    </w:pPr>
  </w:style>
  <w:style w:type="character" w:customStyle="1" w:styleId="aff2">
    <w:name w:val="Верхний колонтитул Знак"/>
    <w:basedOn w:val="a0"/>
    <w:link w:val="aff1"/>
    <w:uiPriority w:val="99"/>
    <w:semiHidden/>
    <w:rsid w:val="00941CA5"/>
    <w:rPr>
      <w:color w:val="000000"/>
    </w:rPr>
  </w:style>
  <w:style w:type="paragraph" w:styleId="aff3">
    <w:name w:val="footer"/>
    <w:basedOn w:val="a"/>
    <w:link w:val="aff4"/>
    <w:uiPriority w:val="99"/>
    <w:semiHidden/>
    <w:unhideWhenUsed/>
    <w:rsid w:val="00941CA5"/>
    <w:pPr>
      <w:tabs>
        <w:tab w:val="center" w:pos="4677"/>
        <w:tab w:val="right" w:pos="9355"/>
      </w:tabs>
    </w:pPr>
  </w:style>
  <w:style w:type="character" w:customStyle="1" w:styleId="aff4">
    <w:name w:val="Нижний колонтитул Знак"/>
    <w:basedOn w:val="a0"/>
    <w:link w:val="aff3"/>
    <w:uiPriority w:val="99"/>
    <w:semiHidden/>
    <w:rsid w:val="00941C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vicanet.ru/weblink?MGWLPN=CATA&amp;MGWAPP=g&amp;id=444536" TargetMode="External"/><Relationship Id="rId26" Type="http://schemas.openxmlformats.org/officeDocument/2006/relationships/hyperlink" Target="http://www.mavicanet.ru/weblink?MGWLPN=CATA&amp;MGWAPP=g&amp;id=487149" TargetMode="External"/><Relationship Id="rId39" Type="http://schemas.openxmlformats.org/officeDocument/2006/relationships/hyperlink" Target="http://www.mavicanet.ru/weblink?MGWLPN=CATA&amp;MGWAPP=g&amp;id=501539" TargetMode="External"/><Relationship Id="rId21" Type="http://schemas.openxmlformats.org/officeDocument/2006/relationships/hyperlink" Target="http://www.mavicanet.ru/weblink?MGWLPN=CATA&amp;MGWAPP=g&amp;id=475764" TargetMode="External"/><Relationship Id="rId34" Type="http://schemas.openxmlformats.org/officeDocument/2006/relationships/hyperlink" Target="http://www.mavicanet.ru/weblink?MGWLPN=CATA&amp;MGWAPP=g&amp;id=444553" TargetMode="External"/><Relationship Id="rId42" Type="http://schemas.openxmlformats.org/officeDocument/2006/relationships/hyperlink" Target="http://www.mavicanet.ru/weblink?MGWLPN=CATA&amp;MGWAPP=g&amp;id=496685" TargetMode="External"/><Relationship Id="rId47" Type="http://schemas.openxmlformats.org/officeDocument/2006/relationships/hyperlink" Target="http://www.mavicanet.ru/weblink?MGWLPN=CATA&amp;MGWAPP=g&amp;id=444610" TargetMode="External"/><Relationship Id="rId50" Type="http://schemas.openxmlformats.org/officeDocument/2006/relationships/hyperlink" Target="http://www.mavicanet.ru/weblink?MGWLPN=CATA&amp;MGWAPP=g&amp;id=794873" TargetMode="External"/><Relationship Id="rId55" Type="http://schemas.openxmlformats.org/officeDocument/2006/relationships/hyperlink" Target="http://www.mavicanet.ru/weblink?MGWLPN=CATA&amp;MGWAPP=g&amp;id=501591" TargetMode="External"/><Relationship Id="rId63" Type="http://schemas.openxmlformats.org/officeDocument/2006/relationships/image" Target="media/image3.jpeg"/><Relationship Id="rId68" Type="http://schemas.openxmlformats.org/officeDocument/2006/relationships/hyperlink" Target="http://www.crimea.edu/tnu/conference/el/bes1.htm" TargetMode="External"/><Relationship Id="rId76" Type="http://schemas.openxmlformats.org/officeDocument/2006/relationships/hyperlink" Target="http://www.detskiysad.ru/" TargetMode="External"/><Relationship Id="rId7" Type="http://schemas.openxmlformats.org/officeDocument/2006/relationships/footnotes" Target="footnotes.xml"/><Relationship Id="rId71" Type="http://schemas.openxmlformats.org/officeDocument/2006/relationships/hyperlink" Target="http://www.obruch.ru/" TargetMode="External"/><Relationship Id="rId2" Type="http://schemas.openxmlformats.org/officeDocument/2006/relationships/numbering" Target="numbering.xml"/><Relationship Id="rId16" Type="http://schemas.openxmlformats.org/officeDocument/2006/relationships/hyperlink" Target="http://www.mavicanet.ru/weblink?MGWLPN=CATA&amp;MGWAPP=g&amp;id=475758" TargetMode="External"/><Relationship Id="rId29" Type="http://schemas.openxmlformats.org/officeDocument/2006/relationships/hyperlink" Target="http://www.mavicanet.ru/weblink?MGWLPN=CATA&amp;MGWAPP=g&amp;id=767089" TargetMode="External"/><Relationship Id="rId11" Type="http://schemas.openxmlformats.org/officeDocument/2006/relationships/footer" Target="footer3.xml"/><Relationship Id="rId24" Type="http://schemas.openxmlformats.org/officeDocument/2006/relationships/hyperlink" Target="http://www.mavicanet.ru/weblink?MGWLPN=CATA&amp;MGWAPP=g&amp;id=500422" TargetMode="External"/><Relationship Id="rId32" Type="http://schemas.openxmlformats.org/officeDocument/2006/relationships/hyperlink" Target="http://www.mavicanet.ru/weblink?MGWLPN=CATA&amp;MGWAPP=g&amp;id=820877" TargetMode="External"/><Relationship Id="rId37" Type="http://schemas.openxmlformats.org/officeDocument/2006/relationships/hyperlink" Target="http://www.mavicanet.ru/weblink?MGWLPN=CATA&amp;MGWAPP=g&amp;id=501539" TargetMode="External"/><Relationship Id="rId40" Type="http://schemas.openxmlformats.org/officeDocument/2006/relationships/hyperlink" Target="http://www.mavicanet.ru/weblink?MGWLPN=CATA&amp;MGWAPP=g&amp;id=496685" TargetMode="External"/><Relationship Id="rId45" Type="http://schemas.openxmlformats.org/officeDocument/2006/relationships/hyperlink" Target="http://www.mavicanet.ru/weblink?MGWLPN=CATA&amp;MGWAPP=g&amp;id=501561" TargetMode="External"/><Relationship Id="rId53" Type="http://schemas.openxmlformats.org/officeDocument/2006/relationships/hyperlink" Target="http://www.mavicanet.ru/weblink?MGWLPN=CATA&amp;MGWAPP=g&amp;id=501591" TargetMode="External"/><Relationship Id="rId58" Type="http://schemas.openxmlformats.org/officeDocument/2006/relationships/hyperlink" Target="http://www.mavicanet.ru/weblink?MGWLPN=CATA&amp;MGWAPP=g&amp;id=444588" TargetMode="External"/><Relationship Id="rId66" Type="http://schemas.openxmlformats.org/officeDocument/2006/relationships/image" Target="media/image6.jpeg"/><Relationship Id="rId74" Type="http://schemas.openxmlformats.org/officeDocument/2006/relationships/hyperlink" Target="http://www.detskiysad.ru/oraznom.html" TargetMode="External"/><Relationship Id="rId79" Type="http://schemas.openxmlformats.org/officeDocument/2006/relationships/hyperlink" Target="http://www.solnet.ee/about.html" TargetMode="External"/><Relationship Id="rId5" Type="http://schemas.openxmlformats.org/officeDocument/2006/relationships/settings" Target="settings.xml"/><Relationship Id="rId61" Type="http://schemas.openxmlformats.org/officeDocument/2006/relationships/hyperlink" Target="http://www.mavicanet.ru/weblink?MGWLPN=CATA&amp;MGWAPP=g&amp;id=554898" TargetMode="External"/><Relationship Id="rId10" Type="http://schemas.openxmlformats.org/officeDocument/2006/relationships/footer" Target="footer2.xml"/><Relationship Id="rId19" Type="http://schemas.openxmlformats.org/officeDocument/2006/relationships/hyperlink" Target="http://www.nachalka.info/" TargetMode="External"/><Relationship Id="rId31" Type="http://schemas.openxmlformats.org/officeDocument/2006/relationships/hyperlink" Target="http://www.mavicanet.ru/weblink?MGWLPN=CATA&amp;MGWAPP=g&amp;id=444541" TargetMode="External"/><Relationship Id="rId44" Type="http://schemas.openxmlformats.org/officeDocument/2006/relationships/hyperlink" Target="http://www.mavicanet.ru/weblink?MGWLPN=CATA&amp;MGWAPP=g&amp;id=501561" TargetMode="External"/><Relationship Id="rId52" Type="http://schemas.openxmlformats.org/officeDocument/2006/relationships/hyperlink" Target="http://www.mavicanet.ru/weblink?MGWLPN=CATA&amp;MGWAPP=g&amp;id=862015" TargetMode="External"/><Relationship Id="rId60" Type="http://schemas.openxmlformats.org/officeDocument/2006/relationships/hyperlink" Target="http://www.mavicanet.ru/weblink?MGWLPN=CATA&amp;MGWAPP=g&amp;id=554898" TargetMode="External"/><Relationship Id="rId65" Type="http://schemas.openxmlformats.org/officeDocument/2006/relationships/image" Target="media/image5.jpeg"/><Relationship Id="rId73" Type="http://schemas.openxmlformats.org/officeDocument/2006/relationships/hyperlink" Target="http://www.detskiysad.ru/" TargetMode="External"/><Relationship Id="rId78" Type="http://schemas.openxmlformats.org/officeDocument/2006/relationships/hyperlink" Target="http://detsad-journal.narod.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1c.ru/" TargetMode="External"/><Relationship Id="rId22" Type="http://schemas.openxmlformats.org/officeDocument/2006/relationships/hyperlink" Target="http://www.mavicanet.ru/weblink?MGWLPN=CATA&amp;MGWAPP=g&amp;id=1023012" TargetMode="External"/><Relationship Id="rId27" Type="http://schemas.openxmlformats.org/officeDocument/2006/relationships/hyperlink" Target="http://www.mavicanet.ru/weblink?MGWLPN=CATA&amp;MGWAPP=g&amp;id=487149" TargetMode="External"/><Relationship Id="rId30" Type="http://schemas.openxmlformats.org/officeDocument/2006/relationships/hyperlink" Target="http://www.mavicanet.ru/weblink?MGWLPN=CATA&amp;MGWAPP=g&amp;id=444541" TargetMode="External"/><Relationship Id="rId35" Type="http://schemas.openxmlformats.org/officeDocument/2006/relationships/hyperlink" Target="http://www.mavicanet.ru/weblink?MGWLPN=CATA&amp;MGWAPP=g&amp;id=444553" TargetMode="External"/><Relationship Id="rId43" Type="http://schemas.openxmlformats.org/officeDocument/2006/relationships/hyperlink" Target="http://www.mavicanet.ru/weblink?MGWLPN=CATA&amp;MGWAPP=g&amp;id=496685" TargetMode="External"/><Relationship Id="rId48" Type="http://schemas.openxmlformats.org/officeDocument/2006/relationships/hyperlink" Target="http://www.mavicanet.ru/weblink?MGWLPN=CATA&amp;MGWAPP=g&amp;id=492368" TargetMode="External"/><Relationship Id="rId56" Type="http://schemas.openxmlformats.org/officeDocument/2006/relationships/hyperlink" Target="http://www.mavicanet.ru/weblink?MGWLPN=CATA&amp;MGWAPP=g&amp;id=501591" TargetMode="External"/><Relationship Id="rId64" Type="http://schemas.openxmlformats.org/officeDocument/2006/relationships/image" Target="media/image4.jpeg"/><Relationship Id="rId69" Type="http://schemas.openxmlformats.org/officeDocument/2006/relationships/hyperlink" Target="http://www.rusedu.ru/subcat_40" TargetMode="External"/><Relationship Id="rId77" Type="http://schemas.openxmlformats.org/officeDocument/2006/relationships/hyperlink" Target="http://www.ivalex.vistcom.ru/" TargetMode="External"/><Relationship Id="rId8" Type="http://schemas.openxmlformats.org/officeDocument/2006/relationships/endnotes" Target="endnotes.xml"/><Relationship Id="rId51" Type="http://schemas.openxmlformats.org/officeDocument/2006/relationships/hyperlink" Target="http://www.mavicanet.ru/weblink?MGWLPN=CATA&amp;MGWAPP=g&amp;id=862015" TargetMode="External"/><Relationship Id="rId72" Type="http://schemas.openxmlformats.org/officeDocument/2006/relationships/hyperlink" Target="http://www.doshvozrast.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www.mavicanet.ru/weblink?MGWLPN=CATA&amp;MGWAPP=g&amp;id=444536" TargetMode="External"/><Relationship Id="rId25" Type="http://schemas.openxmlformats.org/officeDocument/2006/relationships/hyperlink" Target="http://www.mavicanet.ru/weblink?MGWLPN=CATA&amp;MGWAPP=g&amp;id=500422" TargetMode="External"/><Relationship Id="rId33" Type="http://schemas.openxmlformats.org/officeDocument/2006/relationships/hyperlink" Target="http://www.mavicanet.ru/weblink?MGWLPN=CATA&amp;MGWAPP=g&amp;id=820877" TargetMode="External"/><Relationship Id="rId38" Type="http://schemas.openxmlformats.org/officeDocument/2006/relationships/hyperlink" Target="http://www.mavicanet.ru/weblink?MGWLPN=CATA&amp;MGWAPP=g&amp;id=501539" TargetMode="External"/><Relationship Id="rId46" Type="http://schemas.openxmlformats.org/officeDocument/2006/relationships/hyperlink" Target="http://www.mavicanet.ru/weblink?MGWLPN=CATA&amp;MGWAPP=g&amp;id=444610" TargetMode="External"/><Relationship Id="rId59" Type="http://schemas.openxmlformats.org/officeDocument/2006/relationships/hyperlink" Target="http://www.mavicanet.ru/weblink?MGWLPN=CATA&amp;MGWAPP=g&amp;id=554898" TargetMode="External"/><Relationship Id="rId67" Type="http://schemas.openxmlformats.org/officeDocument/2006/relationships/image" Target="media/image7.jpeg"/><Relationship Id="rId20" Type="http://schemas.openxmlformats.org/officeDocument/2006/relationships/hyperlink" Target="http://www.mavicanet.ru/weblink?MGWLPN=CATA&amp;MGWAPP=g&amp;id=475764" TargetMode="External"/><Relationship Id="rId41" Type="http://schemas.openxmlformats.org/officeDocument/2006/relationships/hyperlink" Target="http://www.mavicanet.ru/weblink?MGWLPN=CATA&amp;MGWAPP=g&amp;id=496685" TargetMode="External"/><Relationship Id="rId54" Type="http://schemas.openxmlformats.org/officeDocument/2006/relationships/hyperlink" Target="http://www.mavicanet.ru/weblink?MGWLPN=CATA&amp;MGWAPP=g&amp;id=501591" TargetMode="External"/><Relationship Id="rId62" Type="http://schemas.openxmlformats.org/officeDocument/2006/relationships/image" Target="media/image2.jpeg"/><Relationship Id="rId70" Type="http://schemas.openxmlformats.org/officeDocument/2006/relationships/hyperlink" Target="http://www.metodkabinet.eu/" TargetMode="External"/><Relationship Id="rId75" Type="http://schemas.openxmlformats.org/officeDocument/2006/relationships/hyperlink" Target="http://detsadd.narod.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vicanet.ru/weblink?MGWLPN=CATA&amp;MGWAPP=g&amp;id=475758" TargetMode="External"/><Relationship Id="rId23" Type="http://schemas.openxmlformats.org/officeDocument/2006/relationships/hyperlink" Target="http://www.mavicanet.ru/weblink?MGWLPN=CATA&amp;MGWAPP=g&amp;id=1023012" TargetMode="External"/><Relationship Id="rId28" Type="http://schemas.openxmlformats.org/officeDocument/2006/relationships/hyperlink" Target="http://www.mavicanet.ru/weblink?MGWLPN=CATA&amp;MGWAPP=g&amp;id=767089" TargetMode="External"/><Relationship Id="rId36" Type="http://schemas.openxmlformats.org/officeDocument/2006/relationships/hyperlink" Target="http://www.mavicanet.ru/weblink?MGWLPN=CATA&amp;MGWAPP=g&amp;id=501539" TargetMode="External"/><Relationship Id="rId49" Type="http://schemas.openxmlformats.org/officeDocument/2006/relationships/hyperlink" Target="http://www.mavicanet.ru/weblink?MGWLPN=CATA&amp;MGWAPP=g&amp;id=794873" TargetMode="External"/><Relationship Id="rId57" Type="http://schemas.openxmlformats.org/officeDocument/2006/relationships/hyperlink" Target="http://www.mavicanet.ru/weblink?MGWLPN=CATA&amp;MGWAPP=g&amp;id=444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2CCE-0CE8-4075-AE43-50F6A712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26592</Words>
  <Characters>151578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Марич Екатерина Михайловна</dc:creator>
  <cp:lastModifiedBy>user</cp:lastModifiedBy>
  <cp:revision>2</cp:revision>
  <dcterms:created xsi:type="dcterms:W3CDTF">2023-05-03T17:05:00Z</dcterms:created>
  <dcterms:modified xsi:type="dcterms:W3CDTF">2023-05-03T17:05:00Z</dcterms:modified>
</cp:coreProperties>
</file>