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C6" w:rsidRPr="00D93CEF" w:rsidRDefault="007A68C6" w:rsidP="00D93CEF">
      <w:pPr>
        <w:shd w:val="clear" w:color="auto" w:fill="FFFFFF"/>
        <w:spacing w:before="270" w:after="13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D93C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ООД по художественно-эстетическому развитию для детей 4–5 лет в нетрадиционной технике рисования </w:t>
      </w:r>
    </w:p>
    <w:p w:rsidR="007A68C6" w:rsidRPr="00D93CEF" w:rsidRDefault="007A68C6" w:rsidP="00D93CEF">
      <w:pPr>
        <w:shd w:val="clear" w:color="auto" w:fill="FFFFFF"/>
        <w:spacing w:before="270" w:after="13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Тема: «</w:t>
      </w:r>
      <w:r w:rsidR="00033668" w:rsidRPr="00D93C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</w:t>
      </w:r>
      <w:r w:rsidR="00EC3A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ежные друзья</w:t>
      </w:r>
      <w:r w:rsidRPr="00D93C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A68C6" w:rsidRPr="00D93CEF" w:rsidRDefault="007A68C6" w:rsidP="00D93CEF">
      <w:pPr>
        <w:shd w:val="clear" w:color="auto" w:fill="FFFFFF"/>
        <w:spacing w:before="270" w:after="13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68C6" w:rsidRPr="00D93CEF" w:rsidRDefault="007A68C6" w:rsidP="00D93CEF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 Шинкун Надежда Валерьевна </w:t>
      </w:r>
    </w:p>
    <w:p w:rsidR="007A68C6" w:rsidRPr="00D93CEF" w:rsidRDefault="007A68C6" w:rsidP="00D93CE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8C6" w:rsidRPr="00D93CEF" w:rsidRDefault="007A68C6" w:rsidP="00D93CE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Знакомить с нетрадиционной техникой рисования способом тычка</w:t>
      </w:r>
      <w:r w:rsidR="00033668"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8C6" w:rsidRPr="00D93CEF" w:rsidRDefault="007A68C6" w:rsidP="00D93CE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68C6" w:rsidRPr="00D93CEF" w:rsidRDefault="007A68C6" w:rsidP="00D93CEF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3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8C6" w:rsidRPr="00D93CEF" w:rsidRDefault="007A68C6" w:rsidP="00D93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новым способом изображения тычка предметами круглых форм в  разных сочетаниях.</w:t>
      </w:r>
    </w:p>
    <w:p w:rsidR="00033668" w:rsidRPr="00D93CEF" w:rsidRDefault="00033668" w:rsidP="00D93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анализировать свою деятельность.</w:t>
      </w:r>
    </w:p>
    <w:p w:rsidR="007A68C6" w:rsidRPr="00D93CEF" w:rsidRDefault="007A68C6" w:rsidP="00D93CEF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пользоваться мнемотаблицами на этапах рисования.</w:t>
      </w:r>
    </w:p>
    <w:p w:rsidR="007A68C6" w:rsidRPr="00D93CEF" w:rsidRDefault="007A68C6" w:rsidP="00D93CEF">
      <w:pPr>
        <w:shd w:val="clear" w:color="auto" w:fill="FFFFFF"/>
        <w:spacing w:before="100" w:beforeAutospacing="1" w:after="13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7A68C6" w:rsidRPr="00D93CEF" w:rsidRDefault="007A68C6" w:rsidP="00D93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художественный вкус, фантазию.</w:t>
      </w:r>
    </w:p>
    <w:p w:rsidR="007A68C6" w:rsidRPr="00D93CEF" w:rsidRDefault="007A68C6" w:rsidP="00D93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и слуховое внимание, память, воображение, эстетическое и образное восприятие, сенсорные умения, мелкую моторику рук.</w:t>
      </w:r>
    </w:p>
    <w:p w:rsidR="007A68C6" w:rsidRPr="00D93CEF" w:rsidRDefault="007A68C6" w:rsidP="00D93CEF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7A68C6" w:rsidRPr="00D93CEF" w:rsidRDefault="007A68C6" w:rsidP="00D93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наблюдательность, желание экспериментировать в своей работе, аккуратность, инициативу.</w:t>
      </w:r>
    </w:p>
    <w:p w:rsidR="00033668" w:rsidRPr="00D93CEF" w:rsidRDefault="00033668" w:rsidP="00D93CEF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эмоциональную отзывчивость к событиям, происходящим в жизни детей в зимний период. </w:t>
      </w:r>
    </w:p>
    <w:p w:rsidR="007A68C6" w:rsidRPr="00D93CEF" w:rsidRDefault="007A68C6" w:rsidP="00D93CEF">
      <w:pPr>
        <w:spacing w:before="225" w:after="225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Здоровьесберегающие:</w:t>
      </w:r>
    </w:p>
    <w:p w:rsidR="007A68C6" w:rsidRPr="00D93CEF" w:rsidRDefault="007A68C6" w:rsidP="00D93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 детей, соблюдать режим двигательной активности на протяжении всего занятия;</w:t>
      </w:r>
    </w:p>
    <w:p w:rsidR="007A68C6" w:rsidRPr="00D93CEF" w:rsidRDefault="007A68C6" w:rsidP="00D93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потребность в двигательной активности.</w:t>
      </w:r>
    </w:p>
    <w:p w:rsidR="00A33050" w:rsidRPr="00A33050" w:rsidRDefault="00A33050" w:rsidP="00D93CE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 вопросы к детям, наглядный, беседа.</w:t>
      </w:r>
    </w:p>
    <w:p w:rsidR="00A33050" w:rsidRPr="00A33050" w:rsidRDefault="00A33050" w:rsidP="00D93CE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розетки с 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ю белого цвета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листок бумаги синего, голубого цвета, размер А4;</w:t>
      </w:r>
      <w:r w:rsidR="00D93CEF"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емкость с водой, </w:t>
      </w:r>
      <w:r w:rsidR="00033668"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салфетка, предметы круглых форм различных размеров (пробки, </w:t>
      </w:r>
      <w:r w:rsidR="00D93CEF" w:rsidRP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поролоновые печатки, ватные палочки)</w:t>
      </w:r>
      <w:r w:rsid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мнемотаблицы с этапами рисования.</w:t>
      </w:r>
    </w:p>
    <w:p w:rsidR="00A33050" w:rsidRPr="00A33050" w:rsidRDefault="00A33050" w:rsidP="00D93CE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конверт, письмо, иллюстрация </w:t>
      </w:r>
      <w:r w:rsidRPr="00A330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снеговика</w:t>
      </w:r>
    </w:p>
    <w:p w:rsidR="00D93CEF" w:rsidRPr="00F85A9E" w:rsidRDefault="00D93CEF" w:rsidP="00D93CEF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Вводная часть </w:t>
      </w:r>
    </w:p>
    <w:p w:rsidR="005D52A0" w:rsidRDefault="00D93CEF" w:rsidP="00D93CEF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сегодня, когда я шла в детский сад на работу, мне встретился почтальон. Он попросил передать письмо детям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(держу письмо в руках)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вам</w:t>
      </w:r>
      <w:r w:rsidR="005D5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2A0" w:rsidRPr="00F85A9E" w:rsidRDefault="005D52A0" w:rsidP="005D52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A33050" w:rsidRDefault="00A33050" w:rsidP="005D52A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узнать, что в этом конверте?</w:t>
      </w:r>
    </w:p>
    <w:p w:rsidR="00D93CEF" w:rsidRDefault="00D93CEF" w:rsidP="00D93CEF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A33050" w:rsidRPr="00A33050" w:rsidRDefault="00A33050" w:rsidP="00D93CE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посмотрим.</w:t>
      </w:r>
      <w:r w:rsid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здесь письмо</w:t>
      </w:r>
      <w:r w:rsid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</w:t>
      </w:r>
      <w:r w:rsid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еще и таблица какая - то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прочитаем</w:t>
      </w:r>
      <w:r w:rsidR="00F85A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письмо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050" w:rsidRPr="00A33050" w:rsidRDefault="00A33050" w:rsidP="00D93CEF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ребята!</w:t>
      </w:r>
    </w:p>
    <w:p w:rsidR="00A33050" w:rsidRPr="00A33050" w:rsidRDefault="00A33050" w:rsidP="00D93CE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растили, из </w:t>
      </w:r>
      <w:r w:rsidRPr="00A330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снега слепили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3050" w:rsidRPr="00A33050" w:rsidRDefault="00A33050" w:rsidP="00F85A9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Вместо носа ловко вставили</w:t>
      </w:r>
      <w:r w:rsid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морковку.</w:t>
      </w:r>
    </w:p>
    <w:p w:rsidR="00A33050" w:rsidRPr="00A33050" w:rsidRDefault="00A33050" w:rsidP="00D93CEF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– угольки, губы – сучки.</w:t>
      </w:r>
    </w:p>
    <w:p w:rsidR="00A33050" w:rsidRPr="00A33050" w:rsidRDefault="00A33050" w:rsidP="00D93CEF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большой, вот я какой!</w:t>
      </w:r>
    </w:p>
    <w:p w:rsidR="00A33050" w:rsidRPr="00A33050" w:rsidRDefault="00A33050" w:rsidP="00D93CE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я на севере, где </w:t>
      </w:r>
      <w:r w:rsidRPr="00A330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 и мороз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3050" w:rsidRPr="00A33050" w:rsidRDefault="00A33050" w:rsidP="00787F7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здесь скучно и обидно, что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один я.</w:t>
      </w:r>
    </w:p>
    <w:p w:rsidR="00A33050" w:rsidRPr="00A33050" w:rsidRDefault="00A33050" w:rsidP="00D93CEF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пожалуйста!»</w:t>
      </w:r>
    </w:p>
    <w:p w:rsidR="00A33050" w:rsidRPr="00A33050" w:rsidRDefault="00787F7A" w:rsidP="00D93CEF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ребята, кто это?</w:t>
      </w:r>
    </w:p>
    <w:p w:rsidR="00A33050" w:rsidRPr="00A33050" w:rsidRDefault="00F85A9E" w:rsidP="00D93CE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9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3050" w:rsidRPr="00A330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3050" w:rsidRDefault="00F85A9E" w:rsidP="00A9613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конечно это </w:t>
      </w:r>
      <w:r w:rsidR="00A33050" w:rsidRPr="00A330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="00A33050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35"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его фотография.</w:t>
      </w:r>
    </w:p>
    <w:p w:rsidR="00F85A9E" w:rsidRDefault="00F85A9E" w:rsidP="00D93CE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ваши предложения, как помочь снеговику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не грустил и не скучал 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5A9E" w:rsidRDefault="00F85A9E" w:rsidP="00F85A9E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нарисуем 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друзей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снеговиков и по почте 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отправим.</w:t>
      </w:r>
    </w:p>
    <w:p w:rsidR="00CA1DE4" w:rsidRDefault="00CA1DE4" w:rsidP="00CA1D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Практическая часть</w:t>
      </w:r>
    </w:p>
    <w:p w:rsidR="00A96135" w:rsidRDefault="00CA1DE4" w:rsidP="00CA1D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5A9E" w:rsidRPr="00D9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85A9E" w:rsidRP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Замечательная идея! Обратите внимание</w:t>
      </w:r>
      <w:r w:rsidR="00A96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на эти таблички. На них изображено как можно без кисточки  нарисовать круглую фигуру. Посмотрите, сколько предметов круглой формы находятся на столах. Оказывается, этими предметами можно рисовать!</w:t>
      </w:r>
    </w:p>
    <w:p w:rsidR="00A96135" w:rsidRDefault="00A96135" w:rsidP="003600F3">
      <w:pPr>
        <w:spacing w:before="240"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перед тем, как начать рисовать, давайте внимательно рассмотрим нашего снеговика. </w:t>
      </w:r>
      <w:r w:rsidR="00EC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скольких комов снега состоит  Снеговик?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0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</w:t>
      </w:r>
      <w:r w:rsidR="003600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0F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(ведро)  Н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лице</w:t>
      </w:r>
      <w:r w:rsidR="003600F3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787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нос морковкой, рот</w:t>
      </w:r>
      <w:r w:rsidR="00360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0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7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85A9E" w:rsidRDefault="00787F7A" w:rsidP="00CA1DE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</w:t>
      </w:r>
      <w:r w:rsidR="00A9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как я это сделаю. Для начала я возьму самую большую поролоновую печатку, окуну ее в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</w:t>
      </w:r>
      <w:r w:rsidR="00A9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краску, лишнюю сниму о край баночки и приложу</w:t>
      </w:r>
      <w:r w:rsidR="0031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вертикально</w:t>
      </w:r>
      <w:r w:rsidR="00A9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листу бумаги</w:t>
      </w:r>
      <w:r w:rsidR="005F314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я выберу предмет круглой формы среднего размера, опять окуну его в краску, сниму лишнюю о край баночки, тут же приложу его сверху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нижнего снежного кома</w:t>
      </w:r>
      <w:r w:rsidR="005F31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Получилось тело снеговика! Далее аналогичным способом напечатаю голову сверху второго снежного кома.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дополнить деталями. С помощью ватных палочек нарисую ведро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F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окунаю палочку в коричневую краску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рисую ведро</w:t>
      </w:r>
      <w:r w:rsidR="005F3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глаза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нарисую черной краской, нос оранжевой</w:t>
      </w:r>
      <w:r w:rsidR="005F3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рот</w:t>
      </w:r>
      <w:r w:rsidR="005F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EC66D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ватной палочкой можно «насыпать»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белой краской.</w:t>
      </w:r>
    </w:p>
    <w:p w:rsidR="00874CA8" w:rsidRDefault="003600F3" w:rsidP="00874C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и объяснение)</w:t>
      </w:r>
      <w:r w:rsidR="00874CA8" w:rsidRPr="0087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A8" w:rsidRDefault="00874CA8" w:rsidP="00874C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A8" w:rsidRPr="00A33050" w:rsidRDefault="00874CA8" w:rsidP="00874CA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85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Прежде, чем начать рисовать</w:t>
      </w:r>
      <w:r w:rsidRPr="0087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разомнем ручки 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(Пальчиковая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прогулка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74CA8" w:rsidTr="00874CA8">
        <w:tc>
          <w:tcPr>
            <w:tcW w:w="4077" w:type="dxa"/>
          </w:tcPr>
          <w:p w:rsidR="00874CA8" w:rsidRPr="00A33050" w:rsidRDefault="00874CA8" w:rsidP="00874CA8">
            <w:pPr>
              <w:spacing w:before="225" w:after="225"/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874CA8" w:rsidRPr="00A33050" w:rsidRDefault="00874CA8" w:rsidP="00874CA8">
            <w:pPr>
              <w:spacing w:before="225" w:after="225"/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во двор пришли гулять.</w:t>
            </w:r>
          </w:p>
          <w:p w:rsidR="00874CA8" w:rsidRDefault="00874CA8" w:rsidP="00874C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874CA8" w:rsidRPr="00A33050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(Загибаем пальчики по одному)</w:t>
            </w:r>
          </w:p>
          <w:p w:rsidR="00874CA8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("Идём" по столу указательным и средним пальчиками)</w:t>
            </w:r>
          </w:p>
        </w:tc>
      </w:tr>
      <w:tr w:rsidR="00874CA8" w:rsidTr="00874CA8">
        <w:tc>
          <w:tcPr>
            <w:tcW w:w="4077" w:type="dxa"/>
          </w:tcPr>
          <w:p w:rsidR="00874CA8" w:rsidRDefault="00874CA8" w:rsidP="00874CA8">
            <w:pPr>
              <w:spacing w:before="225" w:after="225"/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 снежную лепили,</w:t>
            </w:r>
          </w:p>
        </w:tc>
        <w:tc>
          <w:tcPr>
            <w:tcW w:w="5494" w:type="dxa"/>
          </w:tcPr>
          <w:p w:rsidR="00874CA8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("Лепим" комочек двумя ладонями)</w:t>
            </w:r>
          </w:p>
        </w:tc>
      </w:tr>
      <w:tr w:rsidR="00874CA8" w:rsidTr="00874CA8">
        <w:tc>
          <w:tcPr>
            <w:tcW w:w="4077" w:type="dxa"/>
          </w:tcPr>
          <w:p w:rsidR="00874CA8" w:rsidRDefault="00874CA8" w:rsidP="00874CA8">
            <w:pPr>
              <w:spacing w:before="225" w:after="225"/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Птичек крошками кормили,</w:t>
            </w:r>
          </w:p>
        </w:tc>
        <w:tc>
          <w:tcPr>
            <w:tcW w:w="5494" w:type="dxa"/>
          </w:tcPr>
          <w:p w:rsidR="00874CA8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(Крошащие движения всеми пальцами)</w:t>
            </w:r>
          </w:p>
        </w:tc>
      </w:tr>
      <w:tr w:rsidR="00874CA8" w:rsidTr="00874CA8">
        <w:tc>
          <w:tcPr>
            <w:tcW w:w="4077" w:type="dxa"/>
          </w:tcPr>
          <w:p w:rsidR="00874CA8" w:rsidRPr="00A33050" w:rsidRDefault="00874CA8" w:rsidP="00874CA8">
            <w:pPr>
              <w:spacing w:before="225" w:after="225"/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горки мы потом катались,</w:t>
            </w:r>
          </w:p>
          <w:p w:rsidR="00874CA8" w:rsidRDefault="00874CA8" w:rsidP="00874C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874CA8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(Ведём указательным пальцем правой руки по ладони левой руки)</w:t>
            </w:r>
          </w:p>
        </w:tc>
      </w:tr>
      <w:tr w:rsidR="00874CA8" w:rsidTr="00874CA8">
        <w:tc>
          <w:tcPr>
            <w:tcW w:w="4077" w:type="dxa"/>
          </w:tcPr>
          <w:p w:rsidR="00874CA8" w:rsidRDefault="00874CA8" w:rsidP="00874C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ещё в </w:t>
            </w:r>
            <w:r w:rsidRPr="00A3305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снегу валялись</w:t>
            </w:r>
          </w:p>
        </w:tc>
        <w:tc>
          <w:tcPr>
            <w:tcW w:w="5494" w:type="dxa"/>
          </w:tcPr>
          <w:p w:rsidR="00874CA8" w:rsidRDefault="00874CA8" w:rsidP="00874C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Кладём ладошки на стол то одной стороной, то другой)</w:t>
            </w:r>
          </w:p>
        </w:tc>
      </w:tr>
      <w:tr w:rsidR="00874CA8" w:rsidTr="00874CA8">
        <w:tc>
          <w:tcPr>
            <w:tcW w:w="4077" w:type="dxa"/>
          </w:tcPr>
          <w:p w:rsidR="00874CA8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 </w:t>
            </w:r>
            <w:r w:rsidRPr="00A3305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снегу домой пришли</w:t>
            </w: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4" w:type="dxa"/>
          </w:tcPr>
          <w:p w:rsidR="00874CA8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(Отряхиваем ладошки)</w:t>
            </w:r>
          </w:p>
        </w:tc>
      </w:tr>
      <w:tr w:rsidR="00874CA8" w:rsidTr="00874CA8">
        <w:tc>
          <w:tcPr>
            <w:tcW w:w="4077" w:type="dxa"/>
          </w:tcPr>
          <w:p w:rsidR="00874CA8" w:rsidRPr="00A33050" w:rsidRDefault="00874CA8" w:rsidP="00874CA8">
            <w:pPr>
              <w:spacing w:before="225" w:after="225"/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Съели суп и спать легли.</w:t>
            </w:r>
          </w:p>
          <w:p w:rsidR="00874CA8" w:rsidRDefault="00874CA8" w:rsidP="00874C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874CA8" w:rsidRDefault="00874CA8" w:rsidP="00874CA8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(Движения воображаемой ложкой, руки под щёки)</w:t>
            </w:r>
          </w:p>
        </w:tc>
      </w:tr>
    </w:tbl>
    <w:p w:rsidR="00874CA8" w:rsidRPr="00A33050" w:rsidRDefault="00874CA8" w:rsidP="00874C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3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рученьки размялись, можем приступать к работе.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(Имя) с чего начнешь работу?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A1D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выберу самый большой предмет круглой формы, напечатаю нижний снежный ком, затем средний и самый маленький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(Имя) после </w:t>
      </w:r>
      <w:r w:rsidRPr="0068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</w:t>
      </w:r>
      <w:r w:rsidR="00CA1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снежных комов,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сделаешь?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A1D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ватными палочками дорисую ведро, глаза, нос и рот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(Имя) как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</w:t>
      </w:r>
      <w:r w:rsidR="00315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="00315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напечатаю тычками снег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D52A0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Приступаем к работе. А свои готовые работы мы будем прикреплять на доску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(показать)</w:t>
      </w:r>
    </w:p>
    <w:p w:rsidR="005D52A0" w:rsidRDefault="00EC3ABF" w:rsidP="005D52A0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4. </w:t>
      </w:r>
      <w:r w:rsidR="005D52A0" w:rsidRPr="001E1757">
        <w:rPr>
          <w:rStyle w:val="c2"/>
          <w:b/>
          <w:color w:val="000000"/>
          <w:sz w:val="28"/>
          <w:szCs w:val="28"/>
        </w:rPr>
        <w:t>Заключительная часть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готовы. Аккуратно несите их на общий стенд.</w:t>
      </w:r>
    </w:p>
    <w:p w:rsidR="005D52A0" w:rsidRDefault="005D52A0" w:rsidP="005D52A0">
      <w:pPr>
        <w:pStyle w:val="c3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 w:rsidRPr="006863DE">
        <w:rPr>
          <w:sz w:val="28"/>
          <w:szCs w:val="28"/>
        </w:rPr>
        <w:t xml:space="preserve">Дети приносят работы </w:t>
      </w:r>
      <w:r w:rsidRPr="00BF5C22">
        <w:rPr>
          <w:sz w:val="28"/>
          <w:szCs w:val="28"/>
        </w:rPr>
        <w:t>и прикрепляю</w:t>
      </w:r>
      <w:r w:rsidR="00315C3E">
        <w:rPr>
          <w:sz w:val="28"/>
          <w:szCs w:val="28"/>
        </w:rPr>
        <w:t>т работы на общий стенд. Получае</w:t>
      </w:r>
      <w:r w:rsidRPr="00BF5C22">
        <w:rPr>
          <w:sz w:val="28"/>
          <w:szCs w:val="28"/>
        </w:rPr>
        <w:t xml:space="preserve">тся </w:t>
      </w:r>
      <w:r w:rsidR="00315C3E">
        <w:rPr>
          <w:sz w:val="28"/>
          <w:szCs w:val="28"/>
        </w:rPr>
        <w:t>много снеговиков</w:t>
      </w:r>
      <w:r w:rsidRPr="00BF5C22">
        <w:rPr>
          <w:sz w:val="28"/>
          <w:szCs w:val="28"/>
        </w:rPr>
        <w:t>.</w:t>
      </w:r>
      <w:r w:rsidRPr="00954753">
        <w:rPr>
          <w:rStyle w:val="c2"/>
          <w:color w:val="000000"/>
          <w:sz w:val="28"/>
          <w:szCs w:val="28"/>
        </w:rPr>
        <w:t xml:space="preserve"> 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 занятия</w:t>
      </w:r>
    </w:p>
    <w:p w:rsidR="005D52A0" w:rsidRPr="00BF5C22" w:rsidRDefault="005D52A0" w:rsidP="00315C3E">
      <w:pPr>
        <w:pStyle w:val="c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BF5C22">
        <w:rPr>
          <w:b/>
          <w:bCs/>
          <w:sz w:val="28"/>
          <w:szCs w:val="28"/>
        </w:rPr>
        <w:t>Воспитатель</w:t>
      </w:r>
      <w:r w:rsidRPr="00BF5C22">
        <w:rPr>
          <w:sz w:val="28"/>
          <w:szCs w:val="28"/>
        </w:rPr>
        <w:t xml:space="preserve">: </w:t>
      </w:r>
      <w:r w:rsidR="00315C3E">
        <w:rPr>
          <w:sz w:val="28"/>
          <w:szCs w:val="28"/>
        </w:rPr>
        <w:t xml:space="preserve">- </w:t>
      </w:r>
      <w:r w:rsidRPr="00BF5C22">
        <w:rPr>
          <w:sz w:val="28"/>
          <w:szCs w:val="28"/>
        </w:rPr>
        <w:t>Посмотрите</w:t>
      </w:r>
      <w:r w:rsidR="00315C3E">
        <w:rPr>
          <w:sz w:val="28"/>
          <w:szCs w:val="28"/>
        </w:rPr>
        <w:t>, ребята, какие красивые и веселые снеговики у вас получились! Вы очень помогли Снеговику, теперь у него будет много друзей! Давайте сложим рисунки в конверт и отправим его по почте.</w:t>
      </w:r>
    </w:p>
    <w:p w:rsidR="005D52A0" w:rsidRPr="00BF5C22" w:rsidRDefault="00315C3E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Да!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ребята, вы все очень хорошо постарались, как </w:t>
      </w:r>
      <w:r w:rsidR="00315C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верные друзья!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сегодня </w:t>
      </w:r>
      <w:r w:rsidR="00315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 w:rsidR="00874C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1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15C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Снеговик грустит от одиночества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</w:t>
      </w:r>
      <w:r w:rsidR="0087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Снеговику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сегодня рисовали? (</w:t>
      </w:r>
      <w:r w:rsidR="00874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веселых снеговиков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рисовали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r w:rsidR="00874C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гуашью, предметами круглых форм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вам больше всего понравилось рисовать?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для вас трудным?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5D52A0" w:rsidRPr="00BF5C2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 в занятии? </w:t>
      </w:r>
      <w:r w:rsidRPr="00BF5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(отв.)</w:t>
      </w:r>
    </w:p>
    <w:p w:rsidR="005D52A0" w:rsidRPr="00A81752" w:rsidRDefault="005D52A0" w:rsidP="005D52A0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были </w:t>
      </w:r>
      <w:r w:rsidRPr="00BF5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874C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52A0" w:rsidRPr="001E1757" w:rsidRDefault="005D52A0" w:rsidP="005D52A0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3600F3" w:rsidRPr="003600F3" w:rsidRDefault="003600F3" w:rsidP="005F31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AFF" w:rsidRPr="00D93CEF" w:rsidRDefault="002C0AFF" w:rsidP="00D93C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C0AFF" w:rsidRPr="00D9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DB0"/>
    <w:multiLevelType w:val="multilevel"/>
    <w:tmpl w:val="45E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6503E"/>
    <w:multiLevelType w:val="multilevel"/>
    <w:tmpl w:val="55F4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86940"/>
    <w:multiLevelType w:val="hybridMultilevel"/>
    <w:tmpl w:val="976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0DC4"/>
    <w:multiLevelType w:val="hybridMultilevel"/>
    <w:tmpl w:val="C1B4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DD0"/>
    <w:multiLevelType w:val="multilevel"/>
    <w:tmpl w:val="113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91016"/>
    <w:multiLevelType w:val="multilevel"/>
    <w:tmpl w:val="991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C"/>
    <w:rsid w:val="00033668"/>
    <w:rsid w:val="000B4D1C"/>
    <w:rsid w:val="000C6F3F"/>
    <w:rsid w:val="002C0AFF"/>
    <w:rsid w:val="00315C3E"/>
    <w:rsid w:val="003600F3"/>
    <w:rsid w:val="005D52A0"/>
    <w:rsid w:val="005F3142"/>
    <w:rsid w:val="00787F7A"/>
    <w:rsid w:val="007A68C6"/>
    <w:rsid w:val="00874CA8"/>
    <w:rsid w:val="00A33050"/>
    <w:rsid w:val="00A96135"/>
    <w:rsid w:val="00CA1DE4"/>
    <w:rsid w:val="00D93CEF"/>
    <w:rsid w:val="00EC3ABF"/>
    <w:rsid w:val="00EC66DA"/>
    <w:rsid w:val="00F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668"/>
    <w:pPr>
      <w:ind w:left="720"/>
      <w:contextualSpacing/>
    </w:pPr>
  </w:style>
  <w:style w:type="paragraph" w:customStyle="1" w:styleId="c3">
    <w:name w:val="c3"/>
    <w:basedOn w:val="a"/>
    <w:rsid w:val="005D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2A0"/>
  </w:style>
  <w:style w:type="character" w:customStyle="1" w:styleId="c0">
    <w:name w:val="c0"/>
    <w:basedOn w:val="a0"/>
    <w:rsid w:val="005D52A0"/>
  </w:style>
  <w:style w:type="table" w:styleId="a6">
    <w:name w:val="Table Grid"/>
    <w:basedOn w:val="a1"/>
    <w:uiPriority w:val="59"/>
    <w:rsid w:val="008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668"/>
    <w:pPr>
      <w:ind w:left="720"/>
      <w:contextualSpacing/>
    </w:pPr>
  </w:style>
  <w:style w:type="paragraph" w:customStyle="1" w:styleId="c3">
    <w:name w:val="c3"/>
    <w:basedOn w:val="a"/>
    <w:rsid w:val="005D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2A0"/>
  </w:style>
  <w:style w:type="character" w:customStyle="1" w:styleId="c0">
    <w:name w:val="c0"/>
    <w:basedOn w:val="a0"/>
    <w:rsid w:val="005D52A0"/>
  </w:style>
  <w:style w:type="table" w:styleId="a6">
    <w:name w:val="Table Grid"/>
    <w:basedOn w:val="a1"/>
    <w:uiPriority w:val="59"/>
    <w:rsid w:val="008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2021-01-12T15:37:00Z</dcterms:created>
  <dcterms:modified xsi:type="dcterms:W3CDTF">2021-01-12T15:37:00Z</dcterms:modified>
</cp:coreProperties>
</file>