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473E24">
        <w:rPr>
          <w:rFonts w:asciiTheme="minorHAnsi" w:eastAsiaTheme="minorHAnsi" w:hAnsiTheme="minorHAnsi" w:cstheme="minorBidi"/>
          <w:b/>
          <w:bCs/>
          <w:noProof/>
          <w:color w:val="1F497D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109D11" wp14:editId="40666C8B">
                <wp:simplePos x="0" y="0"/>
                <wp:positionH relativeFrom="page">
                  <wp:posOffset>1284605</wp:posOffset>
                </wp:positionH>
                <wp:positionV relativeFrom="page">
                  <wp:posOffset>3044825</wp:posOffset>
                </wp:positionV>
                <wp:extent cx="5290185" cy="3698240"/>
                <wp:effectExtent l="38100" t="38100" r="43815" b="4318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663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E24" w:rsidRDefault="00473E24" w:rsidP="00473E24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</w:pPr>
                          </w:p>
                          <w:p w:rsidR="00473E24" w:rsidRPr="00473E24" w:rsidRDefault="00473E24" w:rsidP="00473E24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473E24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Консультация для родителей</w:t>
                            </w:r>
                          </w:p>
                          <w:p w:rsidR="00473E24" w:rsidRPr="00473E24" w:rsidRDefault="00473E24" w:rsidP="00473E24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:rsidR="00473E24" w:rsidRDefault="00473E24" w:rsidP="00473E24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473E24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 xml:space="preserve">Возрастные особенности детей </w:t>
                            </w:r>
                          </w:p>
                          <w:p w:rsidR="00473E24" w:rsidRPr="00473E24" w:rsidRDefault="00473E24" w:rsidP="00473E24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3-4 лет</w:t>
                            </w:r>
                            <w:r w:rsidRPr="00473E24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  <w:p w:rsidR="00473E24" w:rsidRDefault="00473E24" w:rsidP="00473E2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</w:p>
                          <w:p w:rsidR="00473E24" w:rsidRPr="00180D9F" w:rsidRDefault="00473E24" w:rsidP="00473E24">
                            <w:pPr>
                              <w:pStyle w:val="c10"/>
                              <w:spacing w:before="0" w:beforeAutospacing="0" w:after="0" w:afterAutospacing="0"/>
                              <w:rPr>
                                <w:rStyle w:val="c5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 w:rsidRPr="00180D9F">
                              <w:rPr>
                                <w:rStyle w:val="c5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Подготовила:</w:t>
                            </w:r>
                          </w:p>
                          <w:p w:rsidR="00473E24" w:rsidRPr="00180D9F" w:rsidRDefault="00473E24" w:rsidP="00473E24">
                            <w:pPr>
                              <w:pStyle w:val="c10"/>
                              <w:spacing w:before="0" w:beforeAutospacing="0" w:after="0" w:afterAutospacing="0"/>
                              <w:jc w:val="right"/>
                              <w:rPr>
                                <w:rStyle w:val="c5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80D9F">
                              <w:rPr>
                                <w:rStyle w:val="c5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Воспитатель:  Шинкун Н.В.</w:t>
                            </w:r>
                          </w:p>
                          <w:p w:rsidR="00473E24" w:rsidRPr="00180D9F" w:rsidRDefault="00473E24" w:rsidP="00473E2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1.15pt;margin-top:239.75pt;width:416.55pt;height:29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473E24" w:rsidRDefault="00473E24" w:rsidP="00473E24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B050"/>
                          <w:sz w:val="96"/>
                          <w:szCs w:val="96"/>
                        </w:rPr>
                      </w:pPr>
                    </w:p>
                    <w:p w:rsidR="00473E24" w:rsidRPr="00473E24" w:rsidRDefault="00473E24" w:rsidP="00473E24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473E24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>Консультация для родителей</w:t>
                      </w:r>
                    </w:p>
                    <w:p w:rsidR="00473E24" w:rsidRPr="00473E24" w:rsidRDefault="00473E24" w:rsidP="00473E24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:rsidR="00473E24" w:rsidRDefault="00473E24" w:rsidP="00473E24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B050"/>
                          <w:sz w:val="72"/>
                          <w:szCs w:val="72"/>
                        </w:rPr>
                      </w:pPr>
                      <w:r w:rsidRPr="00473E24">
                        <w:rPr>
                          <w:b/>
                          <w:bCs/>
                          <w:color w:val="00B050"/>
                          <w:sz w:val="72"/>
                          <w:szCs w:val="72"/>
                        </w:rPr>
                        <w:t>«</w:t>
                      </w:r>
                      <w:r>
                        <w:rPr>
                          <w:b/>
                          <w:bCs/>
                          <w:color w:val="00B050"/>
                          <w:sz w:val="72"/>
                          <w:szCs w:val="72"/>
                        </w:rPr>
                        <w:t xml:space="preserve">Возрастные особенности детей </w:t>
                      </w:r>
                    </w:p>
                    <w:p w:rsidR="00473E24" w:rsidRPr="00473E24" w:rsidRDefault="00473E24" w:rsidP="00473E24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72"/>
                          <w:szCs w:val="72"/>
                        </w:rPr>
                        <w:t>3-4 лет</w:t>
                      </w:r>
                      <w:r w:rsidRPr="00473E24">
                        <w:rPr>
                          <w:b/>
                          <w:bCs/>
                          <w:color w:val="00B050"/>
                          <w:sz w:val="72"/>
                          <w:szCs w:val="72"/>
                        </w:rPr>
                        <w:t>»</w:t>
                      </w:r>
                    </w:p>
                    <w:p w:rsidR="00473E24" w:rsidRDefault="00473E24" w:rsidP="00473E2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96"/>
                        </w:rPr>
                      </w:pPr>
                    </w:p>
                    <w:p w:rsidR="00473E24" w:rsidRPr="00180D9F" w:rsidRDefault="00473E24" w:rsidP="00473E24">
                      <w:pPr>
                        <w:pStyle w:val="c10"/>
                        <w:spacing w:before="0" w:beforeAutospacing="0" w:after="0" w:afterAutospacing="0"/>
                        <w:rPr>
                          <w:rStyle w:val="c5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bookmarkStart w:id="1" w:name="_GoBack"/>
                      <w:r w:rsidRPr="00180D9F">
                        <w:rPr>
                          <w:rStyle w:val="c5"/>
                          <w:b/>
                          <w:bCs/>
                          <w:color w:val="7030A0"/>
                          <w:sz w:val="28"/>
                          <w:szCs w:val="28"/>
                        </w:rPr>
                        <w:t>Подготовила:</w:t>
                      </w:r>
                    </w:p>
                    <w:p w:rsidR="00473E24" w:rsidRPr="00180D9F" w:rsidRDefault="00473E24" w:rsidP="00473E24">
                      <w:pPr>
                        <w:pStyle w:val="c10"/>
                        <w:spacing w:before="0" w:beforeAutospacing="0" w:after="0" w:afterAutospacing="0"/>
                        <w:jc w:val="right"/>
                        <w:rPr>
                          <w:rStyle w:val="c5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180D9F">
                        <w:rPr>
                          <w:rStyle w:val="c5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Воспитатель:  </w:t>
                      </w:r>
                      <w:proofErr w:type="spellStart"/>
                      <w:r w:rsidRPr="00180D9F">
                        <w:rPr>
                          <w:rStyle w:val="c5"/>
                          <w:b/>
                          <w:bCs/>
                          <w:color w:val="7030A0"/>
                          <w:sz w:val="28"/>
                          <w:szCs w:val="28"/>
                        </w:rPr>
                        <w:t>Шинкун</w:t>
                      </w:r>
                      <w:proofErr w:type="spellEnd"/>
                      <w:r w:rsidRPr="00180D9F">
                        <w:rPr>
                          <w:rStyle w:val="c5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Н.В.</w:t>
                      </w:r>
                    </w:p>
                    <w:bookmarkEnd w:id="1"/>
                    <w:p w:rsidR="00473E24" w:rsidRPr="00180D9F" w:rsidRDefault="00473E24" w:rsidP="00473E2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473E24" w:rsidRDefault="00473E24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6E070E" w:rsidRPr="006E070E" w:rsidRDefault="006E070E" w:rsidP="006E070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070E">
        <w:rPr>
          <w:rStyle w:val="c7"/>
          <w:b/>
          <w:color w:val="000000"/>
          <w:sz w:val="28"/>
          <w:szCs w:val="28"/>
        </w:rPr>
        <w:lastRenderedPageBreak/>
        <w:t>«Возрастные особенности детей 3-4 лет»</w:t>
      </w:r>
    </w:p>
    <w:p w:rsidR="006E070E" w:rsidRPr="006E070E" w:rsidRDefault="006E070E" w:rsidP="006E07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6"/>
          <w:color w:val="000000"/>
          <w:sz w:val="28"/>
          <w:szCs w:val="28"/>
        </w:rPr>
        <w:t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со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 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lastRenderedPageBreak/>
        <w:t>         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lastRenderedPageBreak/>
        <w:t>         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</w:t>
      </w:r>
    </w:p>
    <w:p w:rsidR="006E070E" w:rsidRPr="006E070E" w:rsidRDefault="006E070E" w:rsidP="006E07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0E">
        <w:rPr>
          <w:rStyle w:val="c2"/>
          <w:color w:val="000000"/>
          <w:sz w:val="28"/>
          <w:szCs w:val="28"/>
        </w:rPr>
        <w:t>         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490288" w:rsidRPr="006E070E" w:rsidRDefault="00490288">
      <w:pPr>
        <w:rPr>
          <w:rFonts w:ascii="Times New Roman" w:hAnsi="Times New Roman" w:cs="Times New Roman"/>
          <w:sz w:val="28"/>
          <w:szCs w:val="28"/>
        </w:rPr>
      </w:pPr>
    </w:p>
    <w:sectPr w:rsidR="00490288" w:rsidRPr="006E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C0"/>
    <w:rsid w:val="00180D9F"/>
    <w:rsid w:val="00463CC0"/>
    <w:rsid w:val="00473E24"/>
    <w:rsid w:val="00490288"/>
    <w:rsid w:val="006E070E"/>
    <w:rsid w:val="00C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070E"/>
  </w:style>
  <w:style w:type="paragraph" w:customStyle="1" w:styleId="c3">
    <w:name w:val="c3"/>
    <w:basedOn w:val="a"/>
    <w:rsid w:val="006E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070E"/>
  </w:style>
  <w:style w:type="paragraph" w:customStyle="1" w:styleId="c0">
    <w:name w:val="c0"/>
    <w:basedOn w:val="a"/>
    <w:rsid w:val="006E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70E"/>
  </w:style>
  <w:style w:type="paragraph" w:customStyle="1" w:styleId="c10">
    <w:name w:val="c10"/>
    <w:basedOn w:val="a"/>
    <w:rsid w:val="004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070E"/>
  </w:style>
  <w:style w:type="paragraph" w:customStyle="1" w:styleId="c3">
    <w:name w:val="c3"/>
    <w:basedOn w:val="a"/>
    <w:rsid w:val="006E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070E"/>
  </w:style>
  <w:style w:type="paragraph" w:customStyle="1" w:styleId="c0">
    <w:name w:val="c0"/>
    <w:basedOn w:val="a"/>
    <w:rsid w:val="006E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70E"/>
  </w:style>
  <w:style w:type="paragraph" w:customStyle="1" w:styleId="c10">
    <w:name w:val="c10"/>
    <w:basedOn w:val="a"/>
    <w:rsid w:val="004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F8FE-3AD8-460A-84F0-4B128BB3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2021-01-12T15:00:00Z</dcterms:created>
  <dcterms:modified xsi:type="dcterms:W3CDTF">2021-01-12T15:00:00Z</dcterms:modified>
</cp:coreProperties>
</file>