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67" w:rsidRDefault="00072867" w:rsidP="00072867">
      <w:pPr>
        <w:contextualSpacing/>
        <w:jc w:val="center"/>
        <w:rPr>
          <w:rFonts w:ascii="Times New Roman" w:hAnsi="Times New Roman" w:cs="Times New Roman"/>
          <w:sz w:val="48"/>
          <w:szCs w:val="48"/>
        </w:rPr>
      </w:pPr>
      <w:bookmarkStart w:id="0" w:name="_GoBack"/>
      <w:bookmarkEnd w:id="0"/>
    </w:p>
    <w:p w:rsidR="00072867" w:rsidRDefault="00072867" w:rsidP="00072867">
      <w:pPr>
        <w:contextualSpacing/>
        <w:jc w:val="center"/>
        <w:rPr>
          <w:rFonts w:ascii="Times New Roman" w:hAnsi="Times New Roman" w:cs="Times New Roman"/>
          <w:sz w:val="48"/>
          <w:szCs w:val="48"/>
        </w:rPr>
      </w:pPr>
    </w:p>
    <w:p w:rsidR="00072867" w:rsidRDefault="00072867" w:rsidP="00072867">
      <w:pPr>
        <w:contextualSpacing/>
        <w:jc w:val="center"/>
        <w:rPr>
          <w:rFonts w:ascii="Times New Roman" w:hAnsi="Times New Roman" w:cs="Times New Roman"/>
          <w:sz w:val="48"/>
          <w:szCs w:val="48"/>
        </w:rPr>
      </w:pPr>
    </w:p>
    <w:p w:rsidR="00072867" w:rsidRDefault="00072867" w:rsidP="00072867">
      <w:pPr>
        <w:contextualSpacing/>
        <w:jc w:val="center"/>
        <w:rPr>
          <w:rFonts w:ascii="Times New Roman" w:hAnsi="Times New Roman" w:cs="Times New Roman"/>
          <w:sz w:val="48"/>
          <w:szCs w:val="48"/>
        </w:rPr>
      </w:pPr>
    </w:p>
    <w:p w:rsidR="00072867" w:rsidRDefault="00072867" w:rsidP="00072867">
      <w:pPr>
        <w:contextualSpacing/>
        <w:jc w:val="center"/>
        <w:rPr>
          <w:rFonts w:ascii="Times New Roman" w:hAnsi="Times New Roman" w:cs="Times New Roman"/>
          <w:sz w:val="48"/>
          <w:szCs w:val="48"/>
        </w:rPr>
      </w:pPr>
    </w:p>
    <w:p w:rsidR="00072867" w:rsidRDefault="00072867" w:rsidP="00072867">
      <w:pPr>
        <w:contextualSpacing/>
        <w:jc w:val="center"/>
        <w:rPr>
          <w:rFonts w:ascii="Times New Roman" w:hAnsi="Times New Roman" w:cs="Times New Roman"/>
          <w:sz w:val="48"/>
          <w:szCs w:val="48"/>
        </w:rPr>
      </w:pPr>
    </w:p>
    <w:p w:rsidR="00072867" w:rsidRPr="003C07B5" w:rsidRDefault="00072867" w:rsidP="00072867">
      <w:pPr>
        <w:contextualSpacing/>
        <w:jc w:val="center"/>
        <w:rPr>
          <w:rFonts w:ascii="Times New Roman" w:hAnsi="Times New Roman" w:cs="Times New Roman"/>
          <w:color w:val="7030A0"/>
          <w:sz w:val="48"/>
          <w:szCs w:val="48"/>
        </w:rPr>
      </w:pPr>
      <w:r w:rsidRPr="003C07B5">
        <w:rPr>
          <w:rFonts w:ascii="Times New Roman" w:hAnsi="Times New Roman" w:cs="Times New Roman"/>
          <w:color w:val="7030A0"/>
          <w:sz w:val="48"/>
          <w:szCs w:val="48"/>
        </w:rPr>
        <w:t>Консультация для родителей</w:t>
      </w:r>
    </w:p>
    <w:p w:rsidR="00072867" w:rsidRDefault="00072867" w:rsidP="00072867">
      <w:pPr>
        <w:contextualSpacing/>
        <w:jc w:val="center"/>
        <w:rPr>
          <w:rFonts w:ascii="Times New Roman" w:hAnsi="Times New Roman" w:cs="Times New Roman"/>
          <w:b/>
          <w:sz w:val="72"/>
          <w:szCs w:val="72"/>
        </w:rPr>
      </w:pPr>
    </w:p>
    <w:p w:rsidR="00072867" w:rsidRDefault="00072867" w:rsidP="00072867">
      <w:pPr>
        <w:contextualSpacing/>
        <w:jc w:val="center"/>
        <w:rPr>
          <w:rFonts w:ascii="Times New Roman" w:hAnsi="Times New Roman" w:cs="Times New Roman"/>
          <w:b/>
          <w:sz w:val="72"/>
          <w:szCs w:val="72"/>
        </w:rPr>
      </w:pPr>
    </w:p>
    <w:p w:rsidR="00072867" w:rsidRDefault="00072867" w:rsidP="00072867">
      <w:pPr>
        <w:contextualSpacing/>
        <w:jc w:val="center"/>
        <w:rPr>
          <w:rFonts w:ascii="Times New Roman" w:hAnsi="Times New Roman" w:cs="Times New Roman"/>
          <w:b/>
          <w:sz w:val="72"/>
          <w:szCs w:val="72"/>
        </w:rPr>
      </w:pPr>
      <w:r>
        <w:rPr>
          <w:noProof/>
          <w:lang w:eastAsia="ru-RU"/>
        </w:rPr>
        <mc:AlternateContent>
          <mc:Choice Requires="wps">
            <w:drawing>
              <wp:anchor distT="0" distB="0" distL="114300" distR="114300" simplePos="0" relativeHeight="251659264" behindDoc="0" locked="0" layoutInCell="1" allowOverlap="1" wp14:anchorId="677EE8A8" wp14:editId="0AB059D0">
                <wp:simplePos x="0" y="0"/>
                <wp:positionH relativeFrom="column">
                  <wp:posOffset>5715</wp:posOffset>
                </wp:positionH>
                <wp:positionV relativeFrom="paragraph">
                  <wp:posOffset>1269</wp:posOffset>
                </wp:positionV>
                <wp:extent cx="5326912" cy="25050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5326912" cy="2505075"/>
                        </a:xfrm>
                        <a:prstGeom prst="rect">
                          <a:avLst/>
                        </a:prstGeom>
                        <a:noFill/>
                        <a:ln>
                          <a:noFill/>
                        </a:ln>
                        <a:effectLst/>
                      </wps:spPr>
                      <wps:txbx>
                        <w:txbxContent>
                          <w:p w:rsidR="00072867" w:rsidRPr="001B2BC0" w:rsidRDefault="00072867" w:rsidP="00072867">
                            <w:pPr>
                              <w:contextualSpacing/>
                              <w:jc w:val="center"/>
                              <w:rPr>
                                <w:rFonts w:ascii="Times New Roman"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Что должны знать родители, находясь с ребенком на улице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1pt;width:419.4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" filled="f" stroked="f">
                <v:textbox>
                  <w:txbxContent>
                    <w:p w:rsidR="00072867" w:rsidRPr="001B2BC0" w:rsidRDefault="00072867" w:rsidP="00072867">
                      <w:pPr>
                        <w:contextualSpacing/>
                        <w:jc w:val="center"/>
                        <w:rPr>
                          <w:rFonts w:ascii="Times New Roman"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Что должны знать родители, находясь с ребенком на улице</w:t>
                      </w:r>
                    </w:p>
                  </w:txbxContent>
                </v:textbox>
              </v:shape>
            </w:pict>
          </mc:Fallback>
        </mc:AlternateContent>
      </w:r>
    </w:p>
    <w:p w:rsidR="00072867" w:rsidRDefault="00072867" w:rsidP="00072867">
      <w:pPr>
        <w:contextualSpacing/>
        <w:jc w:val="center"/>
        <w:rPr>
          <w:rFonts w:ascii="Times New Roman" w:hAnsi="Times New Roman" w:cs="Times New Roman"/>
          <w:b/>
          <w:sz w:val="72"/>
          <w:szCs w:val="72"/>
        </w:rPr>
      </w:pPr>
    </w:p>
    <w:p w:rsidR="00072867" w:rsidRPr="001B2BC0" w:rsidRDefault="00072867" w:rsidP="00072867">
      <w:pPr>
        <w:contextualSpacing/>
        <w:jc w:val="center"/>
        <w:rPr>
          <w:rFonts w:ascii="Times New Roman" w:hAnsi="Times New Roman" w:cs="Times New Roman"/>
          <w:b/>
          <w:sz w:val="72"/>
          <w:szCs w:val="72"/>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rPr>
          <w:rFonts w:ascii="Times New Roman" w:hAnsi="Times New Roman" w:cs="Times New Roman"/>
          <w:sz w:val="28"/>
          <w:szCs w:val="28"/>
        </w:rPr>
      </w:pPr>
    </w:p>
    <w:p w:rsidR="00072867" w:rsidRPr="008D276D" w:rsidRDefault="00072867" w:rsidP="00072867">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3C07B5">
        <w:rPr>
          <w:rFonts w:ascii="Times New Roman" w:hAnsi="Times New Roman" w:cs="Times New Roman"/>
          <w:sz w:val="28"/>
          <w:szCs w:val="28"/>
        </w:rPr>
        <w:t>Подготовила воспитатель: Шинкун Н.В.</w:t>
      </w:r>
    </w:p>
    <w:p w:rsidR="00072867" w:rsidRPr="008D276D" w:rsidRDefault="00072867" w:rsidP="003C07B5">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C07B5">
        <w:rPr>
          <w:rFonts w:ascii="Times New Roman" w:hAnsi="Times New Roman" w:cs="Times New Roman"/>
          <w:sz w:val="28"/>
          <w:szCs w:val="28"/>
        </w:rPr>
        <w:t xml:space="preserve"> </w:t>
      </w:r>
    </w:p>
    <w:p w:rsidR="00072867" w:rsidRPr="008D276D" w:rsidRDefault="00072867" w:rsidP="00072867">
      <w:pPr>
        <w:contextualSpacing/>
        <w:jc w:val="center"/>
        <w:rPr>
          <w:rFonts w:ascii="Times New Roman" w:hAnsi="Times New Roman" w:cs="Times New Roman"/>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072867" w:rsidRDefault="00072867" w:rsidP="00072867">
      <w:pPr>
        <w:contextualSpacing/>
        <w:jc w:val="center"/>
        <w:rPr>
          <w:rFonts w:ascii="Times New Roman" w:hAnsi="Times New Roman" w:cs="Times New Roman"/>
          <w:b/>
          <w:sz w:val="28"/>
          <w:szCs w:val="28"/>
        </w:rPr>
      </w:pPr>
    </w:p>
    <w:p w:rsidR="003C07B5" w:rsidRDefault="003C07B5" w:rsidP="00072867">
      <w:pPr>
        <w:contextualSpacing/>
        <w:jc w:val="center"/>
        <w:rPr>
          <w:rFonts w:ascii="Times New Roman" w:hAnsi="Times New Roman" w:cs="Times New Roman"/>
          <w:b/>
          <w:sz w:val="28"/>
          <w:szCs w:val="28"/>
        </w:rPr>
      </w:pPr>
    </w:p>
    <w:p w:rsidR="002E7228" w:rsidRDefault="002E7228" w:rsidP="002E7228">
      <w:pPr>
        <w:jc w:val="center"/>
        <w:rPr>
          <w:rFonts w:ascii="Times New Roman" w:hAnsi="Times New Roman" w:cs="Times New Roman"/>
          <w:b/>
          <w:sz w:val="28"/>
          <w:szCs w:val="28"/>
        </w:rPr>
      </w:pPr>
    </w:p>
    <w:p w:rsidR="002E7228" w:rsidRPr="002E7228" w:rsidRDefault="002E7228" w:rsidP="002E7228">
      <w:pPr>
        <w:jc w:val="center"/>
        <w:rPr>
          <w:rFonts w:ascii="Times New Roman" w:hAnsi="Times New Roman" w:cs="Times New Roman"/>
          <w:b/>
          <w:sz w:val="28"/>
          <w:szCs w:val="28"/>
        </w:rPr>
      </w:pPr>
      <w:r w:rsidRPr="002E7228">
        <w:rPr>
          <w:rFonts w:ascii="Times New Roman" w:hAnsi="Times New Roman" w:cs="Times New Roman"/>
          <w:b/>
          <w:sz w:val="28"/>
          <w:szCs w:val="28"/>
        </w:rPr>
        <w:lastRenderedPageBreak/>
        <w:t>Что должны знать родители</w:t>
      </w:r>
      <w:r w:rsidR="003C07B5">
        <w:rPr>
          <w:rFonts w:ascii="Times New Roman" w:hAnsi="Times New Roman" w:cs="Times New Roman"/>
          <w:b/>
          <w:sz w:val="28"/>
          <w:szCs w:val="28"/>
        </w:rPr>
        <w:t>,</w:t>
      </w:r>
      <w:r w:rsidRPr="002E7228">
        <w:rPr>
          <w:rFonts w:ascii="Times New Roman" w:hAnsi="Times New Roman" w:cs="Times New Roman"/>
          <w:b/>
          <w:sz w:val="28"/>
          <w:szCs w:val="28"/>
        </w:rPr>
        <w:t xml:space="preserve"> находясь с ребёнком на улице</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При выходе из дома: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r>
        <w:rPr>
          <w:rFonts w:ascii="Times New Roman" w:hAnsi="Times New Roman" w:cs="Times New Roman"/>
          <w:sz w:val="28"/>
          <w:szCs w:val="28"/>
        </w:rPr>
        <w:tab/>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При движении по тротуару: придерживайтесь правой стороны. Взрослый должен находиться со стороны проезжей части.</w:t>
      </w:r>
      <w:r>
        <w:rPr>
          <w:rFonts w:ascii="Times New Roman" w:hAnsi="Times New Roman" w:cs="Times New Roman"/>
          <w:sz w:val="28"/>
          <w:szCs w:val="28"/>
        </w:rPr>
        <w:tab/>
      </w:r>
      <w:r w:rsidRPr="002E7228">
        <w:rPr>
          <w:rFonts w:ascii="Times New Roman" w:hAnsi="Times New Roman" w:cs="Times New Roman"/>
          <w:sz w:val="28"/>
          <w:szCs w:val="28"/>
        </w:rPr>
        <w:t xml:space="preserve">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Не приучайте детей выходить на проезжую часть, коляски и санки везите только по тротуару.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Готовясь перейти дорогу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Покажите, как транспортное средство останавливается у перехода, как оно движется по инерции.   При переходе проезжей части</w:t>
      </w:r>
      <w:r>
        <w:rPr>
          <w:rFonts w:ascii="Times New Roman" w:hAnsi="Times New Roman" w:cs="Times New Roman"/>
          <w:sz w:val="28"/>
          <w:szCs w:val="28"/>
        </w:rPr>
        <w:t xml:space="preserve"> п</w:t>
      </w:r>
      <w:r w:rsidRPr="002E7228">
        <w:rPr>
          <w:rFonts w:ascii="Times New Roman" w:hAnsi="Times New Roman" w:cs="Times New Roman"/>
          <w:sz w:val="28"/>
          <w:szCs w:val="28"/>
        </w:rPr>
        <w:t xml:space="preserve">ереходите дорогу только по пешеходному переходу или на перекрестке. Идите только на зеленый сигнал светофора, даже если нет машин.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При посадке и высадке из транспорта   Выходите первыми, впереди ребенка, иначе ребенок может </w:t>
      </w:r>
      <w:r w:rsidRPr="002E7228">
        <w:rPr>
          <w:rFonts w:ascii="Times New Roman" w:hAnsi="Times New Roman" w:cs="Times New Roman"/>
          <w:sz w:val="28"/>
          <w:szCs w:val="28"/>
        </w:rPr>
        <w:lastRenderedPageBreak/>
        <w:t>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w:t>
      </w:r>
      <w:r>
        <w:rPr>
          <w:rFonts w:ascii="Times New Roman" w:hAnsi="Times New Roman" w:cs="Times New Roman"/>
          <w:sz w:val="28"/>
          <w:szCs w:val="28"/>
        </w:rPr>
        <w:t>у).   При ожидании транспорта  с</w:t>
      </w:r>
      <w:r w:rsidRPr="002E7228">
        <w:rPr>
          <w:rFonts w:ascii="Times New Roman" w:hAnsi="Times New Roman" w:cs="Times New Roman"/>
          <w:sz w:val="28"/>
          <w:szCs w:val="28"/>
        </w:rPr>
        <w:t xml:space="preserve">тойте только на посадочных площадках, на тротуаре или обочине.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b/>
          <w:sz w:val="28"/>
          <w:szCs w:val="28"/>
        </w:rPr>
        <w:t>Рекомендации по формированию навыков поведения на улицах</w:t>
      </w:r>
      <w:r w:rsidRPr="002E7228">
        <w:rPr>
          <w:rFonts w:ascii="Times New Roman" w:hAnsi="Times New Roman" w:cs="Times New Roman"/>
          <w:sz w:val="28"/>
          <w:szCs w:val="28"/>
        </w:rPr>
        <w:t xml:space="preserve">  </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 </w:t>
      </w:r>
      <w:r>
        <w:rPr>
          <w:rFonts w:ascii="Times New Roman" w:hAnsi="Times New Roman" w:cs="Times New Roman"/>
          <w:sz w:val="28"/>
          <w:szCs w:val="28"/>
        </w:rPr>
        <w:t>1.</w:t>
      </w:r>
      <w:r w:rsidRPr="002E7228">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2.</w:t>
      </w:r>
      <w:r w:rsidRPr="002E7228">
        <w:rPr>
          <w:rFonts w:ascii="Times New Roman" w:hAnsi="Times New Roman" w:cs="Times New Roman"/>
          <w:sz w:val="28"/>
          <w:szCs w:val="28"/>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E7228">
        <w:rPr>
          <w:rFonts w:ascii="Times New Roman" w:hAnsi="Times New Roman" w:cs="Times New Roman"/>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E7228">
        <w:rPr>
          <w:rFonts w:ascii="Times New Roman" w:hAnsi="Times New Roman" w:cs="Times New Roman"/>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E7228">
        <w:rPr>
          <w:rFonts w:ascii="Times New Roman" w:hAnsi="Times New Roman" w:cs="Times New Roman"/>
          <w:sz w:val="28"/>
          <w:szCs w:val="28"/>
        </w:rPr>
        <w:t>Важно чтобы родители были примером для детей в соблюдении правил дорожного движения!</w:t>
      </w:r>
    </w:p>
    <w:p w:rsid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2E7228">
        <w:rPr>
          <w:rFonts w:ascii="Times New Roman" w:hAnsi="Times New Roman" w:cs="Times New Roman"/>
          <w:sz w:val="28"/>
          <w:szCs w:val="28"/>
        </w:rPr>
        <w:t>Не спешите, переходите дорогу размеренным шагом! Выходя на проезжую часть дороги, прекратите разговаривать –ребёнок должен привыкнуть, что при переходе дороги нужно сосредоточиться.</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2E7228">
        <w:rPr>
          <w:rFonts w:ascii="Times New Roman" w:hAnsi="Times New Roman" w:cs="Times New Roman"/>
          <w:sz w:val="28"/>
          <w:szCs w:val="28"/>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8.</w:t>
      </w:r>
      <w:r w:rsidRPr="002E7228">
        <w:rPr>
          <w:rFonts w:ascii="Times New Roman" w:hAnsi="Times New Roman" w:cs="Times New Roman"/>
          <w:sz w:val="28"/>
          <w:szCs w:val="28"/>
        </w:rPr>
        <w:t xml:space="preserve"> Из автобуса, троллейбуса, трамвая, такси выходите первыми. В противном случае ребёнок может упасть или побежать на проезжую часть дороги.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2E7228">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t>10.</w:t>
      </w:r>
      <w:r w:rsidRPr="002E7228">
        <w:rPr>
          <w:rFonts w:ascii="Times New Roman" w:hAnsi="Times New Roman" w:cs="Times New Roman"/>
          <w:sz w:val="28"/>
          <w:szCs w:val="28"/>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E7228" w:rsidRDefault="002E7228" w:rsidP="002E722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2E7228">
        <w:rPr>
          <w:rFonts w:ascii="Times New Roman" w:hAnsi="Times New Roman" w:cs="Times New Roman"/>
          <w:sz w:val="28"/>
          <w:szCs w:val="28"/>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 </w:t>
      </w:r>
    </w:p>
    <w:p w:rsidR="00E8538C" w:rsidRPr="002E7228" w:rsidRDefault="002E7228" w:rsidP="002E7228">
      <w:pPr>
        <w:ind w:firstLine="708"/>
        <w:jc w:val="both"/>
        <w:rPr>
          <w:rFonts w:ascii="Times New Roman" w:hAnsi="Times New Roman" w:cs="Times New Roman"/>
          <w:sz w:val="28"/>
          <w:szCs w:val="28"/>
        </w:rPr>
      </w:pPr>
      <w:r w:rsidRPr="002E7228">
        <w:rPr>
          <w:rFonts w:ascii="Times New Roman" w:hAnsi="Times New Roman" w:cs="Times New Roman"/>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  </w:t>
      </w:r>
      <w:r w:rsidRPr="002E7228">
        <w:rPr>
          <w:rFonts w:ascii="Times New Roman" w:hAnsi="Times New Roman" w:cs="Times New Roman"/>
          <w:sz w:val="28"/>
          <w:szCs w:val="28"/>
        </w:rPr>
        <w:br/>
      </w:r>
      <w:r w:rsidRPr="002E7228">
        <w:rPr>
          <w:rFonts w:ascii="Times New Roman" w:hAnsi="Times New Roman" w:cs="Times New Roman"/>
          <w:sz w:val="28"/>
          <w:szCs w:val="28"/>
        </w:rPr>
        <w:br/>
      </w:r>
    </w:p>
    <w:sectPr w:rsidR="00E8538C" w:rsidRPr="002E7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B6"/>
    <w:rsid w:val="00072867"/>
    <w:rsid w:val="000E6FAF"/>
    <w:rsid w:val="00135C45"/>
    <w:rsid w:val="0017607E"/>
    <w:rsid w:val="002905AA"/>
    <w:rsid w:val="002D1410"/>
    <w:rsid w:val="002E7228"/>
    <w:rsid w:val="003C07B5"/>
    <w:rsid w:val="00557D1E"/>
    <w:rsid w:val="00567EC3"/>
    <w:rsid w:val="006466F5"/>
    <w:rsid w:val="006B36F1"/>
    <w:rsid w:val="007515C3"/>
    <w:rsid w:val="00892541"/>
    <w:rsid w:val="008C382D"/>
    <w:rsid w:val="00993154"/>
    <w:rsid w:val="009E130F"/>
    <w:rsid w:val="00AA7E20"/>
    <w:rsid w:val="00AB36AD"/>
    <w:rsid w:val="00B425B6"/>
    <w:rsid w:val="00B66038"/>
    <w:rsid w:val="00B84B37"/>
    <w:rsid w:val="00B97C8C"/>
    <w:rsid w:val="00D07607"/>
    <w:rsid w:val="00E2131D"/>
    <w:rsid w:val="00E8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выы</dc:creator>
  <cp:lastModifiedBy>user</cp:lastModifiedBy>
  <cp:revision>2</cp:revision>
  <dcterms:created xsi:type="dcterms:W3CDTF">2021-01-12T14:56:00Z</dcterms:created>
  <dcterms:modified xsi:type="dcterms:W3CDTF">2021-01-12T14:56:00Z</dcterms:modified>
</cp:coreProperties>
</file>