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896" w:rsidRPr="00897896" w:rsidRDefault="00897896" w:rsidP="00897896">
      <w:pPr>
        <w:widowControl w:val="0"/>
        <w:shd w:val="clear" w:color="auto" w:fill="FFFFFF"/>
        <w:suppressAutoHyphens/>
        <w:ind w:left="2529" w:hanging="2529"/>
        <w:jc w:val="center"/>
        <w:rPr>
          <w:rFonts w:eastAsia="Arial Unicode MS"/>
          <w:bCs/>
          <w:color w:val="000000"/>
          <w:spacing w:val="9"/>
          <w:kern w:val="2"/>
          <w:szCs w:val="28"/>
        </w:rPr>
      </w:pPr>
      <w:r w:rsidRPr="00897896">
        <w:rPr>
          <w:rFonts w:eastAsia="Arial Unicode MS"/>
          <w:bCs/>
          <w:color w:val="000000"/>
          <w:spacing w:val="9"/>
          <w:kern w:val="2"/>
          <w:szCs w:val="28"/>
        </w:rPr>
        <w:t>РУДНЯНСКИЙ РАЙОН</w:t>
      </w:r>
    </w:p>
    <w:p w:rsidR="00897896" w:rsidRPr="00897896" w:rsidRDefault="00897896" w:rsidP="00897896">
      <w:pPr>
        <w:widowControl w:val="0"/>
        <w:shd w:val="clear" w:color="auto" w:fill="FFFFFF"/>
        <w:suppressAutoHyphens/>
        <w:ind w:left="2530" w:hanging="2530"/>
        <w:jc w:val="center"/>
        <w:rPr>
          <w:rFonts w:eastAsia="Arial Unicode MS"/>
          <w:bCs/>
          <w:color w:val="000000"/>
          <w:spacing w:val="9"/>
          <w:kern w:val="2"/>
          <w:szCs w:val="28"/>
        </w:rPr>
      </w:pPr>
      <w:r w:rsidRPr="00897896">
        <w:rPr>
          <w:rFonts w:eastAsia="Arial Unicode MS"/>
          <w:bCs/>
          <w:color w:val="000000"/>
          <w:spacing w:val="9"/>
          <w:kern w:val="2"/>
          <w:szCs w:val="28"/>
        </w:rPr>
        <w:t>ЛЕМЕШКИНСКОЕ СЕЛЬСКОЕ ПОСЕЛЕНИЕ</w:t>
      </w:r>
    </w:p>
    <w:p w:rsidR="00897896" w:rsidRPr="00897896" w:rsidRDefault="00897896" w:rsidP="00897896">
      <w:pPr>
        <w:widowControl w:val="0"/>
        <w:shd w:val="clear" w:color="auto" w:fill="FFFFFF"/>
        <w:suppressAutoHyphens/>
        <w:ind w:left="2529" w:hanging="2529"/>
        <w:jc w:val="center"/>
        <w:rPr>
          <w:rFonts w:eastAsia="Arial Unicode MS"/>
          <w:b/>
          <w:bCs/>
          <w:color w:val="000000"/>
          <w:spacing w:val="9"/>
          <w:kern w:val="2"/>
          <w:szCs w:val="28"/>
        </w:rPr>
      </w:pPr>
      <w:r w:rsidRPr="00897896">
        <w:rPr>
          <w:rFonts w:eastAsia="Arial Unicode MS"/>
          <w:b/>
          <w:bCs/>
          <w:color w:val="000000"/>
          <w:spacing w:val="9"/>
          <w:kern w:val="2"/>
          <w:szCs w:val="28"/>
        </w:rPr>
        <w:t xml:space="preserve">            Муниципальное казенное учреждение               </w:t>
      </w:r>
    </w:p>
    <w:p w:rsidR="00897896" w:rsidRPr="00897896" w:rsidRDefault="00897896" w:rsidP="00897896">
      <w:pPr>
        <w:widowControl w:val="0"/>
        <w:shd w:val="clear" w:color="auto" w:fill="FFFFFF"/>
        <w:suppressAutoHyphens/>
        <w:ind w:left="2529" w:hanging="2529"/>
        <w:jc w:val="center"/>
        <w:rPr>
          <w:rFonts w:eastAsia="Arial Unicode MS"/>
          <w:b/>
          <w:bCs/>
          <w:color w:val="000000"/>
          <w:spacing w:val="-3"/>
          <w:kern w:val="2"/>
          <w:szCs w:val="28"/>
        </w:rPr>
      </w:pPr>
      <w:r w:rsidRPr="00897896">
        <w:rPr>
          <w:rFonts w:eastAsia="Arial Unicode MS"/>
          <w:b/>
          <w:bCs/>
          <w:color w:val="000000"/>
          <w:spacing w:val="-3"/>
          <w:kern w:val="2"/>
          <w:szCs w:val="28"/>
        </w:rPr>
        <w:t>«</w:t>
      </w:r>
      <w:proofErr w:type="spellStart"/>
      <w:r w:rsidRPr="00897896">
        <w:rPr>
          <w:rFonts w:eastAsia="Arial Unicode MS"/>
          <w:b/>
          <w:bCs/>
          <w:color w:val="000000"/>
          <w:spacing w:val="-3"/>
          <w:kern w:val="2"/>
          <w:szCs w:val="28"/>
        </w:rPr>
        <w:t>Лемешкинский</w:t>
      </w:r>
      <w:proofErr w:type="spellEnd"/>
      <w:r w:rsidRPr="00897896">
        <w:rPr>
          <w:rFonts w:eastAsia="Arial Unicode MS"/>
          <w:b/>
          <w:bCs/>
          <w:color w:val="000000"/>
          <w:spacing w:val="-3"/>
          <w:kern w:val="2"/>
          <w:szCs w:val="28"/>
        </w:rPr>
        <w:t xml:space="preserve"> сельский  Дом  культуры» </w:t>
      </w:r>
    </w:p>
    <w:p w:rsidR="00F311C4" w:rsidRDefault="00F311C4" w:rsidP="00897896">
      <w:pPr>
        <w:spacing w:line="240" w:lineRule="exact"/>
        <w:ind w:left="5670"/>
        <w:rPr>
          <w:szCs w:val="28"/>
        </w:rPr>
      </w:pPr>
    </w:p>
    <w:p w:rsidR="00F311C4" w:rsidRDefault="00F311C4" w:rsidP="00897896">
      <w:pPr>
        <w:spacing w:line="240" w:lineRule="exact"/>
        <w:jc w:val="center"/>
        <w:rPr>
          <w:szCs w:val="28"/>
        </w:rPr>
      </w:pPr>
      <w:r>
        <w:rPr>
          <w:szCs w:val="28"/>
        </w:rPr>
        <w:t>Информация о мероприятиях, запланированных в рамках празднования                          Дня России  в Волгоградской области</w:t>
      </w:r>
      <w:bookmarkStart w:id="0" w:name="_GoBack"/>
      <w:bookmarkEnd w:id="0"/>
    </w:p>
    <w:p w:rsidR="00F311C4" w:rsidRDefault="00F311C4" w:rsidP="00F311C4">
      <w:pPr>
        <w:spacing w:line="240" w:lineRule="exact"/>
        <w:rPr>
          <w:szCs w:val="28"/>
        </w:rPr>
      </w:pPr>
    </w:p>
    <w:p w:rsidR="00481979" w:rsidRDefault="00F311C4" w:rsidP="00481979">
      <w:pPr>
        <w:spacing w:line="240" w:lineRule="exact"/>
        <w:jc w:val="center"/>
        <w:rPr>
          <w:u w:val="single"/>
        </w:rPr>
      </w:pPr>
      <w:r>
        <w:rPr>
          <w:u w:val="single"/>
        </w:rPr>
        <w:t>_</w:t>
      </w:r>
      <w:proofErr w:type="spellStart"/>
      <w:r w:rsidR="005A4B8C">
        <w:rPr>
          <w:u w:val="single"/>
        </w:rPr>
        <w:t>Лемешкинское</w:t>
      </w:r>
      <w:proofErr w:type="spellEnd"/>
      <w:r w:rsidR="005A4B8C">
        <w:rPr>
          <w:u w:val="single"/>
        </w:rPr>
        <w:t xml:space="preserve"> сельское </w:t>
      </w:r>
      <w:r>
        <w:rPr>
          <w:u w:val="single"/>
        </w:rPr>
        <w:t xml:space="preserve"> </w:t>
      </w:r>
      <w:r w:rsidR="00481979">
        <w:rPr>
          <w:u w:val="single"/>
        </w:rPr>
        <w:t xml:space="preserve">поселение </w:t>
      </w:r>
      <w:proofErr w:type="spellStart"/>
      <w:r w:rsidR="00481979">
        <w:rPr>
          <w:u w:val="single"/>
        </w:rPr>
        <w:t>Руднянского</w:t>
      </w:r>
      <w:proofErr w:type="spellEnd"/>
      <w:r w:rsidR="00481979">
        <w:rPr>
          <w:u w:val="single"/>
        </w:rPr>
        <w:t xml:space="preserve"> района</w:t>
      </w:r>
    </w:p>
    <w:p w:rsidR="00F311C4" w:rsidRDefault="00F311C4" w:rsidP="00481979">
      <w:pPr>
        <w:spacing w:line="240" w:lineRule="exact"/>
        <w:jc w:val="center"/>
        <w:rPr>
          <w:sz w:val="24"/>
          <w:u w:val="single"/>
        </w:rPr>
      </w:pPr>
      <w:r>
        <w:rPr>
          <w:u w:val="single"/>
        </w:rPr>
        <w:t>Волгоградской области</w:t>
      </w:r>
    </w:p>
    <w:p w:rsidR="00F311C4" w:rsidRDefault="00F311C4" w:rsidP="00F311C4">
      <w:pPr>
        <w:rPr>
          <w:sz w:val="16"/>
          <w:szCs w:val="16"/>
        </w:rPr>
      </w:pPr>
    </w:p>
    <w:tbl>
      <w:tblPr>
        <w:tblW w:w="0" w:type="auto"/>
        <w:jc w:val="center"/>
        <w:tblInd w:w="-2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608"/>
        <w:gridCol w:w="2510"/>
        <w:gridCol w:w="2127"/>
        <w:gridCol w:w="2560"/>
      </w:tblGrid>
      <w:tr w:rsidR="00F311C4" w:rsidTr="00B32BED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C4" w:rsidRDefault="00F311C4" w:rsidP="00B32BED">
            <w:pPr>
              <w:spacing w:after="200" w:line="276" w:lineRule="auto"/>
              <w:rPr>
                <w:rFonts w:eastAsia="Calibri"/>
                <w:sz w:val="24"/>
              </w:rPr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C4" w:rsidRDefault="00F311C4" w:rsidP="00B32BED">
            <w:pPr>
              <w:spacing w:after="200" w:line="276" w:lineRule="auto"/>
              <w:rPr>
                <w:rFonts w:eastAsia="Calibri"/>
                <w:sz w:val="24"/>
              </w:rPr>
            </w:pPr>
            <w:r>
              <w:t>Наименование мероприятия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C4" w:rsidRDefault="00F311C4" w:rsidP="00B32BED">
            <w:pPr>
              <w:spacing w:after="200" w:line="276" w:lineRule="auto"/>
              <w:rPr>
                <w:rFonts w:eastAsia="Calibri"/>
                <w:sz w:val="24"/>
              </w:rPr>
            </w:pPr>
            <w:r>
              <w:t>Дата и время проведения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C4" w:rsidRDefault="00F311C4" w:rsidP="00B32BED">
            <w:pPr>
              <w:spacing w:after="200" w:line="276" w:lineRule="auto"/>
              <w:rPr>
                <w:rFonts w:eastAsia="Calibri"/>
                <w:sz w:val="24"/>
              </w:rPr>
            </w:pPr>
            <w:r>
              <w:t>Место проведения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C4" w:rsidRDefault="00F311C4" w:rsidP="00B32BED">
            <w:pPr>
              <w:spacing w:after="200" w:line="276" w:lineRule="auto"/>
              <w:rPr>
                <w:rFonts w:eastAsia="Calibri"/>
                <w:sz w:val="24"/>
              </w:rPr>
            </w:pPr>
            <w:r>
              <w:t>Ответственны</w:t>
            </w:r>
            <w:proofErr w:type="gramStart"/>
            <w:r>
              <w:t>е(</w:t>
            </w:r>
            <w:proofErr w:type="spellStart"/>
            <w:proofErr w:type="gramEnd"/>
            <w:r>
              <w:t>ый</w:t>
            </w:r>
            <w:proofErr w:type="spellEnd"/>
            <w:r>
              <w:t>)</w:t>
            </w:r>
          </w:p>
        </w:tc>
      </w:tr>
      <w:tr w:rsidR="004174F0" w:rsidTr="00B32BED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F0" w:rsidRDefault="004174F0" w:rsidP="00B32BED">
            <w:pPr>
              <w:spacing w:after="200" w:line="276" w:lineRule="auto"/>
            </w:pPr>
            <w: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F0" w:rsidRDefault="004174F0" w:rsidP="00B32BED">
            <w:pPr>
              <w:spacing w:after="200" w:line="276" w:lineRule="auto"/>
            </w:pPr>
            <w:r>
              <w:t>Познавательно – игровая программа «В страну родную, прошу вас заглянуть»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F0" w:rsidRDefault="004174F0" w:rsidP="00B32BED">
            <w:pPr>
              <w:spacing w:after="200" w:line="276" w:lineRule="auto"/>
            </w:pPr>
            <w:r>
              <w:t>09.06.2022г./11.00ч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F0" w:rsidRDefault="004174F0" w:rsidP="00B32BED">
            <w:pPr>
              <w:spacing w:after="200" w:line="276" w:lineRule="auto"/>
            </w:pPr>
            <w:proofErr w:type="spellStart"/>
            <w:r>
              <w:t>ДК+парк</w:t>
            </w:r>
            <w:proofErr w:type="spellEnd"/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F0" w:rsidRDefault="004174F0" w:rsidP="00B32BED">
            <w:pPr>
              <w:spacing w:after="200" w:line="276" w:lineRule="auto"/>
            </w:pPr>
            <w:r>
              <w:t>Бессарабова В.И.</w:t>
            </w:r>
          </w:p>
        </w:tc>
      </w:tr>
      <w:tr w:rsidR="00F311C4" w:rsidTr="00B32BED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C4" w:rsidRPr="00134367" w:rsidRDefault="004174F0" w:rsidP="00B32BED">
            <w:pPr>
              <w:spacing w:after="200" w:line="276" w:lineRule="auto"/>
              <w:rPr>
                <w:rFonts w:eastAsia="Calibri"/>
                <w:szCs w:val="28"/>
              </w:rPr>
            </w:pPr>
            <w:r w:rsidRPr="00134367">
              <w:rPr>
                <w:rFonts w:eastAsia="Calibri"/>
                <w:szCs w:val="28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C4" w:rsidRPr="00134367" w:rsidRDefault="004174F0" w:rsidP="00B32BED">
            <w:pPr>
              <w:spacing w:after="200" w:line="276" w:lineRule="auto"/>
              <w:rPr>
                <w:rFonts w:eastAsia="Calibri"/>
                <w:szCs w:val="28"/>
              </w:rPr>
            </w:pPr>
            <w:r w:rsidRPr="00134367">
              <w:rPr>
                <w:rFonts w:eastAsia="Calibri"/>
                <w:szCs w:val="28"/>
              </w:rPr>
              <w:t>Программа – поздравление «С любовью и верой в Россию!»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C4" w:rsidRPr="00134367" w:rsidRDefault="004174F0" w:rsidP="00B32BED">
            <w:pPr>
              <w:spacing w:after="200" w:line="276" w:lineRule="auto"/>
              <w:rPr>
                <w:rFonts w:eastAsia="Calibri"/>
                <w:szCs w:val="28"/>
              </w:rPr>
            </w:pPr>
            <w:r w:rsidRPr="00134367">
              <w:rPr>
                <w:rFonts w:eastAsia="Calibri"/>
                <w:szCs w:val="28"/>
              </w:rPr>
              <w:t>12.06.2022г./11.00ч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C4" w:rsidRPr="00134367" w:rsidRDefault="004174F0" w:rsidP="00B32BED">
            <w:pPr>
              <w:spacing w:after="200" w:line="276" w:lineRule="auto"/>
              <w:rPr>
                <w:rFonts w:eastAsia="Calibri"/>
                <w:szCs w:val="28"/>
              </w:rPr>
            </w:pPr>
            <w:r w:rsidRPr="00134367">
              <w:rPr>
                <w:rFonts w:eastAsia="Calibri"/>
                <w:szCs w:val="28"/>
              </w:rPr>
              <w:t>Парк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C4" w:rsidRPr="00134367" w:rsidRDefault="004174F0" w:rsidP="00B32BED">
            <w:pPr>
              <w:spacing w:after="200" w:line="276" w:lineRule="auto"/>
              <w:rPr>
                <w:rFonts w:eastAsia="Calibri"/>
                <w:szCs w:val="28"/>
              </w:rPr>
            </w:pPr>
            <w:r w:rsidRPr="00134367">
              <w:rPr>
                <w:rFonts w:eastAsia="Calibri"/>
                <w:szCs w:val="28"/>
              </w:rPr>
              <w:t>Бессарабова В.И.</w:t>
            </w:r>
          </w:p>
          <w:p w:rsidR="004174F0" w:rsidRPr="00134367" w:rsidRDefault="004174F0" w:rsidP="00B32BED">
            <w:pPr>
              <w:spacing w:after="200" w:line="276" w:lineRule="auto"/>
              <w:rPr>
                <w:rFonts w:eastAsia="Calibri"/>
                <w:szCs w:val="28"/>
              </w:rPr>
            </w:pPr>
            <w:r w:rsidRPr="00134367">
              <w:rPr>
                <w:rFonts w:eastAsia="Calibri"/>
                <w:szCs w:val="28"/>
              </w:rPr>
              <w:t>Думенко Ю.А.</w:t>
            </w:r>
          </w:p>
        </w:tc>
      </w:tr>
      <w:tr w:rsidR="00F311C4" w:rsidTr="00B32BED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C4" w:rsidRPr="00134367" w:rsidRDefault="004174F0" w:rsidP="00B32BED">
            <w:pPr>
              <w:spacing w:after="200" w:line="276" w:lineRule="auto"/>
              <w:rPr>
                <w:rFonts w:eastAsia="Calibri"/>
                <w:szCs w:val="28"/>
              </w:rPr>
            </w:pPr>
            <w:r w:rsidRPr="00134367">
              <w:rPr>
                <w:rFonts w:eastAsia="Calibri"/>
                <w:szCs w:val="28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C4" w:rsidRPr="00134367" w:rsidRDefault="004174F0" w:rsidP="00B32BED">
            <w:pPr>
              <w:spacing w:after="200" w:line="276" w:lineRule="auto"/>
              <w:rPr>
                <w:rFonts w:eastAsia="Calibri"/>
                <w:szCs w:val="28"/>
              </w:rPr>
            </w:pPr>
            <w:r w:rsidRPr="00134367">
              <w:rPr>
                <w:rFonts w:eastAsia="Calibri"/>
                <w:szCs w:val="28"/>
              </w:rPr>
              <w:t>Тематическая дискотека «С праздником, великая страна!»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C4" w:rsidRPr="00134367" w:rsidRDefault="004174F0" w:rsidP="00B32BED">
            <w:pPr>
              <w:spacing w:after="200" w:line="276" w:lineRule="auto"/>
              <w:rPr>
                <w:rFonts w:eastAsia="Calibri"/>
                <w:szCs w:val="28"/>
              </w:rPr>
            </w:pPr>
            <w:r w:rsidRPr="00134367">
              <w:rPr>
                <w:rFonts w:eastAsia="Calibri"/>
                <w:szCs w:val="28"/>
              </w:rPr>
              <w:t>12.06.2022г./</w:t>
            </w:r>
            <w:r w:rsidR="00134367" w:rsidRPr="00134367">
              <w:rPr>
                <w:rFonts w:eastAsia="Calibri"/>
                <w:szCs w:val="28"/>
              </w:rPr>
              <w:t>20.00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C4" w:rsidRPr="00134367" w:rsidRDefault="00134367" w:rsidP="00B32BED">
            <w:pPr>
              <w:spacing w:after="200" w:line="276" w:lineRule="auto"/>
              <w:rPr>
                <w:rFonts w:eastAsia="Calibri"/>
                <w:szCs w:val="28"/>
              </w:rPr>
            </w:pPr>
            <w:r w:rsidRPr="00134367">
              <w:rPr>
                <w:rFonts w:eastAsia="Calibri"/>
                <w:szCs w:val="28"/>
              </w:rPr>
              <w:t xml:space="preserve">Парк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C4" w:rsidRPr="00134367" w:rsidRDefault="00134367" w:rsidP="00B32BED">
            <w:pPr>
              <w:spacing w:after="200" w:line="276" w:lineRule="auto"/>
              <w:rPr>
                <w:rFonts w:eastAsia="Calibri"/>
                <w:szCs w:val="28"/>
              </w:rPr>
            </w:pPr>
            <w:r w:rsidRPr="00134367">
              <w:rPr>
                <w:rFonts w:eastAsia="Calibri"/>
                <w:szCs w:val="28"/>
              </w:rPr>
              <w:t>Думенко Ю.А.</w:t>
            </w:r>
          </w:p>
        </w:tc>
      </w:tr>
    </w:tbl>
    <w:p w:rsidR="00F311C4" w:rsidRDefault="00F311C4" w:rsidP="00F311C4">
      <w:pPr>
        <w:rPr>
          <w:rFonts w:eastAsia="Calibri"/>
          <w:sz w:val="16"/>
          <w:szCs w:val="16"/>
        </w:rPr>
      </w:pPr>
    </w:p>
    <w:p w:rsidR="00C57EF3" w:rsidRPr="00F311C4" w:rsidRDefault="00C57EF3" w:rsidP="00F311C4"/>
    <w:sectPr w:rsidR="00C57EF3" w:rsidRPr="00F311C4" w:rsidSect="00C57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11C4"/>
    <w:rsid w:val="00134367"/>
    <w:rsid w:val="00202067"/>
    <w:rsid w:val="00401DDD"/>
    <w:rsid w:val="004174F0"/>
    <w:rsid w:val="00481979"/>
    <w:rsid w:val="005A4B8C"/>
    <w:rsid w:val="00897896"/>
    <w:rsid w:val="00C57EF3"/>
    <w:rsid w:val="00E72545"/>
    <w:rsid w:val="00F3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1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EV_Zubkova</dc:creator>
  <cp:lastModifiedBy>User</cp:lastModifiedBy>
  <cp:revision>5</cp:revision>
  <dcterms:created xsi:type="dcterms:W3CDTF">2022-05-25T07:52:00Z</dcterms:created>
  <dcterms:modified xsi:type="dcterms:W3CDTF">2022-10-21T14:00:00Z</dcterms:modified>
</cp:coreProperties>
</file>