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42" w:rsidRDefault="00610D42" w:rsidP="00610D42">
      <w:pPr>
        <w:shd w:val="clear" w:color="auto" w:fill="FFFFFF"/>
        <w:spacing w:before="240"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Игровая программа «Ералаш»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A3E1F"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</w:p>
    <w:p w:rsidR="00610D42" w:rsidRDefault="000A3E1F" w:rsidP="00610D42">
      <w:pPr>
        <w:shd w:val="clear" w:color="auto" w:fill="FFFFFF"/>
        <w:spacing w:before="240"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Ведущий. 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Девчонки и мальчишки!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 также воспитатели!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Веселую программу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видеть не хотите ли?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Забавную программу  покажем вам сейчас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Смешную, музыкальную с названьем «Ералаш»!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Здравствуйте, мальчики!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Что – то вы сегодня не дружно отвечаете. Обычно ребята громко так, с басом, говорят: «Привет!» Попробуйте, я думаю, у вас получится. Здравствуйте, мальчики!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Вот, совсем другое дело!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Здравствуйте, девочки!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Молодцы! Здравствуйте, уважаемые гости!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Сегодняшнюю программу я назвала «Ералаш», потому что в ней будут и песни, и игры, и танцы, и веселые состязания, и призы для победителей, и сувениры для проигравших, и еще куча всякой всячины, одним словом – ералаш!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Только я вот сомневаюсь, нравятся ли вам игры, ведь в них можно выиграть, а можно и проиграть? Прошу тех, кто любит играть, хлопнуть один раз в ладоши.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А кто любит мультфильмы? Жевательные резинки? Смотреть выступление животных? Кому нравятся фокусы? Пирожное? Мороженое? Подзатыльники?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Кому нравятся каникулы? Кто любит загорать? Купаться… в грязной луже? Читать сказки? Выдумывать разные смешные истории? Кто любит танцевать? Петь? Бегать и играть во дворе?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(Ребята после каждого вопроса хлопают один раз в ладоши)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Предлагаю мальчикам и девочкам в нашем «Ералаше» играть вместе, чтобы выяснить, кто же из них самый сильный, самый умный, самый веселый!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Разминка.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Кто лучше отгадает загадки о сказках.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начала ответьте, что у меня находится в правой руке? (Поднимаю левую руку, в которой держу гирлянду из теннисных шариков)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Нет, не шарики, а микрофон! Будьте внимательнее, в левой руке не просто шарики, а приспособление, с помощью которого я буду вести счет. Отгадали загадку – получите шарик, затем подсчитаем: кто набрал больше шариков, тот и выиграл.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Загадки.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610D42" w:rsidTr="00610D42">
        <w:tc>
          <w:tcPr>
            <w:tcW w:w="549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610D42" w:rsidRDefault="00610D42" w:rsidP="00610D42">
            <w:pPr>
              <w:spacing w:before="24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lastRenderedPageBreak/>
              <w:t>У отца был мальчик странный,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Необычный, деревянный.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Он имел предлинный нос,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Что за сказка? – Вот вопрос. («Золотой ключик»)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Был похож на мяч немножко</w:t>
            </w:r>
            <w:proofErr w:type="gramStart"/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И</w:t>
            </w:r>
            <w:proofErr w:type="gramEnd"/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 xml:space="preserve"> катался по дорожкам.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Укатился ото всех,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Кроме «рыжей», вот так смех! («Колобок»)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proofErr w:type="gramStart"/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Красна девица грустна</w:t>
            </w:r>
            <w:proofErr w:type="gramEnd"/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Ей не нравится весна.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Ей на солнце тяжко,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Слезы льет бедняжка. («Снегурочка»)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Рыбка не простая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Чешуей сверкает,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Плавает, ныряет,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Желания исполняет. («Сказка о рыбаке и рыбке»)</w:t>
            </w:r>
          </w:p>
        </w:tc>
        <w:tc>
          <w:tcPr>
            <w:tcW w:w="549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:rsidR="00610D42" w:rsidRDefault="00610D42" w:rsidP="00610D42">
            <w:pPr>
              <w:spacing w:before="24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</w:pP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А дорога – далека.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А корзина – нелегка.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Сесть бы на пенек,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Съесть бы пирожок. («Маша и медведь»)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Конь ретивый,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Долгогривый.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Скачет полем,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Скачет нивой.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Конь росточком малый,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Но зато удалый. («Конек – горбунок»)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По тропе, шагая бодро,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Сами воду тащат ведра. («По щучьему велению»)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Хвост засунул в прорубь волк.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И какой же в этом толк? («Лиса и волк»)</w:t>
            </w:r>
          </w:p>
          <w:p w:rsidR="00610D42" w:rsidRDefault="00610D42" w:rsidP="00610D42">
            <w:pPr>
              <w:shd w:val="clear" w:color="auto" w:fill="FFFFFF"/>
              <w:spacing w:before="240"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</w:pP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Колотил да колотил</w:t>
            </w:r>
            <w:proofErr w:type="gramStart"/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П</w:t>
            </w:r>
            <w:proofErr w:type="gramEnd"/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о тарелке носом.</w:t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Ничего не проглотил</w:t>
            </w:r>
            <w:proofErr w:type="gramStart"/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lang w:eastAsia="ru-RU"/>
              </w:rPr>
              <w:br/>
            </w:r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>И</w:t>
            </w:r>
            <w:proofErr w:type="gramEnd"/>
            <w:r w:rsidRPr="00610D42">
              <w:rPr>
                <w:rFonts w:ascii="Times New Roman" w:eastAsia="Times New Roman" w:hAnsi="Times New Roman" w:cs="Times New Roman"/>
                <w:color w:val="000000"/>
                <w:sz w:val="28"/>
                <w:szCs w:val="23"/>
                <w:shd w:val="clear" w:color="auto" w:fill="FFFFFF"/>
                <w:lang w:eastAsia="ru-RU"/>
              </w:rPr>
              <w:t xml:space="preserve"> остался с носом. («Лиса и журавль»)</w:t>
            </w:r>
          </w:p>
        </w:tc>
      </w:tr>
    </w:tbl>
    <w:p w:rsidR="008024DB" w:rsidRPr="00610D42" w:rsidRDefault="000A3E1F" w:rsidP="00610D42">
      <w:pPr>
        <w:shd w:val="clear" w:color="auto" w:fill="FFFFFF"/>
        <w:spacing w:before="240" w:after="150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(Объявляется итог, победители получают шарики.)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Наш «Ералаш» продолжается. Проигравшие могут не унывать, так как все еще впереди!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 Прошу подготовиться для следующей игры. Предлагаю вам подобрать к моим стихам слова, которые 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заканчиваются на буквы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ЛЬ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Суп готовим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- сыплем…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СОЛЬ.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Мою шубу съела…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МОЛЬ.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 гор спустился страшный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…СЕЛЬ,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Наскочил корабль на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…МЕЛЬ.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Плох артист, забывший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РОЛЬ.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дает покоя…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БОЛЬ.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Жаркий месяц был…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ИЮЛЬ.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На окно повесим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…ТЮЛЬ.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Есть такая цифра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…НОЛЬ.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Крышу чиним, стелем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…ТОЛЬ.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Расскажу не сказку -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…БЫЛЬ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Влажной тряпкой вытру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…ПЫЛЬ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Принесу подарков …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КУЛЬ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Не зевай, держись за …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РУЛЬ.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Предо мной темнеет …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ДАЛЬ.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Ничего не видно </w:t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…ЖАЛЬ.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Больше слов с буквами «ль» подобрали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… Д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авайте поприветствуем их аплодисментами.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(Дети аплодируют победителям)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(Ведущий поднимает над головой левую руку, в которой держит расческу.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Дети, конечно же, второй раз не попадутся на эту уловку, ответят, что в правой руке ведущего – микрофон).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Правильно, микрофон. А в левой руке у меня расческа. Проведем аукцион: сколько зубцов в этой расческе?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(Проходит аукцион.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Победитель получает в награду расческу.)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Звучат мелодии из мультфильмов. Задача – вспомнить названия мультфильмов и спеть песню.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Молодцы, ребята, вы прекрасно спели, хорошо знаете мультики.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Одни герои мультфильмов живут в воде, другие – на земле, а третьи летают по воздуху. Помните, как </w:t>
      </w:r>
      <w:proofErr w:type="spell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Карлсон</w:t>
      </w:r>
      <w:proofErr w:type="spell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 помощью своего моторчика летал над крышами домов? Или Винни - Пух парил на воздушном шарике? А кто еще из героев мультиков умеет летать? 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(Ребята отвечают: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Баба Яга, Змей Горыныч, старик Хоттабыч)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Хорошо, ребята, давайте поиграем в одну игру – я буду называть разных героев сказок, и, если они умеют летать, вы хлопните один раз в ладоши.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Черный плащ! Каспер! Водяной! Джерри! Чебурашка! Пятачок! Питер </w:t>
      </w:r>
      <w:proofErr w:type="spell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Пэн</w:t>
      </w:r>
      <w:proofErr w:type="spell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! </w:t>
      </w:r>
      <w:proofErr w:type="spell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Каркуша</w:t>
      </w:r>
      <w:proofErr w:type="spell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! Леопольд! Крокодил Гена! Микки Маус! Утенок Дональд!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(Дети в нужный момент хлопают в ладоши)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А кто из вас видел мультфильм «Летучий корабль»? (Ребята поднимают руки)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Тогда скажите мне, с помощью каких инструментов Иванушка сделал этот корабль? 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(Ребята отвечают: топор, пила, рубанок…)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Верно. А можете мне показать, как работают топором? (Дети изображают работу с топором)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Молодцы! Усложним задание: сумеете показать, как одной рукой работают топором, а другой – как забивают молотком гвозди?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(Ребята одновременно изображают два дела.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У кого получается лучше, у кого – не очень)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 Смотрите, мальчики, как здорово у 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девочек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получается пилить и колотить одновременно. Интересно, смогут ли мальчики показать, как мешают суп в кастрюле и одновременно красить стену кистью?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(Мальчики изображают одновременно оба дела)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 Замечательно! Прибавляю по одному шарику и мальчикам, и девочкам. А следующие два шарика можно выиграть во время перекрестного аукциона! Предлагаю мальчикам 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вспомнить названия кухонной утвари, а девочкам – слесарных и столярных инструментов. Называть будем по очереди, пока я считаю до трех. Кто не успеет, тот проиграл. Победитель же получит два шарика. Начинаем!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(Проходит перекрестный аукцион)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Два шарика выиграли… (Объявляет победителей)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Следующая игра в нашем «Ералаше» называется «Угадай – ка!»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Кто у речки, на песке,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Дремлет с удочкой в руке?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вам всем давно знаком,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зовется…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Ребята.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Рыбаком!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Кто на всех морях бывал,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Кто держал в руках штурвал?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вам тоже всем знаком,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зовется…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Ребята.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Моряком!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Кто приходит красить дом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длинной кистью и ведром?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Этот мастер вам знаком,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зовется…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Ребята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Маляром!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Кто пасет овец и коз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Там, где луг травой зарос?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Он, конечно, вам знаком,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зовется…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Ребят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а. Пастухом!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 школу кто с утра идет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портфель в руках несет?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Он, конечно, вам знаком,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Он зовется…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Ребята.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Учеником!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Отлично! Все разгадано правильно, в ответах ошибок нет, получите горсть конфет! (достает из кармана конфетку)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- Ой, оказывается у меня не горсть конфет, а одна конфетка. Кому же ее отдать? Пожалуй, вон той девочке… Нет, вон тому мальчику… Хотя девочки могут обидеться на меня: почему именно мальчику? Лучше сделаем так: эта конфета достанется тому, кто честно ее выиграет. Я накрою конфетку шляпой, а вы подумайте, как не задевая шляпы, можно ее достать.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(Закрывает конфету шляпой. Ребята пытаются достать из – под шляпы конфетку, но у них ничего не получается)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Я хочу открыть вам один секрет: под шляпой давно уже нет конфетки. Не верите? Посмотрите сами!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(Один из зрителей поднимает шляпку, ведущий берет конфету)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Вот, видите, я достал конфету, не поднимая шляпы. Значит, она моя! Потому что я выиграл у вас ее честно! Нет? Нечестно? Хорошо, этот сладкий приз получит тот, кто последним назовет слово, в которое входит слог «приз». Например: сюрприз, призрак…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(Проходит аукцион. Победитель получает конфетку)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Эта конфета – не последний приз в нашей программе «Ералаш», потому что вы сейчас можете выиграть специальный приз: книги!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Следующий конкурс называется «Сиамские близнецы». Для этого я приглашаю две пары, - и девочек и мальчиков, - которых прошу взяться за руки так, чтобы у каждого одна рука была свободна для того, чтобы ею можно было упаковать книгу – обернуть бумагой и перевязать ленточкой. У какой пары это получится быстрее и красивее, та и получит в награду эти книги. Вы готовы к состязанию? Тогда начинаем!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(Ребята подходят к журнальным столикам, на которых лежат книги, бумага, ленточки и упаковывают подарки. Фоном звучит музыка из мультфильма. По окончании соревнования ведущий показывает все упаковки. Зрители определяют победителей, которым вручаются книги.)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Последний шарик может выиграть любая команда, если она будет повнимательней. 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(Ведущий раздает командам набор букв К, О, Т, Е, К, А, Д, С, И)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Каждой команде я выдал одинаковый набор букв, и вы, используя их, постарайтесь составить слова, которые будут ответами на мои вопросы.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Домашнее животное, любящее «Вискас»? (Кот)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Что называется девичьей красой на Руси? (Коса)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Вкусный напиток из ягод, фруктов или овощей. (Сок)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Какое насекомое при встрече причиняет неприятности? (Оса)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Круглый, плоский предмет. (Диск)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Огромное млекопитающее. (Кит)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Танцевальная программа. (Дискотека)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Итак, последний шарик выиграла команда…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(Называет победителей)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Общий счет-… 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Приглашаю команды выйти на сцену. (Награждение победителей)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-Мы и пели, и играли,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 еще мы не плясали.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Мы попляшем от души,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Вместе с нами - малыши!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Приглашаю команду – победительницу первой начать танцевальную программу «Ералаша»!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(Звучит попурри, состоящее из песен, знакомых ребятам. Дети танцуют. В финале танцевальной программы звучит мелодия песни В. </w:t>
      </w:r>
      <w:proofErr w:type="spell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Шаинского</w:t>
      </w:r>
      <w:proofErr w:type="spell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«Улыбка»)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- А теперь, друзья, дружно сели,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Дружно песенку запели!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Эту песню знают все вокруг,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поют ее и взрослые, и дети,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Потому что с песенкой такой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Интересней жить, друзья, на белом свете.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Вот поэтому в конце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слова напомню те,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Что знакомы вам из песни, без ошибки: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«С голубого ручейка</w:t>
      </w:r>
      <w:proofErr w:type="gramStart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</w:t>
      </w:r>
      <w:proofErr w:type="gramEnd"/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ачинается река,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Ну, а дружба начинается с улыбки!»</w:t>
      </w:r>
      <w:r w:rsidRPr="00610D4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bookmarkStart w:id="0" w:name="_GoBack"/>
      <w:bookmarkEnd w:id="0"/>
    </w:p>
    <w:p w:rsidR="000A3E1F" w:rsidRDefault="000A3E1F" w:rsidP="00610D42">
      <w:pPr>
        <w:spacing w:before="24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A3E1F" w:rsidRDefault="000A3E1F" w:rsidP="000A3E1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DB2657" w:rsidRDefault="00DB2657" w:rsidP="000A3E1F"/>
    <w:p w:rsidR="00610D42" w:rsidRDefault="00610D42" w:rsidP="000A3E1F"/>
    <w:p w:rsidR="00610D42" w:rsidRDefault="00610D42" w:rsidP="000A3E1F"/>
    <w:p w:rsidR="00610D42" w:rsidRDefault="00610D42" w:rsidP="000A3E1F"/>
    <w:p w:rsidR="00610D42" w:rsidRDefault="00610D42" w:rsidP="000A3E1F"/>
    <w:p w:rsidR="00610D42" w:rsidRDefault="00610D42" w:rsidP="000A3E1F"/>
    <w:p w:rsidR="00610D42" w:rsidRDefault="00610D42" w:rsidP="000A3E1F"/>
    <w:p w:rsidR="00DB2657" w:rsidRDefault="00DB2657" w:rsidP="000A3E1F"/>
    <w:p w:rsidR="000A3E1F" w:rsidRDefault="000A3E1F" w:rsidP="000A3E1F">
      <w:r>
        <w:rPr>
          <w:noProof/>
          <w:lang w:eastAsia="ru-RU"/>
        </w:rPr>
        <w:lastRenderedPageBreak/>
        <w:drawing>
          <wp:inline distT="0" distB="0" distL="0" distR="0" wp14:anchorId="222079F1" wp14:editId="52F2D0D1">
            <wp:extent cx="9572625" cy="1273534"/>
            <wp:effectExtent l="0" t="0" r="0" b="3175"/>
            <wp:docPr id="4" name="Рисунок 4" descr="http://x-lines.ru/letters/i/cyrillicdreamy/0891/dc2127/60/1/4no7bxsto5emtwfo4n77ddgozzemhmqozmea8wf54ggpdystoxeabwf74napdd3y4n97dygoz5em8wcy4napbxgozu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-lines.ru/letters/i/cyrillicdreamy/0891/dc2127/60/1/4no7bxsto5emtwfo4n77ddgozzemhmqozmea8wf54ggpdystoxeabwf74napdd3y4n97dygoz5em8wcy4napbxgozuem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079" cy="128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57" w:rsidRDefault="00DB2657" w:rsidP="000A3E1F"/>
    <w:p w:rsidR="00DB2657" w:rsidRDefault="00DB2657" w:rsidP="00DB2657">
      <w:pPr>
        <w:jc w:val="center"/>
      </w:pPr>
    </w:p>
    <w:p w:rsidR="000A3E1F" w:rsidRDefault="000A3E1F" w:rsidP="000A3E1F"/>
    <w:p w:rsidR="00DB2657" w:rsidRDefault="00DB2657" w:rsidP="000A3E1F">
      <w:r w:rsidRPr="00DB265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41B997" wp14:editId="1C79C3A1">
            <wp:simplePos x="0" y="0"/>
            <wp:positionH relativeFrom="column">
              <wp:posOffset>328295</wp:posOffset>
            </wp:positionH>
            <wp:positionV relativeFrom="paragraph">
              <wp:posOffset>-422131</wp:posOffset>
            </wp:positionV>
            <wp:extent cx="8591550" cy="1504171"/>
            <wp:effectExtent l="0" t="0" r="0" b="1270"/>
            <wp:wrapNone/>
            <wp:docPr id="6" name="Рисунок 6" descr="http://x-lines.ru/letters/i/cyrillicscript/0616/5454ed/60/1/4nqpdy6ozzemtwcg4nhpbx6osdemzwcc4n67bxsoswopbqsosdemxwct4n67bxqoz5emkegtoxeaxwcy4n47bpsosuemmwf74nhpb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-lines.ru/letters/i/cyrillicscript/0616/5454ed/60/1/4nqpdy6ozzemtwcg4nhpbx6osdemzwcc4n67bxsoswopbqsosdemxwct4n67bxqoz5emkegtoxeaxwcy4n47bpsosuemmwf74nhpbp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1504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657" w:rsidRDefault="00DB2657" w:rsidP="000A3E1F"/>
    <w:p w:rsidR="00DB2657" w:rsidRDefault="00DB2657" w:rsidP="000A3E1F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52AEF0" wp14:editId="2D0DF08D">
            <wp:simplePos x="0" y="0"/>
            <wp:positionH relativeFrom="column">
              <wp:posOffset>3810</wp:posOffset>
            </wp:positionH>
            <wp:positionV relativeFrom="paragraph">
              <wp:posOffset>1875155</wp:posOffset>
            </wp:positionV>
            <wp:extent cx="9251950" cy="615950"/>
            <wp:effectExtent l="0" t="0" r="6350" b="0"/>
            <wp:wrapNone/>
            <wp:docPr id="5" name="Рисунок 5" descr="http://x-lines.ru/letters/i/cyrillicdreamy/0891/dc2127/60/1/rmekbwfo4gbpbxqozdeapwf44nhpbqjy4gy7bpqozxea3wcb4n7pbqgozropbfgoz5emaegozmea8wf54ggpdystoxeabwcm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x-lines.ru/letters/i/cyrillicdreamy/0891/dc2127/60/1/rmekbwfo4gbpbxqozdeapwf44nhpbqjy4gy7bpqozxea3wcb4n7pbqgozropbfgoz5emaegozmea8wf54ggpdystoxeabwcm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657">
        <w:rPr>
          <w:noProof/>
          <w:lang w:eastAsia="ru-RU"/>
        </w:rPr>
        <w:drawing>
          <wp:inline distT="0" distB="0" distL="0" distR="0" wp14:anchorId="0AD21004" wp14:editId="37BD252C">
            <wp:extent cx="9477236" cy="1771650"/>
            <wp:effectExtent l="0" t="0" r="0" b="0"/>
            <wp:docPr id="7" name="Рисунок 7" descr="http://x-lines.ru/letters/i/cyrillicscript/0616/5754ed/60/1/rmejiwcd4n77ddgtomea8wcy4n67bxtp4n4pbxsto8ea8wfu4n9pbcsttxem1egto5emmwf74gbpdyby4nwpbpqozmeatwf64n3pdyqozmem7wfu4n9nbwcb4n47bq6ttueadwf44n9pbc6ozaopbx6oz5eadwfi4n77bpqozzemtwcx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-lines.ru/letters/i/cyrillicscript/0616/5754ed/60/1/rmejiwcd4n77ddgtomea8wcy4n67bxtp4n4pbxsto8ea8wfu4n9pbcsttxem1egto5emmwf74gbpdyby4nwpbpqozmeatwf64n3pdyqozmem7wfu4n9nbwcb4n47bq6ttueadwf44n9pbc6ozaopbx6oz5eadwfi4n77bpqozzemtwcx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248" cy="177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57" w:rsidRDefault="00DB2657" w:rsidP="00DB2657"/>
    <w:p w:rsidR="00DB2657" w:rsidRDefault="00DB2657" w:rsidP="00DB2657">
      <w:pPr>
        <w:tabs>
          <w:tab w:val="left" w:pos="4530"/>
        </w:tabs>
      </w:pPr>
      <w:r>
        <w:tab/>
      </w:r>
    </w:p>
    <w:p w:rsidR="00DB2657" w:rsidRPr="00DB2657" w:rsidRDefault="00DB2657" w:rsidP="00DB2657"/>
    <w:p w:rsidR="00DB2657" w:rsidRDefault="00DB2657" w:rsidP="00DB2657">
      <w:r>
        <w:rPr>
          <w:noProof/>
          <w:lang w:eastAsia="ru-RU"/>
        </w:rPr>
        <w:drawing>
          <wp:inline distT="0" distB="0" distL="0" distR="0" wp14:anchorId="6E47D9E8" wp14:editId="557F79B7">
            <wp:extent cx="4038600" cy="914400"/>
            <wp:effectExtent l="0" t="0" r="0" b="0"/>
            <wp:docPr id="8" name="Рисунок 8" descr="http://x-lines.ru/letters/i/cyrillicdreamy/0891/dc2127/60/1/4n67bcbygeadnqby4n37bxso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-lines.ru/letters/i/cyrillicdreamy/0891/dc2127/60/1/4n67bcbygeadnqby4n37bxsos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D2" w:rsidRDefault="000446D2" w:rsidP="00DB2657">
      <w:pPr>
        <w:tabs>
          <w:tab w:val="left" w:pos="6090"/>
        </w:tabs>
      </w:pPr>
      <w:r>
        <w:rPr>
          <w:noProof/>
          <w:lang w:eastAsia="ru-RU"/>
        </w:rPr>
        <w:lastRenderedPageBreak/>
        <w:drawing>
          <wp:inline distT="0" distB="0" distL="0" distR="0" wp14:anchorId="166D32A1" wp14:editId="763C1976">
            <wp:extent cx="9251950" cy="1049355"/>
            <wp:effectExtent l="0" t="0" r="6350" b="0"/>
            <wp:docPr id="1" name="Рисунок 1" descr="http://x-lines.ru/letters/i/cyrillicgothic/0371/dc214d/60/1/4no7bxsto5emtwfo4n77ddgozzemhmqozmea8wf54ggpdystoxeabwf74napdd3y4n97dygoz5em8wcy4napbxgozu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-lines.ru/letters/i/cyrillicgothic/0371/dc214d/60/1/4no7bxsto5emtwfo4n77ddgozzemhmqozmea8wf54ggpdystoxeabwf74napdd3y4n97dygoz5em8wcy4napbxgozuem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04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A9AEF0" wp14:editId="5AA91CC1">
            <wp:extent cx="9251950" cy="950935"/>
            <wp:effectExtent l="0" t="0" r="0" b="1905"/>
            <wp:docPr id="2" name="Рисунок 2" descr="http://x-lines.ru/letters/i/cyrillicgothic/0371/dc2127/60/1/rmekbwfo4gbpbxqozdeapwf44nhpbqjy4gy7bpqozxea3wcb4n7pbqgozropbfgoz5emaegozmea8wf54ggpdystoxeabwcm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-lines.ru/letters/i/cyrillicgothic/0371/dc2127/60/1/rmekbwfo4gbpbxqozdeapwf44nhpbqjy4gy7bpqozxea3wcb4n7pbqgozropbfgoz5emaegozmea8wf54ggpdystoxeabwcmr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5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C103CA" wp14:editId="1BBB1089">
            <wp:extent cx="3390900" cy="857250"/>
            <wp:effectExtent l="0" t="0" r="0" b="0"/>
            <wp:docPr id="3" name="Рисунок 3" descr="http://x-lines.ru/letters/i/cyrillicgothic/0371/dc2127/60/1/4n67bcbygeadnqby4n37bxso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-lines.ru/letters/i/cyrillicgothic/0371/dc2127/60/1/4n67bcbygeadnqby4n37bxsos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D2" w:rsidRDefault="000446D2" w:rsidP="00DB2657">
      <w:pPr>
        <w:tabs>
          <w:tab w:val="left" w:pos="6090"/>
        </w:tabs>
      </w:pPr>
      <w:r>
        <w:rPr>
          <w:noProof/>
          <w:lang w:eastAsia="ru-RU"/>
        </w:rPr>
        <w:drawing>
          <wp:inline distT="0" distB="0" distL="0" distR="0" wp14:anchorId="72761B6D" wp14:editId="380725A0">
            <wp:extent cx="6419850" cy="733425"/>
            <wp:effectExtent l="0" t="0" r="0" b="9525"/>
            <wp:docPr id="9" name="Рисунок 9" descr="http://x-lines.ru/letters/i/cyrillicgothic/0623/b6c6ff/60/1/4nqpdy6ozzemtwcg4nhpbx6osdemzwcc4n67bxsoswopbqsosdemxwct4n67bxqoz5emkegtoxeaxwcy4n47bpsosuemmwf74nhpb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-lines.ru/letters/i/cyrillicgothic/0623/b6c6ff/60/1/4nqpdy6ozzemtwcg4nhpbx6osdemzwcc4n67bxsoswopbqsosdemxwct4n67bxqoz5emkegtoxeaxwcy4n47bpsosuemmwf74nhpbp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657" w:rsidRPr="00DB2657" w:rsidRDefault="00A85E78" w:rsidP="00DB2657">
      <w:pPr>
        <w:tabs>
          <w:tab w:val="left" w:pos="6090"/>
        </w:tabs>
      </w:pPr>
      <w:r>
        <w:rPr>
          <w:noProof/>
          <w:lang w:eastAsia="ru-RU"/>
        </w:rPr>
        <w:drawing>
          <wp:inline distT="0" distB="0" distL="0" distR="0" wp14:anchorId="053B3CE0" wp14:editId="4C9B175E">
            <wp:extent cx="6286500" cy="790575"/>
            <wp:effectExtent l="0" t="0" r="0" b="9525"/>
            <wp:docPr id="11" name="Рисунок 11" descr="http://x-lines.ru/letters/i/cyrillicgothic/0623/b8b6ff/60/1/4nwpbpqozmeatwf64n3pdyqozmem7wfu4n9nbwcb4n47bq6ttueadwf44n9pbc6ozaopbx6oz5eadwfi4n77bpqozzemtwcx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-lines.ru/letters/i/cyrillicgothic/0623/b8b6ff/60/1/4nwpbpqozmeatwf64n3pdyqozmem7wfu4n9nbwcb4n47bq6ttueadwf44n9pbc6ozaopbx6oz5eadwfi4n77bpqozzemtwcxr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657">
        <w:tab/>
      </w:r>
      <w:r>
        <w:rPr>
          <w:noProof/>
          <w:lang w:eastAsia="ru-RU"/>
        </w:rPr>
        <w:drawing>
          <wp:inline distT="0" distB="0" distL="0" distR="0" wp14:anchorId="74DC619D" wp14:editId="4599B687">
            <wp:extent cx="5667375" cy="733425"/>
            <wp:effectExtent l="0" t="0" r="0" b="9525"/>
            <wp:docPr id="12" name="Рисунок 12" descr="http://x-lines.ru/letters/i/cyrillicgothic/0623/b8b6ff/60/1/rmejiwcd4n77ddgtomea8wcy4n67bxtp4n4pbxsto8ea8wfu4n9pbcsttxem1egto5emmwf74gbpdy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-lines.ru/letters/i/cyrillicgothic/0623/b8b6ff/60/1/rmejiwcd4n77ddgtomea8wcy4n67bxtp4n4pbxsto8ea8wfu4n9pbcsttxem1egto5emmwf74gbpdyby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657" w:rsidRPr="00DB2657" w:rsidSect="00610D42">
      <w:pgSz w:w="11906" w:h="16838"/>
      <w:pgMar w:top="1701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657" w:rsidRDefault="00DB2657" w:rsidP="00DB2657">
      <w:pPr>
        <w:spacing w:after="0" w:line="240" w:lineRule="auto"/>
      </w:pPr>
      <w:r>
        <w:separator/>
      </w:r>
    </w:p>
  </w:endnote>
  <w:endnote w:type="continuationSeparator" w:id="0">
    <w:p w:rsidR="00DB2657" w:rsidRDefault="00DB2657" w:rsidP="00DB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657" w:rsidRDefault="00DB2657" w:rsidP="00DB2657">
      <w:pPr>
        <w:spacing w:after="0" w:line="240" w:lineRule="auto"/>
      </w:pPr>
      <w:r>
        <w:separator/>
      </w:r>
    </w:p>
  </w:footnote>
  <w:footnote w:type="continuationSeparator" w:id="0">
    <w:p w:rsidR="00DB2657" w:rsidRDefault="00DB2657" w:rsidP="00DB2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56"/>
    <w:rsid w:val="000446D2"/>
    <w:rsid w:val="000A3E1F"/>
    <w:rsid w:val="000D3E5A"/>
    <w:rsid w:val="00424B67"/>
    <w:rsid w:val="004752D7"/>
    <w:rsid w:val="00610D42"/>
    <w:rsid w:val="00693756"/>
    <w:rsid w:val="00A85E78"/>
    <w:rsid w:val="00DB2657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657"/>
  </w:style>
  <w:style w:type="paragraph" w:styleId="a7">
    <w:name w:val="footer"/>
    <w:basedOn w:val="a"/>
    <w:link w:val="a8"/>
    <w:uiPriority w:val="99"/>
    <w:unhideWhenUsed/>
    <w:rsid w:val="00DB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657"/>
  </w:style>
  <w:style w:type="table" w:styleId="a9">
    <w:name w:val="Table Grid"/>
    <w:basedOn w:val="a1"/>
    <w:uiPriority w:val="59"/>
    <w:rsid w:val="0061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7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657"/>
  </w:style>
  <w:style w:type="paragraph" w:styleId="a7">
    <w:name w:val="footer"/>
    <w:basedOn w:val="a"/>
    <w:link w:val="a8"/>
    <w:uiPriority w:val="99"/>
    <w:unhideWhenUsed/>
    <w:rsid w:val="00DB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657"/>
  </w:style>
  <w:style w:type="table" w:styleId="a9">
    <w:name w:val="Table Grid"/>
    <w:basedOn w:val="a1"/>
    <w:uiPriority w:val="59"/>
    <w:rsid w:val="0061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Света</cp:lastModifiedBy>
  <cp:revision>3</cp:revision>
  <cp:lastPrinted>2017-11-08T07:01:00Z</cp:lastPrinted>
  <dcterms:created xsi:type="dcterms:W3CDTF">2017-11-07T16:37:00Z</dcterms:created>
  <dcterms:modified xsi:type="dcterms:W3CDTF">2017-11-08T07:02:00Z</dcterms:modified>
</cp:coreProperties>
</file>