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B39E" w14:textId="77777777" w:rsidR="00537114" w:rsidRDefault="00537114" w:rsidP="0053711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МАУК «ЦКС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г.Полярного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68290358" w14:textId="77777777" w:rsidR="00537114" w:rsidRDefault="00537114" w:rsidP="0053711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планируемых мероприятиях в рамках летней оздоровительной кампании </w:t>
      </w:r>
    </w:p>
    <w:p w14:paraId="2AADC7E5" w14:textId="711C5D02" w:rsidR="004E36B6" w:rsidRDefault="00537114" w:rsidP="0053711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2024 году</w:t>
      </w:r>
    </w:p>
    <w:p w14:paraId="452C04EC" w14:textId="77777777" w:rsidR="00537114" w:rsidRPr="00537114" w:rsidRDefault="00537114" w:rsidP="0053711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706"/>
        <w:gridCol w:w="4540"/>
        <w:gridCol w:w="1984"/>
        <w:gridCol w:w="2835"/>
      </w:tblGrid>
      <w:tr w:rsidR="006B3E7A" w:rsidRPr="00537114" w14:paraId="41AF6F9B" w14:textId="77777777" w:rsidTr="006B3E7A">
        <w:tc>
          <w:tcPr>
            <w:tcW w:w="706" w:type="dxa"/>
          </w:tcPr>
          <w:p w14:paraId="51FF3133" w14:textId="64BEBAF6" w:rsidR="006B3E7A" w:rsidRPr="00537114" w:rsidRDefault="006B3E7A" w:rsidP="0053711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40" w:type="dxa"/>
          </w:tcPr>
          <w:p w14:paraId="460F4C6A" w14:textId="1C196AD6" w:rsidR="006B3E7A" w:rsidRPr="00537114" w:rsidRDefault="006B3E7A" w:rsidP="006B3E7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14:paraId="3B76EA26" w14:textId="051A10F9" w:rsidR="006B3E7A" w:rsidRPr="00537114" w:rsidRDefault="006B3E7A" w:rsidP="006B3E7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</w:tcPr>
          <w:p w14:paraId="5C018746" w14:textId="3EC95462" w:rsidR="006B3E7A" w:rsidRPr="00537114" w:rsidRDefault="006B3E7A" w:rsidP="006B3E7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6B3E7A" w14:paraId="48EFE42A" w14:textId="77777777" w:rsidTr="006B3E7A">
        <w:tc>
          <w:tcPr>
            <w:tcW w:w="706" w:type="dxa"/>
          </w:tcPr>
          <w:p w14:paraId="75BE66C4" w14:textId="600E082A" w:rsidR="006B3E7A" w:rsidRDefault="006B3E7A">
            <w:r>
              <w:t>1.</w:t>
            </w:r>
          </w:p>
        </w:tc>
        <w:tc>
          <w:tcPr>
            <w:tcW w:w="4540" w:type="dxa"/>
          </w:tcPr>
          <w:p w14:paraId="44FFFC71" w14:textId="24DFA429" w:rsidR="006B3E7A" w:rsidRDefault="006B3E7A" w:rsidP="005D311F">
            <w:pPr>
              <w:tabs>
                <w:tab w:val="left" w:pos="5220"/>
              </w:tabs>
              <w:jc w:val="center"/>
              <w:rPr>
                <w:rStyle w:val="2"/>
                <w:rFonts w:eastAsia="Calibri"/>
                <w:szCs w:val="24"/>
              </w:rPr>
            </w:pPr>
            <w:proofErr w:type="spellStart"/>
            <w:r w:rsidRPr="00946D8E">
              <w:rPr>
                <w:szCs w:val="24"/>
              </w:rPr>
              <w:t>Библиоглобус</w:t>
            </w:r>
            <w:proofErr w:type="spellEnd"/>
            <w:r w:rsidRPr="00946D8E">
              <w:rPr>
                <w:szCs w:val="24"/>
              </w:rPr>
              <w:t xml:space="preserve"> по сказкам А.С. Пушкина «Там, на неведомых дорожках…»</w:t>
            </w:r>
            <w:r w:rsidRPr="00946D8E">
              <w:rPr>
                <w:iCs/>
                <w:szCs w:val="24"/>
                <w:shd w:val="clear" w:color="auto" w:fill="FFFFFF"/>
              </w:rPr>
              <w:t xml:space="preserve">, </w:t>
            </w:r>
            <w:r w:rsidRPr="00946D8E">
              <w:rPr>
                <w:szCs w:val="24"/>
              </w:rPr>
              <w:t xml:space="preserve">посвящённый </w:t>
            </w:r>
            <w:r w:rsidRPr="00946D8E">
              <w:rPr>
                <w:rStyle w:val="2"/>
                <w:rFonts w:eastAsia="Calibri"/>
                <w:szCs w:val="24"/>
              </w:rPr>
              <w:t>225-летию со дня рождения Александра Сергеевича Пушкина и Дню русского языка</w:t>
            </w:r>
          </w:p>
          <w:p w14:paraId="24796D08" w14:textId="5E57FD5A" w:rsidR="006B3E7A" w:rsidRPr="005F3E58" w:rsidRDefault="006B3E7A" w:rsidP="005F3E58">
            <w:pPr>
              <w:tabs>
                <w:tab w:val="left" w:pos="5220"/>
              </w:tabs>
              <w:jc w:val="center"/>
              <w:rPr>
                <w:rFonts w:eastAsia="Calibri"/>
                <w:color w:val="000000"/>
                <w:sz w:val="22"/>
                <w:szCs w:val="24"/>
                <w:lang w:bidi="ru-RU"/>
              </w:rPr>
            </w:pPr>
          </w:p>
        </w:tc>
        <w:tc>
          <w:tcPr>
            <w:tcW w:w="1984" w:type="dxa"/>
          </w:tcPr>
          <w:p w14:paraId="202EE9D2" w14:textId="762D3F46" w:rsidR="006B3E7A" w:rsidRDefault="006B3E7A" w:rsidP="006B3E7A">
            <w:pPr>
              <w:jc w:val="center"/>
            </w:pPr>
            <w:r>
              <w:t>06 июня</w:t>
            </w:r>
          </w:p>
        </w:tc>
        <w:tc>
          <w:tcPr>
            <w:tcW w:w="2835" w:type="dxa"/>
          </w:tcPr>
          <w:p w14:paraId="2C90E0E9" w14:textId="77777777" w:rsidR="006B3E7A" w:rsidRPr="00507706" w:rsidRDefault="006B3E7A" w:rsidP="005D311F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4D111F03" w14:textId="77777777" w:rsidR="006B3E7A" w:rsidRPr="00507706" w:rsidRDefault="006B3E7A" w:rsidP="005D311F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  <w:p w14:paraId="20C18EE3" w14:textId="77777777" w:rsidR="006B3E7A" w:rsidRDefault="006B3E7A" w:rsidP="005D311F">
            <w:pPr>
              <w:shd w:val="clear" w:color="auto" w:fill="FFFFFF"/>
              <w:jc w:val="center"/>
              <w:rPr>
                <w:szCs w:val="24"/>
                <w:lang w:eastAsia="en-US"/>
              </w:rPr>
            </w:pPr>
          </w:p>
          <w:p w14:paraId="42CCE166" w14:textId="744546FF" w:rsidR="006B3E7A" w:rsidRPr="00507706" w:rsidRDefault="006B3E7A" w:rsidP="005D311F">
            <w:pPr>
              <w:shd w:val="clear" w:color="auto" w:fill="FFFFFF"/>
              <w:jc w:val="center"/>
              <w:rPr>
                <w:szCs w:val="24"/>
                <w:lang w:eastAsia="en-US"/>
              </w:rPr>
            </w:pPr>
          </w:p>
        </w:tc>
      </w:tr>
      <w:tr w:rsidR="006B3E7A" w14:paraId="17C33867" w14:textId="77777777" w:rsidTr="006B3E7A">
        <w:tc>
          <w:tcPr>
            <w:tcW w:w="706" w:type="dxa"/>
          </w:tcPr>
          <w:p w14:paraId="4CB0D3B0" w14:textId="0ABC63BC" w:rsidR="006B3E7A" w:rsidRDefault="006B3E7A" w:rsidP="005D311F">
            <w:r>
              <w:t>2.</w:t>
            </w:r>
          </w:p>
        </w:tc>
        <w:tc>
          <w:tcPr>
            <w:tcW w:w="4540" w:type="dxa"/>
          </w:tcPr>
          <w:p w14:paraId="061764E1" w14:textId="77777777" w:rsidR="006B3E7A" w:rsidRDefault="006B3E7A" w:rsidP="005D311F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Тематическая игровая программа «Быть хорошим </w:t>
            </w:r>
            <w:proofErr w:type="gramStart"/>
            <w:r>
              <w:rPr>
                <w:szCs w:val="24"/>
                <w:lang w:eastAsia="en-US"/>
              </w:rPr>
              <w:t>- это</w:t>
            </w:r>
            <w:proofErr w:type="gramEnd"/>
            <w:r>
              <w:rPr>
                <w:szCs w:val="24"/>
                <w:lang w:eastAsia="en-US"/>
              </w:rPr>
              <w:t xml:space="preserve"> здорово!»</w:t>
            </w:r>
          </w:p>
          <w:p w14:paraId="36B5F216" w14:textId="709F481C" w:rsidR="006B3E7A" w:rsidRPr="00946D8E" w:rsidRDefault="006B3E7A" w:rsidP="005D311F">
            <w:pPr>
              <w:tabs>
                <w:tab w:val="left" w:pos="5220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2A9780DD" w14:textId="0C9AF180" w:rsidR="006B3E7A" w:rsidRDefault="006B3E7A" w:rsidP="006B3E7A">
            <w:pPr>
              <w:jc w:val="center"/>
            </w:pPr>
            <w:r>
              <w:t>13 июня</w:t>
            </w:r>
          </w:p>
        </w:tc>
        <w:tc>
          <w:tcPr>
            <w:tcW w:w="2835" w:type="dxa"/>
          </w:tcPr>
          <w:p w14:paraId="029333C8" w14:textId="77777777" w:rsidR="006B3E7A" w:rsidRPr="00507706" w:rsidRDefault="006B3E7A" w:rsidP="005D311F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64362E69" w14:textId="77777777" w:rsidR="006B3E7A" w:rsidRPr="00507706" w:rsidRDefault="006B3E7A" w:rsidP="005D311F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  <w:p w14:paraId="11377654" w14:textId="77777777" w:rsidR="006B3E7A" w:rsidRPr="00507706" w:rsidRDefault="006B3E7A" w:rsidP="005F3E58">
            <w:pPr>
              <w:rPr>
                <w:szCs w:val="24"/>
              </w:rPr>
            </w:pPr>
          </w:p>
        </w:tc>
      </w:tr>
      <w:tr w:rsidR="006B3E7A" w14:paraId="3B682387" w14:textId="77777777" w:rsidTr="006B3E7A">
        <w:tc>
          <w:tcPr>
            <w:tcW w:w="706" w:type="dxa"/>
          </w:tcPr>
          <w:p w14:paraId="5E3EA6C5" w14:textId="7887C90C" w:rsidR="006B3E7A" w:rsidRDefault="006B3E7A" w:rsidP="005D311F">
            <w:r>
              <w:t>5.</w:t>
            </w:r>
          </w:p>
        </w:tc>
        <w:tc>
          <w:tcPr>
            <w:tcW w:w="4540" w:type="dxa"/>
          </w:tcPr>
          <w:p w14:paraId="6ED06407" w14:textId="77777777" w:rsidR="006B3E7A" w:rsidRDefault="006B3E7A" w:rsidP="005D311F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Конкурс фантастических проектов «Город – мечта!», приуроченный к 125 </w:t>
            </w:r>
            <w:proofErr w:type="spellStart"/>
            <w:r>
              <w:rPr>
                <w:szCs w:val="24"/>
                <w:lang w:eastAsia="en-US"/>
              </w:rPr>
              <w:t>летию</w:t>
            </w:r>
            <w:proofErr w:type="spellEnd"/>
            <w:r>
              <w:rPr>
                <w:szCs w:val="24"/>
                <w:lang w:eastAsia="en-US"/>
              </w:rPr>
              <w:t xml:space="preserve"> г. Полярного</w:t>
            </w:r>
          </w:p>
          <w:p w14:paraId="2490C5C2" w14:textId="299E5D99" w:rsidR="006B3E7A" w:rsidRDefault="006B3E7A" w:rsidP="005D311F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36EE9FF" w14:textId="75BA6466" w:rsidR="006B3E7A" w:rsidRDefault="006B3E7A" w:rsidP="006B3E7A">
            <w:pPr>
              <w:jc w:val="center"/>
            </w:pPr>
            <w:r>
              <w:t>20 июня</w:t>
            </w:r>
          </w:p>
        </w:tc>
        <w:tc>
          <w:tcPr>
            <w:tcW w:w="2835" w:type="dxa"/>
          </w:tcPr>
          <w:p w14:paraId="026BCA78" w14:textId="77777777" w:rsidR="006B3E7A" w:rsidRPr="00507706" w:rsidRDefault="006B3E7A" w:rsidP="005D311F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7C4305D4" w14:textId="77777777" w:rsidR="006B3E7A" w:rsidRPr="00507706" w:rsidRDefault="006B3E7A" w:rsidP="005D311F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  <w:p w14:paraId="3243849D" w14:textId="77777777" w:rsidR="006B3E7A" w:rsidRDefault="006B3E7A" w:rsidP="005D311F">
            <w:pPr>
              <w:shd w:val="clear" w:color="auto" w:fill="FFFFFF"/>
              <w:rPr>
                <w:szCs w:val="24"/>
                <w:lang w:eastAsia="en-US"/>
              </w:rPr>
            </w:pPr>
          </w:p>
          <w:p w14:paraId="1113B089" w14:textId="77777777" w:rsidR="006B3E7A" w:rsidRPr="00507706" w:rsidRDefault="006B3E7A" w:rsidP="005D311F">
            <w:pPr>
              <w:jc w:val="center"/>
              <w:rPr>
                <w:szCs w:val="24"/>
              </w:rPr>
            </w:pPr>
          </w:p>
        </w:tc>
      </w:tr>
      <w:tr w:rsidR="006B3E7A" w14:paraId="185A176D" w14:textId="77777777" w:rsidTr="006B3E7A">
        <w:tc>
          <w:tcPr>
            <w:tcW w:w="706" w:type="dxa"/>
          </w:tcPr>
          <w:p w14:paraId="6680DF1A" w14:textId="7906277D" w:rsidR="006B3E7A" w:rsidRDefault="006B3E7A" w:rsidP="005D311F">
            <w:r>
              <w:t>6.</w:t>
            </w:r>
          </w:p>
        </w:tc>
        <w:tc>
          <w:tcPr>
            <w:tcW w:w="4540" w:type="dxa"/>
          </w:tcPr>
          <w:p w14:paraId="2D01DC36" w14:textId="47978D6D" w:rsidR="006B3E7A" w:rsidRDefault="006B3E7A" w:rsidP="005D311F">
            <w:pPr>
              <w:tabs>
                <w:tab w:val="left" w:pos="5220"/>
              </w:tabs>
              <w:jc w:val="center"/>
              <w:rPr>
                <w:szCs w:val="24"/>
              </w:rPr>
            </w:pPr>
            <w:r w:rsidRPr="00C020F8">
              <w:rPr>
                <w:szCs w:val="24"/>
              </w:rPr>
              <w:t xml:space="preserve">Интеллектуально-игровое шоу «Азбука </w:t>
            </w:r>
            <w:proofErr w:type="gramStart"/>
            <w:r w:rsidRPr="00C020F8">
              <w:rPr>
                <w:szCs w:val="24"/>
              </w:rPr>
              <w:t>безопасности..</w:t>
            </w:r>
            <w:proofErr w:type="gramEnd"/>
            <w:r w:rsidRPr="00C020F8">
              <w:rPr>
                <w:szCs w:val="24"/>
              </w:rPr>
              <w:t xml:space="preserve">», в рамках профилактики </w:t>
            </w:r>
            <w:r>
              <w:rPr>
                <w:szCs w:val="24"/>
              </w:rPr>
              <w:t>правил дорожного движения</w:t>
            </w:r>
          </w:p>
          <w:p w14:paraId="78FBC8A6" w14:textId="3B798123" w:rsidR="006B3E7A" w:rsidRDefault="006B3E7A" w:rsidP="005D311F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0C825F9" w14:textId="4AB9C0B3" w:rsidR="006B3E7A" w:rsidRDefault="006B3E7A" w:rsidP="006B3E7A">
            <w:pPr>
              <w:jc w:val="center"/>
            </w:pPr>
            <w:r>
              <w:t>27 июня</w:t>
            </w:r>
          </w:p>
        </w:tc>
        <w:tc>
          <w:tcPr>
            <w:tcW w:w="2835" w:type="dxa"/>
          </w:tcPr>
          <w:p w14:paraId="0C09C391" w14:textId="77777777" w:rsidR="006B3E7A" w:rsidRPr="00507706" w:rsidRDefault="006B3E7A" w:rsidP="005D311F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6DA041C7" w14:textId="77777777" w:rsidR="006B3E7A" w:rsidRPr="00507706" w:rsidRDefault="006B3E7A" w:rsidP="005D311F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  <w:p w14:paraId="380860A9" w14:textId="77777777" w:rsidR="006B3E7A" w:rsidRDefault="006B3E7A" w:rsidP="005D311F">
            <w:pPr>
              <w:shd w:val="clear" w:color="auto" w:fill="FFFFFF"/>
              <w:rPr>
                <w:szCs w:val="24"/>
                <w:lang w:eastAsia="en-US"/>
              </w:rPr>
            </w:pPr>
          </w:p>
          <w:p w14:paraId="09659036" w14:textId="77777777" w:rsidR="006B3E7A" w:rsidRPr="00507706" w:rsidRDefault="006B3E7A" w:rsidP="005D311F">
            <w:pPr>
              <w:jc w:val="center"/>
              <w:rPr>
                <w:szCs w:val="24"/>
              </w:rPr>
            </w:pPr>
          </w:p>
        </w:tc>
      </w:tr>
      <w:tr w:rsidR="006B3E7A" w14:paraId="3B54E1C7" w14:textId="77777777" w:rsidTr="006B3E7A">
        <w:tc>
          <w:tcPr>
            <w:tcW w:w="706" w:type="dxa"/>
          </w:tcPr>
          <w:p w14:paraId="488E4E9A" w14:textId="55DEBD44" w:rsidR="006B3E7A" w:rsidRDefault="006B3E7A" w:rsidP="005F3E58">
            <w:r>
              <w:t>7.</w:t>
            </w:r>
          </w:p>
        </w:tc>
        <w:tc>
          <w:tcPr>
            <w:tcW w:w="4540" w:type="dxa"/>
          </w:tcPr>
          <w:p w14:paraId="676CB37C" w14:textId="77777777" w:rsidR="006B3E7A" w:rsidRDefault="006B3E7A" w:rsidP="005F3E58">
            <w:pPr>
              <w:tabs>
                <w:tab w:val="left" w:pos="522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Спортивная программа «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Скакалочные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состязания»</w:t>
            </w:r>
          </w:p>
          <w:p w14:paraId="166A3AA5" w14:textId="3F5BEB4A" w:rsidR="006B3E7A" w:rsidRDefault="006B3E7A" w:rsidP="005F3E58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5B7B407" w14:textId="5CBDEE71" w:rsidR="006B3E7A" w:rsidRDefault="006B3E7A" w:rsidP="006B3E7A">
            <w:pPr>
              <w:jc w:val="center"/>
            </w:pPr>
            <w:r>
              <w:t>4 июля</w:t>
            </w:r>
          </w:p>
        </w:tc>
        <w:tc>
          <w:tcPr>
            <w:tcW w:w="2835" w:type="dxa"/>
          </w:tcPr>
          <w:p w14:paraId="64156A81" w14:textId="77777777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24A3B2CD" w14:textId="77777777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  <w:p w14:paraId="03825DCB" w14:textId="77777777" w:rsidR="006B3E7A" w:rsidRPr="00507706" w:rsidRDefault="006B3E7A" w:rsidP="005F3E58">
            <w:pPr>
              <w:rPr>
                <w:szCs w:val="24"/>
              </w:rPr>
            </w:pPr>
          </w:p>
        </w:tc>
      </w:tr>
      <w:tr w:rsidR="006B3E7A" w14:paraId="3F5D58ED" w14:textId="77777777" w:rsidTr="006B3E7A">
        <w:tc>
          <w:tcPr>
            <w:tcW w:w="706" w:type="dxa"/>
          </w:tcPr>
          <w:p w14:paraId="72AC5BFF" w14:textId="65F924B9" w:rsidR="006B3E7A" w:rsidRDefault="006B3E7A" w:rsidP="005F3E58">
            <w:r>
              <w:t>8.</w:t>
            </w:r>
          </w:p>
        </w:tc>
        <w:tc>
          <w:tcPr>
            <w:tcW w:w="4540" w:type="dxa"/>
          </w:tcPr>
          <w:p w14:paraId="7B134327" w14:textId="77777777" w:rsidR="006B3E7A" w:rsidRDefault="006B3E7A" w:rsidP="005F3E58">
            <w:pPr>
              <w:tabs>
                <w:tab w:val="left" w:pos="52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Веселые старты «Летнее </w:t>
            </w:r>
            <w:proofErr w:type="spellStart"/>
            <w:r>
              <w:rPr>
                <w:szCs w:val="24"/>
              </w:rPr>
              <w:t>НаУШАХстояние</w:t>
            </w:r>
            <w:proofErr w:type="spellEnd"/>
            <w:r>
              <w:rPr>
                <w:szCs w:val="24"/>
              </w:rPr>
              <w:t>»</w:t>
            </w:r>
          </w:p>
          <w:p w14:paraId="595229BD" w14:textId="445E4BFA" w:rsidR="006B3E7A" w:rsidRDefault="006B3E7A" w:rsidP="005F3E58">
            <w:pPr>
              <w:tabs>
                <w:tab w:val="left" w:pos="522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14:paraId="7A4100AE" w14:textId="5A320FA7" w:rsidR="006B3E7A" w:rsidRDefault="006B3E7A" w:rsidP="006B3E7A">
            <w:pPr>
              <w:jc w:val="center"/>
            </w:pPr>
            <w:r>
              <w:t>11 июля</w:t>
            </w:r>
          </w:p>
        </w:tc>
        <w:tc>
          <w:tcPr>
            <w:tcW w:w="2835" w:type="dxa"/>
          </w:tcPr>
          <w:p w14:paraId="575EBBE6" w14:textId="77777777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685B3A06" w14:textId="77777777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  <w:p w14:paraId="2AC414C3" w14:textId="77777777" w:rsidR="006B3E7A" w:rsidRPr="00507706" w:rsidRDefault="006B3E7A" w:rsidP="005F3E58">
            <w:pPr>
              <w:rPr>
                <w:szCs w:val="24"/>
              </w:rPr>
            </w:pPr>
          </w:p>
        </w:tc>
      </w:tr>
      <w:tr w:rsidR="006B3E7A" w14:paraId="67452688" w14:textId="77777777" w:rsidTr="006B3E7A">
        <w:tc>
          <w:tcPr>
            <w:tcW w:w="706" w:type="dxa"/>
          </w:tcPr>
          <w:p w14:paraId="599EA9A4" w14:textId="5E951D94" w:rsidR="006B3E7A" w:rsidRDefault="006B3E7A" w:rsidP="005F3E58">
            <w:r>
              <w:t>9.</w:t>
            </w:r>
          </w:p>
        </w:tc>
        <w:tc>
          <w:tcPr>
            <w:tcW w:w="4540" w:type="dxa"/>
          </w:tcPr>
          <w:p w14:paraId="663F86A0" w14:textId="77777777" w:rsidR="006B3E7A" w:rsidRDefault="006B3E7A" w:rsidP="005F3E58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  <w:r w:rsidRPr="009C2F82">
              <w:rPr>
                <w:szCs w:val="24"/>
                <w:lang w:eastAsia="en-US"/>
              </w:rPr>
              <w:t>Мульт-кафе «Ура! Каникулы!»</w:t>
            </w:r>
          </w:p>
          <w:p w14:paraId="36DEEEBE" w14:textId="70958458" w:rsidR="006B3E7A" w:rsidRDefault="006B3E7A" w:rsidP="005F3E58">
            <w:pPr>
              <w:tabs>
                <w:tab w:val="left" w:pos="5220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54EE1C8E" w14:textId="243E5053" w:rsidR="006B3E7A" w:rsidRDefault="006B3E7A" w:rsidP="006B3E7A">
            <w:pPr>
              <w:jc w:val="center"/>
            </w:pPr>
            <w:r>
              <w:t>18 июля</w:t>
            </w:r>
          </w:p>
        </w:tc>
        <w:tc>
          <w:tcPr>
            <w:tcW w:w="2835" w:type="dxa"/>
          </w:tcPr>
          <w:p w14:paraId="15082F22" w14:textId="77777777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4DCA5C56" w14:textId="52D82633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</w:tc>
      </w:tr>
      <w:tr w:rsidR="006B3E7A" w14:paraId="1B31C634" w14:textId="77777777" w:rsidTr="006B3E7A">
        <w:tc>
          <w:tcPr>
            <w:tcW w:w="706" w:type="dxa"/>
          </w:tcPr>
          <w:p w14:paraId="565E7051" w14:textId="304F2F7B" w:rsidR="006B3E7A" w:rsidRDefault="006B3E7A" w:rsidP="005F3E58">
            <w:r>
              <w:t>10.</w:t>
            </w:r>
          </w:p>
        </w:tc>
        <w:tc>
          <w:tcPr>
            <w:tcW w:w="4540" w:type="dxa"/>
          </w:tcPr>
          <w:p w14:paraId="29A82E54" w14:textId="77777777" w:rsidR="006B3E7A" w:rsidRDefault="006B3E7A" w:rsidP="005F3E58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  <w:r w:rsidRPr="004818D5">
              <w:rPr>
                <w:szCs w:val="24"/>
                <w:lang w:eastAsia="en-US"/>
              </w:rPr>
              <w:t>Мульт-кафе «Ура! Каникулы!»</w:t>
            </w:r>
          </w:p>
          <w:p w14:paraId="0007B510" w14:textId="33030B98" w:rsidR="006B3E7A" w:rsidRPr="009C2F82" w:rsidRDefault="006B3E7A" w:rsidP="005F3E58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6D1DCFE4" w14:textId="5A72CE5F" w:rsidR="006B3E7A" w:rsidRDefault="006B3E7A" w:rsidP="006B3E7A">
            <w:pPr>
              <w:jc w:val="center"/>
            </w:pPr>
            <w:r>
              <w:t>25 июля</w:t>
            </w:r>
          </w:p>
        </w:tc>
        <w:tc>
          <w:tcPr>
            <w:tcW w:w="2835" w:type="dxa"/>
          </w:tcPr>
          <w:p w14:paraId="3D6AF1E8" w14:textId="77777777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2BBD60A8" w14:textId="5133ECCF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</w:tc>
      </w:tr>
      <w:tr w:rsidR="006B3E7A" w14:paraId="6579EC97" w14:textId="77777777" w:rsidTr="006B3E7A">
        <w:tc>
          <w:tcPr>
            <w:tcW w:w="706" w:type="dxa"/>
          </w:tcPr>
          <w:p w14:paraId="561200EA" w14:textId="6C478B8D" w:rsidR="006B3E7A" w:rsidRDefault="006B3E7A" w:rsidP="005F3E58">
            <w:r>
              <w:t>11.</w:t>
            </w:r>
          </w:p>
        </w:tc>
        <w:tc>
          <w:tcPr>
            <w:tcW w:w="4540" w:type="dxa"/>
          </w:tcPr>
          <w:p w14:paraId="7BA0A3D9" w14:textId="77777777" w:rsidR="006B3E7A" w:rsidRDefault="006B3E7A" w:rsidP="005F3E58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Тематическая игровая программа «На дне морском»</w:t>
            </w:r>
          </w:p>
          <w:p w14:paraId="0BB9E1A3" w14:textId="16E0A827" w:rsidR="006B3E7A" w:rsidRPr="004818D5" w:rsidRDefault="006B3E7A" w:rsidP="005F3E58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9B4BDFF" w14:textId="7F76CB3F" w:rsidR="006B3E7A" w:rsidRDefault="006B3E7A" w:rsidP="006B3E7A">
            <w:pPr>
              <w:jc w:val="center"/>
            </w:pPr>
            <w:r>
              <w:t>1 августа</w:t>
            </w:r>
          </w:p>
        </w:tc>
        <w:tc>
          <w:tcPr>
            <w:tcW w:w="2835" w:type="dxa"/>
          </w:tcPr>
          <w:p w14:paraId="23C0E67C" w14:textId="77777777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35E9CD68" w14:textId="335EA6DB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</w:tc>
      </w:tr>
      <w:tr w:rsidR="006B3E7A" w14:paraId="72B3B228" w14:textId="77777777" w:rsidTr="006B3E7A">
        <w:tc>
          <w:tcPr>
            <w:tcW w:w="706" w:type="dxa"/>
          </w:tcPr>
          <w:p w14:paraId="213AE370" w14:textId="0AD1E4B2" w:rsidR="006B3E7A" w:rsidRDefault="006B3E7A" w:rsidP="005F3E58">
            <w:r>
              <w:t>12.</w:t>
            </w:r>
          </w:p>
        </w:tc>
        <w:tc>
          <w:tcPr>
            <w:tcW w:w="4540" w:type="dxa"/>
          </w:tcPr>
          <w:p w14:paraId="5AEFA599" w14:textId="77777777" w:rsidR="006B3E7A" w:rsidRDefault="006B3E7A" w:rsidP="005F3E58">
            <w:pPr>
              <w:tabs>
                <w:tab w:val="left" w:pos="52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 «Мой хвостатый друг»</w:t>
            </w:r>
          </w:p>
          <w:p w14:paraId="6B33F602" w14:textId="439FA327" w:rsidR="006B3E7A" w:rsidRPr="004818D5" w:rsidRDefault="006B3E7A" w:rsidP="005F3E58">
            <w:pPr>
              <w:tabs>
                <w:tab w:val="left" w:pos="5220"/>
              </w:tabs>
              <w:jc w:val="center"/>
              <w:rPr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8EE32B1" w14:textId="4DBFCB8A" w:rsidR="006B3E7A" w:rsidRDefault="006B3E7A" w:rsidP="006B3E7A">
            <w:pPr>
              <w:jc w:val="center"/>
            </w:pPr>
            <w:r>
              <w:t>8 августа</w:t>
            </w:r>
          </w:p>
        </w:tc>
        <w:tc>
          <w:tcPr>
            <w:tcW w:w="2835" w:type="dxa"/>
          </w:tcPr>
          <w:p w14:paraId="2F96B2FB" w14:textId="77777777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651BB320" w14:textId="461F21C0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</w:tc>
      </w:tr>
      <w:tr w:rsidR="006B3E7A" w14:paraId="12804D84" w14:textId="77777777" w:rsidTr="006B3E7A">
        <w:tc>
          <w:tcPr>
            <w:tcW w:w="706" w:type="dxa"/>
          </w:tcPr>
          <w:p w14:paraId="39F36791" w14:textId="4677BAFD" w:rsidR="006B3E7A" w:rsidRDefault="006B3E7A" w:rsidP="005F3E58">
            <w:r>
              <w:t>13.</w:t>
            </w:r>
          </w:p>
        </w:tc>
        <w:tc>
          <w:tcPr>
            <w:tcW w:w="4540" w:type="dxa"/>
          </w:tcPr>
          <w:p w14:paraId="538E8FC4" w14:textId="77777777" w:rsidR="006B3E7A" w:rsidRDefault="006B3E7A" w:rsidP="005F3E58">
            <w:pPr>
              <w:tabs>
                <w:tab w:val="left" w:pos="5220"/>
              </w:tabs>
              <w:jc w:val="center"/>
              <w:rPr>
                <w:color w:val="110C00"/>
                <w:szCs w:val="24"/>
                <w:shd w:val="clear" w:color="auto" w:fill="FFFFFF"/>
              </w:rPr>
            </w:pPr>
            <w:r>
              <w:rPr>
                <w:color w:val="110C00"/>
                <w:szCs w:val="24"/>
                <w:shd w:val="clear" w:color="auto" w:fill="FFFFFF"/>
              </w:rPr>
              <w:t>Развлекательная программа «Фейерверк профессий»</w:t>
            </w:r>
          </w:p>
          <w:p w14:paraId="49D8EA9C" w14:textId="5E42F7D7" w:rsidR="006B3E7A" w:rsidRDefault="006B3E7A" w:rsidP="005F3E58">
            <w:pPr>
              <w:tabs>
                <w:tab w:val="left" w:pos="5220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0E983806" w14:textId="112BF4B8" w:rsidR="006B3E7A" w:rsidRDefault="006B3E7A" w:rsidP="006B3E7A">
            <w:pPr>
              <w:jc w:val="center"/>
            </w:pPr>
            <w:r>
              <w:t>15 августа</w:t>
            </w:r>
          </w:p>
        </w:tc>
        <w:tc>
          <w:tcPr>
            <w:tcW w:w="2835" w:type="dxa"/>
          </w:tcPr>
          <w:p w14:paraId="6863988C" w14:textId="77777777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г. Полярный</w:t>
            </w:r>
          </w:p>
          <w:p w14:paraId="00A9F09C" w14:textId="09A97CA3" w:rsidR="006B3E7A" w:rsidRPr="00507706" w:rsidRDefault="006B3E7A" w:rsidP="005F3E58">
            <w:pPr>
              <w:jc w:val="center"/>
              <w:rPr>
                <w:szCs w:val="24"/>
              </w:rPr>
            </w:pPr>
            <w:r w:rsidRPr="00507706">
              <w:rPr>
                <w:szCs w:val="24"/>
              </w:rPr>
              <w:t>ГЦК «Север»</w:t>
            </w:r>
          </w:p>
        </w:tc>
      </w:tr>
    </w:tbl>
    <w:p w14:paraId="58EF050D" w14:textId="77777777" w:rsidR="00537114" w:rsidRDefault="00537114"/>
    <w:sectPr w:rsidR="0053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F7"/>
    <w:rsid w:val="004E36B6"/>
    <w:rsid w:val="00537114"/>
    <w:rsid w:val="005D311F"/>
    <w:rsid w:val="005F3E58"/>
    <w:rsid w:val="006B3E7A"/>
    <w:rsid w:val="00D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BD0C"/>
  <w15:chartTrackingRefBased/>
  <w15:docId w15:val="{3E189FB4-3B45-4195-B99B-842AF6DC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114"/>
    <w:pPr>
      <w:spacing w:after="0" w:line="240" w:lineRule="auto"/>
    </w:pPr>
  </w:style>
  <w:style w:type="paragraph" w:customStyle="1" w:styleId="ConsPlusNormal">
    <w:name w:val="ConsPlusNormal"/>
    <w:rsid w:val="005D31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5D311F"/>
    <w:rPr>
      <w:color w:val="0000FF"/>
      <w:u w:val="single"/>
    </w:rPr>
  </w:style>
  <w:style w:type="character" w:customStyle="1" w:styleId="2">
    <w:name w:val="Основной текст (2)"/>
    <w:rsid w:val="005D31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2024-05-16T14:03:00Z</dcterms:created>
  <dcterms:modified xsi:type="dcterms:W3CDTF">2024-05-21T06:53:00Z</dcterms:modified>
</cp:coreProperties>
</file>