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47"/>
      </w:tblGrid>
      <w:tr w:rsidR="00C85938" w:rsidRPr="00BB4F85" w14:paraId="1265355F" w14:textId="77777777" w:rsidTr="0095216C">
        <w:tc>
          <w:tcPr>
            <w:tcW w:w="91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EB018" w14:textId="77777777" w:rsidR="00BB4F85" w:rsidRDefault="00CD46FC" w:rsidP="00BB4F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21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 w:rsidR="00BB4F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казён</w:t>
            </w:r>
            <w:r w:rsidRPr="009521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ное учреждение культуры</w:t>
            </w:r>
          </w:p>
          <w:p w14:paraId="61465D9C" w14:textId="77777777" w:rsidR="00BB4F85" w:rsidRDefault="00CD46FC" w:rsidP="00BB4F8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21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BB4F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Киикский культурно-досуговый центр</w:t>
            </w:r>
            <w:r w:rsidRPr="009521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63822228" w14:textId="77777777" w:rsidR="00C85938" w:rsidRPr="0095216C" w:rsidRDefault="00CD46FC" w:rsidP="00BB4F85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95216C">
              <w:rPr>
                <w:lang w:val="ru-RU"/>
              </w:rPr>
              <w:br/>
            </w:r>
            <w:r w:rsidRPr="009521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ИНН </w:t>
            </w:r>
            <w:r w:rsidR="00BB4F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5438315500</w:t>
            </w:r>
            <w:r w:rsidRPr="009521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КПП </w:t>
            </w:r>
            <w:r w:rsidR="00BB4F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543801001</w:t>
            </w:r>
            <w:r w:rsidRPr="009521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ОКПО </w:t>
            </w:r>
            <w:r w:rsidR="00BB4F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75857592</w:t>
            </w:r>
          </w:p>
        </w:tc>
      </w:tr>
      <w:tr w:rsidR="00C85938" w:rsidRPr="009D564D" w14:paraId="285AC818" w14:textId="77777777" w:rsidTr="0095216C">
        <w:tc>
          <w:tcPr>
            <w:tcW w:w="914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D3303" w14:textId="77777777" w:rsidR="00C85938" w:rsidRPr="0095216C" w:rsidRDefault="00CD46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216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полное наименование учреждения, идентификационные коды (ИНН, КПП, ОКПО)</w:t>
            </w:r>
          </w:p>
        </w:tc>
      </w:tr>
    </w:tbl>
    <w:p w14:paraId="3DBAF791" w14:textId="77777777" w:rsidR="00C85938" w:rsidRDefault="00CD46F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1"/>
        <w:gridCol w:w="625"/>
        <w:gridCol w:w="3733"/>
      </w:tblGrid>
      <w:tr w:rsidR="00C85938" w14:paraId="37BBA520" w14:textId="77777777" w:rsidTr="00BB4F8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84E04" w14:textId="0B2522F3" w:rsidR="00C85938" w:rsidRPr="009D564D" w:rsidRDefault="002607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9D56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5CF36" w14:textId="77777777" w:rsidR="00C85938" w:rsidRDefault="00C859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B29B3" w14:textId="77777777" w:rsidR="00C85938" w:rsidRPr="002768F1" w:rsidRDefault="002768F1" w:rsidP="002768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</w:t>
            </w:r>
            <w:r w:rsidR="00CD46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260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а/х</w:t>
            </w:r>
          </w:p>
        </w:tc>
      </w:tr>
    </w:tbl>
    <w:p w14:paraId="721D4814" w14:textId="2E9E3063" w:rsidR="00C85938" w:rsidRPr="00FE04C8" w:rsidRDefault="002768F1" w:rsidP="00FE04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с. Киик</w:t>
      </w:r>
    </w:p>
    <w:p w14:paraId="6863090B" w14:textId="77777777" w:rsidR="00C85938" w:rsidRPr="0095216C" w:rsidRDefault="00CD46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лица, ответственного</w:t>
      </w:r>
      <w:r w:rsidRPr="0095216C">
        <w:rPr>
          <w:lang w:val="ru-RU"/>
        </w:rPr>
        <w:br/>
      </w:r>
      <w:r w:rsidRPr="00952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медицинскую аптечку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2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 помощи</w:t>
      </w:r>
      <w:r w:rsidRPr="0095216C">
        <w:rPr>
          <w:lang w:val="ru-RU"/>
        </w:rPr>
        <w:br/>
      </w:r>
      <w:r w:rsidRPr="00952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</w:t>
      </w:r>
      <w:r w:rsidR="00BB4F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952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2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BB4F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Киикский КДЦ</w:t>
      </w:r>
      <w:r w:rsidRPr="00952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3A5EECD9" w14:textId="77777777" w:rsidR="00C85938" w:rsidRPr="0095216C" w:rsidRDefault="00CD46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16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статьи 223 Трудового кодекса и требованиями к комплектации изделиями медицинского назначения аптечек для оказания первой помощи работникам, утвержденными приказом Минздравсоцразвития от 05.03.2011 № 169н</w:t>
      </w:r>
    </w:p>
    <w:p w14:paraId="66B1125A" w14:textId="77777777" w:rsidR="00C85938" w:rsidRPr="0095216C" w:rsidRDefault="00CD46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1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14:paraId="3219F883" w14:textId="678ED9E6" w:rsidR="00C85938" w:rsidRPr="0095216C" w:rsidRDefault="00CD46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16C">
        <w:rPr>
          <w:rFonts w:hAnsi="Times New Roman" w:cs="Times New Roman"/>
          <w:color w:val="000000"/>
          <w:sz w:val="24"/>
          <w:szCs w:val="24"/>
          <w:lang w:val="ru-RU"/>
        </w:rPr>
        <w:t>1. Назначить лицом, ответственным за приобретение и хранение медицинской аптечки для оказания первой помощи работникам,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D564D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методиста </w:t>
      </w:r>
      <w:proofErr w:type="spellStart"/>
      <w:r w:rsidR="009D564D">
        <w:rPr>
          <w:rFonts w:hAnsi="Times New Roman" w:cs="Times New Roman"/>
          <w:color w:val="000000"/>
          <w:sz w:val="24"/>
          <w:szCs w:val="24"/>
          <w:lang w:val="ru-RU"/>
        </w:rPr>
        <w:t>О.В</w:t>
      </w:r>
      <w:proofErr w:type="spellEnd"/>
      <w:r w:rsidR="009D564D">
        <w:rPr>
          <w:rFonts w:hAnsi="Times New Roman" w:cs="Times New Roman"/>
          <w:color w:val="000000"/>
          <w:sz w:val="24"/>
          <w:szCs w:val="24"/>
          <w:lang w:val="ru-RU"/>
        </w:rPr>
        <w:t>. Казаковой</w:t>
      </w:r>
      <w:r w:rsidR="00260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95F900F" w14:textId="3687769A" w:rsidR="00C85938" w:rsidRPr="0026079E" w:rsidRDefault="00CD46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79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9D564D">
        <w:rPr>
          <w:rFonts w:hAnsi="Times New Roman" w:cs="Times New Roman"/>
          <w:color w:val="000000"/>
          <w:sz w:val="24"/>
          <w:szCs w:val="24"/>
          <w:lang w:val="ru-RU"/>
        </w:rPr>
        <w:t xml:space="preserve">Казаковой </w:t>
      </w:r>
      <w:proofErr w:type="spellStart"/>
      <w:r w:rsidR="009D564D">
        <w:rPr>
          <w:rFonts w:hAnsi="Times New Roman" w:cs="Times New Roman"/>
          <w:color w:val="000000"/>
          <w:sz w:val="24"/>
          <w:szCs w:val="24"/>
          <w:lang w:val="ru-RU"/>
        </w:rPr>
        <w:t>О.В</w:t>
      </w:r>
      <w:proofErr w:type="spellEnd"/>
      <w:r w:rsidRPr="0026079E">
        <w:rPr>
          <w:rFonts w:hAnsi="Times New Roman" w:cs="Times New Roman"/>
          <w:color w:val="000000"/>
          <w:sz w:val="24"/>
          <w:szCs w:val="24"/>
          <w:lang w:val="ru-RU"/>
        </w:rPr>
        <w:t>. обеспечить:</w:t>
      </w:r>
    </w:p>
    <w:p w14:paraId="52265A74" w14:textId="42AE4820" w:rsidR="00C85938" w:rsidRPr="0095216C" w:rsidRDefault="00CD46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16C">
        <w:rPr>
          <w:rFonts w:hAnsi="Times New Roman" w:cs="Times New Roman"/>
          <w:color w:val="000000"/>
          <w:sz w:val="24"/>
          <w:szCs w:val="24"/>
          <w:lang w:val="ru-RU"/>
        </w:rPr>
        <w:t>проведение ревизии аптечек в срок – один раз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1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564D">
        <w:rPr>
          <w:rFonts w:hAnsi="Times New Roman" w:cs="Times New Roman"/>
          <w:color w:val="000000"/>
          <w:sz w:val="24"/>
          <w:szCs w:val="24"/>
          <w:lang w:val="ru-RU"/>
        </w:rPr>
        <w:t xml:space="preserve"> шесть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216C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="009D564D">
        <w:rPr>
          <w:rFonts w:hAnsi="Times New Roman" w:cs="Times New Roman"/>
          <w:color w:val="000000"/>
          <w:sz w:val="24"/>
          <w:szCs w:val="24"/>
          <w:lang w:val="ru-RU"/>
        </w:rPr>
        <w:t>ев</w:t>
      </w:r>
      <w:r w:rsidRPr="009521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468E72A" w14:textId="77777777" w:rsidR="00C85938" w:rsidRPr="0095216C" w:rsidRDefault="00CD46F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16C">
        <w:rPr>
          <w:rFonts w:hAnsi="Times New Roman" w:cs="Times New Roman"/>
          <w:color w:val="000000"/>
          <w:sz w:val="24"/>
          <w:szCs w:val="24"/>
          <w:lang w:val="ru-RU"/>
        </w:rPr>
        <w:t>контроль за истечением сроков годности изделий медицинского назначения, входящих в состав аптечки для оказания первой помощи и своевременное пополнение;</w:t>
      </w:r>
    </w:p>
    <w:p w14:paraId="6778F39F" w14:textId="77777777" w:rsidR="00C85938" w:rsidRPr="0095216C" w:rsidRDefault="00CD46F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16C">
        <w:rPr>
          <w:rFonts w:hAnsi="Times New Roman" w:cs="Times New Roman"/>
          <w:color w:val="000000"/>
          <w:sz w:val="24"/>
          <w:szCs w:val="24"/>
          <w:lang w:val="ru-RU"/>
        </w:rPr>
        <w:t>укомплектование аптечек проводить только изделиями медицинского назначения, зарегистрированными в установленном порядке на территории Российской Федерации.</w:t>
      </w:r>
    </w:p>
    <w:p w14:paraId="262711E6" w14:textId="77777777" w:rsidR="00C85938" w:rsidRDefault="00CD46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16C">
        <w:rPr>
          <w:rFonts w:hAnsi="Times New Roman" w:cs="Times New Roman"/>
          <w:color w:val="000000"/>
          <w:sz w:val="24"/>
          <w:szCs w:val="24"/>
          <w:lang w:val="ru-RU"/>
        </w:rPr>
        <w:t xml:space="preserve">3. Контроль за исполнением настоящего приказа возложить на </w:t>
      </w:r>
      <w:r w:rsidR="00BB4F85">
        <w:rPr>
          <w:rFonts w:hAnsi="Times New Roman" w:cs="Times New Roman"/>
          <w:color w:val="000000"/>
          <w:sz w:val="24"/>
          <w:szCs w:val="24"/>
          <w:lang w:val="ru-RU"/>
        </w:rPr>
        <w:t xml:space="preserve">уполномоченного </w:t>
      </w:r>
      <w:r w:rsidRPr="0095216C">
        <w:rPr>
          <w:rFonts w:hAnsi="Times New Roman" w:cs="Times New Roman"/>
          <w:color w:val="000000"/>
          <w:sz w:val="24"/>
          <w:szCs w:val="24"/>
          <w:lang w:val="ru-RU"/>
        </w:rPr>
        <w:t xml:space="preserve">по охране труда </w:t>
      </w:r>
      <w:r w:rsidR="00BB4F85">
        <w:rPr>
          <w:rFonts w:hAnsi="Times New Roman" w:cs="Times New Roman"/>
          <w:color w:val="000000"/>
          <w:sz w:val="24"/>
          <w:szCs w:val="24"/>
          <w:lang w:val="ru-RU"/>
        </w:rPr>
        <w:t>Останину Л.Я</w:t>
      </w:r>
      <w:r w:rsidRPr="009521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E6770D" w14:textId="77777777" w:rsidR="00BB4F85" w:rsidRDefault="00BB4F8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720709" w14:textId="77777777" w:rsidR="00BB4F85" w:rsidRDefault="00BB4F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КДЦ                                                          </w:t>
      </w:r>
      <w:r w:rsidR="0026079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З.Н. Шершнева</w:t>
      </w:r>
    </w:p>
    <w:p w14:paraId="6084D1E3" w14:textId="77777777" w:rsidR="00C85938" w:rsidRDefault="002607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ознакомлены: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Л.Я. Останина</w:t>
      </w:r>
    </w:p>
    <w:p w14:paraId="6274E7C6" w14:textId="2F20BBF4" w:rsidR="0026079E" w:rsidRPr="0095216C" w:rsidRDefault="0026079E" w:rsidP="002607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proofErr w:type="spellStart"/>
      <w:r w:rsidR="009D564D">
        <w:rPr>
          <w:rFonts w:hAnsi="Times New Roman" w:cs="Times New Roman"/>
          <w:color w:val="000000"/>
          <w:sz w:val="24"/>
          <w:szCs w:val="24"/>
          <w:lang w:val="ru-RU"/>
        </w:rPr>
        <w:t>О.В</w:t>
      </w:r>
      <w:proofErr w:type="spellEnd"/>
      <w:r w:rsidR="009D564D">
        <w:rPr>
          <w:rFonts w:hAnsi="Times New Roman" w:cs="Times New Roman"/>
          <w:color w:val="000000"/>
          <w:sz w:val="24"/>
          <w:szCs w:val="24"/>
          <w:lang w:val="ru-RU"/>
        </w:rPr>
        <w:t>. Казакова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9EC8FDD" w14:textId="77777777" w:rsidR="00CD46FC" w:rsidRPr="002768F1" w:rsidRDefault="00CD46FC">
      <w:pPr>
        <w:rPr>
          <w:lang w:val="ru-RU"/>
        </w:rPr>
      </w:pPr>
    </w:p>
    <w:sectPr w:rsidR="00CD46FC" w:rsidRPr="002768F1" w:rsidSect="00C8593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8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58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37705"/>
    <w:rsid w:val="0026079E"/>
    <w:rsid w:val="002768F1"/>
    <w:rsid w:val="002D33B1"/>
    <w:rsid w:val="002D3591"/>
    <w:rsid w:val="003514A0"/>
    <w:rsid w:val="004F7E17"/>
    <w:rsid w:val="005A05CE"/>
    <w:rsid w:val="00653AF6"/>
    <w:rsid w:val="0095216C"/>
    <w:rsid w:val="009D564D"/>
    <w:rsid w:val="00B73A5A"/>
    <w:rsid w:val="00BB4F85"/>
    <w:rsid w:val="00C85938"/>
    <w:rsid w:val="00CD46FC"/>
    <w:rsid w:val="00E438A1"/>
    <w:rsid w:val="00F01E19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312D"/>
  <w15:docId w15:val="{6E8B04FB-8E71-4C26-9E00-C3730A58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7</cp:revision>
  <cp:lastPrinted>2023-01-09T08:44:00Z</cp:lastPrinted>
  <dcterms:created xsi:type="dcterms:W3CDTF">2021-04-01T09:47:00Z</dcterms:created>
  <dcterms:modified xsi:type="dcterms:W3CDTF">2024-01-04T07:48:00Z</dcterms:modified>
</cp:coreProperties>
</file>