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42BA" w14:textId="44A603DB" w:rsidR="00F44D98" w:rsidRPr="000F55C5" w:rsidRDefault="00F44D98" w:rsidP="00F44D98">
      <w:pPr>
        <w:spacing w:after="0" w:line="240" w:lineRule="auto"/>
        <w:ind w:left="714" w:hanging="357"/>
        <w:jc w:val="center"/>
        <w:rPr>
          <w:rFonts w:ascii="Calibri" w:eastAsia="Calibri" w:hAnsi="Calibri" w:cs="Calibri"/>
          <w:color w:val="000000"/>
        </w:rPr>
      </w:pPr>
      <w:r w:rsidRPr="000F55C5">
        <w:rPr>
          <w:rFonts w:ascii="Times New Roman" w:eastAsia="Times New Roman" w:hAnsi="Times New Roman" w:cs="Times New Roman"/>
          <w:b/>
          <w:color w:val="000000"/>
        </w:rPr>
        <w:t>План работы первичной профсоюзной организации</w:t>
      </w:r>
      <w:r w:rsidR="00EC3E2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BBACEC2" w14:textId="77777777" w:rsidR="00F44D98" w:rsidRPr="000F2D59" w:rsidRDefault="00F44D98" w:rsidP="00F44D98">
      <w:pPr>
        <w:spacing w:after="0" w:line="240" w:lineRule="auto"/>
        <w:ind w:left="714" w:hanging="357"/>
        <w:jc w:val="center"/>
        <w:rPr>
          <w:rFonts w:ascii="Calibri" w:eastAsia="Calibri" w:hAnsi="Calibri" w:cs="Calibri"/>
          <w:color w:val="FF0000"/>
        </w:rPr>
      </w:pPr>
      <w:r w:rsidRPr="000F2D59">
        <w:rPr>
          <w:rFonts w:ascii="Times New Roman" w:eastAsia="Times New Roman" w:hAnsi="Times New Roman" w:cs="Times New Roman"/>
          <w:b/>
          <w:color w:val="FF0000"/>
        </w:rPr>
        <w:t xml:space="preserve"> на 202</w:t>
      </w:r>
      <w:r w:rsidR="000F2D59">
        <w:rPr>
          <w:rFonts w:ascii="Times New Roman" w:eastAsia="Times New Roman" w:hAnsi="Times New Roman" w:cs="Times New Roman"/>
          <w:b/>
          <w:color w:val="FF0000"/>
        </w:rPr>
        <w:t>6</w:t>
      </w:r>
      <w:r w:rsidRPr="000F2D59">
        <w:rPr>
          <w:rFonts w:ascii="Times New Roman" w:eastAsia="Times New Roman" w:hAnsi="Times New Roman" w:cs="Times New Roman"/>
          <w:b/>
          <w:color w:val="FF0000"/>
        </w:rPr>
        <w:t>г.</w:t>
      </w:r>
      <w:r w:rsidRPr="000F2D59">
        <w:rPr>
          <w:rFonts w:ascii="Times New Roman" w:eastAsia="Times New Roman" w:hAnsi="Times New Roman" w:cs="Times New Roman"/>
          <w:color w:val="FF0000"/>
        </w:rPr>
        <w:t> </w:t>
      </w:r>
    </w:p>
    <w:tbl>
      <w:tblPr>
        <w:tblW w:w="0" w:type="auto"/>
        <w:tblInd w:w="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4504"/>
        <w:gridCol w:w="2348"/>
        <w:gridCol w:w="2733"/>
        <w:gridCol w:w="1892"/>
        <w:gridCol w:w="1903"/>
      </w:tblGrid>
      <w:tr w:rsidR="00F44D98" w:rsidRPr="000F55C5" w14:paraId="47113F8F" w14:textId="77777777" w:rsidTr="00DF661D">
        <w:trPr>
          <w:trHeight w:val="1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AC59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00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BE96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1EA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3181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08E11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Отметка о</w:t>
            </w:r>
          </w:p>
          <w:p w14:paraId="10F6D5F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выполнении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AB8D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F44D98" w:rsidRPr="000F55C5" w14:paraId="14B24A84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020A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1. Вынести на рассмотрение профсоюзного собрания вопросы:</w:t>
            </w:r>
          </w:p>
        </w:tc>
      </w:tr>
      <w:tr w:rsidR="00F44D98" w:rsidRPr="000F55C5" w14:paraId="7EB0020C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1705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E760A" w14:textId="77777777" w:rsidR="00F44D98" w:rsidRPr="000F55C5" w:rsidRDefault="00F44D98" w:rsidP="00DF66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Профсоюзное собрание «О выполнении коллективного договора и соблюдение трудового законодательства»</w:t>
            </w:r>
          </w:p>
          <w:p w14:paraId="17235AB1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AF1D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CD87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Администрация, ПК и члены комиссии по социальному партнерству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A184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1AEE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0C4179B9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B8BA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8B45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Профсоюзное собрание «Утверждение нового соглашения по охране труда»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0845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3141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Администрация, ПК и члены комиссии по социальному партнерству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69F8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3E55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9222B9A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7562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09C2A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О работе проф. комитета по защите социально-экономических прав членов профсоюза.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3BF1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79CCB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1426E8B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BA86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92A8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E1B8498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F9E9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4EDEA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О совместной работе профсоюзной организации и администрации КДЦ по созданию здоровых, безопасных условий труда, контролю над выполнением законодательства в вопросах охраны труда.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7EDA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593C9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62B3579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51AD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2BCA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5F6883F7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A8AB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2 Работа профсоюзного комитета</w:t>
            </w:r>
          </w:p>
        </w:tc>
      </w:tr>
      <w:tr w:rsidR="00F44D98" w:rsidRPr="000F55C5" w14:paraId="456C1528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B93B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FA0EA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Утверждение сметы расходов на новый календарный год.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CF00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0E6CD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72C3316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AD15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D2AB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371400BC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46A3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C5D4F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Планирование на новый календарный год.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46D8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B898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22B6ADB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34AD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B735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22676DBD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CEE0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3A808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Рассмотреть вопросы о выделении социальной помощи сотрудникам, на юбилеи, похороны, лечении.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2049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7AF5D0F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F8175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41F62F9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D3FC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563E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26B24B55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C23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C16DD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Разрешение конфликтных ситуаций между сотрудниками.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5EB56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78720DE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CDBBE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18D6ED1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2D99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117F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5CBC36AC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0D0A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04E50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О состоянии профсоюзного членства.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911C8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в течении</w:t>
            </w:r>
          </w:p>
          <w:p w14:paraId="088BDA6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69CD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47FB2AB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25CD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14E7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5A984130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A3F9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6A5A0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Об организационной работе профсоюзной организации.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CCB3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в течении</w:t>
            </w:r>
          </w:p>
          <w:p w14:paraId="7B0B9EA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2E2BC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40510D4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650F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D62E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64FCB136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9AAC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85932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О проведении годовой сверки проф. документов.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2BE0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53D3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380CC49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E569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C4C6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4DCB75C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7469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D3214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Уточнение списка комиссий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70DD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A0223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3B20D22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C03E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EA2E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15528510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321C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2.9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3DBEE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Участие в конференции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93757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624CE47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482BE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6B7875A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5B40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9154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12C9A49C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76DB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3. Организационно-массовая работа</w:t>
            </w:r>
          </w:p>
        </w:tc>
      </w:tr>
      <w:tr w:rsidR="00F44D98" w:rsidRPr="000F55C5" w14:paraId="5FC5E8C0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CA9F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0885F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Оформить профсоюзный уголок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C8E15" w14:textId="77777777" w:rsidR="00F44D98" w:rsidRPr="000F55C5" w:rsidRDefault="00F44D98" w:rsidP="00DF661D">
            <w:pPr>
              <w:spacing w:after="0" w:line="240" w:lineRule="auto"/>
              <w:jc w:val="center"/>
            </w:pP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3B936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04D5109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орган-масс. комиссия, члены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9CDE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E57A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EC9604D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EFF5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69489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Обеспечивать своевременное информирование членов профсоюза о важнейших событиях в жизни профсоюза, областной, районной организации профсоюза, ППО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CFCC6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668A09D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7D1F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392E192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орган-масс. комиссия, члены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746F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9E66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53A1A129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0441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1D3B8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Продолжить работу по вовлечению в профсоюз сотрудников КДЦ, вновь прибывших.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402B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A4F79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1ED7B8F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орган-масс. комиссия, члены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0883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5A82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340D33CC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0816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22323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Обеспечить своевременное рассмотрение письменных и устных заявлений членов профсоюза.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AEF5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C156C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15FEBB0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орган-масс. комиссия, члены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90F5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E981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89786F9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8EE9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66D74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Обеспечить своевременное оформление протоколов заседаний профкома, профсоюзных собраний.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1B70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16A6A69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1A0B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608E2B6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орган-масс. комиссия, члены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3A90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7EAC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8144F05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1E9D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4.Работа по защите социально-трудовых прав и профессиональных интересов членов профсоюза.</w:t>
            </w:r>
          </w:p>
        </w:tc>
      </w:tr>
      <w:tr w:rsidR="00F44D98" w:rsidRPr="000F55C5" w14:paraId="214ADB5B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846F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72487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Обеспечить оказание членам профсоюза юридической, материальной, консультационной помощи.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15517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6CAA2B8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обращения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56BAE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0310D98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6491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FD06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38DA4937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E070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070A2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Провести проверку по правильности и своевременному внесению записей в трудовых книжках сотрудников клуба.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CF90" w14:textId="77777777" w:rsidR="00F44D98" w:rsidRPr="000F55C5" w:rsidRDefault="00F44D98" w:rsidP="00DF661D">
            <w:pPr>
              <w:spacing w:after="0" w:line="240" w:lineRule="auto"/>
              <w:jc w:val="center"/>
            </w:pP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0C9EA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7F3EE08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9C3E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CB1B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4320189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7A25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CAC64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Провести анализ заболеваемости сотрудников, оздоровить максимальное количество работников культуры, оформить документы работникам на санаторно-курортное лечение.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E53AB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23EC8AB5" w14:textId="77777777" w:rsidR="00F44D98" w:rsidRPr="000F55C5" w:rsidRDefault="00F44D98" w:rsidP="00DF661D">
            <w:pPr>
              <w:spacing w:after="0" w:line="240" w:lineRule="auto"/>
              <w:ind w:left="714" w:hanging="357"/>
            </w:pPr>
            <w:r w:rsidRPr="000F55C5">
              <w:rPr>
                <w:rFonts w:ascii="Times New Roman" w:eastAsia="Times New Roman" w:hAnsi="Times New Roman" w:cs="Times New Roman"/>
              </w:rPr>
              <w:t xml:space="preserve">    По мере поступлений путевок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21573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334DB27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5842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CD4F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1DD5AD6D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1B26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5. Работа культурно-массовой комиссии.</w:t>
            </w:r>
          </w:p>
        </w:tc>
      </w:tr>
      <w:tr w:rsidR="00F44D98" w:rsidRPr="000F55C5" w14:paraId="5326E0D2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AF52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CC39A" w14:textId="77777777" w:rsidR="00F44D98" w:rsidRPr="000F55C5" w:rsidRDefault="00F44D98" w:rsidP="00DF66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*Организовать поздравления именинников, юбиляров, пенсионеров.</w:t>
            </w:r>
          </w:p>
          <w:p w14:paraId="26F88EEA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 xml:space="preserve">*Организовать поздравление юбиляров через «Тогучинскую» газету 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F61AE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особому</w:t>
            </w:r>
          </w:p>
          <w:p w14:paraId="1FA30C4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плану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D9B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культмассовой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CF37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5D55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0067AA5A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BAD3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FB633" w14:textId="77777777" w:rsidR="00F44D98" w:rsidRPr="000F55C5" w:rsidRDefault="00F44D98" w:rsidP="00DF661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 xml:space="preserve">*Организовать для сотрудников клуба </w:t>
            </w:r>
            <w:r w:rsidRPr="000F55C5">
              <w:rPr>
                <w:rFonts w:ascii="Times New Roman" w:eastAsia="Times New Roman" w:hAnsi="Times New Roman" w:cs="Times New Roman"/>
              </w:rPr>
              <w:lastRenderedPageBreak/>
              <w:t>подготовку и проведение мероприятий, посвященных Дню пожилого человека, Дню Учителя, Дню Матери, встрече Нового года, Международного дня 8 Марта, Дню Защитника Отечества.</w:t>
            </w:r>
          </w:p>
          <w:p w14:paraId="007D7901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*Подготовить и провести День села.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7D0DC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по особому графику</w:t>
            </w:r>
          </w:p>
          <w:p w14:paraId="23347C4A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14:paraId="2F90E53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64B57F7C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21E8AD76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7653538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В соответствии с планом работы КДЦ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8E6DE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Председатель ППО,</w:t>
            </w:r>
          </w:p>
          <w:p w14:paraId="517DB7B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члены культмассовой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E35C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12F7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5A4CE50D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EED4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27C11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E58EA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0D65E07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возможности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074A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культмассовой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7A1C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52B5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31249DAA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BF6F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E5A5E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Принять участие в районных мероприятиях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D8C8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 особому графику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61D9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культмассовой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938C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473A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6776DF9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142B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A77DF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Контролировать прохождение сотрудниками флюорографического обследования и медицинской комиссии по графику Управления культуры.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581B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E7CA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ППК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384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CDFE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20C0E4E4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2D25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CD249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Посещать больных сотрудников, оказывать им материальную помощь.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C23A4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мере</w:t>
            </w:r>
          </w:p>
          <w:p w14:paraId="472044B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8D6CE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54556AC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культмассовой комиссии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D911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AF1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2F4124D3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9C90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6. Работа по охране труда</w:t>
            </w:r>
          </w:p>
        </w:tc>
      </w:tr>
      <w:tr w:rsidR="00F44D98" w:rsidRPr="000F55C5" w14:paraId="7B5B6B75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E76F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79490" w14:textId="77777777" w:rsidR="00F44D98" w:rsidRPr="000F55C5" w:rsidRDefault="00F44D98" w:rsidP="00DF661D">
            <w:pPr>
              <w:spacing w:after="0" w:line="240" w:lineRule="auto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Проверить выполнение соглашения по охране труда.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B2B4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75FB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0AA8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BDBC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10314EE0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6659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4E020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Составить план работы комиссии по ОТ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6E5FF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22E3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3F83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6B9C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60245246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BA37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AFFFF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Проверить наличие и соблюдение инструкций по ПБ и электробезопасности работниками КДЦ, инструкции при проведении новогодних праздников, поездок, экскурсий.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BA577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4577992D" w14:textId="77777777" w:rsidR="00F44D98" w:rsidRPr="000F55C5" w:rsidRDefault="00F44D98" w:rsidP="00DF661D">
            <w:pPr>
              <w:spacing w:after="0" w:line="240" w:lineRule="auto"/>
              <w:ind w:left="714" w:hanging="357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  <w:p w14:paraId="183C301D" w14:textId="77777777" w:rsidR="00F44D98" w:rsidRPr="000F55C5" w:rsidRDefault="00F44D98" w:rsidP="00DF661D">
            <w:pPr>
              <w:spacing w:after="0" w:line="240" w:lineRule="auto"/>
              <w:ind w:left="714" w:hanging="357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E771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A994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D57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503B8350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53BC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3B7F4" w14:textId="77777777" w:rsidR="00F44D98" w:rsidRPr="000F55C5" w:rsidRDefault="00F44D98" w:rsidP="00DF661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Проверить состояние локальных актов:</w:t>
            </w:r>
          </w:p>
          <w:p w14:paraId="20350A59" w14:textId="77777777" w:rsidR="00F44D98" w:rsidRPr="000F55C5" w:rsidRDefault="00F44D98" w:rsidP="00DF661D">
            <w:p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 w:rsidRPr="000F55C5">
              <w:rPr>
                <w:rFonts w:ascii="Symbol" w:eastAsia="Symbol" w:hAnsi="Symbol" w:cs="Symbol"/>
              </w:rPr>
              <w:t></w:t>
            </w:r>
            <w:r w:rsidRPr="000F55C5">
              <w:rPr>
                <w:rFonts w:ascii="Times New Roman" w:eastAsia="Times New Roman" w:hAnsi="Times New Roman" w:cs="Times New Roman"/>
              </w:rPr>
              <w:t>         Правила внутреннего трудового распорядка;</w:t>
            </w:r>
          </w:p>
          <w:p w14:paraId="2DDAB1BB" w14:textId="77777777" w:rsidR="00F44D98" w:rsidRPr="000F55C5" w:rsidRDefault="00F44D98" w:rsidP="00DF661D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0" w:line="240" w:lineRule="auto"/>
              <w:ind w:left="144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О распределении стимулирующего фонда оплаты труда работников МКУК Усть-Каменский КДЦ</w:t>
            </w:r>
          </w:p>
          <w:p w14:paraId="39E10BA8" w14:textId="77777777" w:rsidR="00F44D98" w:rsidRPr="000F55C5" w:rsidRDefault="00F44D98" w:rsidP="00DF661D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0" w:line="240" w:lineRule="auto"/>
              <w:ind w:left="144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Должностные инструкции;</w:t>
            </w:r>
          </w:p>
          <w:p w14:paraId="0988F2C4" w14:textId="77777777" w:rsidR="00F44D98" w:rsidRPr="000F55C5" w:rsidRDefault="00F44D98" w:rsidP="00DF661D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0" w:line="240" w:lineRule="auto"/>
              <w:ind w:left="1440" w:hanging="360"/>
              <w:jc w:val="both"/>
            </w:pPr>
            <w:r w:rsidRPr="000F55C5">
              <w:rPr>
                <w:rFonts w:ascii="Times New Roman" w:eastAsia="Times New Roman" w:hAnsi="Times New Roman" w:cs="Times New Roman"/>
              </w:rPr>
              <w:t>Положение о комиссии по трудовым спорам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60EA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D51D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9AD4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84BA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E129EA5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963A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lastRenderedPageBreak/>
              <w:t>6.5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03A4F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 xml:space="preserve">Подготовить помещение клуба к новому календарному году, выполнить предписание Госпожнадзора, 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9B73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летний период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6ED5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BB7B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489A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22A1927C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CEFE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BD065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Провести профилактическую работу по предупреждению детского и производственного травматизма.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6B95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101D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F863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CDD4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DE35437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D6089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D382C" w14:textId="77777777" w:rsidR="00F44D98" w:rsidRPr="000F55C5" w:rsidRDefault="00F44D98" w:rsidP="00DF661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09FA4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91E2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5EA1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2A29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6834E239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29D05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E96E4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Провести контроль над наличием маркировки на электрощитах, розетках, в кабинетах.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F8D0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159F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комиссии по ОТ, ПППО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4790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49CE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342D76BE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7926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85043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Подготовить отчет о ходе выполнения соглашения по ОТ и технике безопасности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BE1D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31A1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Администрация, профком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BE3D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0EB2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28CE3244" w14:textId="77777777" w:rsidTr="00DF661D">
        <w:trPr>
          <w:trHeight w:val="1"/>
        </w:trPr>
        <w:tc>
          <w:tcPr>
            <w:tcW w:w="15721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113B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  <w:b/>
              </w:rPr>
              <w:t>7. Работа по социальному партнерству.</w:t>
            </w:r>
          </w:p>
        </w:tc>
      </w:tr>
      <w:tr w:rsidR="00F44D98" w:rsidRPr="000F55C5" w14:paraId="12A96264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B2BEE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0F90A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Разработать план работы профсоюзной организации.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EDB9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AD326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57A3217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8733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9687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13FC38B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062F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20A0D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Согласовать Положение о распределении стимулирующего фонда оплаты труда работников МКУК Усть-Каменский КДЦ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890E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AE0C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104D1DDD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F6147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3D14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0DB169B1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D7AE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177E4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Обеспечить контроль над работой аттестационной комиссии в вопросах гласности, объективности оценки, защиты прав аттестуемых.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13C99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по особому</w:t>
            </w:r>
          </w:p>
          <w:p w14:paraId="68FE7A18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графику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ED39F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392939A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4982C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EC326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719AB764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0597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4B325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Совместно с администрацией рассмотреть график предоставления отпусков сотрудникам клуба на летний период 2017г.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983E1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4F17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55B8050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628C0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6189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448AAC53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A6373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610D1" w14:textId="77777777" w:rsidR="00F44D98" w:rsidRPr="000F55C5" w:rsidRDefault="00F44D98" w:rsidP="00DF661D">
            <w:pPr>
              <w:spacing w:after="0" w:line="240" w:lineRule="auto"/>
            </w:pPr>
            <w:r w:rsidRPr="000F55C5">
              <w:rPr>
                <w:rFonts w:ascii="Times New Roman" w:eastAsia="Times New Roman" w:hAnsi="Times New Roman" w:cs="Times New Roman"/>
              </w:rPr>
              <w:t>Совместно с администрацией рассмотреть вопросы тарификации на год</w:t>
            </w: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FD3D4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Один раз в год</w:t>
            </w: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44CF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F55C5">
              <w:rPr>
                <w:rFonts w:ascii="Times New Roman" w:eastAsia="Times New Roman" w:hAnsi="Times New Roman" w:cs="Times New Roman"/>
              </w:rPr>
              <w:t>Председатель ППО,</w:t>
            </w:r>
          </w:p>
          <w:p w14:paraId="5952760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члены профкома</w:t>
            </w: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74A5A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C4E0B" w14:textId="77777777" w:rsidR="00F44D98" w:rsidRPr="000F55C5" w:rsidRDefault="00F44D98" w:rsidP="00DF661D">
            <w:pPr>
              <w:spacing w:after="0" w:line="240" w:lineRule="auto"/>
              <w:jc w:val="center"/>
            </w:pPr>
            <w:r w:rsidRPr="000F55C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4D98" w:rsidRPr="000F55C5" w14:paraId="3624842A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1CC1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FE4878" w14:textId="77777777" w:rsidR="00F44D98" w:rsidRPr="000F55C5" w:rsidRDefault="00F44D98" w:rsidP="00DF661D">
            <w:pPr>
              <w:spacing w:after="0" w:line="240" w:lineRule="auto"/>
              <w:jc w:val="center"/>
            </w:pP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0872" w14:textId="77777777" w:rsidR="00F44D98" w:rsidRPr="000F55C5" w:rsidRDefault="00F44D98" w:rsidP="00DF661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3E9FC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449F4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5F492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48A9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44D98" w:rsidRPr="000F55C5" w14:paraId="7C1FF5FB" w14:textId="77777777" w:rsidTr="00DF661D">
        <w:trPr>
          <w:trHeight w:val="1"/>
        </w:trPr>
        <w:tc>
          <w:tcPr>
            <w:tcW w:w="7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F0E88" w14:textId="77777777" w:rsidR="00F44D98" w:rsidRPr="000F55C5" w:rsidRDefault="00F44D98" w:rsidP="00DF66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D57FD" w14:textId="77777777" w:rsidR="00F44D98" w:rsidRPr="000F55C5" w:rsidRDefault="00F44D98" w:rsidP="00DF661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563EC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71480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A3C14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FB358" w14:textId="77777777" w:rsidR="00F44D98" w:rsidRPr="000F55C5" w:rsidRDefault="00F44D98" w:rsidP="00DF66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12C952B" w14:textId="77777777" w:rsidR="00F44D98" w:rsidRPr="000F55C5" w:rsidRDefault="00F44D98" w:rsidP="00F44D98">
      <w:pPr>
        <w:rPr>
          <w:rFonts w:ascii="Calibri" w:eastAsia="Calibri" w:hAnsi="Calibri" w:cs="Calibri"/>
        </w:rPr>
      </w:pPr>
    </w:p>
    <w:p w14:paraId="56637D8B" w14:textId="77777777" w:rsidR="00F44D98" w:rsidRPr="000F55C5" w:rsidRDefault="00F44D98" w:rsidP="00F44D98"/>
    <w:p w14:paraId="41D41F21" w14:textId="77777777" w:rsidR="00F44D98" w:rsidRPr="000F55C5" w:rsidRDefault="00F44D98" w:rsidP="00F44D98"/>
    <w:p w14:paraId="01BB0278" w14:textId="77777777" w:rsidR="00F44D98" w:rsidRDefault="00F44D98" w:rsidP="00F44D98"/>
    <w:p w14:paraId="7E5A6206" w14:textId="77777777" w:rsidR="00F44D98" w:rsidRDefault="00F44D98" w:rsidP="00F44D98"/>
    <w:p w14:paraId="6C6F755E" w14:textId="77777777" w:rsidR="00BE3EFF" w:rsidRDefault="00BE3EFF"/>
    <w:sectPr w:rsidR="00BE3EFF" w:rsidSect="00311F8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5B17"/>
    <w:multiLevelType w:val="multilevel"/>
    <w:tmpl w:val="83B68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825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98"/>
    <w:rsid w:val="000B3228"/>
    <w:rsid w:val="000F2D59"/>
    <w:rsid w:val="00BE3EFF"/>
    <w:rsid w:val="00EC3E24"/>
    <w:rsid w:val="00F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9CF"/>
  <w15:docId w15:val="{4C2350DD-710A-4D4B-A5D1-C414D1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КДЦ</dc:creator>
  <cp:lastModifiedBy>User</cp:lastModifiedBy>
  <cp:revision>3</cp:revision>
  <dcterms:created xsi:type="dcterms:W3CDTF">2025-11-21T04:31:00Z</dcterms:created>
  <dcterms:modified xsi:type="dcterms:W3CDTF">2025-12-12T10:02:00Z</dcterms:modified>
</cp:coreProperties>
</file>