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25" w:rsidRPr="009A4834" w:rsidRDefault="00070057" w:rsidP="009A4834">
      <w:pPr>
        <w:pStyle w:val="a3"/>
        <w:spacing w:after="0" w:line="240" w:lineRule="auto"/>
        <w:ind w:firstLine="708"/>
        <w:jc w:val="both"/>
        <w:rPr>
          <w:color w:val="181818"/>
          <w:sz w:val="20"/>
          <w:szCs w:val="20"/>
        </w:rPr>
      </w:pPr>
      <w:r w:rsidRPr="009A4834">
        <w:rPr>
          <w:color w:val="181818"/>
          <w:sz w:val="20"/>
          <w:szCs w:val="20"/>
        </w:rPr>
        <w:t>1.</w:t>
      </w:r>
      <w:r w:rsidR="00CC75FF" w:rsidRPr="009A4834">
        <w:rPr>
          <w:color w:val="181818"/>
          <w:sz w:val="20"/>
          <w:szCs w:val="20"/>
        </w:rPr>
        <w:t>Лермонтов – яркая всесторонне развитая личность. Один из самых загадочных поэтов XIX столетия, гений русской литературы, талантливый художник, скульптор, шахматист, спортсмен, математик, способный музыкант.</w:t>
      </w:r>
    </w:p>
    <w:p w:rsidR="009423AE" w:rsidRPr="009A4834" w:rsidRDefault="00070057" w:rsidP="009423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</w:t>
      </w:r>
      <w:r w:rsidR="009423AE"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Бородинское сражение состоялось (7 сентября) 1812 года у деревни Бородино в 125 км к западу от Москвы. На Бородинском поле русская армия насмерть билась с армией французского императора Наполеона </w:t>
      </w:r>
      <w:r w:rsidR="009423AE"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I</w:t>
      </w:r>
      <w:r w:rsidR="009423AE"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Бонапарта. </w:t>
      </w:r>
    </w:p>
    <w:p w:rsidR="009423AE" w:rsidRPr="009A4834" w:rsidRDefault="009423AE" w:rsidP="009423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Двадцать часов шли жесточайшие штыковые и рукопашные схватки, стреляли с обеих сторон до 1000 орудий. Полки русских и французов целиком погибали в бою, не уступая друг другу ни шагу.</w:t>
      </w:r>
    </w:p>
    <w:p w:rsidR="009423AE" w:rsidRPr="009A4834" w:rsidRDefault="009423AE" w:rsidP="009A48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Бородинском поле французская армия разбилась о несокрушимую силу русских войск. Бородинское сражение положило начало разгрому «великой армии» Наполеона.</w:t>
      </w:r>
    </w:p>
    <w:p w:rsidR="00070057" w:rsidRPr="009A4834" w:rsidRDefault="00070057" w:rsidP="009A4834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A4834">
        <w:rPr>
          <w:color w:val="000000"/>
          <w:sz w:val="20"/>
          <w:szCs w:val="20"/>
          <w:shd w:val="clear" w:color="auto" w:fill="FFFFFF"/>
        </w:rPr>
        <w:t>3.Главная мысль стихотворения «Бородино» состоит в том, чтобы показать силу духа русского солдата, его беззаветную преданность Отчизне и неукротимое стремление защитить родную страну от врага. «Бородино» учит быть отважным и смелым, любить свою Родину и быть готовым защитить ее в минуту опасности.</w:t>
      </w:r>
    </w:p>
    <w:p w:rsidR="00C124E2" w:rsidRPr="009A4834" w:rsidRDefault="00C124E2" w:rsidP="00C124E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A48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4.Участник бородинского сражения - </w:t>
      </w:r>
      <w:r w:rsidRPr="009A4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ветеран войны 1812 г. с Наполеоном, пожилой человек. </w:t>
      </w:r>
    </w:p>
    <w:p w:rsidR="00C124E2" w:rsidRPr="009A4834" w:rsidRDefault="00C124E2" w:rsidP="00C12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герой «Бородино» – старый солдат, участник войны, который рассказывает о событиях бородинского сражения. Ветеран, принимавший непосредственное участие в сражении, правильно оценивает происходящие события, даёт свою оценку участникам битвы, своим и врагам, а также и их командирам. С великой гордостью русского человека за свою Родину старый вояка говорит о своих однополчанах, о погибших товарищах, по сравнению с которыми нынешнее племя в его глазах слишком слабое и нерешительное. </w:t>
      </w:r>
    </w:p>
    <w:p w:rsidR="00C124E2" w:rsidRPr="009A4834" w:rsidRDefault="00C124E2" w:rsidP="00C124E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A48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Молодой человек – </w:t>
      </w:r>
      <w:r w:rsidRPr="009A4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молодой солдат, юноша. </w:t>
      </w:r>
    </w:p>
    <w:p w:rsidR="00330D27" w:rsidRPr="009A4834" w:rsidRDefault="00C124E2" w:rsidP="009A4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Юноша, новобранец, которому интересна история своей страны, ему хочется знать подробности бородинского сражения. В стихотворении «Бородино» герой, участник тех событий, старый солдат, и молодому человеку не безразлично отношение ветеранов к прошлому и настоящему своей Родины. Ему известна бородинская битва, он признаёт, что её «помнит вся Россия», значит, всё молодое поколение стремится брать пример со своих старших товарищей, все готовы защищать и оборонять свою Родину. </w:t>
      </w:r>
    </w:p>
    <w:p w:rsidR="00330D27" w:rsidRPr="009A4834" w:rsidRDefault="00330D27" w:rsidP="00330D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A4834">
        <w:rPr>
          <w:rFonts w:ascii="Times New Roman" w:hAnsi="Times New Roman" w:cs="Times New Roman"/>
          <w:sz w:val="20"/>
          <w:szCs w:val="20"/>
        </w:rPr>
        <w:t xml:space="preserve">5. </w:t>
      </w:r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Что такое буриме, или как играть в стихи? </w:t>
      </w:r>
    </w:p>
    <w:p w:rsidR="00330D27" w:rsidRPr="009A4834" w:rsidRDefault="00330D27" w:rsidP="00330D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Многие из нас любят поэзию. Мы зачитываемся стихами любимого автора, цитируем строки из близкого сердцу произведения, да и сами бы не прочь пописать.</w:t>
      </w:r>
    </w:p>
    <w:p w:rsidR="00330D27" w:rsidRPr="009A4834" w:rsidRDefault="00330D27" w:rsidP="00330D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Только вот жаль, что не каждому дано создавать красивые, серьезные стихи. Но не спешите огорчаться! Ведь в поэзию можно играть, и имя этой игре — буриме.</w:t>
      </w:r>
    </w:p>
    <w:p w:rsidR="00330D27" w:rsidRPr="009A4834" w:rsidRDefault="00330D27" w:rsidP="00330D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Она появилась в 17 веке во Франции и обрела свое название от сочетания двух </w:t>
      </w:r>
      <w:proofErr w:type="gramStart"/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французский</w:t>
      </w:r>
      <w:proofErr w:type="gramEnd"/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слов — </w:t>
      </w:r>
      <w:proofErr w:type="spellStart"/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bout</w:t>
      </w:r>
      <w:proofErr w:type="spellEnd"/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rime</w:t>
      </w:r>
      <w:proofErr w:type="spellEnd"/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что означает — «рифмованные концы строк».</w:t>
      </w:r>
    </w:p>
    <w:p w:rsidR="00330D27" w:rsidRPr="009A4834" w:rsidRDefault="00330D27" w:rsidP="00330D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Суть игры сводится к тому, что задается определенное количество рифм (как правило, от четырех и выше) и, используя эти рифмы, участники должны придумать осмысленное стихотворение.</w:t>
      </w:r>
    </w:p>
    <w:p w:rsidR="00330D27" w:rsidRPr="009A4834" w:rsidRDefault="00330D27" w:rsidP="00330D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Как правило, буриме обычно представляют собой забавные четверостишия, однако это могут быть и серьезные философские стихи. </w:t>
      </w:r>
    </w:p>
    <w:p w:rsidR="00330D27" w:rsidRPr="009A4834" w:rsidRDefault="00330D27" w:rsidP="00330D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Как же писать буриме? Для начала поговорим о технической стороне. Заданные рифмы нельзя менять местами. Единственным исключением, пожалуй, можно считать использование перекрестных рифм, то есть если вам были </w:t>
      </w:r>
      <w:proofErr w:type="gramStart"/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заданы пары закат/ богат</w:t>
      </w:r>
      <w:proofErr w:type="gramEnd"/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ручей/ничей вы можете зарифмовать их так: закат/ручей/богат/ничей. Не забывайте и о содержании вашего стиха. Вся суть буриме, как мы уже говорили, заключается в том, что из порой совсем несопоставимых и странных рифм получается законченное смысловое стихотворение. Создание такового — и есть ваша цель. А </w:t>
      </w:r>
      <w:proofErr w:type="gramStart"/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уж</w:t>
      </w:r>
      <w:proofErr w:type="gramEnd"/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каким содержанием вы наполните ваш буриме — это уже вопрос вашего творческого потенциала, взгляда на мир, текущего настроения и т. д. </w:t>
      </w:r>
    </w:p>
    <w:p w:rsidR="00330D27" w:rsidRPr="009A4834" w:rsidRDefault="00330D27" w:rsidP="009A4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4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Теперь, когда вы ознакомились с основными правилами буриме, поговорим о том, как же можно попрактиковаться в этой игре. Часто проводятся настоящие соревнования с выявлением лучших поэтов. Но в буриме можно играть и маленькой компанией. Кстати, это отличный вариант игры для детей. Можно играть по отдельности или же разбиваться на команды — как вам удобно. Как видите — вариантов очень много! И, поверьте, буриме захватывает. Как знать, может, поиграв в буриме и попрактиковавшись в написании небольших стихов, вы внезапно откроете в себе талант к поэзии! </w:t>
      </w:r>
    </w:p>
    <w:p w:rsidR="00F02045" w:rsidRPr="009A4834" w:rsidRDefault="00F02045" w:rsidP="009A4834">
      <w:pPr>
        <w:pStyle w:val="a3"/>
        <w:shd w:val="clear" w:color="auto" w:fill="FFFFFF"/>
        <w:spacing w:after="0" w:line="240" w:lineRule="auto"/>
        <w:ind w:firstLine="708"/>
        <w:jc w:val="both"/>
        <w:rPr>
          <w:iCs/>
          <w:sz w:val="20"/>
          <w:szCs w:val="20"/>
        </w:rPr>
      </w:pPr>
      <w:r w:rsidRPr="009A4834">
        <w:rPr>
          <w:iCs/>
          <w:sz w:val="20"/>
          <w:szCs w:val="20"/>
        </w:rPr>
        <w:t xml:space="preserve">6. </w:t>
      </w:r>
      <w:r w:rsidR="0072216A" w:rsidRPr="009A4834">
        <w:rPr>
          <w:iCs/>
          <w:sz w:val="20"/>
          <w:szCs w:val="20"/>
        </w:rPr>
        <w:t>«Должно быть, вы видели, как в детективных фильмах криминалисты составляют фоторобот. Чтобы создать портрет человека, они подбирают и соединяют части лица. Сейчас и мы попробуем составить фотороботов великих полководцев. Подберите подходящие полосы, сложите их так, чт</w:t>
      </w:r>
      <w:r w:rsidR="009A4834">
        <w:rPr>
          <w:iCs/>
          <w:sz w:val="20"/>
          <w:szCs w:val="20"/>
        </w:rPr>
        <w:t>обы получился портрет человека».</w:t>
      </w:r>
    </w:p>
    <w:p w:rsidR="00F02045" w:rsidRPr="009A4834" w:rsidRDefault="00F02045" w:rsidP="00F02045">
      <w:pPr>
        <w:pStyle w:val="a3"/>
        <w:shd w:val="clear" w:color="auto" w:fill="FFFFFF"/>
        <w:spacing w:after="0" w:line="240" w:lineRule="auto"/>
        <w:ind w:firstLine="708"/>
        <w:jc w:val="both"/>
        <w:rPr>
          <w:sz w:val="20"/>
          <w:szCs w:val="20"/>
        </w:rPr>
      </w:pPr>
      <w:r w:rsidRPr="009A4834">
        <w:rPr>
          <w:iCs/>
          <w:sz w:val="20"/>
          <w:szCs w:val="20"/>
        </w:rPr>
        <w:t>7. Библиотекарь раздает детям карточки к игре и говорит: «Один рассеянный художник решил подготовить нагрудные знаки (медали) для выставки. Он сделал наброски — провел некоторые штрихи, а потом отвлекся и забыл, что хотел нарисовать. Ребята, помогите художнику. Рассмотрите штрихи и превратите их в полноценные изображения. Возможно, тогда художник вспомнит, что он хотел нарисовать. Затем мы устроим выставку и выберем лучшие картины».</w:t>
      </w:r>
    </w:p>
    <w:p w:rsidR="0072216A" w:rsidRPr="009A4834" w:rsidRDefault="00F02045" w:rsidP="009A4834">
      <w:pPr>
        <w:pStyle w:val="a3"/>
        <w:shd w:val="clear" w:color="auto" w:fill="FFFFFF"/>
        <w:spacing w:after="0" w:line="240" w:lineRule="auto"/>
        <w:jc w:val="both"/>
        <w:rPr>
          <w:iCs/>
          <w:sz w:val="20"/>
          <w:szCs w:val="20"/>
        </w:rPr>
      </w:pPr>
      <w:r w:rsidRPr="009A4834">
        <w:rPr>
          <w:bCs/>
          <w:iCs/>
          <w:sz w:val="20"/>
          <w:szCs w:val="20"/>
        </w:rPr>
        <w:t>Примечание.</w:t>
      </w:r>
      <w:r w:rsidRPr="009A4834">
        <w:rPr>
          <w:iCs/>
          <w:sz w:val="20"/>
          <w:szCs w:val="20"/>
        </w:rPr>
        <w:t xml:space="preserve"> При возникновении трудностей, библиотекарь показывает на доске образец выполнения задания. </w:t>
      </w:r>
      <w:bookmarkStart w:id="0" w:name="_GoBack"/>
      <w:bookmarkEnd w:id="0"/>
    </w:p>
    <w:sectPr w:rsidR="0072216A" w:rsidRPr="009A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9A"/>
    <w:rsid w:val="00011A9F"/>
    <w:rsid w:val="00070057"/>
    <w:rsid w:val="000827FE"/>
    <w:rsid w:val="00330D27"/>
    <w:rsid w:val="0072216A"/>
    <w:rsid w:val="009423AE"/>
    <w:rsid w:val="009A4834"/>
    <w:rsid w:val="00A36DAF"/>
    <w:rsid w:val="00A6239A"/>
    <w:rsid w:val="00C124E2"/>
    <w:rsid w:val="00CC75FF"/>
    <w:rsid w:val="00F0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5FF"/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7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5FF"/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7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752</Words>
  <Characters>4292</Characters>
  <Application>Microsoft Office Word</Application>
  <DocSecurity>0</DocSecurity>
  <Lines>35</Lines>
  <Paragraphs>10</Paragraphs>
  <ScaleCrop>false</ScaleCrop>
  <Company>*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МЦБ</dc:creator>
  <cp:keywords/>
  <dc:description/>
  <cp:lastModifiedBy>МЦБ</cp:lastModifiedBy>
  <cp:revision>10</cp:revision>
  <dcterms:created xsi:type="dcterms:W3CDTF">2022-03-16T09:10:00Z</dcterms:created>
  <dcterms:modified xsi:type="dcterms:W3CDTF">2022-04-21T07:17:00Z</dcterms:modified>
</cp:coreProperties>
</file>