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E2C" w:rsidRDefault="00416E2C" w:rsidP="00416E2C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:rsidR="00416E2C" w:rsidRDefault="00416E2C" w:rsidP="00416E2C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16E2C" w:rsidRPr="00B81FD2" w:rsidRDefault="00416E2C" w:rsidP="00416E2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1FD2">
        <w:rPr>
          <w:rFonts w:ascii="Times New Roman" w:hAnsi="Times New Roman" w:cs="Times New Roman"/>
          <w:b/>
          <w:bCs/>
          <w:sz w:val="28"/>
          <w:szCs w:val="28"/>
        </w:rPr>
        <w:t>План воспитательной работы на 2023-2024 учебный год</w:t>
      </w:r>
    </w:p>
    <w:p w:rsidR="00416E2C" w:rsidRPr="00B81FD2" w:rsidRDefault="00416E2C" w:rsidP="00416E2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1FD2">
        <w:rPr>
          <w:rFonts w:ascii="Times New Roman" w:hAnsi="Times New Roman" w:cs="Times New Roman"/>
          <w:b/>
          <w:bCs/>
          <w:sz w:val="28"/>
          <w:szCs w:val="28"/>
        </w:rPr>
        <w:t>по разным уровням образования</w:t>
      </w:r>
    </w:p>
    <w:p w:rsidR="00416E2C" w:rsidRPr="00B81FD2" w:rsidRDefault="00416E2C" w:rsidP="00416E2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1FD2">
        <w:rPr>
          <w:rFonts w:ascii="Times New Roman" w:hAnsi="Times New Roman" w:cs="Times New Roman"/>
          <w:b/>
          <w:bCs/>
          <w:sz w:val="28"/>
          <w:szCs w:val="28"/>
        </w:rPr>
        <w:t>(Приложение к программе воспитания МБОУ СОШ № 8)</w:t>
      </w:r>
    </w:p>
    <w:p w:rsidR="00416E2C" w:rsidRDefault="00416E2C" w:rsidP="00416E2C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16E2C" w:rsidRPr="00206482" w:rsidRDefault="00416E2C" w:rsidP="00416E2C">
      <w:pPr>
        <w:spacing w:after="0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2023 </w:t>
      </w:r>
      <w:r w:rsidRPr="00206482">
        <w:rPr>
          <w:rFonts w:ascii="Times New Roman" w:hAnsi="Times New Roman" w:cs="Times New Roman"/>
          <w:bCs/>
          <w:sz w:val="28"/>
          <w:szCs w:val="28"/>
        </w:rPr>
        <w:t xml:space="preserve">год </w:t>
      </w:r>
      <w:r>
        <w:rPr>
          <w:rFonts w:ascii="Times New Roman" w:hAnsi="Times New Roman" w:cs="Times New Roman"/>
          <w:bCs/>
          <w:sz w:val="28"/>
          <w:szCs w:val="28"/>
        </w:rPr>
        <w:t xml:space="preserve">– год </w:t>
      </w:r>
      <w:r w:rsidRPr="00206482">
        <w:rPr>
          <w:rFonts w:ascii="Times New Roman" w:hAnsi="Times New Roman" w:cs="Times New Roman"/>
          <w:bCs/>
          <w:sz w:val="28"/>
          <w:szCs w:val="28"/>
        </w:rPr>
        <w:t>педагога и наставника России</w:t>
      </w:r>
    </w:p>
    <w:p w:rsidR="00416E2C" w:rsidRPr="00206482" w:rsidRDefault="00416E2C" w:rsidP="00416E2C">
      <w:pPr>
        <w:spacing w:after="0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2024</w:t>
      </w:r>
      <w:r w:rsidRPr="00206482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год</w:t>
      </w:r>
      <w:r w:rsidRPr="00206482">
        <w:rPr>
          <w:rFonts w:ascii="Times New Roman" w:hAnsi="Times New Roman" w:cs="Times New Roman"/>
          <w:bCs/>
          <w:sz w:val="28"/>
          <w:szCs w:val="28"/>
        </w:rPr>
        <w:t xml:space="preserve"> 300-летия российской науки</w:t>
      </w:r>
    </w:p>
    <w:p w:rsidR="00416E2C" w:rsidRDefault="00416E2C" w:rsidP="00416E2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16E2C" w:rsidRDefault="00416E2C" w:rsidP="00416E2C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6482">
        <w:rPr>
          <w:rFonts w:ascii="Times New Roman" w:hAnsi="Times New Roman" w:cs="Times New Roman"/>
          <w:bCs/>
          <w:sz w:val="28"/>
          <w:szCs w:val="28"/>
        </w:rPr>
        <w:t>Перечень основных государственных и народных праздников, памятных дат 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06482">
        <w:rPr>
          <w:rFonts w:ascii="Times New Roman" w:hAnsi="Times New Roman" w:cs="Times New Roman"/>
          <w:bCs/>
          <w:sz w:val="28"/>
          <w:szCs w:val="28"/>
        </w:rPr>
        <w:t>календарн</w:t>
      </w:r>
      <w:r>
        <w:rPr>
          <w:rFonts w:ascii="Times New Roman" w:hAnsi="Times New Roman" w:cs="Times New Roman"/>
          <w:bCs/>
          <w:sz w:val="28"/>
          <w:szCs w:val="28"/>
        </w:rPr>
        <w:t>ом плане воспитательной работы.</w:t>
      </w:r>
    </w:p>
    <w:p w:rsidR="00416E2C" w:rsidRDefault="00416E2C" w:rsidP="00416E2C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6482">
        <w:rPr>
          <w:rFonts w:ascii="Times New Roman" w:hAnsi="Times New Roman" w:cs="Times New Roman"/>
          <w:bCs/>
          <w:sz w:val="28"/>
          <w:szCs w:val="28"/>
        </w:rPr>
        <w:t>Перечень дополняется и актуализируется ежег</w:t>
      </w:r>
      <w:r>
        <w:rPr>
          <w:rFonts w:ascii="Times New Roman" w:hAnsi="Times New Roman" w:cs="Times New Roman"/>
          <w:bCs/>
          <w:sz w:val="28"/>
          <w:szCs w:val="28"/>
        </w:rPr>
        <w:t xml:space="preserve">одно в соответствии с памятными </w:t>
      </w:r>
      <w:r w:rsidRPr="00206482">
        <w:rPr>
          <w:rFonts w:ascii="Times New Roman" w:hAnsi="Times New Roman" w:cs="Times New Roman"/>
          <w:bCs/>
          <w:sz w:val="28"/>
          <w:szCs w:val="28"/>
        </w:rPr>
        <w:t>датами, юбилеями общероссийского, региональног</w:t>
      </w:r>
      <w:r>
        <w:rPr>
          <w:rFonts w:ascii="Times New Roman" w:hAnsi="Times New Roman" w:cs="Times New Roman"/>
          <w:bCs/>
          <w:sz w:val="28"/>
          <w:szCs w:val="28"/>
        </w:rPr>
        <w:t xml:space="preserve">о, местного значения, памятными </w:t>
      </w:r>
      <w:r w:rsidRPr="00206482">
        <w:rPr>
          <w:rFonts w:ascii="Times New Roman" w:hAnsi="Times New Roman" w:cs="Times New Roman"/>
          <w:bCs/>
          <w:sz w:val="28"/>
          <w:szCs w:val="28"/>
        </w:rPr>
        <w:t>датами для школы, документами Президента Росс</w:t>
      </w:r>
      <w:r>
        <w:rPr>
          <w:rFonts w:ascii="Times New Roman" w:hAnsi="Times New Roman" w:cs="Times New Roman"/>
          <w:bCs/>
          <w:sz w:val="28"/>
          <w:szCs w:val="28"/>
        </w:rPr>
        <w:t xml:space="preserve">ийской Федерации, Правительства </w:t>
      </w:r>
      <w:r w:rsidRPr="00206482">
        <w:rPr>
          <w:rFonts w:ascii="Times New Roman" w:hAnsi="Times New Roman" w:cs="Times New Roman"/>
          <w:bCs/>
          <w:sz w:val="28"/>
          <w:szCs w:val="28"/>
        </w:rPr>
        <w:t>Российской Федерации, перечнями реком</w:t>
      </w:r>
      <w:r>
        <w:rPr>
          <w:rFonts w:ascii="Times New Roman" w:hAnsi="Times New Roman" w:cs="Times New Roman"/>
          <w:bCs/>
          <w:sz w:val="28"/>
          <w:szCs w:val="28"/>
        </w:rPr>
        <w:t xml:space="preserve">ендуемых воспитательных событий </w:t>
      </w:r>
      <w:r w:rsidRPr="00206482">
        <w:rPr>
          <w:rFonts w:ascii="Times New Roman" w:hAnsi="Times New Roman" w:cs="Times New Roman"/>
          <w:bCs/>
          <w:sz w:val="28"/>
          <w:szCs w:val="28"/>
        </w:rPr>
        <w:t>Министерства просвещения Российской Федерации, методическими ре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комендациями </w:t>
      </w:r>
      <w:r w:rsidRPr="00206482">
        <w:rPr>
          <w:rFonts w:ascii="Times New Roman" w:hAnsi="Times New Roman" w:cs="Times New Roman"/>
          <w:bCs/>
          <w:sz w:val="28"/>
          <w:szCs w:val="28"/>
        </w:rPr>
        <w:t>исполнительных органов власти в сфере образования.</w:t>
      </w:r>
    </w:p>
    <w:p w:rsidR="00416E2C" w:rsidRPr="009404C8" w:rsidRDefault="00416E2C" w:rsidP="00416E2C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16E2C" w:rsidRPr="00206482" w:rsidRDefault="00416E2C" w:rsidP="00416E2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6482">
        <w:rPr>
          <w:rFonts w:ascii="Times New Roman" w:hAnsi="Times New Roman" w:cs="Times New Roman"/>
          <w:bCs/>
          <w:sz w:val="28"/>
          <w:szCs w:val="28"/>
        </w:rPr>
        <w:t>Сентябрь:</w:t>
      </w:r>
    </w:p>
    <w:p w:rsidR="00416E2C" w:rsidRDefault="00416E2C" w:rsidP="00416E2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1 сентября: День знаний;</w:t>
      </w:r>
    </w:p>
    <w:p w:rsidR="00416E2C" w:rsidRPr="00B81FD2" w:rsidRDefault="00416E2C" w:rsidP="00416E2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3 сентября: День окончания Второй мировой войны, День солидарности в борьбе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81FD2">
        <w:rPr>
          <w:rFonts w:ascii="Times New Roman" w:hAnsi="Times New Roman" w:cs="Times New Roman"/>
          <w:bCs/>
          <w:sz w:val="28"/>
          <w:szCs w:val="28"/>
        </w:rPr>
        <w:t>с терроризмом.</w:t>
      </w:r>
    </w:p>
    <w:p w:rsidR="00416E2C" w:rsidRPr="00206482" w:rsidRDefault="00416E2C" w:rsidP="00416E2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6482">
        <w:rPr>
          <w:rFonts w:ascii="Times New Roman" w:hAnsi="Times New Roman" w:cs="Times New Roman"/>
          <w:bCs/>
          <w:sz w:val="28"/>
          <w:szCs w:val="28"/>
        </w:rPr>
        <w:t>Октябрь:</w:t>
      </w:r>
    </w:p>
    <w:p w:rsidR="00416E2C" w:rsidRDefault="00416E2C" w:rsidP="00416E2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1 октября: День пожилых людей;</w:t>
      </w:r>
    </w:p>
    <w:p w:rsidR="00416E2C" w:rsidRDefault="00416E2C" w:rsidP="00416E2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5 октября: День Учителя;</w:t>
      </w:r>
    </w:p>
    <w:p w:rsidR="00416E2C" w:rsidRDefault="00416E2C" w:rsidP="00416E2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4 октября: День защиты животных;</w:t>
      </w:r>
    </w:p>
    <w:p w:rsidR="00416E2C" w:rsidRDefault="00416E2C" w:rsidP="00416E2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Третье воскресенье октября: День отца;</w:t>
      </w:r>
    </w:p>
    <w:p w:rsidR="00416E2C" w:rsidRPr="00B81FD2" w:rsidRDefault="00416E2C" w:rsidP="00416E2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30 октября: День памяти жертв политических репрессий.</w:t>
      </w:r>
    </w:p>
    <w:p w:rsidR="00416E2C" w:rsidRPr="00206482" w:rsidRDefault="00416E2C" w:rsidP="00416E2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6482">
        <w:rPr>
          <w:rFonts w:ascii="Times New Roman" w:hAnsi="Times New Roman" w:cs="Times New Roman"/>
          <w:bCs/>
          <w:sz w:val="28"/>
          <w:szCs w:val="28"/>
        </w:rPr>
        <w:t>Ноябрь:</w:t>
      </w:r>
    </w:p>
    <w:p w:rsidR="00416E2C" w:rsidRPr="00B81FD2" w:rsidRDefault="00416E2C" w:rsidP="00416E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4 ноября: День народного единства.</w:t>
      </w:r>
    </w:p>
    <w:p w:rsidR="00416E2C" w:rsidRPr="00206482" w:rsidRDefault="00416E2C" w:rsidP="00416E2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6482">
        <w:rPr>
          <w:rFonts w:ascii="Times New Roman" w:hAnsi="Times New Roman" w:cs="Times New Roman"/>
          <w:bCs/>
          <w:sz w:val="28"/>
          <w:szCs w:val="28"/>
        </w:rPr>
        <w:t>Декабрь:</w:t>
      </w:r>
    </w:p>
    <w:p w:rsidR="00416E2C" w:rsidRDefault="00416E2C" w:rsidP="00416E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 </w:t>
      </w:r>
      <w:r w:rsidRPr="00B81FD2">
        <w:rPr>
          <w:rFonts w:ascii="Times New Roman" w:hAnsi="Times New Roman" w:cs="Times New Roman"/>
          <w:bCs/>
          <w:sz w:val="28"/>
          <w:szCs w:val="28"/>
        </w:rPr>
        <w:t>декабря: Международный день инвалидов;</w:t>
      </w:r>
    </w:p>
    <w:p w:rsidR="00416E2C" w:rsidRDefault="00416E2C" w:rsidP="00416E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5 декабря: Битва за Москву, Международный день добровольцев;</w:t>
      </w:r>
    </w:p>
    <w:p w:rsidR="00416E2C" w:rsidRPr="00B81FD2" w:rsidRDefault="00416E2C" w:rsidP="00416E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6 декабря: День Александра Невского;</w:t>
      </w:r>
    </w:p>
    <w:p w:rsidR="00416E2C" w:rsidRPr="00B81FD2" w:rsidRDefault="00416E2C" w:rsidP="00416E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9 декабря: День Героев Отечества;</w:t>
      </w:r>
    </w:p>
    <w:p w:rsidR="00416E2C" w:rsidRPr="00B81FD2" w:rsidRDefault="00416E2C" w:rsidP="00416E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10 декабря: День прав человека;</w:t>
      </w:r>
    </w:p>
    <w:p w:rsidR="00416E2C" w:rsidRPr="00B81FD2" w:rsidRDefault="00416E2C" w:rsidP="00416E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12 декабря: День Конституции Российской Федерации;</w:t>
      </w:r>
    </w:p>
    <w:p w:rsidR="00416E2C" w:rsidRPr="00B81FD2" w:rsidRDefault="00416E2C" w:rsidP="00416E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27 декабря: День спасателя.</w:t>
      </w:r>
    </w:p>
    <w:p w:rsidR="00416E2C" w:rsidRPr="00B81FD2" w:rsidRDefault="00416E2C" w:rsidP="00416E2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Январь:</w:t>
      </w:r>
    </w:p>
    <w:p w:rsidR="00416E2C" w:rsidRPr="00B81FD2" w:rsidRDefault="00416E2C" w:rsidP="00416E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1 января: Новый год;</w:t>
      </w:r>
    </w:p>
    <w:p w:rsidR="00416E2C" w:rsidRPr="00B81FD2" w:rsidRDefault="00416E2C" w:rsidP="00416E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7 января: Рождество Христово;</w:t>
      </w:r>
    </w:p>
    <w:p w:rsidR="00416E2C" w:rsidRPr="00B81FD2" w:rsidRDefault="00416E2C" w:rsidP="00416E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lastRenderedPageBreak/>
        <w:t>25 января: «Татьянин день» (праздник студентов);</w:t>
      </w:r>
    </w:p>
    <w:p w:rsidR="00416E2C" w:rsidRPr="00B81FD2" w:rsidRDefault="00416E2C" w:rsidP="00416E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27 января: День снятия блокады Ленинграда.</w:t>
      </w:r>
    </w:p>
    <w:p w:rsidR="00416E2C" w:rsidRPr="00B81FD2" w:rsidRDefault="00416E2C" w:rsidP="00416E2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Февраль:</w:t>
      </w:r>
    </w:p>
    <w:p w:rsidR="00416E2C" w:rsidRPr="00B81FD2" w:rsidRDefault="00416E2C" w:rsidP="00416E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2 февраля: День воинской славы России;</w:t>
      </w:r>
    </w:p>
    <w:p w:rsidR="00416E2C" w:rsidRPr="00B81FD2" w:rsidRDefault="00416E2C" w:rsidP="00416E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8 февраля: День русской науки;</w:t>
      </w:r>
    </w:p>
    <w:p w:rsidR="00416E2C" w:rsidRDefault="00416E2C" w:rsidP="00416E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21 февраля: Международный день родного языка;</w:t>
      </w:r>
    </w:p>
    <w:p w:rsidR="00416E2C" w:rsidRPr="00B81FD2" w:rsidRDefault="00416E2C" w:rsidP="00416E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23 февраля: День защитников Отечества.</w:t>
      </w:r>
    </w:p>
    <w:p w:rsidR="00416E2C" w:rsidRPr="00B81FD2" w:rsidRDefault="00416E2C" w:rsidP="00416E2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Март:</w:t>
      </w:r>
    </w:p>
    <w:p w:rsidR="00416E2C" w:rsidRPr="00B81FD2" w:rsidRDefault="00416E2C" w:rsidP="00416E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8 марта: Международный женский день;</w:t>
      </w:r>
    </w:p>
    <w:p w:rsidR="00416E2C" w:rsidRPr="00B81FD2" w:rsidRDefault="00416E2C" w:rsidP="00416E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18 марта: День воссоединения Крыма с Россией.</w:t>
      </w:r>
    </w:p>
    <w:p w:rsidR="00416E2C" w:rsidRPr="00B81FD2" w:rsidRDefault="00416E2C" w:rsidP="00416E2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Апрель:</w:t>
      </w:r>
    </w:p>
    <w:p w:rsidR="00416E2C" w:rsidRPr="00B81FD2" w:rsidRDefault="00416E2C" w:rsidP="00416E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12 апреля: День космонавтики.</w:t>
      </w:r>
    </w:p>
    <w:p w:rsidR="00416E2C" w:rsidRPr="00B81FD2" w:rsidRDefault="00416E2C" w:rsidP="00416E2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Май:</w:t>
      </w:r>
    </w:p>
    <w:p w:rsidR="00416E2C" w:rsidRPr="00B81FD2" w:rsidRDefault="00416E2C" w:rsidP="00416E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1 мая: День весны и труда;</w:t>
      </w:r>
    </w:p>
    <w:p w:rsidR="00416E2C" w:rsidRPr="00B81FD2" w:rsidRDefault="00416E2C" w:rsidP="00416E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9 мая: День Победы;</w:t>
      </w:r>
    </w:p>
    <w:p w:rsidR="00416E2C" w:rsidRPr="00B81FD2" w:rsidRDefault="00416E2C" w:rsidP="00416E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24 мая: День славянской письменности и культуры.</w:t>
      </w:r>
    </w:p>
    <w:p w:rsidR="00416E2C" w:rsidRPr="00B81FD2" w:rsidRDefault="00416E2C" w:rsidP="00416E2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Июнь:</w:t>
      </w:r>
    </w:p>
    <w:p w:rsidR="00416E2C" w:rsidRPr="00B81FD2" w:rsidRDefault="00416E2C" w:rsidP="00416E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1 июня: Международный день защиты детей;</w:t>
      </w:r>
    </w:p>
    <w:p w:rsidR="00416E2C" w:rsidRPr="00B81FD2" w:rsidRDefault="00416E2C" w:rsidP="00416E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5 июня: День эколога;</w:t>
      </w:r>
    </w:p>
    <w:p w:rsidR="00416E2C" w:rsidRPr="00B81FD2" w:rsidRDefault="00416E2C" w:rsidP="00416E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6 июня: Пушкинский день России;</w:t>
      </w:r>
    </w:p>
    <w:p w:rsidR="00416E2C" w:rsidRPr="00B81FD2" w:rsidRDefault="00416E2C" w:rsidP="00416E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12 июня: День России;</w:t>
      </w:r>
    </w:p>
    <w:p w:rsidR="00416E2C" w:rsidRPr="00B81FD2" w:rsidRDefault="00416E2C" w:rsidP="00416E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22 июня: День памяти и скорби;</w:t>
      </w:r>
    </w:p>
    <w:p w:rsidR="00416E2C" w:rsidRPr="00B81FD2" w:rsidRDefault="00416E2C" w:rsidP="00416E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27 июня: День молодежи.</w:t>
      </w:r>
    </w:p>
    <w:p w:rsidR="00416E2C" w:rsidRPr="00B81FD2" w:rsidRDefault="00416E2C" w:rsidP="00416E2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Июль:</w:t>
      </w:r>
    </w:p>
    <w:p w:rsidR="00416E2C" w:rsidRPr="00B81FD2" w:rsidRDefault="00416E2C" w:rsidP="00416E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8 июля: День семьи, любви и верности.</w:t>
      </w:r>
    </w:p>
    <w:p w:rsidR="00416E2C" w:rsidRPr="00B81FD2" w:rsidRDefault="00416E2C" w:rsidP="00416E2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Август:</w:t>
      </w:r>
    </w:p>
    <w:p w:rsidR="00416E2C" w:rsidRPr="00B81FD2" w:rsidRDefault="00416E2C" w:rsidP="00416E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22 августа: День Государственного флага Российской Федерации;</w:t>
      </w:r>
    </w:p>
    <w:p w:rsidR="00416E2C" w:rsidRDefault="00416E2C" w:rsidP="00416E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23 августа: День воинской славы России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16E2C" w:rsidRDefault="00416E2C" w:rsidP="00416E2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16E2C" w:rsidRPr="007E74F2" w:rsidRDefault="00416E2C" w:rsidP="00416E2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74F2">
        <w:rPr>
          <w:rFonts w:ascii="Times New Roman" w:hAnsi="Times New Roman" w:cs="Times New Roman"/>
          <w:b/>
          <w:bCs/>
          <w:sz w:val="28"/>
          <w:szCs w:val="28"/>
        </w:rPr>
        <w:t>Календарный план воспитательной работы с учащимися</w:t>
      </w:r>
    </w:p>
    <w:p w:rsidR="00416E2C" w:rsidRPr="00B81FD2" w:rsidRDefault="009A62F5" w:rsidP="00416E2C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10-11 классов (среднее</w:t>
      </w:r>
      <w:r w:rsidR="00416E2C" w:rsidRPr="007E74F2">
        <w:rPr>
          <w:rFonts w:ascii="Times New Roman" w:hAnsi="Times New Roman" w:cs="Times New Roman"/>
          <w:b/>
          <w:bCs/>
          <w:sz w:val="28"/>
          <w:szCs w:val="28"/>
        </w:rPr>
        <w:t xml:space="preserve"> общее образование)</w:t>
      </w:r>
      <w:r w:rsidR="00416E2C" w:rsidRPr="007E74F2">
        <w:rPr>
          <w:rFonts w:ascii="Times New Roman" w:hAnsi="Times New Roman" w:cs="Times New Roman"/>
          <w:b/>
          <w:bCs/>
          <w:sz w:val="28"/>
          <w:szCs w:val="28"/>
        </w:rPr>
        <w:cr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98"/>
        <w:gridCol w:w="1201"/>
        <w:gridCol w:w="2844"/>
        <w:gridCol w:w="1928"/>
      </w:tblGrid>
      <w:tr w:rsidR="00416E2C" w:rsidRPr="007E74F2" w:rsidTr="00090536">
        <w:tc>
          <w:tcPr>
            <w:tcW w:w="9571" w:type="dxa"/>
            <w:gridSpan w:val="4"/>
          </w:tcPr>
          <w:p w:rsidR="00416E2C" w:rsidRPr="007E74F2" w:rsidRDefault="002C377A" w:rsidP="009868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 воспитательной работ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 О</w:t>
            </w:r>
            <w:r w:rsidR="00416E2C" w:rsidRPr="007E74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</w:t>
            </w:r>
            <w:proofErr w:type="gramEnd"/>
          </w:p>
        </w:tc>
      </w:tr>
      <w:tr w:rsidR="00416E2C" w:rsidRPr="007E74F2" w:rsidTr="00090536">
        <w:tc>
          <w:tcPr>
            <w:tcW w:w="9571" w:type="dxa"/>
            <w:gridSpan w:val="4"/>
            <w:shd w:val="clear" w:color="auto" w:fill="D9D9D9" w:themeFill="background1" w:themeFillShade="D9"/>
          </w:tcPr>
          <w:p w:rsidR="00416E2C" w:rsidRPr="007E74F2" w:rsidRDefault="00610927" w:rsidP="009868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Урочная деятельность</w:t>
            </w:r>
          </w:p>
          <w:p w:rsidR="00416E2C" w:rsidRPr="007E74F2" w:rsidRDefault="00416E2C" w:rsidP="009868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4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(согласно программе по общеобразовательным направлениям и календарно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7E74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тематическому направлению по предметам)</w:t>
            </w:r>
          </w:p>
        </w:tc>
      </w:tr>
      <w:tr w:rsidR="00416E2C" w:rsidRPr="007E74F2" w:rsidTr="00090536">
        <w:tc>
          <w:tcPr>
            <w:tcW w:w="3598" w:type="dxa"/>
            <w:shd w:val="clear" w:color="auto" w:fill="F2F2F2" w:themeFill="background1" w:themeFillShade="F2"/>
          </w:tcPr>
          <w:p w:rsidR="00416E2C" w:rsidRPr="007E74F2" w:rsidRDefault="00416E2C" w:rsidP="009868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201" w:type="dxa"/>
            <w:shd w:val="clear" w:color="auto" w:fill="F2F2F2" w:themeFill="background1" w:themeFillShade="F2"/>
          </w:tcPr>
          <w:p w:rsidR="00416E2C" w:rsidRPr="007E74F2" w:rsidRDefault="00416E2C" w:rsidP="009868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Классы</w:t>
            </w:r>
          </w:p>
        </w:tc>
        <w:tc>
          <w:tcPr>
            <w:tcW w:w="2844" w:type="dxa"/>
            <w:shd w:val="clear" w:color="auto" w:fill="F2F2F2" w:themeFill="background1" w:themeFillShade="F2"/>
          </w:tcPr>
          <w:p w:rsidR="00416E2C" w:rsidRPr="007E74F2" w:rsidRDefault="00416E2C" w:rsidP="009868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928" w:type="dxa"/>
            <w:shd w:val="clear" w:color="auto" w:fill="F2F2F2" w:themeFill="background1" w:themeFillShade="F2"/>
          </w:tcPr>
          <w:p w:rsidR="00416E2C" w:rsidRPr="007E74F2" w:rsidRDefault="00416E2C" w:rsidP="0098680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Ответственные</w:t>
            </w:r>
          </w:p>
        </w:tc>
      </w:tr>
      <w:tr w:rsidR="00416E2C" w:rsidRPr="007E74F2" w:rsidTr="00090536">
        <w:tc>
          <w:tcPr>
            <w:tcW w:w="3598" w:type="dxa"/>
          </w:tcPr>
          <w:p w:rsidR="00416E2C" w:rsidRPr="007E74F2" w:rsidRDefault="00416E2C" w:rsidP="0098680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4F2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онлайн конкурсов и викторин на </w:t>
            </w:r>
            <w:r w:rsidRPr="007E74F2">
              <w:rPr>
                <w:rFonts w:ascii="Times New Roman" w:hAnsi="Times New Roman" w:cs="Times New Roman"/>
                <w:bCs/>
                <w:sz w:val="24"/>
                <w:szCs w:val="24"/>
              </w:rPr>
              <w:t>платф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ормах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ИНФОУРОК и других </w:t>
            </w:r>
            <w:r w:rsidRPr="007E74F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образовательных пла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7E74F2">
              <w:rPr>
                <w:rFonts w:ascii="Times New Roman" w:hAnsi="Times New Roman" w:cs="Times New Roman"/>
                <w:bCs/>
                <w:sz w:val="24"/>
                <w:szCs w:val="24"/>
              </w:rPr>
              <w:t>формах</w:t>
            </w:r>
          </w:p>
        </w:tc>
        <w:tc>
          <w:tcPr>
            <w:tcW w:w="1201" w:type="dxa"/>
          </w:tcPr>
          <w:p w:rsidR="00416E2C" w:rsidRPr="007E74F2" w:rsidRDefault="009A62F5" w:rsidP="009868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10 - 11</w:t>
            </w:r>
          </w:p>
        </w:tc>
        <w:tc>
          <w:tcPr>
            <w:tcW w:w="2844" w:type="dxa"/>
          </w:tcPr>
          <w:p w:rsidR="00416E2C" w:rsidRPr="007E74F2" w:rsidRDefault="00416E2C" w:rsidP="0098680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графику</w:t>
            </w:r>
          </w:p>
        </w:tc>
        <w:tc>
          <w:tcPr>
            <w:tcW w:w="1928" w:type="dxa"/>
          </w:tcPr>
          <w:p w:rsidR="00416E2C" w:rsidRPr="007E74F2" w:rsidRDefault="00416E2C" w:rsidP="0098680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416E2C" w:rsidRPr="007E74F2" w:rsidTr="00090536">
        <w:tc>
          <w:tcPr>
            <w:tcW w:w="9571" w:type="dxa"/>
            <w:gridSpan w:val="4"/>
          </w:tcPr>
          <w:p w:rsidR="00416E2C" w:rsidRPr="007E74F2" w:rsidRDefault="00416E2C" w:rsidP="0098680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4F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Согласно индивидуальным п</w:t>
            </w:r>
            <w:r w:rsidR="002C37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ланам </w:t>
            </w:r>
            <w:r w:rsidR="009A62F5">
              <w:rPr>
                <w:rFonts w:ascii="Times New Roman" w:hAnsi="Times New Roman" w:cs="Times New Roman"/>
                <w:bCs/>
                <w:sz w:val="24"/>
                <w:szCs w:val="24"/>
              </w:rPr>
              <w:t>учителей-предметников 10 – 11</w:t>
            </w:r>
            <w:r w:rsidR="002C37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416E2C" w:rsidRDefault="00416E2C" w:rsidP="00416E2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4F2">
              <w:rPr>
                <w:rFonts w:ascii="Times New Roman" w:hAnsi="Times New Roman" w:cs="Times New Roman"/>
                <w:bCs/>
                <w:sz w:val="24"/>
                <w:szCs w:val="24"/>
              </w:rPr>
              <w:t>Побуждение школьников соблюдать общепринятые нормы поведения</w:t>
            </w:r>
          </w:p>
          <w:p w:rsidR="00416E2C" w:rsidRDefault="00416E2C" w:rsidP="00416E2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4F2">
              <w:rPr>
                <w:rFonts w:ascii="Times New Roman" w:hAnsi="Times New Roman" w:cs="Times New Roman"/>
                <w:bCs/>
                <w:sz w:val="24"/>
                <w:szCs w:val="24"/>
              </w:rPr>
              <w:t>Привлечение внимания школьников к ценностному аспекту изучаемых явлений,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</w:t>
            </w:r>
            <w:r w:rsidRPr="007E74F2">
              <w:rPr>
                <w:rFonts w:ascii="Times New Roman" w:hAnsi="Times New Roman" w:cs="Times New Roman"/>
                <w:bCs/>
                <w:sz w:val="24"/>
                <w:szCs w:val="24"/>
              </w:rPr>
              <w:t>бсуждение</w:t>
            </w:r>
          </w:p>
          <w:p w:rsidR="00416E2C" w:rsidRPr="007E74F2" w:rsidRDefault="00416E2C" w:rsidP="00416E2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4F2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воспитательных возможностей содержания учебного предмета:</w:t>
            </w:r>
          </w:p>
          <w:p w:rsidR="00416E2C" w:rsidRDefault="00416E2C" w:rsidP="00416E2C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4F2">
              <w:rPr>
                <w:rFonts w:ascii="Times New Roman" w:hAnsi="Times New Roman" w:cs="Times New Roman"/>
                <w:bCs/>
                <w:sz w:val="24"/>
                <w:szCs w:val="24"/>
              </w:rPr>
              <w:t>включение в урок воспитывающей информации, организация работы с ней, побуждение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E74F2">
              <w:rPr>
                <w:rFonts w:ascii="Times New Roman" w:hAnsi="Times New Roman" w:cs="Times New Roman"/>
                <w:bCs/>
                <w:sz w:val="24"/>
                <w:szCs w:val="24"/>
              </w:rPr>
              <w:t>к обсуждению, высказыванию мнений, формулировке собственного отношения к ней;</w:t>
            </w:r>
          </w:p>
          <w:p w:rsidR="00416E2C" w:rsidRDefault="00416E2C" w:rsidP="00416E2C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4F2">
              <w:rPr>
                <w:rFonts w:ascii="Times New Roman" w:hAnsi="Times New Roman" w:cs="Times New Roman"/>
                <w:bCs/>
                <w:sz w:val="24"/>
                <w:szCs w:val="24"/>
              </w:rPr>
              <w:t>привлечение внимания учеников к нравственным 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роблемам, связанным с материалом </w:t>
            </w:r>
            <w:r w:rsidRPr="007E74F2">
              <w:rPr>
                <w:rFonts w:ascii="Times New Roman" w:hAnsi="Times New Roman" w:cs="Times New Roman"/>
                <w:bCs/>
                <w:sz w:val="24"/>
                <w:szCs w:val="24"/>
              </w:rPr>
              <w:t>урока;</w:t>
            </w:r>
          </w:p>
          <w:p w:rsidR="00416E2C" w:rsidRDefault="00416E2C" w:rsidP="00416E2C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4F2">
              <w:rPr>
                <w:rFonts w:ascii="Times New Roman" w:hAnsi="Times New Roman" w:cs="Times New Roman"/>
                <w:bCs/>
                <w:sz w:val="24"/>
                <w:szCs w:val="24"/>
              </w:rPr>
              <w:t>привлечение внимания учеников к проблемам общества;</w:t>
            </w:r>
          </w:p>
          <w:p w:rsidR="00416E2C" w:rsidRPr="007E74F2" w:rsidRDefault="00416E2C" w:rsidP="00416E2C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4F2">
              <w:rPr>
                <w:rFonts w:ascii="Times New Roman" w:hAnsi="Times New Roman" w:cs="Times New Roman"/>
                <w:bCs/>
                <w:sz w:val="24"/>
                <w:szCs w:val="24"/>
              </w:rPr>
              <w:t>еженедельное исполнение Гимна РФ (перед началом первого урока) в соотве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7E74F2">
              <w:rPr>
                <w:rFonts w:ascii="Times New Roman" w:hAnsi="Times New Roman" w:cs="Times New Roman"/>
                <w:bCs/>
                <w:sz w:val="24"/>
                <w:szCs w:val="24"/>
              </w:rPr>
              <w:t>ствии 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E74F2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требованиями законодательства.</w:t>
            </w:r>
          </w:p>
          <w:p w:rsidR="00416E2C" w:rsidRDefault="00416E2C" w:rsidP="00416E2C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4F2">
              <w:rPr>
                <w:rFonts w:ascii="Times New Roman" w:hAnsi="Times New Roman" w:cs="Times New Roman"/>
                <w:bCs/>
                <w:sz w:val="24"/>
                <w:szCs w:val="24"/>
              </w:rPr>
              <w:t>Применение интерактивных форм работы (игры, театр, дискуссия, групповая работа)</w:t>
            </w:r>
          </w:p>
          <w:p w:rsidR="00416E2C" w:rsidRDefault="00416E2C" w:rsidP="00416E2C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4F2">
              <w:rPr>
                <w:rFonts w:ascii="Times New Roman" w:hAnsi="Times New Roman" w:cs="Times New Roman"/>
                <w:bCs/>
                <w:sz w:val="24"/>
                <w:szCs w:val="24"/>
              </w:rPr>
              <w:t>Включение игровых процедур</w:t>
            </w:r>
          </w:p>
          <w:p w:rsidR="00416E2C" w:rsidRDefault="00416E2C" w:rsidP="00416E2C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4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шефства </w:t>
            </w:r>
            <w:proofErr w:type="gramStart"/>
            <w:r w:rsidRPr="007E74F2">
              <w:rPr>
                <w:rFonts w:ascii="Times New Roman" w:hAnsi="Times New Roman" w:cs="Times New Roman"/>
                <w:bCs/>
                <w:sz w:val="24"/>
                <w:szCs w:val="24"/>
              </w:rPr>
              <w:t>мотивированных</w:t>
            </w:r>
            <w:proofErr w:type="gramEnd"/>
            <w:r w:rsidRPr="007E74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обучающихся над </w:t>
            </w:r>
            <w:proofErr w:type="spellStart"/>
            <w:r w:rsidRPr="007E74F2">
              <w:rPr>
                <w:rFonts w:ascii="Times New Roman" w:hAnsi="Times New Roman" w:cs="Times New Roman"/>
                <w:bCs/>
                <w:sz w:val="24"/>
                <w:szCs w:val="24"/>
              </w:rPr>
              <w:t>низкомотивированными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E74F2">
              <w:rPr>
                <w:rFonts w:ascii="Times New Roman" w:hAnsi="Times New Roman" w:cs="Times New Roman"/>
                <w:bCs/>
                <w:sz w:val="24"/>
                <w:szCs w:val="24"/>
              </w:rPr>
              <w:t>учениками</w:t>
            </w:r>
          </w:p>
          <w:p w:rsidR="00416E2C" w:rsidRDefault="00416E2C" w:rsidP="00416E2C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4F2">
              <w:rPr>
                <w:rFonts w:ascii="Times New Roman" w:hAnsi="Times New Roman" w:cs="Times New Roman"/>
                <w:bCs/>
                <w:sz w:val="24"/>
                <w:szCs w:val="24"/>
              </w:rPr>
              <w:t>Инициирование и поддержка исследовательской деятельности</w:t>
            </w:r>
          </w:p>
          <w:p w:rsidR="00416E2C" w:rsidRPr="007E74F2" w:rsidRDefault="00416E2C" w:rsidP="00416E2C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4F2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атмосферы доверия к учителю, интереса к предмету:</w:t>
            </w:r>
          </w:p>
          <w:p w:rsidR="00416E2C" w:rsidRDefault="00416E2C" w:rsidP="00416E2C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4F2">
              <w:rPr>
                <w:rFonts w:ascii="Times New Roman" w:hAnsi="Times New Roman" w:cs="Times New Roman"/>
                <w:bCs/>
                <w:sz w:val="24"/>
                <w:szCs w:val="24"/>
              </w:rPr>
              <w:t>неформальное общение учителя и ученика вне урока;</w:t>
            </w:r>
          </w:p>
          <w:p w:rsidR="00416E2C" w:rsidRDefault="00416E2C" w:rsidP="00416E2C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4F2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на уроках знакомых детям актуальных примеров из книг, мультфильмов,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30721">
              <w:rPr>
                <w:rFonts w:ascii="Times New Roman" w:hAnsi="Times New Roman" w:cs="Times New Roman"/>
                <w:bCs/>
                <w:sz w:val="24"/>
                <w:szCs w:val="24"/>
              </w:rPr>
              <w:t>игр;</w:t>
            </w:r>
          </w:p>
          <w:p w:rsidR="00416E2C" w:rsidRDefault="00416E2C" w:rsidP="00416E2C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0721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потенциала юмора;</w:t>
            </w:r>
          </w:p>
          <w:p w:rsidR="00416E2C" w:rsidRDefault="00416E2C" w:rsidP="00416E2C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0721">
              <w:rPr>
                <w:rFonts w:ascii="Times New Roman" w:hAnsi="Times New Roman" w:cs="Times New Roman"/>
                <w:bCs/>
                <w:sz w:val="24"/>
                <w:szCs w:val="24"/>
              </w:rPr>
              <w:t>обращение к личному опыту учеников;</w:t>
            </w:r>
          </w:p>
          <w:p w:rsidR="00416E2C" w:rsidRDefault="00416E2C" w:rsidP="00416E2C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0721">
              <w:rPr>
                <w:rFonts w:ascii="Times New Roman" w:hAnsi="Times New Roman" w:cs="Times New Roman"/>
                <w:bCs/>
                <w:sz w:val="24"/>
                <w:szCs w:val="24"/>
              </w:rPr>
              <w:t>внимание к интересам, увлечениям, позитивным особенностям, успехам учеников;</w:t>
            </w:r>
          </w:p>
          <w:p w:rsidR="00416E2C" w:rsidRDefault="00416E2C" w:rsidP="00416E2C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0721">
              <w:rPr>
                <w:rFonts w:ascii="Times New Roman" w:hAnsi="Times New Roman" w:cs="Times New Roman"/>
                <w:bCs/>
                <w:sz w:val="24"/>
                <w:szCs w:val="24"/>
              </w:rPr>
              <w:t>проявление участия, заботы к ученику;</w:t>
            </w:r>
          </w:p>
          <w:p w:rsidR="00416E2C" w:rsidRDefault="00416E2C" w:rsidP="00416E2C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0721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фантазийных миров и воображаемых ситуаций на уроке;</w:t>
            </w:r>
          </w:p>
          <w:p w:rsidR="00416E2C" w:rsidRDefault="00416E2C" w:rsidP="00416E2C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0721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привлекательных традиций класса/кабинета/урока;</w:t>
            </w:r>
          </w:p>
          <w:p w:rsidR="00416E2C" w:rsidRDefault="00416E2C" w:rsidP="00416E2C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0721">
              <w:rPr>
                <w:rFonts w:ascii="Times New Roman" w:hAnsi="Times New Roman" w:cs="Times New Roman"/>
                <w:bCs/>
                <w:sz w:val="24"/>
                <w:szCs w:val="24"/>
              </w:rPr>
              <w:t>признание ошибок учителем;</w:t>
            </w:r>
          </w:p>
          <w:p w:rsidR="00416E2C" w:rsidRPr="00630721" w:rsidRDefault="00416E2C" w:rsidP="00416E2C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0721">
              <w:rPr>
                <w:rFonts w:ascii="Times New Roman" w:hAnsi="Times New Roman" w:cs="Times New Roman"/>
                <w:bCs/>
                <w:sz w:val="24"/>
                <w:szCs w:val="24"/>
              </w:rPr>
              <w:t>тщательная подготовка к уроку.</w:t>
            </w:r>
          </w:p>
          <w:p w:rsidR="00416E2C" w:rsidRPr="00630721" w:rsidRDefault="00416E2C" w:rsidP="00416E2C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0721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исследовательской деятельности учеников.</w:t>
            </w:r>
          </w:p>
        </w:tc>
      </w:tr>
      <w:tr w:rsidR="00416E2C" w:rsidRPr="007E74F2" w:rsidTr="00090536">
        <w:tc>
          <w:tcPr>
            <w:tcW w:w="9571" w:type="dxa"/>
            <w:gridSpan w:val="4"/>
            <w:shd w:val="clear" w:color="auto" w:fill="D9D9D9" w:themeFill="background1" w:themeFillShade="D9"/>
          </w:tcPr>
          <w:p w:rsidR="00416E2C" w:rsidRPr="00416E2C" w:rsidRDefault="00610927" w:rsidP="00416E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Внеурочная деятельность</w:t>
            </w:r>
            <w:r w:rsidR="00416E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16E2C" w:rsidRPr="00416E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(согласно программе и курсам внеурочно</w:t>
            </w:r>
            <w:r w:rsidR="00416E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й деятельности, </w:t>
            </w:r>
            <w:proofErr w:type="gramStart"/>
            <w:r w:rsidR="00416E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предусмотренных</w:t>
            </w:r>
            <w:proofErr w:type="gramEnd"/>
            <w:r w:rsidR="00416E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16E2C" w:rsidRPr="00416E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учебным планом)</w:t>
            </w:r>
          </w:p>
        </w:tc>
      </w:tr>
      <w:tr w:rsidR="00416E2C" w:rsidRPr="007E74F2" w:rsidTr="00090536">
        <w:tc>
          <w:tcPr>
            <w:tcW w:w="3598" w:type="dxa"/>
            <w:shd w:val="clear" w:color="auto" w:fill="F2F2F2" w:themeFill="background1" w:themeFillShade="F2"/>
          </w:tcPr>
          <w:p w:rsidR="00416E2C" w:rsidRPr="007E74F2" w:rsidRDefault="00416E2C" w:rsidP="009868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201" w:type="dxa"/>
            <w:shd w:val="clear" w:color="auto" w:fill="F2F2F2" w:themeFill="background1" w:themeFillShade="F2"/>
          </w:tcPr>
          <w:p w:rsidR="00416E2C" w:rsidRPr="007E74F2" w:rsidRDefault="00416E2C" w:rsidP="009868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Классы</w:t>
            </w:r>
          </w:p>
        </w:tc>
        <w:tc>
          <w:tcPr>
            <w:tcW w:w="2844" w:type="dxa"/>
            <w:shd w:val="clear" w:color="auto" w:fill="F2F2F2" w:themeFill="background1" w:themeFillShade="F2"/>
          </w:tcPr>
          <w:p w:rsidR="00416E2C" w:rsidRPr="007E74F2" w:rsidRDefault="00416E2C" w:rsidP="009868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928" w:type="dxa"/>
            <w:shd w:val="clear" w:color="auto" w:fill="F2F2F2" w:themeFill="background1" w:themeFillShade="F2"/>
          </w:tcPr>
          <w:p w:rsidR="00416E2C" w:rsidRPr="007E74F2" w:rsidRDefault="00416E2C" w:rsidP="0098680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Ответственные</w:t>
            </w:r>
          </w:p>
        </w:tc>
      </w:tr>
      <w:tr w:rsidR="009A62F5" w:rsidRPr="007E74F2" w:rsidTr="00090536">
        <w:tc>
          <w:tcPr>
            <w:tcW w:w="3598" w:type="dxa"/>
          </w:tcPr>
          <w:p w:rsidR="009A62F5" w:rsidRPr="009046AB" w:rsidRDefault="009A62F5" w:rsidP="009A62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«Разговор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01" w:type="dxa"/>
            <w:vMerge w:val="restart"/>
          </w:tcPr>
          <w:p w:rsidR="009A62F5" w:rsidRDefault="009A62F5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A62F5" w:rsidRDefault="009A62F5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A62F5" w:rsidRPr="007E74F2" w:rsidRDefault="009A62F5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844" w:type="dxa"/>
            <w:vMerge w:val="restart"/>
          </w:tcPr>
          <w:p w:rsidR="009A62F5" w:rsidRDefault="009A62F5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A62F5" w:rsidRDefault="009A62F5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A62F5" w:rsidRPr="007E74F2" w:rsidRDefault="009A62F5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01.09.2023 – 31.05.2024</w:t>
            </w:r>
          </w:p>
        </w:tc>
        <w:tc>
          <w:tcPr>
            <w:tcW w:w="1928" w:type="dxa"/>
            <w:vMerge w:val="restart"/>
          </w:tcPr>
          <w:p w:rsidR="009A62F5" w:rsidRDefault="009A62F5" w:rsidP="009A62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A62F5" w:rsidRPr="007E74F2" w:rsidRDefault="009A62F5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9A62F5" w:rsidRPr="007E74F2" w:rsidTr="00090536">
        <w:tc>
          <w:tcPr>
            <w:tcW w:w="3598" w:type="dxa"/>
          </w:tcPr>
          <w:p w:rsidR="009A62F5" w:rsidRPr="00350E31" w:rsidRDefault="009A62F5" w:rsidP="009A62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Севере – жить!»</w:t>
            </w:r>
          </w:p>
        </w:tc>
        <w:tc>
          <w:tcPr>
            <w:tcW w:w="1201" w:type="dxa"/>
            <w:vMerge/>
          </w:tcPr>
          <w:p w:rsidR="009A62F5" w:rsidRPr="007E74F2" w:rsidRDefault="009A62F5" w:rsidP="009A62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4" w:type="dxa"/>
            <w:vMerge/>
          </w:tcPr>
          <w:p w:rsidR="009A62F5" w:rsidRPr="007E74F2" w:rsidRDefault="009A62F5" w:rsidP="009A62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9A62F5" w:rsidRPr="007E74F2" w:rsidRDefault="009A62F5" w:rsidP="009A62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A62F5" w:rsidRPr="007E74F2" w:rsidTr="00090536">
        <w:tc>
          <w:tcPr>
            <w:tcW w:w="3598" w:type="dxa"/>
          </w:tcPr>
          <w:p w:rsidR="009A62F5" w:rsidRPr="009046AB" w:rsidRDefault="009A62F5" w:rsidP="009A62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«Россия – мои горизонты»</w:t>
            </w:r>
          </w:p>
        </w:tc>
        <w:tc>
          <w:tcPr>
            <w:tcW w:w="1201" w:type="dxa"/>
            <w:vMerge/>
          </w:tcPr>
          <w:p w:rsidR="009A62F5" w:rsidRPr="007E74F2" w:rsidRDefault="009A62F5" w:rsidP="009A62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4" w:type="dxa"/>
            <w:vMerge/>
          </w:tcPr>
          <w:p w:rsidR="009A62F5" w:rsidRPr="007E74F2" w:rsidRDefault="009A62F5" w:rsidP="009A62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9A62F5" w:rsidRPr="007E74F2" w:rsidRDefault="009A62F5" w:rsidP="009A62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A62F5" w:rsidRPr="007E74F2" w:rsidTr="00090536">
        <w:tc>
          <w:tcPr>
            <w:tcW w:w="3598" w:type="dxa"/>
          </w:tcPr>
          <w:p w:rsidR="009A62F5" w:rsidRPr="009046AB" w:rsidRDefault="009A62F5" w:rsidP="009A62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«Основы программирования»</w:t>
            </w:r>
          </w:p>
        </w:tc>
        <w:tc>
          <w:tcPr>
            <w:tcW w:w="1201" w:type="dxa"/>
            <w:vMerge/>
          </w:tcPr>
          <w:p w:rsidR="009A62F5" w:rsidRPr="007E74F2" w:rsidRDefault="009A62F5" w:rsidP="009A62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4" w:type="dxa"/>
            <w:vMerge/>
          </w:tcPr>
          <w:p w:rsidR="009A62F5" w:rsidRPr="007E74F2" w:rsidRDefault="009A62F5" w:rsidP="009A62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9A62F5" w:rsidRPr="007E74F2" w:rsidRDefault="009A62F5" w:rsidP="009A62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A62F5" w:rsidRPr="007E74F2" w:rsidTr="00090536">
        <w:tc>
          <w:tcPr>
            <w:tcW w:w="3598" w:type="dxa"/>
          </w:tcPr>
          <w:p w:rsidR="009A62F5" w:rsidRPr="009046AB" w:rsidRDefault="009A62F5" w:rsidP="009A62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«Спортивные игры»</w:t>
            </w:r>
          </w:p>
        </w:tc>
        <w:tc>
          <w:tcPr>
            <w:tcW w:w="1201" w:type="dxa"/>
            <w:vMerge/>
          </w:tcPr>
          <w:p w:rsidR="009A62F5" w:rsidRPr="007E74F2" w:rsidRDefault="009A62F5" w:rsidP="009A62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4" w:type="dxa"/>
            <w:vMerge/>
          </w:tcPr>
          <w:p w:rsidR="009A62F5" w:rsidRPr="007E74F2" w:rsidRDefault="009A62F5" w:rsidP="009A62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9A62F5" w:rsidRPr="007E74F2" w:rsidRDefault="009A62F5" w:rsidP="009A62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A62F5" w:rsidRPr="007E74F2" w:rsidTr="00090536">
        <w:tc>
          <w:tcPr>
            <w:tcW w:w="3598" w:type="dxa"/>
          </w:tcPr>
          <w:p w:rsidR="009A62F5" w:rsidRPr="009046AB" w:rsidRDefault="009A62F5" w:rsidP="009A62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«Разговор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01" w:type="dxa"/>
            <w:vMerge w:val="restart"/>
          </w:tcPr>
          <w:p w:rsidR="009A62F5" w:rsidRDefault="009A62F5" w:rsidP="009A62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A62F5" w:rsidRDefault="009A62F5" w:rsidP="009A62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A62F5" w:rsidRPr="007E74F2" w:rsidRDefault="009A62F5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11</w:t>
            </w:r>
          </w:p>
        </w:tc>
        <w:tc>
          <w:tcPr>
            <w:tcW w:w="2844" w:type="dxa"/>
            <w:vMerge w:val="restart"/>
          </w:tcPr>
          <w:p w:rsidR="009A62F5" w:rsidRDefault="009A62F5" w:rsidP="009A62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A62F5" w:rsidRDefault="009A62F5" w:rsidP="009A62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A62F5" w:rsidRPr="007E74F2" w:rsidRDefault="009A62F5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01.09.2023 – 31.05.2024</w:t>
            </w:r>
          </w:p>
        </w:tc>
        <w:tc>
          <w:tcPr>
            <w:tcW w:w="1928" w:type="dxa"/>
            <w:vMerge w:val="restart"/>
          </w:tcPr>
          <w:p w:rsidR="009A62F5" w:rsidRDefault="009A62F5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A62F5" w:rsidRPr="007E74F2" w:rsidRDefault="009A62F5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предметники, классные руководители</w:t>
            </w:r>
          </w:p>
        </w:tc>
      </w:tr>
      <w:tr w:rsidR="009A62F5" w:rsidRPr="007E74F2" w:rsidTr="00090536">
        <w:tc>
          <w:tcPr>
            <w:tcW w:w="3598" w:type="dxa"/>
          </w:tcPr>
          <w:p w:rsidR="009A62F5" w:rsidRPr="00350E31" w:rsidRDefault="009A62F5" w:rsidP="009A62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Севере – жить!»</w:t>
            </w:r>
          </w:p>
        </w:tc>
        <w:tc>
          <w:tcPr>
            <w:tcW w:w="1201" w:type="dxa"/>
            <w:vMerge/>
          </w:tcPr>
          <w:p w:rsidR="009A62F5" w:rsidRPr="007E74F2" w:rsidRDefault="009A62F5" w:rsidP="009A62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4" w:type="dxa"/>
            <w:vMerge/>
          </w:tcPr>
          <w:p w:rsidR="009A62F5" w:rsidRPr="007E74F2" w:rsidRDefault="009A62F5" w:rsidP="009A62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9A62F5" w:rsidRPr="007E74F2" w:rsidRDefault="009A62F5" w:rsidP="009A62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A62F5" w:rsidRPr="007E74F2" w:rsidTr="00090536">
        <w:tc>
          <w:tcPr>
            <w:tcW w:w="3598" w:type="dxa"/>
          </w:tcPr>
          <w:p w:rsidR="009A62F5" w:rsidRPr="009046AB" w:rsidRDefault="009A62F5" w:rsidP="009A62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«Россия – мои горизонты»</w:t>
            </w:r>
          </w:p>
        </w:tc>
        <w:tc>
          <w:tcPr>
            <w:tcW w:w="1201" w:type="dxa"/>
            <w:vMerge/>
          </w:tcPr>
          <w:p w:rsidR="009A62F5" w:rsidRPr="007E74F2" w:rsidRDefault="009A62F5" w:rsidP="009A62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4" w:type="dxa"/>
            <w:vMerge/>
          </w:tcPr>
          <w:p w:rsidR="009A62F5" w:rsidRPr="007E74F2" w:rsidRDefault="009A62F5" w:rsidP="009A62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9A62F5" w:rsidRPr="007E74F2" w:rsidRDefault="009A62F5" w:rsidP="009A62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A62F5" w:rsidRPr="007E74F2" w:rsidTr="00090536">
        <w:tc>
          <w:tcPr>
            <w:tcW w:w="3598" w:type="dxa"/>
          </w:tcPr>
          <w:p w:rsidR="009A62F5" w:rsidRPr="009046AB" w:rsidRDefault="009A62F5" w:rsidP="009A62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«Избранные вопросы математики»</w:t>
            </w:r>
          </w:p>
        </w:tc>
        <w:tc>
          <w:tcPr>
            <w:tcW w:w="1201" w:type="dxa"/>
            <w:vMerge/>
          </w:tcPr>
          <w:p w:rsidR="009A62F5" w:rsidRPr="007E74F2" w:rsidRDefault="009A62F5" w:rsidP="009A62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4" w:type="dxa"/>
            <w:vMerge/>
          </w:tcPr>
          <w:p w:rsidR="009A62F5" w:rsidRPr="007E74F2" w:rsidRDefault="009A62F5" w:rsidP="009A62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9A62F5" w:rsidRPr="007E74F2" w:rsidRDefault="009A62F5" w:rsidP="009A62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A62F5" w:rsidRPr="007E74F2" w:rsidTr="00090536">
        <w:tc>
          <w:tcPr>
            <w:tcW w:w="3598" w:type="dxa"/>
          </w:tcPr>
          <w:p w:rsidR="009A62F5" w:rsidRPr="009046AB" w:rsidRDefault="009A62F5" w:rsidP="009A62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«Трудности русского языка»</w:t>
            </w:r>
          </w:p>
        </w:tc>
        <w:tc>
          <w:tcPr>
            <w:tcW w:w="1201" w:type="dxa"/>
            <w:vMerge/>
          </w:tcPr>
          <w:p w:rsidR="009A62F5" w:rsidRPr="007E74F2" w:rsidRDefault="009A62F5" w:rsidP="009A62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4" w:type="dxa"/>
            <w:vMerge/>
          </w:tcPr>
          <w:p w:rsidR="009A62F5" w:rsidRPr="007E74F2" w:rsidRDefault="009A62F5" w:rsidP="009A62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9A62F5" w:rsidRPr="007E74F2" w:rsidRDefault="009A62F5" w:rsidP="009A62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31962" w:rsidRPr="007E74F2" w:rsidTr="00090536">
        <w:tc>
          <w:tcPr>
            <w:tcW w:w="9571" w:type="dxa"/>
            <w:gridSpan w:val="4"/>
            <w:shd w:val="clear" w:color="auto" w:fill="D9D9D9" w:themeFill="background1" w:themeFillShade="D9"/>
          </w:tcPr>
          <w:p w:rsidR="00631962" w:rsidRPr="00610927" w:rsidRDefault="00631962" w:rsidP="006319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Основные школьные дела</w:t>
            </w:r>
          </w:p>
        </w:tc>
      </w:tr>
      <w:tr w:rsidR="00631962" w:rsidRPr="007E74F2" w:rsidTr="00090536">
        <w:tc>
          <w:tcPr>
            <w:tcW w:w="3598" w:type="dxa"/>
            <w:shd w:val="clear" w:color="auto" w:fill="F2F2F2" w:themeFill="background1" w:themeFillShade="F2"/>
          </w:tcPr>
          <w:p w:rsidR="00631962" w:rsidRPr="007E74F2" w:rsidRDefault="00631962" w:rsidP="006319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201" w:type="dxa"/>
            <w:shd w:val="clear" w:color="auto" w:fill="F2F2F2" w:themeFill="background1" w:themeFillShade="F2"/>
          </w:tcPr>
          <w:p w:rsidR="00631962" w:rsidRPr="007E74F2" w:rsidRDefault="00631962" w:rsidP="006319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Классы</w:t>
            </w:r>
          </w:p>
        </w:tc>
        <w:tc>
          <w:tcPr>
            <w:tcW w:w="2844" w:type="dxa"/>
            <w:shd w:val="clear" w:color="auto" w:fill="F2F2F2" w:themeFill="background1" w:themeFillShade="F2"/>
          </w:tcPr>
          <w:p w:rsidR="00631962" w:rsidRPr="007E74F2" w:rsidRDefault="00631962" w:rsidP="006319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928" w:type="dxa"/>
            <w:shd w:val="clear" w:color="auto" w:fill="F2F2F2" w:themeFill="background1" w:themeFillShade="F2"/>
          </w:tcPr>
          <w:p w:rsidR="00631962" w:rsidRPr="007E74F2" w:rsidRDefault="00631962" w:rsidP="006319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Ответственные</w:t>
            </w:r>
          </w:p>
        </w:tc>
      </w:tr>
      <w:tr w:rsidR="00631962" w:rsidRPr="007E74F2" w:rsidTr="00090536">
        <w:tc>
          <w:tcPr>
            <w:tcW w:w="3598" w:type="dxa"/>
          </w:tcPr>
          <w:p w:rsidR="00631962" w:rsidRPr="00610927" w:rsidRDefault="00943685" w:rsidP="0063196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День Знаний. </w:t>
            </w:r>
          </w:p>
          <w:p w:rsidR="00631962" w:rsidRPr="007E74F2" w:rsidRDefault="00631962" w:rsidP="0063196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927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 открытый урок</w:t>
            </w:r>
          </w:p>
        </w:tc>
        <w:tc>
          <w:tcPr>
            <w:tcW w:w="1201" w:type="dxa"/>
          </w:tcPr>
          <w:p w:rsidR="00631962" w:rsidRPr="007E74F2" w:rsidRDefault="009A62F5" w:rsidP="006319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10 - 11</w:t>
            </w:r>
          </w:p>
        </w:tc>
        <w:tc>
          <w:tcPr>
            <w:tcW w:w="2844" w:type="dxa"/>
          </w:tcPr>
          <w:p w:rsidR="00631962" w:rsidRPr="007E74F2" w:rsidRDefault="00631962" w:rsidP="006319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01.09.2023</w:t>
            </w:r>
          </w:p>
        </w:tc>
        <w:tc>
          <w:tcPr>
            <w:tcW w:w="1928" w:type="dxa"/>
          </w:tcPr>
          <w:p w:rsidR="00631962" w:rsidRPr="007E74F2" w:rsidRDefault="00631962" w:rsidP="006319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УВР, педагог-организатор, классные руководители</w:t>
            </w:r>
          </w:p>
        </w:tc>
      </w:tr>
      <w:tr w:rsidR="009A62F5" w:rsidRPr="007E74F2" w:rsidTr="009A62F5">
        <w:tc>
          <w:tcPr>
            <w:tcW w:w="3598" w:type="dxa"/>
          </w:tcPr>
          <w:p w:rsidR="009A62F5" w:rsidRPr="00610927" w:rsidRDefault="009A62F5" w:rsidP="009A62F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День Знаний. </w:t>
            </w:r>
          </w:p>
          <w:p w:rsidR="009A62F5" w:rsidRPr="007E74F2" w:rsidRDefault="009A62F5" w:rsidP="009A62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Торжественная линейка</w:t>
            </w:r>
          </w:p>
        </w:tc>
        <w:tc>
          <w:tcPr>
            <w:tcW w:w="1201" w:type="dxa"/>
          </w:tcPr>
          <w:p w:rsidR="009A62F5" w:rsidRPr="007E74F2" w:rsidRDefault="009A62F5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844" w:type="dxa"/>
          </w:tcPr>
          <w:p w:rsidR="009A62F5" w:rsidRPr="007E74F2" w:rsidRDefault="009A62F5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01.09.2023</w:t>
            </w:r>
          </w:p>
        </w:tc>
        <w:tc>
          <w:tcPr>
            <w:tcW w:w="1928" w:type="dxa"/>
          </w:tcPr>
          <w:p w:rsidR="009A62F5" w:rsidRPr="007E74F2" w:rsidRDefault="009A62F5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УВР, педагог-организатор, классные руководители</w:t>
            </w:r>
          </w:p>
        </w:tc>
      </w:tr>
      <w:tr w:rsidR="00631962" w:rsidRPr="007E74F2" w:rsidTr="00090536">
        <w:tc>
          <w:tcPr>
            <w:tcW w:w="3598" w:type="dxa"/>
          </w:tcPr>
          <w:p w:rsidR="00631962" w:rsidRPr="00610927" w:rsidRDefault="00631962" w:rsidP="0063196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0536">
              <w:rPr>
                <w:rFonts w:ascii="Times New Roman" w:hAnsi="Times New Roman" w:cs="Times New Roman"/>
                <w:bCs/>
                <w:sz w:val="24"/>
                <w:szCs w:val="24"/>
              </w:rPr>
              <w:t>Торжественная церемония поднятия/спуска Государственного флага и исполнение гимна РФ</w:t>
            </w:r>
          </w:p>
        </w:tc>
        <w:tc>
          <w:tcPr>
            <w:tcW w:w="1201" w:type="dxa"/>
          </w:tcPr>
          <w:p w:rsidR="00631962" w:rsidRDefault="009A62F5" w:rsidP="006319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10 - 11</w:t>
            </w:r>
          </w:p>
        </w:tc>
        <w:tc>
          <w:tcPr>
            <w:tcW w:w="2844" w:type="dxa"/>
          </w:tcPr>
          <w:p w:rsidR="00631962" w:rsidRPr="00090536" w:rsidRDefault="00631962" w:rsidP="0063196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0536">
              <w:rPr>
                <w:rFonts w:ascii="Times New Roman" w:hAnsi="Times New Roman" w:cs="Times New Roman"/>
                <w:bCs/>
                <w:sz w:val="24"/>
                <w:szCs w:val="24"/>
              </w:rPr>
              <w:t>Еженедельно по понедельникам/пятницам</w:t>
            </w:r>
          </w:p>
          <w:p w:rsidR="00631962" w:rsidRDefault="00631962" w:rsidP="006319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течение 2023-2024 учебного </w:t>
            </w:r>
            <w:r w:rsidRPr="00090536">
              <w:rPr>
                <w:rFonts w:ascii="Times New Roman" w:hAnsi="Times New Roman" w:cs="Times New Roman"/>
                <w:bCs/>
                <w:sz w:val="24"/>
                <w:szCs w:val="24"/>
              </w:rPr>
              <w:t>года</w:t>
            </w:r>
          </w:p>
        </w:tc>
        <w:tc>
          <w:tcPr>
            <w:tcW w:w="1928" w:type="dxa"/>
          </w:tcPr>
          <w:p w:rsidR="00631962" w:rsidRPr="007E74F2" w:rsidRDefault="00631962" w:rsidP="006319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УВР, педагог-организатор</w:t>
            </w:r>
          </w:p>
        </w:tc>
      </w:tr>
      <w:tr w:rsidR="00631962" w:rsidRPr="007E74F2" w:rsidTr="00090536">
        <w:tc>
          <w:tcPr>
            <w:tcW w:w="3598" w:type="dxa"/>
          </w:tcPr>
          <w:p w:rsidR="00631962" w:rsidRPr="00090536" w:rsidRDefault="00631962" w:rsidP="0063196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0536">
              <w:rPr>
                <w:rFonts w:ascii="Times New Roman" w:hAnsi="Times New Roman" w:cs="Times New Roman"/>
                <w:bCs/>
                <w:sz w:val="24"/>
                <w:szCs w:val="24"/>
              </w:rPr>
              <w:t>День памяти жертв Беслана</w:t>
            </w:r>
          </w:p>
        </w:tc>
        <w:tc>
          <w:tcPr>
            <w:tcW w:w="1201" w:type="dxa"/>
          </w:tcPr>
          <w:p w:rsidR="00631962" w:rsidRDefault="009A62F5" w:rsidP="006319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6319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844" w:type="dxa"/>
          </w:tcPr>
          <w:p w:rsidR="00631962" w:rsidRPr="00090536" w:rsidRDefault="00631962" w:rsidP="0063196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02.09.2023</w:t>
            </w:r>
          </w:p>
        </w:tc>
        <w:tc>
          <w:tcPr>
            <w:tcW w:w="1928" w:type="dxa"/>
          </w:tcPr>
          <w:p w:rsidR="00631962" w:rsidRPr="007E74F2" w:rsidRDefault="00631962" w:rsidP="006319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УВР, педагог-организатор</w:t>
            </w:r>
          </w:p>
        </w:tc>
      </w:tr>
      <w:tr w:rsidR="00A57075" w:rsidRPr="007E74F2" w:rsidTr="00090536">
        <w:tc>
          <w:tcPr>
            <w:tcW w:w="3598" w:type="dxa"/>
          </w:tcPr>
          <w:p w:rsidR="00A57075" w:rsidRPr="00090536" w:rsidRDefault="00A57075" w:rsidP="00A5707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AF9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ко Дню города</w:t>
            </w:r>
          </w:p>
        </w:tc>
        <w:tc>
          <w:tcPr>
            <w:tcW w:w="1201" w:type="dxa"/>
          </w:tcPr>
          <w:p w:rsidR="00A57075" w:rsidRDefault="009A62F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10 - 11</w:t>
            </w:r>
          </w:p>
        </w:tc>
        <w:tc>
          <w:tcPr>
            <w:tcW w:w="2844" w:type="dxa"/>
          </w:tcPr>
          <w:p w:rsidR="00A57075" w:rsidRDefault="00A57075" w:rsidP="00A5707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15.09.2023 – 20.09.2023</w:t>
            </w:r>
          </w:p>
        </w:tc>
        <w:tc>
          <w:tcPr>
            <w:tcW w:w="1928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УВР, педагог-организатор, классные руководители</w:t>
            </w:r>
          </w:p>
        </w:tc>
      </w:tr>
      <w:tr w:rsidR="00A57075" w:rsidRPr="007E74F2" w:rsidTr="00090536">
        <w:tc>
          <w:tcPr>
            <w:tcW w:w="3598" w:type="dxa"/>
          </w:tcPr>
          <w:p w:rsidR="00A57075" w:rsidRPr="007E74F2" w:rsidRDefault="00A57075" w:rsidP="00A570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День учителя. Концерт «Радио Рекорд»</w:t>
            </w:r>
          </w:p>
        </w:tc>
        <w:tc>
          <w:tcPr>
            <w:tcW w:w="1201" w:type="dxa"/>
          </w:tcPr>
          <w:p w:rsidR="00A57075" w:rsidRPr="007E74F2" w:rsidRDefault="009A62F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10 - 11</w:t>
            </w:r>
          </w:p>
        </w:tc>
        <w:tc>
          <w:tcPr>
            <w:tcW w:w="2844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05.10.2023</w:t>
            </w:r>
          </w:p>
        </w:tc>
        <w:tc>
          <w:tcPr>
            <w:tcW w:w="1928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A57075" w:rsidRPr="007E74F2" w:rsidTr="00090536">
        <w:tc>
          <w:tcPr>
            <w:tcW w:w="3598" w:type="dxa"/>
          </w:tcPr>
          <w:p w:rsidR="00A57075" w:rsidRPr="007E74F2" w:rsidRDefault="00A57075" w:rsidP="00A570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День отца в России</w:t>
            </w:r>
          </w:p>
        </w:tc>
        <w:tc>
          <w:tcPr>
            <w:tcW w:w="1201" w:type="dxa"/>
          </w:tcPr>
          <w:p w:rsidR="00A57075" w:rsidRPr="007E74F2" w:rsidRDefault="009A62F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10 - 11</w:t>
            </w:r>
          </w:p>
        </w:tc>
        <w:tc>
          <w:tcPr>
            <w:tcW w:w="2844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14.10.2023</w:t>
            </w:r>
          </w:p>
        </w:tc>
        <w:tc>
          <w:tcPr>
            <w:tcW w:w="1928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Педагог-организатор, учителя физкультуры, классные руководители</w:t>
            </w:r>
          </w:p>
        </w:tc>
      </w:tr>
      <w:tr w:rsidR="00A57075" w:rsidRPr="007E74F2" w:rsidTr="00090536">
        <w:tc>
          <w:tcPr>
            <w:tcW w:w="3598" w:type="dxa"/>
          </w:tcPr>
          <w:p w:rsidR="00A57075" w:rsidRPr="007E74F2" w:rsidRDefault="00A57075" w:rsidP="00A570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Литературная гостиная, посвященная 79-й годовщине разгрома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немецко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090536">
              <w:rPr>
                <w:rFonts w:ascii="Times New Roman" w:hAnsi="Times New Roman" w:cs="Times New Roman"/>
                <w:bCs/>
                <w:sz w:val="24"/>
                <w:szCs w:val="24"/>
              </w:rPr>
              <w:t>фашистских войск в Заполярье</w:t>
            </w:r>
          </w:p>
        </w:tc>
        <w:tc>
          <w:tcPr>
            <w:tcW w:w="1201" w:type="dxa"/>
          </w:tcPr>
          <w:p w:rsidR="00A57075" w:rsidRPr="007E74F2" w:rsidRDefault="009A62F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10 - 11</w:t>
            </w:r>
          </w:p>
        </w:tc>
        <w:tc>
          <w:tcPr>
            <w:tcW w:w="2844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25.10.2023</w:t>
            </w:r>
          </w:p>
        </w:tc>
        <w:tc>
          <w:tcPr>
            <w:tcW w:w="1928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УВР, классные руководители</w:t>
            </w:r>
          </w:p>
        </w:tc>
      </w:tr>
      <w:tr w:rsidR="00A57075" w:rsidRPr="007E74F2" w:rsidTr="00090536">
        <w:tc>
          <w:tcPr>
            <w:tcW w:w="3598" w:type="dxa"/>
          </w:tcPr>
          <w:p w:rsidR="00A57075" w:rsidRDefault="00A57075" w:rsidP="00A570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0536">
              <w:rPr>
                <w:rFonts w:ascii="Times New Roman" w:hAnsi="Times New Roman" w:cs="Times New Roman"/>
                <w:bCs/>
                <w:sz w:val="24"/>
                <w:szCs w:val="24"/>
              </w:rPr>
              <w:t>Цикл меропр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иятий ко Дню народного единства.</w:t>
            </w:r>
          </w:p>
        </w:tc>
        <w:tc>
          <w:tcPr>
            <w:tcW w:w="1201" w:type="dxa"/>
          </w:tcPr>
          <w:p w:rsidR="00A57075" w:rsidRDefault="009A62F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10 - 11</w:t>
            </w:r>
          </w:p>
        </w:tc>
        <w:tc>
          <w:tcPr>
            <w:tcW w:w="2844" w:type="dxa"/>
          </w:tcPr>
          <w:p w:rsidR="00A57075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26.10.2023 – 28.10.2023</w:t>
            </w:r>
          </w:p>
        </w:tc>
        <w:tc>
          <w:tcPr>
            <w:tcW w:w="1928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УВР, педагог-организатор, классные руководители</w:t>
            </w:r>
          </w:p>
        </w:tc>
      </w:tr>
      <w:tr w:rsidR="00A57075" w:rsidRPr="007E74F2" w:rsidTr="00090536">
        <w:tc>
          <w:tcPr>
            <w:tcW w:w="3598" w:type="dxa"/>
          </w:tcPr>
          <w:p w:rsidR="00A57075" w:rsidRDefault="00A57075" w:rsidP="00A570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Мероприятия, посвященные Дню матери в России.</w:t>
            </w:r>
          </w:p>
        </w:tc>
        <w:tc>
          <w:tcPr>
            <w:tcW w:w="1201" w:type="dxa"/>
          </w:tcPr>
          <w:p w:rsidR="00A57075" w:rsidRDefault="009A62F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10 - 11</w:t>
            </w:r>
          </w:p>
        </w:tc>
        <w:tc>
          <w:tcPr>
            <w:tcW w:w="2844" w:type="dxa"/>
          </w:tcPr>
          <w:p w:rsidR="00A57075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24.11.2023</w:t>
            </w:r>
          </w:p>
        </w:tc>
        <w:tc>
          <w:tcPr>
            <w:tcW w:w="1928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УВР, педагог-организатор, классные руководители</w:t>
            </w:r>
          </w:p>
        </w:tc>
      </w:tr>
      <w:tr w:rsidR="00A57075" w:rsidRPr="007E74F2" w:rsidTr="00090536">
        <w:tc>
          <w:tcPr>
            <w:tcW w:w="3598" w:type="dxa"/>
          </w:tcPr>
          <w:p w:rsidR="00A57075" w:rsidRDefault="00A57075" w:rsidP="00A570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AF9">
              <w:rPr>
                <w:rFonts w:ascii="Times New Roman" w:hAnsi="Times New Roman" w:cs="Times New Roman"/>
                <w:bCs/>
                <w:sz w:val="24"/>
                <w:szCs w:val="24"/>
              </w:rPr>
              <w:t>День Ко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нституции Российской Федерации. </w:t>
            </w:r>
            <w:r w:rsidRPr="00DA4AF9">
              <w:rPr>
                <w:rFonts w:ascii="Times New Roman" w:hAnsi="Times New Roman" w:cs="Times New Roman"/>
                <w:bCs/>
                <w:sz w:val="24"/>
                <w:szCs w:val="24"/>
              </w:rPr>
              <w:t>Беседы, тематические уроки</w:t>
            </w:r>
          </w:p>
        </w:tc>
        <w:tc>
          <w:tcPr>
            <w:tcW w:w="1201" w:type="dxa"/>
          </w:tcPr>
          <w:p w:rsidR="00A57075" w:rsidRDefault="009A62F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10 - 11</w:t>
            </w:r>
          </w:p>
        </w:tc>
        <w:tc>
          <w:tcPr>
            <w:tcW w:w="2844" w:type="dxa"/>
          </w:tcPr>
          <w:p w:rsidR="00A57075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12.12.2023</w:t>
            </w:r>
          </w:p>
        </w:tc>
        <w:tc>
          <w:tcPr>
            <w:tcW w:w="1928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УВР, педагог-организатор, классные руководители</w:t>
            </w:r>
          </w:p>
        </w:tc>
      </w:tr>
      <w:tr w:rsidR="00A57075" w:rsidRPr="007E74F2" w:rsidTr="00090536">
        <w:tc>
          <w:tcPr>
            <w:tcW w:w="3598" w:type="dxa"/>
          </w:tcPr>
          <w:p w:rsidR="00A57075" w:rsidRPr="007E74F2" w:rsidRDefault="00A57075" w:rsidP="00A570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0536">
              <w:rPr>
                <w:rFonts w:ascii="Times New Roman" w:hAnsi="Times New Roman" w:cs="Times New Roman"/>
                <w:bCs/>
                <w:sz w:val="24"/>
                <w:szCs w:val="24"/>
              </w:rPr>
              <w:t>Новогодние мероп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риятия по классам </w:t>
            </w:r>
            <w:r w:rsidRPr="00090536">
              <w:rPr>
                <w:rFonts w:ascii="Times New Roman" w:hAnsi="Times New Roman" w:cs="Times New Roman"/>
                <w:bCs/>
                <w:sz w:val="24"/>
                <w:szCs w:val="24"/>
              </w:rPr>
              <w:t>(Огоньки, новогодние к</w:t>
            </w:r>
            <w:r w:rsidR="009A62F5">
              <w:rPr>
                <w:rFonts w:ascii="Times New Roman" w:hAnsi="Times New Roman" w:cs="Times New Roman"/>
                <w:bCs/>
                <w:sz w:val="24"/>
                <w:szCs w:val="24"/>
              </w:rPr>
              <w:t>онцерты, дискотеки</w:t>
            </w:r>
            <w:r w:rsidRPr="0009053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201" w:type="dxa"/>
          </w:tcPr>
          <w:p w:rsidR="00A57075" w:rsidRPr="007E74F2" w:rsidRDefault="009A62F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10 - 11</w:t>
            </w:r>
          </w:p>
        </w:tc>
        <w:tc>
          <w:tcPr>
            <w:tcW w:w="2844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27.12.2023 – 29.12.2023</w:t>
            </w:r>
          </w:p>
        </w:tc>
        <w:tc>
          <w:tcPr>
            <w:tcW w:w="1928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УВР, педагог-организатор, классные руководители</w:t>
            </w:r>
          </w:p>
        </w:tc>
      </w:tr>
      <w:tr w:rsidR="00A57075" w:rsidRPr="007E74F2" w:rsidTr="00090536">
        <w:tc>
          <w:tcPr>
            <w:tcW w:w="3598" w:type="dxa"/>
          </w:tcPr>
          <w:p w:rsidR="00A57075" w:rsidRPr="007E74F2" w:rsidRDefault="00A57075" w:rsidP="00A570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DA4AF9">
              <w:rPr>
                <w:rFonts w:ascii="Times New Roman" w:hAnsi="Times New Roman" w:cs="Times New Roman"/>
                <w:bCs/>
                <w:sz w:val="24"/>
                <w:szCs w:val="24"/>
              </w:rPr>
              <w:t>День единых действий, посвящен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ный посвященных 80-летию со дня </w:t>
            </w:r>
            <w:r w:rsidRPr="00DA4AF9">
              <w:rPr>
                <w:rFonts w:ascii="Times New Roman" w:hAnsi="Times New Roman" w:cs="Times New Roman"/>
                <w:bCs/>
                <w:sz w:val="24"/>
                <w:szCs w:val="24"/>
              </w:rPr>
              <w:t>полного освобождения Ленинграда от фашисткой блокады</w:t>
            </w:r>
            <w:proofErr w:type="gramEnd"/>
          </w:p>
        </w:tc>
        <w:tc>
          <w:tcPr>
            <w:tcW w:w="1201" w:type="dxa"/>
          </w:tcPr>
          <w:p w:rsidR="00A57075" w:rsidRPr="007E74F2" w:rsidRDefault="009A62F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10 - 11</w:t>
            </w:r>
          </w:p>
        </w:tc>
        <w:tc>
          <w:tcPr>
            <w:tcW w:w="2844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22.01.2024 – 27.01.2024</w:t>
            </w:r>
          </w:p>
        </w:tc>
        <w:tc>
          <w:tcPr>
            <w:tcW w:w="1928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УВР, педагог-организатор, классные руководители</w:t>
            </w:r>
          </w:p>
        </w:tc>
      </w:tr>
      <w:tr w:rsidR="00A57075" w:rsidRPr="007E74F2" w:rsidTr="00090536">
        <w:tc>
          <w:tcPr>
            <w:tcW w:w="3598" w:type="dxa"/>
          </w:tcPr>
          <w:p w:rsidR="00A57075" w:rsidRDefault="00A57075" w:rsidP="00A5707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Патриотический цифровой урок </w:t>
            </w:r>
            <w:r w:rsidRPr="00DA4AF9">
              <w:rPr>
                <w:rFonts w:ascii="Times New Roman" w:hAnsi="Times New Roman" w:cs="Times New Roman"/>
                <w:bCs/>
                <w:sz w:val="24"/>
                <w:szCs w:val="24"/>
              </w:rPr>
              <w:t>#</w:t>
            </w:r>
            <w:proofErr w:type="spellStart"/>
            <w:r w:rsidRPr="00DA4AF9">
              <w:rPr>
                <w:rFonts w:ascii="Times New Roman" w:hAnsi="Times New Roman" w:cs="Times New Roman"/>
                <w:bCs/>
                <w:sz w:val="24"/>
                <w:szCs w:val="24"/>
              </w:rPr>
              <w:t>ЗащитникиИскусства</w:t>
            </w:r>
            <w:proofErr w:type="spellEnd"/>
          </w:p>
          <w:p w:rsidR="00A57075" w:rsidRPr="007E74F2" w:rsidRDefault="00A57075" w:rsidP="00A570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AF9">
              <w:rPr>
                <w:rFonts w:ascii="Times New Roman" w:hAnsi="Times New Roman" w:cs="Times New Roman"/>
                <w:bCs/>
                <w:sz w:val="24"/>
                <w:szCs w:val="24"/>
              </w:rPr>
              <w:t>Просмотр и обсуждение фильма 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 уникальной секретной операции </w:t>
            </w:r>
            <w:r w:rsidRPr="00DA4AF9">
              <w:rPr>
                <w:rFonts w:ascii="Times New Roman" w:hAnsi="Times New Roman" w:cs="Times New Roman"/>
                <w:bCs/>
                <w:sz w:val="24"/>
                <w:szCs w:val="24"/>
              </w:rPr>
              <w:t>по эвакуации большей части коллек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ции Государственного Эрмитажа в </w:t>
            </w:r>
            <w:r w:rsidRPr="00DA4AF9">
              <w:rPr>
                <w:rFonts w:ascii="Times New Roman" w:hAnsi="Times New Roman" w:cs="Times New Roman"/>
                <w:bCs/>
                <w:sz w:val="24"/>
                <w:szCs w:val="24"/>
              </w:rPr>
              <w:t>годы ВОВ.</w:t>
            </w:r>
          </w:p>
        </w:tc>
        <w:tc>
          <w:tcPr>
            <w:tcW w:w="1201" w:type="dxa"/>
          </w:tcPr>
          <w:p w:rsidR="00A57075" w:rsidRPr="007E74F2" w:rsidRDefault="009A62F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10 - 11</w:t>
            </w:r>
          </w:p>
        </w:tc>
        <w:tc>
          <w:tcPr>
            <w:tcW w:w="2844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Январь 2024</w:t>
            </w:r>
          </w:p>
        </w:tc>
        <w:tc>
          <w:tcPr>
            <w:tcW w:w="1928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УВР, педагог-организатор, классные руководители</w:t>
            </w:r>
          </w:p>
        </w:tc>
      </w:tr>
      <w:tr w:rsidR="00A57075" w:rsidRPr="007E74F2" w:rsidTr="00090536">
        <w:tc>
          <w:tcPr>
            <w:tcW w:w="3598" w:type="dxa"/>
          </w:tcPr>
          <w:p w:rsidR="00A57075" w:rsidRPr="007E74F2" w:rsidRDefault="00A57075" w:rsidP="00A570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AF9">
              <w:rPr>
                <w:rFonts w:ascii="Times New Roman" w:hAnsi="Times New Roman" w:cs="Times New Roman"/>
                <w:bCs/>
                <w:sz w:val="24"/>
                <w:szCs w:val="24"/>
              </w:rPr>
              <w:t>Книжная выставка-память «Дорога жизни»</w:t>
            </w:r>
          </w:p>
        </w:tc>
        <w:tc>
          <w:tcPr>
            <w:tcW w:w="1201" w:type="dxa"/>
          </w:tcPr>
          <w:p w:rsidR="00A57075" w:rsidRPr="007E74F2" w:rsidRDefault="009A62F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10 - 11</w:t>
            </w:r>
          </w:p>
        </w:tc>
        <w:tc>
          <w:tcPr>
            <w:tcW w:w="2844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10.12.2023 – 30.01.2024</w:t>
            </w:r>
          </w:p>
        </w:tc>
        <w:tc>
          <w:tcPr>
            <w:tcW w:w="1928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УВР, педагог-организатор, классные руководители</w:t>
            </w:r>
          </w:p>
        </w:tc>
      </w:tr>
      <w:tr w:rsidR="00A57075" w:rsidRPr="007E74F2" w:rsidTr="00090536">
        <w:tc>
          <w:tcPr>
            <w:tcW w:w="3598" w:type="dxa"/>
          </w:tcPr>
          <w:p w:rsidR="00A57075" w:rsidRPr="007E74F2" w:rsidRDefault="00A57075" w:rsidP="00A570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AF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Книжная выставка-обзор «Блокада Ленинграда»</w:t>
            </w:r>
          </w:p>
        </w:tc>
        <w:tc>
          <w:tcPr>
            <w:tcW w:w="1201" w:type="dxa"/>
          </w:tcPr>
          <w:p w:rsidR="00A57075" w:rsidRPr="007E74F2" w:rsidRDefault="009A62F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10 - 11</w:t>
            </w:r>
          </w:p>
        </w:tc>
        <w:tc>
          <w:tcPr>
            <w:tcW w:w="2844" w:type="dxa"/>
          </w:tcPr>
          <w:p w:rsidR="00A57075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10.12.2023 – 30.01.2024</w:t>
            </w:r>
          </w:p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8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УВР, педагог-организатор, классные руководители</w:t>
            </w:r>
          </w:p>
        </w:tc>
      </w:tr>
      <w:tr w:rsidR="00A57075" w:rsidRPr="007E74F2" w:rsidTr="00090536">
        <w:tc>
          <w:tcPr>
            <w:tcW w:w="3598" w:type="dxa"/>
          </w:tcPr>
          <w:p w:rsidR="00A57075" w:rsidRPr="00DA4AF9" w:rsidRDefault="00A57075" w:rsidP="00A570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Спортивная эстафета «23+8»</w:t>
            </w:r>
          </w:p>
        </w:tc>
        <w:tc>
          <w:tcPr>
            <w:tcW w:w="1201" w:type="dxa"/>
          </w:tcPr>
          <w:p w:rsidR="00A57075" w:rsidRDefault="009A62F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10 - 11</w:t>
            </w:r>
          </w:p>
        </w:tc>
        <w:tc>
          <w:tcPr>
            <w:tcW w:w="2844" w:type="dxa"/>
          </w:tcPr>
          <w:p w:rsidR="00A57075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17.02.2024</w:t>
            </w:r>
          </w:p>
        </w:tc>
        <w:tc>
          <w:tcPr>
            <w:tcW w:w="1928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УВР, педагог-организатор, классные руководители</w:t>
            </w:r>
          </w:p>
        </w:tc>
      </w:tr>
      <w:tr w:rsidR="00A57075" w:rsidRPr="007E74F2" w:rsidTr="00090536">
        <w:tc>
          <w:tcPr>
            <w:tcW w:w="3598" w:type="dxa"/>
          </w:tcPr>
          <w:p w:rsidR="00A57075" w:rsidRPr="007E74F2" w:rsidRDefault="00A57075" w:rsidP="00A570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Праздничный концерт, посвященный </w:t>
            </w:r>
            <w:r w:rsidRPr="00AB2F37">
              <w:rPr>
                <w:rFonts w:ascii="Times New Roman" w:hAnsi="Times New Roman" w:cs="Times New Roman"/>
                <w:bCs/>
                <w:sz w:val="24"/>
                <w:szCs w:val="24"/>
              </w:rPr>
              <w:t>«Международному женскому дню 8 марта»</w:t>
            </w:r>
          </w:p>
        </w:tc>
        <w:tc>
          <w:tcPr>
            <w:tcW w:w="1201" w:type="dxa"/>
          </w:tcPr>
          <w:p w:rsidR="00A57075" w:rsidRPr="007E74F2" w:rsidRDefault="009A62F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10 - 11</w:t>
            </w:r>
          </w:p>
        </w:tc>
        <w:tc>
          <w:tcPr>
            <w:tcW w:w="2844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07.03.2024</w:t>
            </w:r>
          </w:p>
        </w:tc>
        <w:tc>
          <w:tcPr>
            <w:tcW w:w="1928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УВР, педагог-организатор, классные руководители</w:t>
            </w:r>
          </w:p>
        </w:tc>
      </w:tr>
      <w:tr w:rsidR="00A57075" w:rsidRPr="007E74F2" w:rsidTr="00090536">
        <w:tc>
          <w:tcPr>
            <w:tcW w:w="3598" w:type="dxa"/>
          </w:tcPr>
          <w:p w:rsidR="00A57075" w:rsidRPr="007E74F2" w:rsidRDefault="00A57075" w:rsidP="00A570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3763">
              <w:rPr>
                <w:rFonts w:ascii="Times New Roman" w:hAnsi="Times New Roman" w:cs="Times New Roman"/>
                <w:bCs/>
                <w:sz w:val="24"/>
                <w:szCs w:val="24"/>
              </w:rPr>
              <w:t>Месячник труда, городские субботники</w:t>
            </w:r>
          </w:p>
        </w:tc>
        <w:tc>
          <w:tcPr>
            <w:tcW w:w="1201" w:type="dxa"/>
          </w:tcPr>
          <w:p w:rsidR="00A57075" w:rsidRPr="007E74F2" w:rsidRDefault="009A62F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10 - 11</w:t>
            </w:r>
          </w:p>
        </w:tc>
        <w:tc>
          <w:tcPr>
            <w:tcW w:w="2844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Апрель 2024</w:t>
            </w:r>
          </w:p>
        </w:tc>
        <w:tc>
          <w:tcPr>
            <w:tcW w:w="1928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УВР, педагог-организатор, классные руководители</w:t>
            </w:r>
          </w:p>
        </w:tc>
      </w:tr>
      <w:tr w:rsidR="00A57075" w:rsidRPr="007E74F2" w:rsidTr="00090536">
        <w:tc>
          <w:tcPr>
            <w:tcW w:w="3598" w:type="dxa"/>
          </w:tcPr>
          <w:p w:rsidR="00A57075" w:rsidRPr="001F3763" w:rsidRDefault="00A57075" w:rsidP="00A5707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3763">
              <w:rPr>
                <w:rFonts w:ascii="Times New Roman" w:hAnsi="Times New Roman" w:cs="Times New Roman"/>
                <w:bCs/>
                <w:sz w:val="24"/>
                <w:szCs w:val="24"/>
              </w:rPr>
              <w:t>Всемирный день Земли.</w:t>
            </w:r>
          </w:p>
          <w:p w:rsidR="00A57075" w:rsidRPr="007E74F2" w:rsidRDefault="00A57075" w:rsidP="00A570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3763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экологических акциях</w:t>
            </w:r>
          </w:p>
        </w:tc>
        <w:tc>
          <w:tcPr>
            <w:tcW w:w="1201" w:type="dxa"/>
          </w:tcPr>
          <w:p w:rsidR="00A57075" w:rsidRPr="007E74F2" w:rsidRDefault="009A62F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10 - 11</w:t>
            </w:r>
          </w:p>
        </w:tc>
        <w:tc>
          <w:tcPr>
            <w:tcW w:w="2844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– 12 мая 2024</w:t>
            </w:r>
          </w:p>
        </w:tc>
        <w:tc>
          <w:tcPr>
            <w:tcW w:w="1928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УВР, педагог-организатор, классные руководители</w:t>
            </w:r>
          </w:p>
        </w:tc>
      </w:tr>
      <w:tr w:rsidR="00A57075" w:rsidRPr="007E74F2" w:rsidTr="00090536">
        <w:tc>
          <w:tcPr>
            <w:tcW w:w="3598" w:type="dxa"/>
          </w:tcPr>
          <w:p w:rsidR="00A57075" w:rsidRPr="001F3763" w:rsidRDefault="00A57075" w:rsidP="00A5707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3763">
              <w:rPr>
                <w:rFonts w:ascii="Times New Roman" w:hAnsi="Times New Roman" w:cs="Times New Roman"/>
                <w:bCs/>
                <w:sz w:val="24"/>
                <w:szCs w:val="24"/>
              </w:rPr>
              <w:t>Акция «Георгиевская ленточка»</w:t>
            </w:r>
          </w:p>
          <w:p w:rsidR="00A57075" w:rsidRPr="007E74F2" w:rsidRDefault="00A57075" w:rsidP="00A570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3763">
              <w:rPr>
                <w:rFonts w:ascii="Times New Roman" w:hAnsi="Times New Roman" w:cs="Times New Roman"/>
                <w:bCs/>
                <w:sz w:val="24"/>
                <w:szCs w:val="24"/>
              </w:rPr>
              <w:t>Акция «Открытка Ветерану»</w:t>
            </w:r>
          </w:p>
        </w:tc>
        <w:tc>
          <w:tcPr>
            <w:tcW w:w="1201" w:type="dxa"/>
          </w:tcPr>
          <w:p w:rsidR="00A57075" w:rsidRPr="007E74F2" w:rsidRDefault="009A62F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– 11</w:t>
            </w:r>
          </w:p>
        </w:tc>
        <w:tc>
          <w:tcPr>
            <w:tcW w:w="2844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Апрель – май 2024</w:t>
            </w:r>
          </w:p>
        </w:tc>
        <w:tc>
          <w:tcPr>
            <w:tcW w:w="1928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УВР, педагог-организатор, классные руководители</w:t>
            </w:r>
          </w:p>
        </w:tc>
      </w:tr>
      <w:tr w:rsidR="00A57075" w:rsidRPr="007E74F2" w:rsidTr="00090536">
        <w:tc>
          <w:tcPr>
            <w:tcW w:w="3598" w:type="dxa"/>
          </w:tcPr>
          <w:p w:rsidR="00A57075" w:rsidRPr="001F3763" w:rsidRDefault="00A57075" w:rsidP="00A5707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Мероприятия, приуроченные к празднику «День Победы»</w:t>
            </w:r>
          </w:p>
        </w:tc>
        <w:tc>
          <w:tcPr>
            <w:tcW w:w="1201" w:type="dxa"/>
          </w:tcPr>
          <w:p w:rsidR="00A57075" w:rsidRDefault="009A62F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10 - 11</w:t>
            </w:r>
          </w:p>
        </w:tc>
        <w:tc>
          <w:tcPr>
            <w:tcW w:w="2844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Апрель – май 2024</w:t>
            </w:r>
          </w:p>
        </w:tc>
        <w:tc>
          <w:tcPr>
            <w:tcW w:w="1928" w:type="dxa"/>
          </w:tcPr>
          <w:p w:rsidR="00A57075" w:rsidRPr="007E74F2" w:rsidRDefault="00A57075" w:rsidP="00A570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Заместитель директора по УВР, педагог-организатор,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9A62F5" w:rsidRPr="007E74F2" w:rsidTr="00090536">
        <w:tc>
          <w:tcPr>
            <w:tcW w:w="3598" w:type="dxa"/>
          </w:tcPr>
          <w:p w:rsidR="009A62F5" w:rsidRPr="009A62F5" w:rsidRDefault="009A62F5" w:rsidP="009A62F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2F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Патриотическая акция «Бессмертный полк»,</w:t>
            </w:r>
          </w:p>
          <w:p w:rsidR="009A62F5" w:rsidRDefault="009A62F5" w:rsidP="009A62F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2F5">
              <w:rPr>
                <w:rFonts w:ascii="Times New Roman" w:hAnsi="Times New Roman" w:cs="Times New Roman"/>
                <w:bCs/>
                <w:sz w:val="24"/>
                <w:szCs w:val="24"/>
              </w:rPr>
              <w:t>возложение цветов к памятнику павшим войнам</w:t>
            </w:r>
          </w:p>
        </w:tc>
        <w:tc>
          <w:tcPr>
            <w:tcW w:w="1201" w:type="dxa"/>
          </w:tcPr>
          <w:p w:rsidR="009A62F5" w:rsidRDefault="009A62F5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10 - 11</w:t>
            </w:r>
          </w:p>
        </w:tc>
        <w:tc>
          <w:tcPr>
            <w:tcW w:w="2844" w:type="dxa"/>
          </w:tcPr>
          <w:p w:rsidR="009A62F5" w:rsidRPr="007E74F2" w:rsidRDefault="009A62F5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Май 2024</w:t>
            </w:r>
          </w:p>
        </w:tc>
        <w:tc>
          <w:tcPr>
            <w:tcW w:w="1928" w:type="dxa"/>
          </w:tcPr>
          <w:p w:rsidR="009A62F5" w:rsidRPr="007E74F2" w:rsidRDefault="009A62F5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УВР, педагог-организатор</w:t>
            </w:r>
          </w:p>
        </w:tc>
      </w:tr>
      <w:tr w:rsidR="009A62F5" w:rsidRPr="007E74F2" w:rsidTr="00090536">
        <w:tc>
          <w:tcPr>
            <w:tcW w:w="3598" w:type="dxa"/>
          </w:tcPr>
          <w:p w:rsidR="009A62F5" w:rsidRPr="007E74F2" w:rsidRDefault="009A62F5" w:rsidP="009A62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2F5"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Праздник «Последний звонок»</w:t>
            </w:r>
          </w:p>
        </w:tc>
        <w:tc>
          <w:tcPr>
            <w:tcW w:w="1201" w:type="dxa"/>
          </w:tcPr>
          <w:p w:rsidR="009A62F5" w:rsidRPr="007E74F2" w:rsidRDefault="009A62F5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844" w:type="dxa"/>
          </w:tcPr>
          <w:p w:rsidR="009A62F5" w:rsidRPr="007E74F2" w:rsidRDefault="009A62F5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Май 2024</w:t>
            </w:r>
          </w:p>
        </w:tc>
        <w:tc>
          <w:tcPr>
            <w:tcW w:w="1928" w:type="dxa"/>
          </w:tcPr>
          <w:p w:rsidR="009A62F5" w:rsidRPr="007E74F2" w:rsidRDefault="009A62F5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9A62F5" w:rsidRPr="007E74F2" w:rsidTr="007E77E1">
        <w:tc>
          <w:tcPr>
            <w:tcW w:w="9571" w:type="dxa"/>
            <w:gridSpan w:val="4"/>
            <w:shd w:val="clear" w:color="auto" w:fill="D9D9D9" w:themeFill="background1" w:themeFillShade="D9"/>
          </w:tcPr>
          <w:p w:rsidR="009A62F5" w:rsidRPr="007E77E1" w:rsidRDefault="009A62F5" w:rsidP="009A62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77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Классное руководство</w:t>
            </w:r>
          </w:p>
        </w:tc>
      </w:tr>
      <w:tr w:rsidR="009A62F5" w:rsidRPr="007E74F2" w:rsidTr="007E77E1">
        <w:tc>
          <w:tcPr>
            <w:tcW w:w="3598" w:type="dxa"/>
            <w:shd w:val="clear" w:color="auto" w:fill="F2F2F2" w:themeFill="background1" w:themeFillShade="F2"/>
          </w:tcPr>
          <w:p w:rsidR="009A62F5" w:rsidRPr="007E74F2" w:rsidRDefault="009A62F5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201" w:type="dxa"/>
            <w:shd w:val="clear" w:color="auto" w:fill="F2F2F2" w:themeFill="background1" w:themeFillShade="F2"/>
          </w:tcPr>
          <w:p w:rsidR="009A62F5" w:rsidRPr="007E74F2" w:rsidRDefault="009A62F5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Классы</w:t>
            </w:r>
          </w:p>
        </w:tc>
        <w:tc>
          <w:tcPr>
            <w:tcW w:w="2844" w:type="dxa"/>
            <w:shd w:val="clear" w:color="auto" w:fill="F2F2F2" w:themeFill="background1" w:themeFillShade="F2"/>
          </w:tcPr>
          <w:p w:rsidR="009A62F5" w:rsidRPr="007E74F2" w:rsidRDefault="009A62F5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928" w:type="dxa"/>
            <w:shd w:val="clear" w:color="auto" w:fill="F2F2F2" w:themeFill="background1" w:themeFillShade="F2"/>
          </w:tcPr>
          <w:p w:rsidR="009A62F5" w:rsidRPr="007E74F2" w:rsidRDefault="009A62F5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Ответственные</w:t>
            </w:r>
          </w:p>
        </w:tc>
      </w:tr>
      <w:tr w:rsidR="009A62F5" w:rsidRPr="007E74F2" w:rsidTr="00943685">
        <w:tc>
          <w:tcPr>
            <w:tcW w:w="3598" w:type="dxa"/>
            <w:shd w:val="clear" w:color="auto" w:fill="FFFFFF" w:themeFill="background1"/>
          </w:tcPr>
          <w:p w:rsidR="009A62F5" w:rsidRDefault="009A62F5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Знакомство с классами</w:t>
            </w:r>
          </w:p>
        </w:tc>
        <w:tc>
          <w:tcPr>
            <w:tcW w:w="1201" w:type="dxa"/>
            <w:shd w:val="clear" w:color="auto" w:fill="FFFFFF" w:themeFill="background1"/>
          </w:tcPr>
          <w:p w:rsidR="009A62F5" w:rsidRDefault="009A62F5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844" w:type="dxa"/>
            <w:shd w:val="clear" w:color="auto" w:fill="FFFFFF" w:themeFill="background1"/>
          </w:tcPr>
          <w:p w:rsidR="009A62F5" w:rsidRDefault="009A62F5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 2023</w:t>
            </w:r>
          </w:p>
        </w:tc>
        <w:tc>
          <w:tcPr>
            <w:tcW w:w="1928" w:type="dxa"/>
            <w:shd w:val="clear" w:color="auto" w:fill="FFFFFF" w:themeFill="background1"/>
          </w:tcPr>
          <w:p w:rsidR="009A62F5" w:rsidRPr="007E74F2" w:rsidRDefault="009A62F5" w:rsidP="009A62F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9A62F5" w:rsidRPr="007E74F2" w:rsidTr="00986806">
        <w:tc>
          <w:tcPr>
            <w:tcW w:w="3598" w:type="dxa"/>
          </w:tcPr>
          <w:p w:rsidR="009A62F5" w:rsidRPr="007E74F2" w:rsidRDefault="009A62F5" w:rsidP="009A62F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Классн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ый час «Внешний вид учащегося», </w:t>
            </w: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«Правила школьной жизни»</w:t>
            </w:r>
          </w:p>
        </w:tc>
        <w:tc>
          <w:tcPr>
            <w:tcW w:w="1201" w:type="dxa"/>
          </w:tcPr>
          <w:p w:rsidR="009A62F5" w:rsidRPr="007E74F2" w:rsidRDefault="009A62F5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10 - 11</w:t>
            </w:r>
          </w:p>
        </w:tc>
        <w:tc>
          <w:tcPr>
            <w:tcW w:w="2844" w:type="dxa"/>
          </w:tcPr>
          <w:p w:rsidR="009A62F5" w:rsidRPr="007E74F2" w:rsidRDefault="009A62F5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 2023</w:t>
            </w:r>
          </w:p>
        </w:tc>
        <w:tc>
          <w:tcPr>
            <w:tcW w:w="1928" w:type="dxa"/>
          </w:tcPr>
          <w:p w:rsidR="009A62F5" w:rsidRPr="007E74F2" w:rsidRDefault="009A62F5" w:rsidP="009A62F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9A62F5" w:rsidRPr="007E74F2" w:rsidTr="00986806">
        <w:tc>
          <w:tcPr>
            <w:tcW w:w="3598" w:type="dxa"/>
          </w:tcPr>
          <w:p w:rsidR="009A62F5" w:rsidRPr="007E74F2" w:rsidRDefault="009A62F5" w:rsidP="009A62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201" w:type="dxa"/>
          </w:tcPr>
          <w:p w:rsidR="009A62F5" w:rsidRPr="007E74F2" w:rsidRDefault="009A62F5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10 - 11</w:t>
            </w:r>
          </w:p>
        </w:tc>
        <w:tc>
          <w:tcPr>
            <w:tcW w:w="2844" w:type="dxa"/>
          </w:tcPr>
          <w:p w:rsidR="009A62F5" w:rsidRPr="007E74F2" w:rsidRDefault="009A62F5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 2023</w:t>
            </w:r>
          </w:p>
        </w:tc>
        <w:tc>
          <w:tcPr>
            <w:tcW w:w="1928" w:type="dxa"/>
          </w:tcPr>
          <w:p w:rsidR="009A62F5" w:rsidRPr="007E74F2" w:rsidRDefault="009A62F5" w:rsidP="009A62F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9A62F5" w:rsidRPr="007E74F2" w:rsidTr="00986806">
        <w:tc>
          <w:tcPr>
            <w:tcW w:w="3598" w:type="dxa"/>
          </w:tcPr>
          <w:p w:rsidR="009A62F5" w:rsidRPr="007E74F2" w:rsidRDefault="009A62F5" w:rsidP="009A62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806">
              <w:rPr>
                <w:rFonts w:ascii="Times New Roman" w:hAnsi="Times New Roman" w:cs="Times New Roman"/>
                <w:bCs/>
                <w:sz w:val="24"/>
                <w:szCs w:val="24"/>
              </w:rPr>
              <w:t>Педсовет по теме «Особенности воспитательной работы в школе»</w:t>
            </w:r>
          </w:p>
        </w:tc>
        <w:tc>
          <w:tcPr>
            <w:tcW w:w="1201" w:type="dxa"/>
          </w:tcPr>
          <w:p w:rsidR="009A62F5" w:rsidRPr="007E74F2" w:rsidRDefault="009A62F5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10 - 11</w:t>
            </w:r>
          </w:p>
        </w:tc>
        <w:tc>
          <w:tcPr>
            <w:tcW w:w="2844" w:type="dxa"/>
          </w:tcPr>
          <w:p w:rsidR="009A62F5" w:rsidRPr="007E74F2" w:rsidRDefault="009A62F5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Март 2024</w:t>
            </w:r>
          </w:p>
        </w:tc>
        <w:tc>
          <w:tcPr>
            <w:tcW w:w="1928" w:type="dxa"/>
          </w:tcPr>
          <w:p w:rsidR="009A62F5" w:rsidRPr="007E74F2" w:rsidRDefault="009A62F5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УВР, классные руководители</w:t>
            </w:r>
          </w:p>
        </w:tc>
      </w:tr>
      <w:tr w:rsidR="009A62F5" w:rsidRPr="007E74F2" w:rsidTr="00090536">
        <w:tc>
          <w:tcPr>
            <w:tcW w:w="3598" w:type="dxa"/>
          </w:tcPr>
          <w:p w:rsidR="009A62F5" w:rsidRPr="007E74F2" w:rsidRDefault="009A62F5" w:rsidP="009A62F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7E1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состояния работы с родителями учащихся</w:t>
            </w:r>
          </w:p>
        </w:tc>
        <w:tc>
          <w:tcPr>
            <w:tcW w:w="1201" w:type="dxa"/>
          </w:tcPr>
          <w:p w:rsidR="009A62F5" w:rsidRPr="007E74F2" w:rsidRDefault="009A62F5" w:rsidP="009A62F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10 - 11</w:t>
            </w:r>
          </w:p>
        </w:tc>
        <w:tc>
          <w:tcPr>
            <w:tcW w:w="2844" w:type="dxa"/>
          </w:tcPr>
          <w:p w:rsidR="009A62F5" w:rsidRPr="007E77E1" w:rsidRDefault="009A62F5" w:rsidP="009A62F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7E1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 2023</w:t>
            </w:r>
          </w:p>
          <w:p w:rsidR="009A62F5" w:rsidRPr="007E77E1" w:rsidRDefault="009A62F5" w:rsidP="009A62F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7E1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 2023</w:t>
            </w:r>
          </w:p>
          <w:p w:rsidR="009A62F5" w:rsidRPr="007E74F2" w:rsidRDefault="009A62F5" w:rsidP="009A62F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7E1">
              <w:rPr>
                <w:rFonts w:ascii="Times New Roman" w:hAnsi="Times New Roman" w:cs="Times New Roman"/>
                <w:bCs/>
                <w:sz w:val="24"/>
                <w:szCs w:val="24"/>
              </w:rPr>
              <w:t>Апрель 2024</w:t>
            </w:r>
          </w:p>
        </w:tc>
        <w:tc>
          <w:tcPr>
            <w:tcW w:w="1928" w:type="dxa"/>
          </w:tcPr>
          <w:p w:rsidR="009A62F5" w:rsidRPr="007E74F2" w:rsidRDefault="009A62F5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УВР, классные руководители</w:t>
            </w:r>
          </w:p>
        </w:tc>
      </w:tr>
      <w:tr w:rsidR="009A62F5" w:rsidRPr="007E74F2" w:rsidTr="00090536">
        <w:tc>
          <w:tcPr>
            <w:tcW w:w="3598" w:type="dxa"/>
          </w:tcPr>
          <w:p w:rsidR="009A62F5" w:rsidRPr="007E74F2" w:rsidRDefault="009A62F5" w:rsidP="009A62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7E1">
              <w:rPr>
                <w:rFonts w:ascii="Times New Roman" w:hAnsi="Times New Roman" w:cs="Times New Roman"/>
                <w:bCs/>
                <w:sz w:val="24"/>
                <w:szCs w:val="24"/>
              </w:rPr>
              <w:t>Ведение документации классным руководителем: личные дела обуча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ющихся, план работы, социальный </w:t>
            </w:r>
            <w:r w:rsidRPr="007E77E1">
              <w:rPr>
                <w:rFonts w:ascii="Times New Roman" w:hAnsi="Times New Roman" w:cs="Times New Roman"/>
                <w:bCs/>
                <w:sz w:val="24"/>
                <w:szCs w:val="24"/>
              </w:rPr>
              <w:t>паспорт класс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а, занятость учащихся</w:t>
            </w:r>
            <w:r w:rsidRPr="007E77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журнал инструктажа по ТБ и антитеррору. </w:t>
            </w:r>
          </w:p>
        </w:tc>
        <w:tc>
          <w:tcPr>
            <w:tcW w:w="1201" w:type="dxa"/>
          </w:tcPr>
          <w:p w:rsidR="009A62F5" w:rsidRPr="007E74F2" w:rsidRDefault="009A62F5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10 - 11</w:t>
            </w:r>
          </w:p>
        </w:tc>
        <w:tc>
          <w:tcPr>
            <w:tcW w:w="2844" w:type="dxa"/>
          </w:tcPr>
          <w:p w:rsidR="009A62F5" w:rsidRPr="007E74F2" w:rsidRDefault="009A62F5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28" w:type="dxa"/>
          </w:tcPr>
          <w:p w:rsidR="009A62F5" w:rsidRPr="007E74F2" w:rsidRDefault="009A62F5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9A62F5" w:rsidRPr="007E74F2" w:rsidTr="00090536">
        <w:tc>
          <w:tcPr>
            <w:tcW w:w="3598" w:type="dxa"/>
          </w:tcPr>
          <w:p w:rsidR="009A62F5" w:rsidRPr="005065ED" w:rsidRDefault="009A62F5" w:rsidP="009A62F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Работа с классным коллективом:</w:t>
            </w:r>
          </w:p>
          <w:p w:rsidR="009A62F5" w:rsidRPr="007E77E1" w:rsidRDefault="009A62F5" w:rsidP="009A62F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7E1">
              <w:rPr>
                <w:rFonts w:ascii="Times New Roman" w:hAnsi="Times New Roman" w:cs="Times New Roman"/>
                <w:bCs/>
                <w:sz w:val="24"/>
                <w:szCs w:val="24"/>
              </w:rPr>
              <w:t>• участие класса в общешкольных ключевых делах;</w:t>
            </w:r>
          </w:p>
          <w:p w:rsidR="009A62F5" w:rsidRPr="007E77E1" w:rsidRDefault="009A62F5" w:rsidP="009A62F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7E1">
              <w:rPr>
                <w:rFonts w:ascii="Times New Roman" w:hAnsi="Times New Roman" w:cs="Times New Roman"/>
                <w:bCs/>
                <w:sz w:val="24"/>
                <w:szCs w:val="24"/>
              </w:rPr>
              <w:t>• организация интересных и полезных дел в классе;</w:t>
            </w:r>
          </w:p>
          <w:p w:rsidR="009A62F5" w:rsidRPr="007E77E1" w:rsidRDefault="009A62F5" w:rsidP="009A62F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7E1">
              <w:rPr>
                <w:rFonts w:ascii="Times New Roman" w:hAnsi="Times New Roman" w:cs="Times New Roman"/>
                <w:bCs/>
                <w:sz w:val="24"/>
                <w:szCs w:val="24"/>
              </w:rPr>
              <w:t>• проведение классных часов;</w:t>
            </w:r>
          </w:p>
          <w:p w:rsidR="009A62F5" w:rsidRPr="007E77E1" w:rsidRDefault="009A62F5" w:rsidP="009A62F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• проведение уроков «Разговоры о главном», «На Севере – жить!»;</w:t>
            </w:r>
          </w:p>
          <w:p w:rsidR="009A62F5" w:rsidRPr="007E77E1" w:rsidRDefault="009A62F5" w:rsidP="009A62F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7E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• сплочение коллектива;</w:t>
            </w:r>
          </w:p>
          <w:p w:rsidR="009A62F5" w:rsidRPr="007E77E1" w:rsidRDefault="009A62F5" w:rsidP="009A62F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7E1">
              <w:rPr>
                <w:rFonts w:ascii="Times New Roman" w:hAnsi="Times New Roman" w:cs="Times New Roman"/>
                <w:bCs/>
                <w:sz w:val="24"/>
                <w:szCs w:val="24"/>
              </w:rPr>
              <w:t>• выработка законов класса.</w:t>
            </w:r>
          </w:p>
          <w:p w:rsidR="009A62F5" w:rsidRPr="005065ED" w:rsidRDefault="009A62F5" w:rsidP="009A62F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Индивидуальная работа с учащимися:</w:t>
            </w:r>
          </w:p>
          <w:p w:rsidR="009A62F5" w:rsidRPr="007E77E1" w:rsidRDefault="009A62F5" w:rsidP="009A62F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7E1">
              <w:rPr>
                <w:rFonts w:ascii="Times New Roman" w:hAnsi="Times New Roman" w:cs="Times New Roman"/>
                <w:bCs/>
                <w:sz w:val="24"/>
                <w:szCs w:val="24"/>
              </w:rPr>
              <w:t>• изучение личностных особенностей школьников;</w:t>
            </w:r>
          </w:p>
          <w:p w:rsidR="009A62F5" w:rsidRPr="007E77E1" w:rsidRDefault="009A62F5" w:rsidP="009A62F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7E1">
              <w:rPr>
                <w:rFonts w:ascii="Times New Roman" w:hAnsi="Times New Roman" w:cs="Times New Roman"/>
                <w:bCs/>
                <w:sz w:val="24"/>
                <w:szCs w:val="24"/>
              </w:rPr>
              <w:t>• поддержка ребенка в решении проблем;</w:t>
            </w:r>
          </w:p>
          <w:p w:rsidR="009A62F5" w:rsidRPr="007E77E1" w:rsidRDefault="009A62F5" w:rsidP="009A62F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7E1">
              <w:rPr>
                <w:rFonts w:ascii="Times New Roman" w:hAnsi="Times New Roman" w:cs="Times New Roman"/>
                <w:bCs/>
                <w:sz w:val="24"/>
                <w:szCs w:val="24"/>
              </w:rPr>
              <w:t>• коррекция поведения ребенка.</w:t>
            </w:r>
          </w:p>
          <w:p w:rsidR="009A62F5" w:rsidRPr="005065ED" w:rsidRDefault="009A62F5" w:rsidP="009A62F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Работа с учителями, преподающими в классе:</w:t>
            </w:r>
          </w:p>
          <w:p w:rsidR="009A62F5" w:rsidRPr="007E77E1" w:rsidRDefault="009A62F5" w:rsidP="009A62F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7E1">
              <w:rPr>
                <w:rFonts w:ascii="Times New Roman" w:hAnsi="Times New Roman" w:cs="Times New Roman"/>
                <w:bCs/>
                <w:sz w:val="24"/>
                <w:szCs w:val="24"/>
              </w:rPr>
              <w:t>• консультации классного руководителя с учителями-предметниками;</w:t>
            </w:r>
          </w:p>
          <w:p w:rsidR="009A62F5" w:rsidRPr="007E77E1" w:rsidRDefault="009A62F5" w:rsidP="009A62F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7E1">
              <w:rPr>
                <w:rFonts w:ascii="Times New Roman" w:hAnsi="Times New Roman" w:cs="Times New Roman"/>
                <w:bCs/>
                <w:sz w:val="24"/>
                <w:szCs w:val="24"/>
              </w:rPr>
              <w:t>• проведение мини-педсоветов;</w:t>
            </w:r>
          </w:p>
          <w:p w:rsidR="009A62F5" w:rsidRPr="007E77E1" w:rsidRDefault="009A62F5" w:rsidP="009A62F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7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• привлечение учителей к участию во </w:t>
            </w:r>
            <w:proofErr w:type="spellStart"/>
            <w:r w:rsidRPr="007E77E1">
              <w:rPr>
                <w:rFonts w:ascii="Times New Roman" w:hAnsi="Times New Roman" w:cs="Times New Roman"/>
                <w:bCs/>
                <w:sz w:val="24"/>
                <w:szCs w:val="24"/>
              </w:rPr>
              <w:t>внутриклассных</w:t>
            </w:r>
            <w:proofErr w:type="spellEnd"/>
            <w:r w:rsidRPr="007E77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делах;</w:t>
            </w:r>
          </w:p>
          <w:p w:rsidR="009A62F5" w:rsidRPr="007E77E1" w:rsidRDefault="009A62F5" w:rsidP="009A62F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7E1">
              <w:rPr>
                <w:rFonts w:ascii="Times New Roman" w:hAnsi="Times New Roman" w:cs="Times New Roman"/>
                <w:bCs/>
                <w:sz w:val="24"/>
                <w:szCs w:val="24"/>
              </w:rPr>
              <w:t>• привлечение учителей к участию в родительских собраниях.</w:t>
            </w:r>
          </w:p>
          <w:p w:rsidR="009A62F5" w:rsidRPr="005065ED" w:rsidRDefault="009A62F5" w:rsidP="009A62F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Работа с родителями учащихся или их законными представителями:</w:t>
            </w:r>
          </w:p>
          <w:p w:rsidR="009A62F5" w:rsidRPr="007E77E1" w:rsidRDefault="009A62F5" w:rsidP="009A62F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7E1">
              <w:rPr>
                <w:rFonts w:ascii="Times New Roman" w:hAnsi="Times New Roman" w:cs="Times New Roman"/>
                <w:bCs/>
                <w:sz w:val="24"/>
                <w:szCs w:val="24"/>
              </w:rPr>
              <w:t>• регуляр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ное информирование родителей об </w:t>
            </w:r>
            <w:r w:rsidRPr="007E77E1">
              <w:rPr>
                <w:rFonts w:ascii="Times New Roman" w:hAnsi="Times New Roman" w:cs="Times New Roman"/>
                <w:bCs/>
                <w:sz w:val="24"/>
                <w:szCs w:val="24"/>
              </w:rPr>
              <w:t>успехах и проблемах детей;</w:t>
            </w:r>
          </w:p>
          <w:p w:rsidR="009A62F5" w:rsidRPr="007E77E1" w:rsidRDefault="009A62F5" w:rsidP="009A62F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7E1">
              <w:rPr>
                <w:rFonts w:ascii="Times New Roman" w:hAnsi="Times New Roman" w:cs="Times New Roman"/>
                <w:bCs/>
                <w:sz w:val="24"/>
                <w:szCs w:val="24"/>
              </w:rPr>
              <w:t>• помощь родителям в регулировании их отношений с администрацией и учителями;</w:t>
            </w:r>
          </w:p>
          <w:p w:rsidR="009A62F5" w:rsidRPr="007E77E1" w:rsidRDefault="009A62F5" w:rsidP="009A62F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7E1">
              <w:rPr>
                <w:rFonts w:ascii="Times New Roman" w:hAnsi="Times New Roman" w:cs="Times New Roman"/>
                <w:bCs/>
                <w:sz w:val="24"/>
                <w:szCs w:val="24"/>
              </w:rPr>
              <w:t>• организация родительских собраний;</w:t>
            </w:r>
          </w:p>
          <w:p w:rsidR="009A62F5" w:rsidRPr="007E77E1" w:rsidRDefault="009A62F5" w:rsidP="009A62F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7E1">
              <w:rPr>
                <w:rFonts w:ascii="Times New Roman" w:hAnsi="Times New Roman" w:cs="Times New Roman"/>
                <w:bCs/>
                <w:sz w:val="24"/>
                <w:szCs w:val="24"/>
              </w:rPr>
              <w:t>• привлечение родителей к участию в делах класса;</w:t>
            </w:r>
          </w:p>
          <w:p w:rsidR="009A62F5" w:rsidRPr="007E74F2" w:rsidRDefault="009A62F5" w:rsidP="009A62F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7E1">
              <w:rPr>
                <w:rFonts w:ascii="Times New Roman" w:hAnsi="Times New Roman" w:cs="Times New Roman"/>
                <w:bCs/>
                <w:sz w:val="24"/>
                <w:szCs w:val="24"/>
              </w:rPr>
              <w:t>• организация классных семейных праздников.</w:t>
            </w:r>
          </w:p>
        </w:tc>
        <w:tc>
          <w:tcPr>
            <w:tcW w:w="1201" w:type="dxa"/>
          </w:tcPr>
          <w:p w:rsidR="009A62F5" w:rsidRPr="007E74F2" w:rsidRDefault="009A62F5" w:rsidP="009A62F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10 - 11</w:t>
            </w:r>
          </w:p>
        </w:tc>
        <w:tc>
          <w:tcPr>
            <w:tcW w:w="2844" w:type="dxa"/>
          </w:tcPr>
          <w:p w:rsidR="009A62F5" w:rsidRPr="007E74F2" w:rsidRDefault="009A62F5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28" w:type="dxa"/>
          </w:tcPr>
          <w:p w:rsidR="009A62F5" w:rsidRPr="007E74F2" w:rsidRDefault="009A62F5" w:rsidP="009A62F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9A62F5" w:rsidRPr="007E74F2" w:rsidTr="00090536">
        <w:tc>
          <w:tcPr>
            <w:tcW w:w="3598" w:type="dxa"/>
          </w:tcPr>
          <w:p w:rsidR="009A62F5" w:rsidRDefault="009A62F5" w:rsidP="009A62F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Тематические классные часы (по плану классных руководителей):</w:t>
            </w:r>
          </w:p>
          <w:p w:rsidR="009A62F5" w:rsidRDefault="009A62F5" w:rsidP="009A62F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Сентябрь 2023</w:t>
            </w:r>
          </w:p>
          <w:p w:rsidR="009A62F5" w:rsidRPr="005065ED" w:rsidRDefault="009A62F5" w:rsidP="009A62F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1 сентября — День знаний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9A62F5" w:rsidRPr="005065ED" w:rsidRDefault="009A62F5" w:rsidP="009A62F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3 сентября — День окончания Второй мировой войны / День солидарности в борьбе с терроризмом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9A62F5" w:rsidRPr="005065ED" w:rsidRDefault="009A62F5" w:rsidP="009A62F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8 сентября — Международный день распространения грамотности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9A62F5" w:rsidRPr="005065ED" w:rsidRDefault="009A62F5" w:rsidP="009A62F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 сентября — Международный день памяти жертв фашизма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9A62F5" w:rsidRPr="005065ED" w:rsidRDefault="009A62F5" w:rsidP="009A62F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13 сентября — 100 лет со дня рождения советской партизанки Зои Космодемьянской (1923 -1941)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9A62F5" w:rsidRDefault="009A62F5" w:rsidP="009A62F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27 сентября — День работника дошкольного образования / День туризма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9A62F5" w:rsidRPr="005065ED" w:rsidRDefault="009A62F5" w:rsidP="009A62F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Октябрь 2023</w:t>
            </w:r>
          </w:p>
          <w:p w:rsidR="009A62F5" w:rsidRPr="005065ED" w:rsidRDefault="009A62F5" w:rsidP="009A62F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1 октября — Международный день пожилых людей / Международный день музыки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9A62F5" w:rsidRPr="005065ED" w:rsidRDefault="009A62F5" w:rsidP="009A62F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4 октября — День защиты животных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9A62F5" w:rsidRPr="005065ED" w:rsidRDefault="009A62F5" w:rsidP="009A62F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5 октября — День учителя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9A62F5" w:rsidRPr="005065ED" w:rsidRDefault="009A62F5" w:rsidP="009A62F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15 октября — День отца в России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9A62F5" w:rsidRDefault="009A62F5" w:rsidP="009A62F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25 октября — Международный день школьных библиотек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9A62F5" w:rsidRPr="005065ED" w:rsidRDefault="009A62F5" w:rsidP="009A62F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Ноябрь 2023</w:t>
            </w:r>
          </w:p>
          <w:p w:rsidR="009A62F5" w:rsidRPr="005065ED" w:rsidRDefault="009A62F5" w:rsidP="009A62F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4 ноября — День народного единства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9A62F5" w:rsidRPr="005065ED" w:rsidRDefault="009A62F5" w:rsidP="009A62F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8 ноября — День памяти 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гибших при исполнении служебных </w:t>
            </w:r>
            <w:proofErr w:type="gramStart"/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обязанностей сотрудников органов внутренних дел России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9A62F5" w:rsidRPr="005065ED" w:rsidRDefault="009A62F5" w:rsidP="009A62F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20 ноября — День начала Нюрнбергского процесса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9A62F5" w:rsidRPr="005065ED" w:rsidRDefault="009A62F5" w:rsidP="009A62F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26 ноября — День матери в России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9A62F5" w:rsidRDefault="009A62F5" w:rsidP="009A62F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30 ноября — День Государственного герба Российской Федерации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9A62F5" w:rsidRPr="005065ED" w:rsidRDefault="009A62F5" w:rsidP="009A62F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Декабрь 2023</w:t>
            </w:r>
          </w:p>
          <w:p w:rsidR="009A62F5" w:rsidRPr="005065ED" w:rsidRDefault="009A62F5" w:rsidP="009A62F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3 декабря — День неизвестного солдата / Международный день инвалидов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9A62F5" w:rsidRPr="005065ED" w:rsidRDefault="009A62F5" w:rsidP="009A62F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5 декабря — День добровольца (волонтера) в России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9A62F5" w:rsidRPr="005065ED" w:rsidRDefault="009A62F5" w:rsidP="009A62F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8 декабря — Международный день художника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9A62F5" w:rsidRPr="005065ED" w:rsidRDefault="009A62F5" w:rsidP="009A62F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9 декабря — День Героев Отечества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9A62F5" w:rsidRPr="005065ED" w:rsidRDefault="009A62F5" w:rsidP="009A62F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10 декабря — День прав человека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9A62F5" w:rsidRPr="005065ED" w:rsidRDefault="009A62F5" w:rsidP="009A62F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 декабря — День </w:t>
            </w: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Конституции Российской Федерации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9A62F5" w:rsidRDefault="009A62F5" w:rsidP="009A62F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25 декабря — День принятия Федеральных конституционных законов о Государственных символах Российской Федерации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9A62F5" w:rsidRPr="00663642" w:rsidRDefault="009A62F5" w:rsidP="009A62F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Январь 2024</w:t>
            </w:r>
          </w:p>
          <w:p w:rsidR="009A62F5" w:rsidRPr="005065ED" w:rsidRDefault="009A62F5" w:rsidP="009A62F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25 января — День российского студенчества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9A62F5" w:rsidRPr="005065ED" w:rsidRDefault="009A62F5" w:rsidP="009A62F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27 января — 80 лет со дня полного освобождения Ленинграда от фашистской блокады (27 января 1944) / День освобождения Красной армией крупнейшего «лагеря смерти» </w:t>
            </w:r>
            <w:proofErr w:type="spellStart"/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Аушвиц-Биркенау</w:t>
            </w:r>
            <w:proofErr w:type="spellEnd"/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(Освенцима) / День памяти жертв Холокоста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9A62F5" w:rsidRPr="00663642" w:rsidRDefault="009A62F5" w:rsidP="009A62F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Февраль 2024</w:t>
            </w:r>
          </w:p>
          <w:p w:rsidR="009A62F5" w:rsidRPr="005065ED" w:rsidRDefault="009A62F5" w:rsidP="009A62F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2 февраля — День разгрома советскими войсками немецко-фашистских вой</w:t>
            </w:r>
            <w:proofErr w:type="gramStart"/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ск в Ст</w:t>
            </w:r>
            <w:proofErr w:type="gramEnd"/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алинградской битве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9A62F5" w:rsidRPr="005065ED" w:rsidRDefault="009A62F5" w:rsidP="009A62F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8 февраля — День российской науки, 300-летие со времени основания Российской Академии наук (1724)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9A62F5" w:rsidRPr="005065ED" w:rsidRDefault="009A62F5" w:rsidP="009A62F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15 февраля — День памяти о россиянах, исполнявших служебный долг за пределами Отечества, 35 лет со дня вывода советских войск из Республики Афганистан (1989)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9A62F5" w:rsidRPr="005065ED" w:rsidRDefault="009A62F5" w:rsidP="009A62F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21 февраля — Международный день родного языка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9A62F5" w:rsidRDefault="009A62F5" w:rsidP="009A62F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23 февраля — День защитника Отечества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9A62F5" w:rsidRPr="00663642" w:rsidRDefault="009A62F5" w:rsidP="009A62F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Март 2024</w:t>
            </w:r>
          </w:p>
          <w:p w:rsidR="009A62F5" w:rsidRPr="005065ED" w:rsidRDefault="009A62F5" w:rsidP="009A62F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8 марта — Международный женский день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9A62F5" w:rsidRPr="005065ED" w:rsidRDefault="009A62F5" w:rsidP="009A62F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14 марта — 450-летие со дня выхода первой «Азбуки» (печатной книги для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обучения письму и чтению) Ивана Фёдорова (1574)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9A62F5" w:rsidRPr="005065ED" w:rsidRDefault="009A62F5" w:rsidP="009A62F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18 марта — 10 лет со Дня воссоединения Крыма с Россией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9A62F5" w:rsidRPr="005065ED" w:rsidRDefault="009A62F5" w:rsidP="009A62F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27 марта — Всемирный день театра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9A62F5" w:rsidRPr="00663642" w:rsidRDefault="009A62F5" w:rsidP="009A62F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66364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Апрель 2024</w:t>
            </w:r>
          </w:p>
          <w:p w:rsidR="009A62F5" w:rsidRPr="005065ED" w:rsidRDefault="009A62F5" w:rsidP="009A62F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7 апреля — Всемирный день здоровья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9A62F5" w:rsidRPr="005065ED" w:rsidRDefault="009A62F5" w:rsidP="009A62F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12 апреля — День космонавтики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9A62F5" w:rsidRPr="005065ED" w:rsidRDefault="009A62F5" w:rsidP="009A62F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19 апреля — День памяти о геноциде советского народа нацистами и их пособниками в годы Великой Отечественной войны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9A62F5" w:rsidRPr="005065ED" w:rsidRDefault="009A62F5" w:rsidP="009A62F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22 апреля — Всемирный день Земли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9A62F5" w:rsidRPr="005065ED" w:rsidRDefault="009A62F5" w:rsidP="009A62F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27 апреля — День российского парламентаризма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9A62F5" w:rsidRPr="00663642" w:rsidRDefault="009A62F5" w:rsidP="009A62F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Май 2024</w:t>
            </w:r>
          </w:p>
          <w:p w:rsidR="009A62F5" w:rsidRPr="005065ED" w:rsidRDefault="009A62F5" w:rsidP="009A62F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1 мая — Праздник Весны и Труда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9A62F5" w:rsidRPr="005065ED" w:rsidRDefault="009A62F5" w:rsidP="009A62F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9 мая — День Победы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9A62F5" w:rsidRPr="005065ED" w:rsidRDefault="009A62F5" w:rsidP="009A62F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18 мая — Международный день музеев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9A62F5" w:rsidRPr="005065ED" w:rsidRDefault="009A62F5" w:rsidP="009A62F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19 мая — День детских общественных организаций России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9A62F5" w:rsidRPr="007E74F2" w:rsidRDefault="009A62F5" w:rsidP="009A62F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24 мая — День славянской письменности и культуры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01" w:type="dxa"/>
          </w:tcPr>
          <w:p w:rsidR="009A62F5" w:rsidRPr="007E74F2" w:rsidRDefault="009A62F5" w:rsidP="009A62F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10 - 11</w:t>
            </w:r>
          </w:p>
        </w:tc>
        <w:tc>
          <w:tcPr>
            <w:tcW w:w="2844" w:type="dxa"/>
          </w:tcPr>
          <w:p w:rsidR="009A62F5" w:rsidRPr="007E74F2" w:rsidRDefault="009A62F5" w:rsidP="009A62F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28" w:type="dxa"/>
          </w:tcPr>
          <w:p w:rsidR="009A62F5" w:rsidRPr="007E74F2" w:rsidRDefault="009A62F5" w:rsidP="009A62F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9A62F5" w:rsidRPr="007E74F2" w:rsidTr="00090536">
        <w:tc>
          <w:tcPr>
            <w:tcW w:w="3598" w:type="dxa"/>
          </w:tcPr>
          <w:p w:rsidR="009A62F5" w:rsidRPr="007E74F2" w:rsidRDefault="009A62F5" w:rsidP="009A62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Заседания Совета профилактики</w:t>
            </w:r>
          </w:p>
        </w:tc>
        <w:tc>
          <w:tcPr>
            <w:tcW w:w="1201" w:type="dxa"/>
          </w:tcPr>
          <w:p w:rsidR="009A62F5" w:rsidRPr="007E74F2" w:rsidRDefault="009A62F5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10 - 11</w:t>
            </w:r>
          </w:p>
        </w:tc>
        <w:tc>
          <w:tcPr>
            <w:tcW w:w="2844" w:type="dxa"/>
          </w:tcPr>
          <w:p w:rsidR="009A62F5" w:rsidRPr="007E74F2" w:rsidRDefault="009A62F5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28" w:type="dxa"/>
          </w:tcPr>
          <w:p w:rsidR="009A62F5" w:rsidRPr="007E74F2" w:rsidRDefault="009A62F5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социальный педагог, педагог-</w:t>
            </w: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к</w:t>
            </w: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лассные руководители</w:t>
            </w:r>
          </w:p>
        </w:tc>
      </w:tr>
      <w:tr w:rsidR="009A62F5" w:rsidRPr="007E74F2" w:rsidTr="00090536">
        <w:tc>
          <w:tcPr>
            <w:tcW w:w="3598" w:type="dxa"/>
          </w:tcPr>
          <w:p w:rsidR="009A62F5" w:rsidRPr="00663642" w:rsidRDefault="009A62F5" w:rsidP="009A62F5">
            <w:pPr>
              <w:pStyle w:val="Default"/>
              <w:jc w:val="both"/>
            </w:pPr>
            <w:r w:rsidRPr="00663642">
              <w:t xml:space="preserve">Наблюдение за детьми и семьями группы риска </w:t>
            </w:r>
          </w:p>
          <w:p w:rsidR="009A62F5" w:rsidRPr="00663642" w:rsidRDefault="009A62F5" w:rsidP="009A62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1" w:type="dxa"/>
          </w:tcPr>
          <w:p w:rsidR="009A62F5" w:rsidRPr="007E74F2" w:rsidRDefault="009A62F5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10 - 11</w:t>
            </w:r>
          </w:p>
        </w:tc>
        <w:tc>
          <w:tcPr>
            <w:tcW w:w="2844" w:type="dxa"/>
          </w:tcPr>
          <w:p w:rsidR="009A62F5" w:rsidRPr="007E74F2" w:rsidRDefault="009A62F5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28" w:type="dxa"/>
          </w:tcPr>
          <w:p w:rsidR="009A62F5" w:rsidRPr="007E74F2" w:rsidRDefault="009A62F5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социальный педагог, педагог-</w:t>
            </w: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к</w:t>
            </w: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лассные руководители</w:t>
            </w:r>
          </w:p>
        </w:tc>
      </w:tr>
      <w:tr w:rsidR="009A62F5" w:rsidRPr="007E74F2" w:rsidTr="00090536">
        <w:tc>
          <w:tcPr>
            <w:tcW w:w="3598" w:type="dxa"/>
          </w:tcPr>
          <w:p w:rsidR="009A62F5" w:rsidRPr="007E74F2" w:rsidRDefault="009A62F5" w:rsidP="009A62F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профилактических программ совместно с МБУ ЦППМСП «Доверие»</w:t>
            </w:r>
          </w:p>
        </w:tc>
        <w:tc>
          <w:tcPr>
            <w:tcW w:w="1201" w:type="dxa"/>
          </w:tcPr>
          <w:p w:rsidR="009A62F5" w:rsidRPr="007E74F2" w:rsidRDefault="009A62F5" w:rsidP="009A62F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10 - 11</w:t>
            </w:r>
          </w:p>
        </w:tc>
        <w:tc>
          <w:tcPr>
            <w:tcW w:w="2844" w:type="dxa"/>
          </w:tcPr>
          <w:p w:rsidR="009A62F5" w:rsidRPr="007E74F2" w:rsidRDefault="009A62F5" w:rsidP="009A62F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28" w:type="dxa"/>
          </w:tcPr>
          <w:p w:rsidR="009A62F5" w:rsidRPr="007E74F2" w:rsidRDefault="009A62F5" w:rsidP="009A62F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9A62F5" w:rsidRPr="007E74F2" w:rsidTr="00090536">
        <w:tc>
          <w:tcPr>
            <w:tcW w:w="3598" w:type="dxa"/>
          </w:tcPr>
          <w:p w:rsidR="009A62F5" w:rsidRPr="007E74F2" w:rsidRDefault="009A62F5" w:rsidP="009A62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Тематические консульт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ации для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классных руководителей </w:t>
            </w: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(по запросу)</w:t>
            </w:r>
          </w:p>
        </w:tc>
        <w:tc>
          <w:tcPr>
            <w:tcW w:w="1201" w:type="dxa"/>
          </w:tcPr>
          <w:p w:rsidR="009A62F5" w:rsidRPr="007E74F2" w:rsidRDefault="009A62F5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10 - 11</w:t>
            </w:r>
          </w:p>
        </w:tc>
        <w:tc>
          <w:tcPr>
            <w:tcW w:w="2844" w:type="dxa"/>
          </w:tcPr>
          <w:p w:rsidR="009A62F5" w:rsidRPr="007E74F2" w:rsidRDefault="009A62F5" w:rsidP="009A62F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28" w:type="dxa"/>
          </w:tcPr>
          <w:p w:rsidR="009A62F5" w:rsidRPr="007E74F2" w:rsidRDefault="009A62F5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Заместитель </w:t>
            </w: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директора по ВР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к</w:t>
            </w: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лассные руководители</w:t>
            </w:r>
          </w:p>
        </w:tc>
      </w:tr>
      <w:tr w:rsidR="009A62F5" w:rsidRPr="007E74F2" w:rsidTr="00986806">
        <w:tc>
          <w:tcPr>
            <w:tcW w:w="9571" w:type="dxa"/>
            <w:gridSpan w:val="4"/>
            <w:shd w:val="clear" w:color="auto" w:fill="D9D9D9" w:themeFill="background1" w:themeFillShade="D9"/>
          </w:tcPr>
          <w:p w:rsidR="009A62F5" w:rsidRPr="00A57075" w:rsidRDefault="009A62F5" w:rsidP="009A62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0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5. Внешкольные мероприятия</w:t>
            </w:r>
          </w:p>
        </w:tc>
      </w:tr>
      <w:tr w:rsidR="009A62F5" w:rsidRPr="007E74F2" w:rsidTr="00986806">
        <w:tc>
          <w:tcPr>
            <w:tcW w:w="3598" w:type="dxa"/>
            <w:shd w:val="clear" w:color="auto" w:fill="F2F2F2" w:themeFill="background1" w:themeFillShade="F2"/>
          </w:tcPr>
          <w:p w:rsidR="009A62F5" w:rsidRPr="007E74F2" w:rsidRDefault="009A62F5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201" w:type="dxa"/>
            <w:shd w:val="clear" w:color="auto" w:fill="F2F2F2" w:themeFill="background1" w:themeFillShade="F2"/>
          </w:tcPr>
          <w:p w:rsidR="009A62F5" w:rsidRPr="007E74F2" w:rsidRDefault="009A62F5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Классы</w:t>
            </w:r>
          </w:p>
        </w:tc>
        <w:tc>
          <w:tcPr>
            <w:tcW w:w="2844" w:type="dxa"/>
            <w:shd w:val="clear" w:color="auto" w:fill="F2F2F2" w:themeFill="background1" w:themeFillShade="F2"/>
          </w:tcPr>
          <w:p w:rsidR="009A62F5" w:rsidRPr="007E74F2" w:rsidRDefault="009A62F5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928" w:type="dxa"/>
            <w:shd w:val="clear" w:color="auto" w:fill="F2F2F2" w:themeFill="background1" w:themeFillShade="F2"/>
          </w:tcPr>
          <w:p w:rsidR="009A62F5" w:rsidRPr="007E74F2" w:rsidRDefault="009A62F5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Ответственные</w:t>
            </w:r>
          </w:p>
        </w:tc>
      </w:tr>
      <w:tr w:rsidR="009A62F5" w:rsidRPr="007E74F2" w:rsidTr="00090536">
        <w:tc>
          <w:tcPr>
            <w:tcW w:w="3598" w:type="dxa"/>
          </w:tcPr>
          <w:p w:rsidR="009A62F5" w:rsidRPr="007E74F2" w:rsidRDefault="009A62F5" w:rsidP="009A62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Школьный этап </w:t>
            </w:r>
            <w:r w:rsidRPr="00986806">
              <w:rPr>
                <w:rFonts w:ascii="Times New Roman" w:hAnsi="Times New Roman" w:cs="Times New Roman"/>
                <w:bCs/>
                <w:sz w:val="24"/>
                <w:szCs w:val="24"/>
              </w:rPr>
              <w:t>мероп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риятий в рамках марафона «Мой город – город трудовой доблести»</w:t>
            </w:r>
          </w:p>
        </w:tc>
        <w:tc>
          <w:tcPr>
            <w:tcW w:w="1201" w:type="dxa"/>
          </w:tcPr>
          <w:p w:rsidR="009A62F5" w:rsidRPr="007E74F2" w:rsidRDefault="009A62F5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10 - 11</w:t>
            </w:r>
          </w:p>
        </w:tc>
        <w:tc>
          <w:tcPr>
            <w:tcW w:w="2844" w:type="dxa"/>
          </w:tcPr>
          <w:p w:rsidR="009A62F5" w:rsidRPr="007E74F2" w:rsidRDefault="009A62F5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 2023</w:t>
            </w:r>
          </w:p>
        </w:tc>
        <w:tc>
          <w:tcPr>
            <w:tcW w:w="1928" w:type="dxa"/>
          </w:tcPr>
          <w:p w:rsidR="009A62F5" w:rsidRPr="007E74F2" w:rsidRDefault="009A62F5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к</w:t>
            </w: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лассные руководители</w:t>
            </w:r>
          </w:p>
        </w:tc>
      </w:tr>
      <w:tr w:rsidR="00877FF2" w:rsidRPr="007E74F2" w:rsidTr="00090536">
        <w:tc>
          <w:tcPr>
            <w:tcW w:w="3598" w:type="dxa"/>
          </w:tcPr>
          <w:p w:rsidR="00877FF2" w:rsidRDefault="00877FF2" w:rsidP="00877FF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День солидарности в борьбе с терроризмом – муниципальный этап </w:t>
            </w:r>
            <w:r w:rsidRPr="00877FF2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Всероссийской акции «Капля жизни»</w:t>
            </w:r>
          </w:p>
        </w:tc>
        <w:tc>
          <w:tcPr>
            <w:tcW w:w="1201" w:type="dxa"/>
          </w:tcPr>
          <w:p w:rsidR="00877FF2" w:rsidRDefault="00877FF2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844" w:type="dxa"/>
          </w:tcPr>
          <w:p w:rsidR="00877FF2" w:rsidRDefault="00877FF2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02.09.2023</w:t>
            </w:r>
          </w:p>
        </w:tc>
        <w:tc>
          <w:tcPr>
            <w:tcW w:w="1928" w:type="dxa"/>
          </w:tcPr>
          <w:p w:rsidR="00877FF2" w:rsidRPr="00663642" w:rsidRDefault="00877FF2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Педагог-организатор</w:t>
            </w:r>
          </w:p>
        </w:tc>
      </w:tr>
      <w:tr w:rsidR="009A62F5" w:rsidRPr="007E74F2" w:rsidTr="00090536">
        <w:tc>
          <w:tcPr>
            <w:tcW w:w="3598" w:type="dxa"/>
          </w:tcPr>
          <w:p w:rsidR="009A62F5" w:rsidRPr="007E74F2" w:rsidRDefault="009A62F5" w:rsidP="009A62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A06">
              <w:rPr>
                <w:rFonts w:ascii="Times New Roman" w:hAnsi="Times New Roman" w:cs="Times New Roman"/>
                <w:bCs/>
                <w:sz w:val="24"/>
                <w:szCs w:val="24"/>
              </w:rPr>
              <w:t>Посе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щение театров, музеев, выставок </w:t>
            </w:r>
            <w:r w:rsidRPr="00744A06">
              <w:rPr>
                <w:rFonts w:ascii="Times New Roman" w:hAnsi="Times New Roman" w:cs="Times New Roman"/>
                <w:bCs/>
                <w:sz w:val="24"/>
                <w:szCs w:val="24"/>
              </w:rPr>
              <w:t>(по планам классных руководителей)</w:t>
            </w:r>
          </w:p>
        </w:tc>
        <w:tc>
          <w:tcPr>
            <w:tcW w:w="1201" w:type="dxa"/>
          </w:tcPr>
          <w:p w:rsidR="009A62F5" w:rsidRPr="007E74F2" w:rsidRDefault="009A62F5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10 - 11</w:t>
            </w:r>
          </w:p>
        </w:tc>
        <w:tc>
          <w:tcPr>
            <w:tcW w:w="2844" w:type="dxa"/>
          </w:tcPr>
          <w:p w:rsidR="009A62F5" w:rsidRPr="007E74F2" w:rsidRDefault="009A62F5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28" w:type="dxa"/>
          </w:tcPr>
          <w:p w:rsidR="009A62F5" w:rsidRPr="007E74F2" w:rsidRDefault="009A62F5" w:rsidP="009A62F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9A62F5" w:rsidRPr="007E74F2" w:rsidTr="00090536">
        <w:tc>
          <w:tcPr>
            <w:tcW w:w="3598" w:type="dxa"/>
          </w:tcPr>
          <w:p w:rsidR="009A62F5" w:rsidRPr="007E74F2" w:rsidRDefault="009A62F5" w:rsidP="009A62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Сезонные экскурсии на</w:t>
            </w:r>
            <w:r w:rsidRPr="00744A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роду. Экскурсии на производства </w:t>
            </w:r>
            <w:r w:rsidRPr="00744A06">
              <w:rPr>
                <w:rFonts w:ascii="Times New Roman" w:hAnsi="Times New Roman" w:cs="Times New Roman"/>
                <w:bCs/>
                <w:sz w:val="24"/>
                <w:szCs w:val="24"/>
              </w:rPr>
              <w:t>(по планам классных руководителей)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ВУЗы</w:t>
            </w:r>
          </w:p>
        </w:tc>
        <w:tc>
          <w:tcPr>
            <w:tcW w:w="1201" w:type="dxa"/>
          </w:tcPr>
          <w:p w:rsidR="009A62F5" w:rsidRPr="007E74F2" w:rsidRDefault="009A62F5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10 - 11</w:t>
            </w:r>
          </w:p>
        </w:tc>
        <w:tc>
          <w:tcPr>
            <w:tcW w:w="2844" w:type="dxa"/>
          </w:tcPr>
          <w:p w:rsidR="009A62F5" w:rsidRPr="007E74F2" w:rsidRDefault="009A62F5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28" w:type="dxa"/>
          </w:tcPr>
          <w:p w:rsidR="009A62F5" w:rsidRPr="007E74F2" w:rsidRDefault="009A62F5" w:rsidP="009A62F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9A62F5" w:rsidRPr="007E74F2" w:rsidTr="00090536">
        <w:tc>
          <w:tcPr>
            <w:tcW w:w="3598" w:type="dxa"/>
          </w:tcPr>
          <w:p w:rsidR="009A62F5" w:rsidRPr="007E74F2" w:rsidRDefault="009A62F5" w:rsidP="009A62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A06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соревнованиях, выездных конкурсах, городских мероприятиях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(по плану муниципалитета)</w:t>
            </w:r>
          </w:p>
        </w:tc>
        <w:tc>
          <w:tcPr>
            <w:tcW w:w="1201" w:type="dxa"/>
          </w:tcPr>
          <w:p w:rsidR="009A62F5" w:rsidRPr="007E74F2" w:rsidRDefault="009A62F5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10 - 11</w:t>
            </w:r>
          </w:p>
        </w:tc>
        <w:tc>
          <w:tcPr>
            <w:tcW w:w="2844" w:type="dxa"/>
          </w:tcPr>
          <w:p w:rsidR="009A62F5" w:rsidRPr="007E74F2" w:rsidRDefault="009A62F5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28" w:type="dxa"/>
          </w:tcPr>
          <w:p w:rsidR="009A62F5" w:rsidRPr="007E74F2" w:rsidRDefault="009A62F5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к</w:t>
            </w: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лассные руководители</w:t>
            </w:r>
          </w:p>
        </w:tc>
      </w:tr>
      <w:tr w:rsidR="009A62F5" w:rsidRPr="007E74F2" w:rsidTr="00744A06">
        <w:tc>
          <w:tcPr>
            <w:tcW w:w="9571" w:type="dxa"/>
            <w:gridSpan w:val="4"/>
            <w:shd w:val="clear" w:color="auto" w:fill="D9D9D9" w:themeFill="background1" w:themeFillShade="D9"/>
          </w:tcPr>
          <w:p w:rsidR="009A62F5" w:rsidRPr="00744A06" w:rsidRDefault="009A62F5" w:rsidP="009A62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6. </w:t>
            </w:r>
            <w:r w:rsidRPr="00744A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ия предметно-эстетической среды</w:t>
            </w:r>
          </w:p>
        </w:tc>
      </w:tr>
      <w:tr w:rsidR="009A62F5" w:rsidRPr="007E74F2" w:rsidTr="00744A06">
        <w:tc>
          <w:tcPr>
            <w:tcW w:w="3598" w:type="dxa"/>
            <w:shd w:val="clear" w:color="auto" w:fill="F2F2F2" w:themeFill="background1" w:themeFillShade="F2"/>
          </w:tcPr>
          <w:p w:rsidR="009A62F5" w:rsidRPr="007E74F2" w:rsidRDefault="009A62F5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201" w:type="dxa"/>
            <w:shd w:val="clear" w:color="auto" w:fill="F2F2F2" w:themeFill="background1" w:themeFillShade="F2"/>
          </w:tcPr>
          <w:p w:rsidR="009A62F5" w:rsidRPr="007E74F2" w:rsidRDefault="009A62F5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Классы</w:t>
            </w:r>
          </w:p>
        </w:tc>
        <w:tc>
          <w:tcPr>
            <w:tcW w:w="2844" w:type="dxa"/>
            <w:shd w:val="clear" w:color="auto" w:fill="F2F2F2" w:themeFill="background1" w:themeFillShade="F2"/>
          </w:tcPr>
          <w:p w:rsidR="009A62F5" w:rsidRPr="007E74F2" w:rsidRDefault="009A62F5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928" w:type="dxa"/>
            <w:shd w:val="clear" w:color="auto" w:fill="F2F2F2" w:themeFill="background1" w:themeFillShade="F2"/>
          </w:tcPr>
          <w:p w:rsidR="009A62F5" w:rsidRPr="007E74F2" w:rsidRDefault="009A62F5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Ответственные</w:t>
            </w:r>
          </w:p>
        </w:tc>
      </w:tr>
      <w:tr w:rsidR="009A62F5" w:rsidRPr="007E74F2" w:rsidTr="00090536">
        <w:tc>
          <w:tcPr>
            <w:tcW w:w="3598" w:type="dxa"/>
          </w:tcPr>
          <w:p w:rsidR="009A62F5" w:rsidRPr="00744A06" w:rsidRDefault="009A62F5" w:rsidP="009A62F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A06">
              <w:rPr>
                <w:rFonts w:ascii="Times New Roman" w:hAnsi="Times New Roman" w:cs="Times New Roman"/>
                <w:bCs/>
                <w:sz w:val="24"/>
                <w:szCs w:val="24"/>
              </w:rPr>
              <w:t>• Оформление интерьера школьных помещений (вестибюля, коридоров, рекреаций, залов, лестничных пролетов и т. п.)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9A62F5" w:rsidRPr="00744A06" w:rsidRDefault="009A62F5" w:rsidP="009A62F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A06">
              <w:rPr>
                <w:rFonts w:ascii="Times New Roman" w:hAnsi="Times New Roman" w:cs="Times New Roman"/>
                <w:bCs/>
                <w:sz w:val="24"/>
                <w:szCs w:val="24"/>
              </w:rPr>
              <w:t>• Размещение регулярно сменяемых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44A06">
              <w:rPr>
                <w:rFonts w:ascii="Times New Roman" w:hAnsi="Times New Roman" w:cs="Times New Roman"/>
                <w:bCs/>
                <w:sz w:val="24"/>
                <w:szCs w:val="24"/>
              </w:rPr>
              <w:t>экспозиций: творческих работ учащихся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9A62F5" w:rsidRPr="00744A06" w:rsidRDefault="009A62F5" w:rsidP="009A62F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A06">
              <w:rPr>
                <w:rFonts w:ascii="Times New Roman" w:hAnsi="Times New Roman" w:cs="Times New Roman"/>
                <w:bCs/>
                <w:sz w:val="24"/>
                <w:szCs w:val="24"/>
              </w:rPr>
              <w:t>• Озеленение пришко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льной территории;</w:t>
            </w:r>
          </w:p>
          <w:p w:rsidR="009A62F5" w:rsidRPr="00744A06" w:rsidRDefault="009A62F5" w:rsidP="009A62F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A06">
              <w:rPr>
                <w:rFonts w:ascii="Times New Roman" w:hAnsi="Times New Roman" w:cs="Times New Roman"/>
                <w:bCs/>
                <w:sz w:val="24"/>
                <w:szCs w:val="24"/>
              </w:rPr>
              <w:t>• Благоустройство классных кабинетов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9A62F5" w:rsidRPr="00744A06" w:rsidRDefault="009A62F5" w:rsidP="009A62F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744A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• Событийный дизайн - оформление пространства проведения конкретных событий (праздников, церемоний, торжественных </w:t>
            </w:r>
            <w:r w:rsidRPr="00744A0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линеек, творческих вечеров, выставок, собраний, конференций и т. п.);</w:t>
            </w:r>
            <w:proofErr w:type="gramEnd"/>
          </w:p>
          <w:p w:rsidR="009A62F5" w:rsidRPr="00744A06" w:rsidRDefault="009A62F5" w:rsidP="009A62F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A06">
              <w:rPr>
                <w:rFonts w:ascii="Times New Roman" w:hAnsi="Times New Roman" w:cs="Times New Roman"/>
                <w:bCs/>
                <w:sz w:val="24"/>
                <w:szCs w:val="24"/>
              </w:rPr>
              <w:t>• Разработка, создание, популяризация школьной символики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9A62F5" w:rsidRPr="007E74F2" w:rsidRDefault="009A62F5" w:rsidP="009A62F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A06">
              <w:rPr>
                <w:rFonts w:ascii="Times New Roman" w:hAnsi="Times New Roman" w:cs="Times New Roman"/>
                <w:bCs/>
                <w:sz w:val="24"/>
                <w:szCs w:val="24"/>
              </w:rPr>
              <w:t>• Акцентирование внимания обучающихся посредством элементов предметно-эстетической среды (стенды, плакаты) на важных для воспитания ценностях школы, ее традициях, правилах.</w:t>
            </w:r>
          </w:p>
        </w:tc>
        <w:tc>
          <w:tcPr>
            <w:tcW w:w="1201" w:type="dxa"/>
          </w:tcPr>
          <w:p w:rsidR="009A62F5" w:rsidRPr="007E74F2" w:rsidRDefault="00877FF2" w:rsidP="009A62F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10 - 11</w:t>
            </w:r>
          </w:p>
        </w:tc>
        <w:tc>
          <w:tcPr>
            <w:tcW w:w="2844" w:type="dxa"/>
          </w:tcPr>
          <w:p w:rsidR="009A62F5" w:rsidRPr="007E74F2" w:rsidRDefault="009A62F5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28" w:type="dxa"/>
          </w:tcPr>
          <w:p w:rsidR="009A62F5" w:rsidRPr="007E74F2" w:rsidRDefault="009A62F5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педагог-организатор, к</w:t>
            </w: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лассные руководители</w:t>
            </w:r>
          </w:p>
        </w:tc>
      </w:tr>
      <w:tr w:rsidR="009A62F5" w:rsidRPr="007E74F2" w:rsidTr="00090536">
        <w:tc>
          <w:tcPr>
            <w:tcW w:w="3598" w:type="dxa"/>
          </w:tcPr>
          <w:p w:rsidR="009A62F5" w:rsidRPr="00744A06" w:rsidRDefault="009A62F5" w:rsidP="009A62F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Организация и поддержание звукового пространства позитивной </w:t>
            </w:r>
            <w:r w:rsidRPr="00744A06">
              <w:rPr>
                <w:rFonts w:ascii="Times New Roman" w:hAnsi="Times New Roman" w:cs="Times New Roman"/>
                <w:bCs/>
                <w:sz w:val="24"/>
                <w:szCs w:val="24"/>
              </w:rPr>
              <w:t>ду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ховно-нравственной, гражданско-патриотической </w:t>
            </w:r>
            <w:r w:rsidRPr="00744A06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воспитательной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направленности (музыка, </w:t>
            </w:r>
            <w:r w:rsidRPr="00744A06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информационные</w:t>
            </w:r>
            <w:proofErr w:type="gramEnd"/>
          </w:p>
          <w:p w:rsidR="009A62F5" w:rsidRPr="007E74F2" w:rsidRDefault="009A62F5" w:rsidP="009A62F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сообщения), исполнение гимна Российской </w:t>
            </w:r>
            <w:r w:rsidRPr="00744A06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Федерации</w:t>
            </w:r>
          </w:p>
        </w:tc>
        <w:tc>
          <w:tcPr>
            <w:tcW w:w="1201" w:type="dxa"/>
          </w:tcPr>
          <w:p w:rsidR="009A62F5" w:rsidRPr="007E74F2" w:rsidRDefault="00877FF2" w:rsidP="009A62F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10 - 11</w:t>
            </w:r>
          </w:p>
        </w:tc>
        <w:tc>
          <w:tcPr>
            <w:tcW w:w="2844" w:type="dxa"/>
          </w:tcPr>
          <w:p w:rsidR="009A62F5" w:rsidRPr="007E74F2" w:rsidRDefault="009A62F5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28" w:type="dxa"/>
          </w:tcPr>
          <w:p w:rsidR="009A62F5" w:rsidRPr="007E74F2" w:rsidRDefault="009A62F5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педагог-организатор, к</w:t>
            </w: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лассные руководители</w:t>
            </w:r>
          </w:p>
        </w:tc>
      </w:tr>
      <w:tr w:rsidR="009A62F5" w:rsidRPr="007E74F2" w:rsidTr="00090536">
        <w:tc>
          <w:tcPr>
            <w:tcW w:w="3598" w:type="dxa"/>
          </w:tcPr>
          <w:p w:rsidR="009A62F5" w:rsidRPr="007E74F2" w:rsidRDefault="009A62F5" w:rsidP="009A62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Общешкольный проект «Украшаем класс к Новому году»</w:t>
            </w:r>
          </w:p>
        </w:tc>
        <w:tc>
          <w:tcPr>
            <w:tcW w:w="1201" w:type="dxa"/>
          </w:tcPr>
          <w:p w:rsidR="009A62F5" w:rsidRPr="007E74F2" w:rsidRDefault="00877FF2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10 - 11</w:t>
            </w:r>
          </w:p>
        </w:tc>
        <w:tc>
          <w:tcPr>
            <w:tcW w:w="2844" w:type="dxa"/>
          </w:tcPr>
          <w:p w:rsidR="009A62F5" w:rsidRPr="007E74F2" w:rsidRDefault="009A62F5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 2023</w:t>
            </w:r>
          </w:p>
        </w:tc>
        <w:tc>
          <w:tcPr>
            <w:tcW w:w="1928" w:type="dxa"/>
          </w:tcPr>
          <w:p w:rsidR="009A62F5" w:rsidRPr="007E74F2" w:rsidRDefault="009A62F5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педагог-организатор, к</w:t>
            </w: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лассные руководители</w:t>
            </w:r>
          </w:p>
        </w:tc>
      </w:tr>
      <w:tr w:rsidR="009A62F5" w:rsidRPr="007E74F2" w:rsidTr="00090536">
        <w:tc>
          <w:tcPr>
            <w:tcW w:w="3598" w:type="dxa"/>
          </w:tcPr>
          <w:p w:rsidR="009A62F5" w:rsidRPr="007E74F2" w:rsidRDefault="009A62F5" w:rsidP="009A62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7EB2">
              <w:rPr>
                <w:rFonts w:ascii="Times New Roman" w:hAnsi="Times New Roman" w:cs="Times New Roman"/>
                <w:bCs/>
                <w:sz w:val="24"/>
                <w:szCs w:val="24"/>
              </w:rPr>
              <w:t>«Памятный май»: тематическое оформление классных кабинетов руками школьников ко Дню Победы</w:t>
            </w:r>
          </w:p>
        </w:tc>
        <w:tc>
          <w:tcPr>
            <w:tcW w:w="1201" w:type="dxa"/>
          </w:tcPr>
          <w:p w:rsidR="009A62F5" w:rsidRPr="007E74F2" w:rsidRDefault="00877FF2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10 - 11</w:t>
            </w:r>
          </w:p>
        </w:tc>
        <w:tc>
          <w:tcPr>
            <w:tcW w:w="2844" w:type="dxa"/>
          </w:tcPr>
          <w:p w:rsidR="009A62F5" w:rsidRPr="007E74F2" w:rsidRDefault="009A62F5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Апрель – май 2024</w:t>
            </w:r>
          </w:p>
        </w:tc>
        <w:tc>
          <w:tcPr>
            <w:tcW w:w="1928" w:type="dxa"/>
          </w:tcPr>
          <w:p w:rsidR="009A62F5" w:rsidRPr="007E74F2" w:rsidRDefault="009A62F5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лассные руководители</w:t>
            </w:r>
          </w:p>
        </w:tc>
      </w:tr>
      <w:tr w:rsidR="009A62F5" w:rsidRPr="007E74F2" w:rsidTr="00207EB2">
        <w:tc>
          <w:tcPr>
            <w:tcW w:w="9571" w:type="dxa"/>
            <w:gridSpan w:val="4"/>
            <w:shd w:val="clear" w:color="auto" w:fill="D9D9D9" w:themeFill="background1" w:themeFillShade="D9"/>
          </w:tcPr>
          <w:p w:rsidR="009A62F5" w:rsidRPr="00A57075" w:rsidRDefault="009A62F5" w:rsidP="009A62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0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Взаимодействие с родителями/законными представителями</w:t>
            </w:r>
          </w:p>
        </w:tc>
      </w:tr>
      <w:tr w:rsidR="009A62F5" w:rsidRPr="007E74F2" w:rsidTr="002C377A">
        <w:tc>
          <w:tcPr>
            <w:tcW w:w="3598" w:type="dxa"/>
            <w:shd w:val="clear" w:color="auto" w:fill="F2F2F2" w:themeFill="background1" w:themeFillShade="F2"/>
          </w:tcPr>
          <w:p w:rsidR="009A62F5" w:rsidRPr="007E74F2" w:rsidRDefault="009A62F5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201" w:type="dxa"/>
            <w:shd w:val="clear" w:color="auto" w:fill="F2F2F2" w:themeFill="background1" w:themeFillShade="F2"/>
          </w:tcPr>
          <w:p w:rsidR="009A62F5" w:rsidRPr="007E74F2" w:rsidRDefault="009A62F5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Классы</w:t>
            </w:r>
          </w:p>
        </w:tc>
        <w:tc>
          <w:tcPr>
            <w:tcW w:w="2844" w:type="dxa"/>
            <w:shd w:val="clear" w:color="auto" w:fill="F2F2F2" w:themeFill="background1" w:themeFillShade="F2"/>
          </w:tcPr>
          <w:p w:rsidR="009A62F5" w:rsidRPr="007E74F2" w:rsidRDefault="009A62F5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928" w:type="dxa"/>
            <w:shd w:val="clear" w:color="auto" w:fill="F2F2F2" w:themeFill="background1" w:themeFillShade="F2"/>
          </w:tcPr>
          <w:p w:rsidR="009A62F5" w:rsidRPr="007E74F2" w:rsidRDefault="009A62F5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Ответственные</w:t>
            </w:r>
          </w:p>
        </w:tc>
      </w:tr>
      <w:tr w:rsidR="009A62F5" w:rsidRPr="007E74F2" w:rsidTr="00207EB2">
        <w:tc>
          <w:tcPr>
            <w:tcW w:w="3598" w:type="dxa"/>
            <w:shd w:val="clear" w:color="auto" w:fill="FFFFFF" w:themeFill="background1"/>
          </w:tcPr>
          <w:p w:rsidR="009A62F5" w:rsidRPr="007E74F2" w:rsidRDefault="009A62F5" w:rsidP="009A62F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7EB2">
              <w:rPr>
                <w:rFonts w:ascii="Times New Roman" w:hAnsi="Times New Roman" w:cs="Times New Roman"/>
                <w:bCs/>
                <w:sz w:val="24"/>
                <w:szCs w:val="24"/>
              </w:rPr>
              <w:t>Фо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рмирование родительского актива в классном коллективе и Совета родителей</w:t>
            </w:r>
            <w:r w:rsidRPr="00207E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(законных представителей) несовершеннолетних </w:t>
            </w:r>
            <w:r w:rsidRPr="00207EB2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</w:p>
        </w:tc>
        <w:tc>
          <w:tcPr>
            <w:tcW w:w="1201" w:type="dxa"/>
            <w:shd w:val="clear" w:color="auto" w:fill="FFFFFF" w:themeFill="background1"/>
          </w:tcPr>
          <w:p w:rsidR="009A62F5" w:rsidRPr="007E74F2" w:rsidRDefault="00877FF2" w:rsidP="009A62F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10 - 11</w:t>
            </w:r>
          </w:p>
        </w:tc>
        <w:tc>
          <w:tcPr>
            <w:tcW w:w="2844" w:type="dxa"/>
            <w:shd w:val="clear" w:color="auto" w:fill="FFFFFF" w:themeFill="background1"/>
          </w:tcPr>
          <w:p w:rsidR="009A62F5" w:rsidRPr="00207EB2" w:rsidRDefault="009A62F5" w:rsidP="009A62F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 2023</w:t>
            </w:r>
          </w:p>
          <w:p w:rsidR="009A62F5" w:rsidRPr="007E74F2" w:rsidRDefault="009A62F5" w:rsidP="009A62F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8" w:type="dxa"/>
            <w:shd w:val="clear" w:color="auto" w:fill="FFFFFF" w:themeFill="background1"/>
          </w:tcPr>
          <w:p w:rsidR="009A62F5" w:rsidRPr="007E74F2" w:rsidRDefault="009A62F5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к</w:t>
            </w: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лассные руководители</w:t>
            </w:r>
          </w:p>
        </w:tc>
      </w:tr>
      <w:tr w:rsidR="009A62F5" w:rsidRPr="007E74F2" w:rsidTr="00090536">
        <w:tc>
          <w:tcPr>
            <w:tcW w:w="3598" w:type="dxa"/>
          </w:tcPr>
          <w:p w:rsidR="009A62F5" w:rsidRPr="007E74F2" w:rsidRDefault="009A62F5" w:rsidP="009A62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организации питания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школьной столовой</w:t>
            </w:r>
          </w:p>
        </w:tc>
        <w:tc>
          <w:tcPr>
            <w:tcW w:w="1201" w:type="dxa"/>
          </w:tcPr>
          <w:p w:rsidR="009A62F5" w:rsidRPr="007E74F2" w:rsidRDefault="00877FF2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10 - 11</w:t>
            </w:r>
          </w:p>
        </w:tc>
        <w:tc>
          <w:tcPr>
            <w:tcW w:w="2844" w:type="dxa"/>
          </w:tcPr>
          <w:p w:rsidR="009A62F5" w:rsidRPr="007E74F2" w:rsidRDefault="009A62F5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Ежемесячно</w:t>
            </w:r>
          </w:p>
        </w:tc>
        <w:tc>
          <w:tcPr>
            <w:tcW w:w="1928" w:type="dxa"/>
          </w:tcPr>
          <w:p w:rsidR="009A62F5" w:rsidRPr="007E74F2" w:rsidRDefault="009A62F5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к</w:t>
            </w: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лассные руководители</w:t>
            </w:r>
          </w:p>
        </w:tc>
      </w:tr>
      <w:tr w:rsidR="009A62F5" w:rsidRPr="007E74F2" w:rsidTr="00090536">
        <w:tc>
          <w:tcPr>
            <w:tcW w:w="3598" w:type="dxa"/>
          </w:tcPr>
          <w:p w:rsidR="009A62F5" w:rsidRPr="00207EB2" w:rsidRDefault="009A62F5" w:rsidP="009A62F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Оказание адресной помощи в </w:t>
            </w:r>
            <w:r w:rsidRPr="00207EB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зрешении конфликтных ситуаций в рамках </w:t>
            </w:r>
            <w:r w:rsidRPr="00207EB2">
              <w:rPr>
                <w:rFonts w:ascii="Times New Roman" w:hAnsi="Times New Roman" w:cs="Times New Roman"/>
                <w:bCs/>
                <w:sz w:val="24"/>
                <w:szCs w:val="24"/>
              </w:rPr>
              <w:t>Школьной</w:t>
            </w:r>
          </w:p>
          <w:p w:rsidR="009A62F5" w:rsidRPr="007E74F2" w:rsidRDefault="009A62F5" w:rsidP="009A62F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Службы примирения, проблемных ситуаций в </w:t>
            </w:r>
            <w:r w:rsidRPr="00207EB2">
              <w:rPr>
                <w:rFonts w:ascii="Times New Roman" w:hAnsi="Times New Roman" w:cs="Times New Roman"/>
                <w:bCs/>
                <w:sz w:val="24"/>
                <w:szCs w:val="24"/>
              </w:rPr>
              <w:t>рамках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школьного Совета профилактики правонарушений и безнадзорности</w:t>
            </w:r>
          </w:p>
        </w:tc>
        <w:tc>
          <w:tcPr>
            <w:tcW w:w="1201" w:type="dxa"/>
          </w:tcPr>
          <w:p w:rsidR="009A62F5" w:rsidRPr="007E74F2" w:rsidRDefault="00877FF2" w:rsidP="009A62F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10 - 11</w:t>
            </w:r>
          </w:p>
        </w:tc>
        <w:tc>
          <w:tcPr>
            <w:tcW w:w="2844" w:type="dxa"/>
          </w:tcPr>
          <w:p w:rsidR="009A62F5" w:rsidRPr="007E74F2" w:rsidRDefault="009A62F5" w:rsidP="009A62F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 необходимости</w:t>
            </w:r>
          </w:p>
        </w:tc>
        <w:tc>
          <w:tcPr>
            <w:tcW w:w="1928" w:type="dxa"/>
          </w:tcPr>
          <w:p w:rsidR="009A62F5" w:rsidRPr="007E74F2" w:rsidRDefault="009A62F5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Заместитель </w:t>
            </w: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директора по ВР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социальный педагог, педагог-психолог, к</w:t>
            </w: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лассные руководители</w:t>
            </w:r>
          </w:p>
        </w:tc>
      </w:tr>
      <w:tr w:rsidR="009A62F5" w:rsidRPr="007E74F2" w:rsidTr="00090536">
        <w:tc>
          <w:tcPr>
            <w:tcW w:w="3598" w:type="dxa"/>
          </w:tcPr>
          <w:p w:rsidR="009A62F5" w:rsidRPr="007E74F2" w:rsidRDefault="009A62F5" w:rsidP="009A62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Реализация родительского всеобуча «Родители и дети»</w:t>
            </w:r>
          </w:p>
        </w:tc>
        <w:tc>
          <w:tcPr>
            <w:tcW w:w="1201" w:type="dxa"/>
          </w:tcPr>
          <w:p w:rsidR="009A62F5" w:rsidRPr="007E74F2" w:rsidRDefault="00877FF2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10 - 11</w:t>
            </w:r>
          </w:p>
        </w:tc>
        <w:tc>
          <w:tcPr>
            <w:tcW w:w="2844" w:type="dxa"/>
          </w:tcPr>
          <w:p w:rsidR="009A62F5" w:rsidRPr="007E74F2" w:rsidRDefault="009A62F5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28" w:type="dxa"/>
          </w:tcPr>
          <w:p w:rsidR="009A62F5" w:rsidRPr="007E74F2" w:rsidRDefault="009A62F5" w:rsidP="009A62F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9A62F5" w:rsidRPr="007E74F2" w:rsidTr="00090536">
        <w:tc>
          <w:tcPr>
            <w:tcW w:w="3598" w:type="dxa"/>
          </w:tcPr>
          <w:p w:rsidR="009A62F5" w:rsidRPr="007E74F2" w:rsidRDefault="009A62F5" w:rsidP="009A62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55BE">
              <w:rPr>
                <w:rFonts w:ascii="Times New Roman" w:hAnsi="Times New Roman" w:cs="Times New Roman"/>
                <w:bCs/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1201" w:type="dxa"/>
          </w:tcPr>
          <w:p w:rsidR="009A62F5" w:rsidRPr="007E74F2" w:rsidRDefault="00877FF2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10 - 11</w:t>
            </w:r>
          </w:p>
        </w:tc>
        <w:tc>
          <w:tcPr>
            <w:tcW w:w="2844" w:type="dxa"/>
          </w:tcPr>
          <w:p w:rsidR="009A62F5" w:rsidRPr="007E74F2" w:rsidRDefault="009A62F5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 необходимости</w:t>
            </w:r>
          </w:p>
        </w:tc>
        <w:tc>
          <w:tcPr>
            <w:tcW w:w="1928" w:type="dxa"/>
          </w:tcPr>
          <w:p w:rsidR="009A62F5" w:rsidRPr="007E74F2" w:rsidRDefault="009A62F5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к</w:t>
            </w: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лассные руководители</w:t>
            </w:r>
          </w:p>
        </w:tc>
      </w:tr>
      <w:tr w:rsidR="009A62F5" w:rsidRPr="007E74F2" w:rsidTr="00090536">
        <w:tc>
          <w:tcPr>
            <w:tcW w:w="3598" w:type="dxa"/>
          </w:tcPr>
          <w:p w:rsidR="009A62F5" w:rsidRPr="007E74F2" w:rsidRDefault="009A62F5" w:rsidP="009A62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55BE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Педагогическое просвещение родителей по вопросам воспитания детей (рекомендации и инструктажи безопасности на период каникул, встречи родителей с приглашенными специалистами: социальными работниками, врачами, инспекторами ПДН ОП, ГИБДД, представителями прокуратуры по вопросам профилактики)</w:t>
            </w:r>
          </w:p>
        </w:tc>
        <w:tc>
          <w:tcPr>
            <w:tcW w:w="1201" w:type="dxa"/>
          </w:tcPr>
          <w:p w:rsidR="009A62F5" w:rsidRPr="007E74F2" w:rsidRDefault="00877FF2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10 - 11</w:t>
            </w:r>
          </w:p>
        </w:tc>
        <w:tc>
          <w:tcPr>
            <w:tcW w:w="2844" w:type="dxa"/>
          </w:tcPr>
          <w:p w:rsidR="009A62F5" w:rsidRPr="007E74F2" w:rsidRDefault="009A62F5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 в четверть</w:t>
            </w:r>
          </w:p>
        </w:tc>
        <w:tc>
          <w:tcPr>
            <w:tcW w:w="1928" w:type="dxa"/>
          </w:tcPr>
          <w:p w:rsidR="009A62F5" w:rsidRPr="007E74F2" w:rsidRDefault="009A62F5" w:rsidP="009A62F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руководители, социальный педагог, педагог-психолог</w:t>
            </w:r>
          </w:p>
        </w:tc>
      </w:tr>
      <w:tr w:rsidR="009A62F5" w:rsidRPr="007E74F2" w:rsidTr="00090536">
        <w:tc>
          <w:tcPr>
            <w:tcW w:w="3598" w:type="dxa"/>
          </w:tcPr>
          <w:p w:rsidR="009A62F5" w:rsidRPr="007E74F2" w:rsidRDefault="009A62F5" w:rsidP="009A62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55BE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консультации (индивидуальные беседы, рекомендации по воспитанию по запросам родителей)</w:t>
            </w:r>
          </w:p>
        </w:tc>
        <w:tc>
          <w:tcPr>
            <w:tcW w:w="1201" w:type="dxa"/>
          </w:tcPr>
          <w:p w:rsidR="009A62F5" w:rsidRPr="007E74F2" w:rsidRDefault="00877FF2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10 - 11</w:t>
            </w:r>
          </w:p>
        </w:tc>
        <w:tc>
          <w:tcPr>
            <w:tcW w:w="2844" w:type="dxa"/>
          </w:tcPr>
          <w:p w:rsidR="009A62F5" w:rsidRPr="007E74F2" w:rsidRDefault="009A62F5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 необходимости</w:t>
            </w:r>
          </w:p>
        </w:tc>
        <w:tc>
          <w:tcPr>
            <w:tcW w:w="1928" w:type="dxa"/>
          </w:tcPr>
          <w:p w:rsidR="009A62F5" w:rsidRPr="007E74F2" w:rsidRDefault="009A62F5" w:rsidP="009A62F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руководители, социальный педагог, педагог-психолог</w:t>
            </w:r>
          </w:p>
        </w:tc>
      </w:tr>
      <w:tr w:rsidR="009A62F5" w:rsidRPr="007E74F2" w:rsidTr="00090536">
        <w:tc>
          <w:tcPr>
            <w:tcW w:w="3598" w:type="dxa"/>
          </w:tcPr>
          <w:p w:rsidR="009A62F5" w:rsidRPr="00C855BE" w:rsidRDefault="009A62F5" w:rsidP="009A62F5">
            <w:pPr>
              <w:pStyle w:val="Default"/>
              <w:jc w:val="both"/>
            </w:pPr>
            <w:r w:rsidRPr="00C855BE">
              <w:t>Совместные с детьми походы, экскурсии</w:t>
            </w:r>
          </w:p>
        </w:tc>
        <w:tc>
          <w:tcPr>
            <w:tcW w:w="1201" w:type="dxa"/>
          </w:tcPr>
          <w:p w:rsidR="009A62F5" w:rsidRPr="007E74F2" w:rsidRDefault="00877FF2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10 - 11</w:t>
            </w:r>
          </w:p>
        </w:tc>
        <w:tc>
          <w:tcPr>
            <w:tcW w:w="2844" w:type="dxa"/>
          </w:tcPr>
          <w:p w:rsidR="009A62F5" w:rsidRPr="007E74F2" w:rsidRDefault="009A62F5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28" w:type="dxa"/>
          </w:tcPr>
          <w:p w:rsidR="009A62F5" w:rsidRPr="007E74F2" w:rsidRDefault="009A62F5" w:rsidP="009A62F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9A62F5" w:rsidRPr="007E74F2" w:rsidTr="00090536">
        <w:tc>
          <w:tcPr>
            <w:tcW w:w="3598" w:type="dxa"/>
          </w:tcPr>
          <w:p w:rsidR="009A62F5" w:rsidRPr="007E74F2" w:rsidRDefault="009A62F5" w:rsidP="009A62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55BE">
              <w:rPr>
                <w:rFonts w:ascii="Times New Roman" w:hAnsi="Times New Roman" w:cs="Times New Roman"/>
                <w:bCs/>
                <w:sz w:val="24"/>
                <w:szCs w:val="24"/>
              </w:rPr>
              <w:t>Привлечение родителей к организации 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855BE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ию плановых мероприятий в школе</w:t>
            </w:r>
          </w:p>
        </w:tc>
        <w:tc>
          <w:tcPr>
            <w:tcW w:w="1201" w:type="dxa"/>
          </w:tcPr>
          <w:p w:rsidR="009A62F5" w:rsidRPr="007E74F2" w:rsidRDefault="00877FF2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10 - 11</w:t>
            </w:r>
          </w:p>
        </w:tc>
        <w:tc>
          <w:tcPr>
            <w:tcW w:w="2844" w:type="dxa"/>
          </w:tcPr>
          <w:p w:rsidR="009A62F5" w:rsidRPr="007E74F2" w:rsidRDefault="009A62F5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28" w:type="dxa"/>
          </w:tcPr>
          <w:p w:rsidR="009A62F5" w:rsidRPr="007E74F2" w:rsidRDefault="009A62F5" w:rsidP="009A62F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9A62F5" w:rsidRPr="007E74F2" w:rsidTr="00C855BE">
        <w:tc>
          <w:tcPr>
            <w:tcW w:w="9571" w:type="dxa"/>
            <w:gridSpan w:val="4"/>
            <w:shd w:val="clear" w:color="auto" w:fill="D9D9D9" w:themeFill="background1" w:themeFillShade="D9"/>
          </w:tcPr>
          <w:p w:rsidR="009A62F5" w:rsidRPr="00C855BE" w:rsidRDefault="009A62F5" w:rsidP="009A62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55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Самоуправление</w:t>
            </w:r>
          </w:p>
        </w:tc>
      </w:tr>
      <w:tr w:rsidR="009A62F5" w:rsidRPr="007E74F2" w:rsidTr="00C855BE">
        <w:tc>
          <w:tcPr>
            <w:tcW w:w="3598" w:type="dxa"/>
            <w:shd w:val="clear" w:color="auto" w:fill="F2F2F2" w:themeFill="background1" w:themeFillShade="F2"/>
          </w:tcPr>
          <w:p w:rsidR="009A62F5" w:rsidRPr="007E74F2" w:rsidRDefault="009A62F5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201" w:type="dxa"/>
            <w:shd w:val="clear" w:color="auto" w:fill="F2F2F2" w:themeFill="background1" w:themeFillShade="F2"/>
          </w:tcPr>
          <w:p w:rsidR="009A62F5" w:rsidRPr="007E74F2" w:rsidRDefault="009A62F5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Классы</w:t>
            </w:r>
          </w:p>
        </w:tc>
        <w:tc>
          <w:tcPr>
            <w:tcW w:w="2844" w:type="dxa"/>
            <w:shd w:val="clear" w:color="auto" w:fill="F2F2F2" w:themeFill="background1" w:themeFillShade="F2"/>
          </w:tcPr>
          <w:p w:rsidR="009A62F5" w:rsidRPr="007E74F2" w:rsidRDefault="009A62F5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928" w:type="dxa"/>
            <w:shd w:val="clear" w:color="auto" w:fill="F2F2F2" w:themeFill="background1" w:themeFillShade="F2"/>
          </w:tcPr>
          <w:p w:rsidR="009A62F5" w:rsidRPr="007E74F2" w:rsidRDefault="009A62F5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Ответственные</w:t>
            </w:r>
          </w:p>
        </w:tc>
      </w:tr>
      <w:tr w:rsidR="009A62F5" w:rsidRPr="007E74F2" w:rsidTr="00090536">
        <w:tc>
          <w:tcPr>
            <w:tcW w:w="3598" w:type="dxa"/>
          </w:tcPr>
          <w:p w:rsidR="009A62F5" w:rsidRPr="007E74F2" w:rsidRDefault="009A62F5" w:rsidP="009A62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55BE">
              <w:rPr>
                <w:rFonts w:ascii="Times New Roman" w:hAnsi="Times New Roman" w:cs="Times New Roman"/>
                <w:bCs/>
                <w:sz w:val="24"/>
                <w:szCs w:val="24"/>
              </w:rPr>
              <w:t>Выборы лидеров, активов клас</w:t>
            </w:r>
            <w:r w:rsidR="00877FF2">
              <w:rPr>
                <w:rFonts w:ascii="Times New Roman" w:hAnsi="Times New Roman" w:cs="Times New Roman"/>
                <w:bCs/>
                <w:sz w:val="24"/>
                <w:szCs w:val="24"/>
              </w:rPr>
              <w:t>сов, распределение обязанностей</w:t>
            </w:r>
          </w:p>
        </w:tc>
        <w:tc>
          <w:tcPr>
            <w:tcW w:w="1201" w:type="dxa"/>
          </w:tcPr>
          <w:p w:rsidR="009A62F5" w:rsidRPr="007E74F2" w:rsidRDefault="00877FF2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10 - 11</w:t>
            </w:r>
          </w:p>
        </w:tc>
        <w:tc>
          <w:tcPr>
            <w:tcW w:w="2844" w:type="dxa"/>
          </w:tcPr>
          <w:p w:rsidR="009A62F5" w:rsidRPr="007E74F2" w:rsidRDefault="009A62F5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 2023</w:t>
            </w:r>
          </w:p>
        </w:tc>
        <w:tc>
          <w:tcPr>
            <w:tcW w:w="1928" w:type="dxa"/>
          </w:tcPr>
          <w:p w:rsidR="009A62F5" w:rsidRPr="007E74F2" w:rsidRDefault="009A62F5" w:rsidP="009A62F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9A62F5" w:rsidRPr="007E74F2" w:rsidTr="00090536">
        <w:tc>
          <w:tcPr>
            <w:tcW w:w="3598" w:type="dxa"/>
          </w:tcPr>
          <w:p w:rsidR="009A62F5" w:rsidRPr="007E74F2" w:rsidRDefault="009A62F5" w:rsidP="009A62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55BE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1201" w:type="dxa"/>
          </w:tcPr>
          <w:p w:rsidR="009A62F5" w:rsidRPr="007E74F2" w:rsidRDefault="00877FF2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10 - 11</w:t>
            </w:r>
          </w:p>
        </w:tc>
        <w:tc>
          <w:tcPr>
            <w:tcW w:w="2844" w:type="dxa"/>
          </w:tcPr>
          <w:p w:rsidR="009A62F5" w:rsidRPr="007E74F2" w:rsidRDefault="009A62F5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28" w:type="dxa"/>
          </w:tcPr>
          <w:p w:rsidR="009A62F5" w:rsidRPr="007E74F2" w:rsidRDefault="009A62F5" w:rsidP="009A62F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9A62F5" w:rsidRPr="007E74F2" w:rsidTr="00090536">
        <w:tc>
          <w:tcPr>
            <w:tcW w:w="3598" w:type="dxa"/>
          </w:tcPr>
          <w:p w:rsidR="009A62F5" w:rsidRPr="00C855BE" w:rsidRDefault="009A62F5" w:rsidP="009A62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707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Выдвижение кан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дидатур от классов в Совет учащихся</w:t>
            </w:r>
          </w:p>
        </w:tc>
        <w:tc>
          <w:tcPr>
            <w:tcW w:w="1201" w:type="dxa"/>
          </w:tcPr>
          <w:p w:rsidR="009A62F5" w:rsidRDefault="00877FF2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10 - 11</w:t>
            </w:r>
          </w:p>
        </w:tc>
        <w:tc>
          <w:tcPr>
            <w:tcW w:w="2844" w:type="dxa"/>
          </w:tcPr>
          <w:p w:rsidR="009A62F5" w:rsidRDefault="009A62F5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 2023</w:t>
            </w:r>
          </w:p>
        </w:tc>
        <w:tc>
          <w:tcPr>
            <w:tcW w:w="1928" w:type="dxa"/>
          </w:tcPr>
          <w:p w:rsidR="009A62F5" w:rsidRPr="007E74F2" w:rsidRDefault="009A62F5" w:rsidP="009A62F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9A62F5" w:rsidRPr="007E74F2" w:rsidTr="00090536">
        <w:tc>
          <w:tcPr>
            <w:tcW w:w="3598" w:type="dxa"/>
          </w:tcPr>
          <w:p w:rsidR="009A62F5" w:rsidRPr="00A57075" w:rsidRDefault="009A62F5" w:rsidP="009A62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70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выборах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Совет по реализации государственной молодежной политике при Главе города Мончегорска</w:t>
            </w:r>
          </w:p>
        </w:tc>
        <w:tc>
          <w:tcPr>
            <w:tcW w:w="1201" w:type="dxa"/>
          </w:tcPr>
          <w:p w:rsidR="009A62F5" w:rsidRDefault="00877FF2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10 - 11</w:t>
            </w:r>
          </w:p>
        </w:tc>
        <w:tc>
          <w:tcPr>
            <w:tcW w:w="2844" w:type="dxa"/>
          </w:tcPr>
          <w:p w:rsidR="009A62F5" w:rsidRDefault="009A62F5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 2023</w:t>
            </w:r>
          </w:p>
        </w:tc>
        <w:tc>
          <w:tcPr>
            <w:tcW w:w="1928" w:type="dxa"/>
          </w:tcPr>
          <w:p w:rsidR="009A62F5" w:rsidRDefault="009A62F5" w:rsidP="009A62F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педагог-организатор</w:t>
            </w:r>
          </w:p>
        </w:tc>
      </w:tr>
      <w:tr w:rsidR="009A62F5" w:rsidRPr="007E74F2" w:rsidTr="00090536">
        <w:tc>
          <w:tcPr>
            <w:tcW w:w="3598" w:type="dxa"/>
          </w:tcPr>
          <w:p w:rsidR="009A62F5" w:rsidRPr="00A57075" w:rsidRDefault="009A62F5" w:rsidP="009A62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7075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организация работы Совета учащихся</w:t>
            </w:r>
          </w:p>
        </w:tc>
        <w:tc>
          <w:tcPr>
            <w:tcW w:w="1201" w:type="dxa"/>
          </w:tcPr>
          <w:p w:rsidR="009A62F5" w:rsidRDefault="00877FF2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10 - 11</w:t>
            </w:r>
          </w:p>
        </w:tc>
        <w:tc>
          <w:tcPr>
            <w:tcW w:w="2844" w:type="dxa"/>
          </w:tcPr>
          <w:p w:rsidR="009A62F5" w:rsidRDefault="009A62F5" w:rsidP="009A6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 2023</w:t>
            </w:r>
          </w:p>
        </w:tc>
        <w:tc>
          <w:tcPr>
            <w:tcW w:w="1928" w:type="dxa"/>
          </w:tcPr>
          <w:p w:rsidR="009A62F5" w:rsidRDefault="009A62F5" w:rsidP="009A62F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педагог-организатор</w:t>
            </w:r>
          </w:p>
        </w:tc>
      </w:tr>
      <w:tr w:rsidR="00877FF2" w:rsidRPr="007E74F2" w:rsidTr="00090536">
        <w:tc>
          <w:tcPr>
            <w:tcW w:w="3598" w:type="dxa"/>
          </w:tcPr>
          <w:p w:rsidR="00877FF2" w:rsidRPr="00A57075" w:rsidRDefault="00877FF2" w:rsidP="00877FF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«Дня самоуправления»</w:t>
            </w:r>
          </w:p>
        </w:tc>
        <w:tc>
          <w:tcPr>
            <w:tcW w:w="1201" w:type="dxa"/>
          </w:tcPr>
          <w:p w:rsidR="00877FF2" w:rsidRDefault="00877FF2" w:rsidP="00877F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10 - 11</w:t>
            </w:r>
          </w:p>
        </w:tc>
        <w:tc>
          <w:tcPr>
            <w:tcW w:w="2844" w:type="dxa"/>
          </w:tcPr>
          <w:p w:rsidR="00877FF2" w:rsidRDefault="00877FF2" w:rsidP="00877FF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 2023</w:t>
            </w:r>
          </w:p>
          <w:p w:rsidR="00877FF2" w:rsidRDefault="00877FF2" w:rsidP="00877F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Январь 2023</w:t>
            </w:r>
          </w:p>
        </w:tc>
        <w:tc>
          <w:tcPr>
            <w:tcW w:w="1928" w:type="dxa"/>
          </w:tcPr>
          <w:p w:rsidR="00877FF2" w:rsidRDefault="00877FF2" w:rsidP="00877FF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педагог-организатор</w:t>
            </w:r>
          </w:p>
        </w:tc>
      </w:tr>
      <w:tr w:rsidR="00877FF2" w:rsidRPr="007E74F2" w:rsidTr="00090536">
        <w:tc>
          <w:tcPr>
            <w:tcW w:w="3598" w:type="dxa"/>
          </w:tcPr>
          <w:p w:rsidR="00877FF2" w:rsidRPr="00A57075" w:rsidRDefault="00877FF2" w:rsidP="00877FF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4DB3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городских проектах РДДМ «Движение первых»</w:t>
            </w:r>
          </w:p>
        </w:tc>
        <w:tc>
          <w:tcPr>
            <w:tcW w:w="1201" w:type="dxa"/>
          </w:tcPr>
          <w:p w:rsidR="00877FF2" w:rsidRDefault="00877FF2" w:rsidP="00877F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10 - 11</w:t>
            </w:r>
          </w:p>
        </w:tc>
        <w:tc>
          <w:tcPr>
            <w:tcW w:w="2844" w:type="dxa"/>
          </w:tcPr>
          <w:p w:rsidR="00877FF2" w:rsidRDefault="00877FF2" w:rsidP="00877F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28" w:type="dxa"/>
          </w:tcPr>
          <w:p w:rsidR="00877FF2" w:rsidRDefault="00877FF2" w:rsidP="00877FF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педагог-организатор</w:t>
            </w:r>
          </w:p>
        </w:tc>
      </w:tr>
      <w:tr w:rsidR="00877FF2" w:rsidRPr="007E74F2" w:rsidTr="00090536">
        <w:tc>
          <w:tcPr>
            <w:tcW w:w="3598" w:type="dxa"/>
          </w:tcPr>
          <w:p w:rsidR="00877FF2" w:rsidRPr="00934DB3" w:rsidRDefault="00877FF2" w:rsidP="00877FF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4DB3">
              <w:rPr>
                <w:rFonts w:ascii="Times New Roman" w:hAnsi="Times New Roman" w:cs="Times New Roman"/>
                <w:bCs/>
                <w:sz w:val="24"/>
                <w:szCs w:val="24"/>
              </w:rPr>
              <w:t>Подведение итогов работы за год</w:t>
            </w:r>
          </w:p>
        </w:tc>
        <w:tc>
          <w:tcPr>
            <w:tcW w:w="1201" w:type="dxa"/>
          </w:tcPr>
          <w:p w:rsidR="00877FF2" w:rsidRDefault="00877FF2" w:rsidP="00877F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10 - 11</w:t>
            </w:r>
          </w:p>
        </w:tc>
        <w:tc>
          <w:tcPr>
            <w:tcW w:w="2844" w:type="dxa"/>
          </w:tcPr>
          <w:p w:rsidR="00877FF2" w:rsidRDefault="00877FF2" w:rsidP="00877F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Май 2024</w:t>
            </w:r>
          </w:p>
        </w:tc>
        <w:tc>
          <w:tcPr>
            <w:tcW w:w="1928" w:type="dxa"/>
          </w:tcPr>
          <w:p w:rsidR="00877FF2" w:rsidRDefault="00877FF2" w:rsidP="00877FF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педагог-организатор</w:t>
            </w:r>
          </w:p>
        </w:tc>
      </w:tr>
      <w:tr w:rsidR="00877FF2" w:rsidRPr="007E74F2" w:rsidTr="00C855BE">
        <w:tc>
          <w:tcPr>
            <w:tcW w:w="9571" w:type="dxa"/>
            <w:gridSpan w:val="4"/>
            <w:shd w:val="clear" w:color="auto" w:fill="D9D9D9" w:themeFill="background1" w:themeFillShade="D9"/>
          </w:tcPr>
          <w:p w:rsidR="00877FF2" w:rsidRPr="00C855BE" w:rsidRDefault="00877FF2" w:rsidP="00877F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55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 Профилактика и безопасность</w:t>
            </w:r>
          </w:p>
        </w:tc>
      </w:tr>
      <w:tr w:rsidR="00877FF2" w:rsidRPr="007E74F2" w:rsidTr="00C855BE">
        <w:tc>
          <w:tcPr>
            <w:tcW w:w="3598" w:type="dxa"/>
            <w:shd w:val="clear" w:color="auto" w:fill="F2F2F2" w:themeFill="background1" w:themeFillShade="F2"/>
          </w:tcPr>
          <w:p w:rsidR="00877FF2" w:rsidRPr="007E74F2" w:rsidRDefault="00877FF2" w:rsidP="00877F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201" w:type="dxa"/>
            <w:shd w:val="clear" w:color="auto" w:fill="F2F2F2" w:themeFill="background1" w:themeFillShade="F2"/>
          </w:tcPr>
          <w:p w:rsidR="00877FF2" w:rsidRPr="007E74F2" w:rsidRDefault="00877FF2" w:rsidP="00877F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Классы</w:t>
            </w:r>
          </w:p>
        </w:tc>
        <w:tc>
          <w:tcPr>
            <w:tcW w:w="2844" w:type="dxa"/>
            <w:shd w:val="clear" w:color="auto" w:fill="F2F2F2" w:themeFill="background1" w:themeFillShade="F2"/>
          </w:tcPr>
          <w:p w:rsidR="00877FF2" w:rsidRPr="007E74F2" w:rsidRDefault="00877FF2" w:rsidP="00877F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928" w:type="dxa"/>
            <w:shd w:val="clear" w:color="auto" w:fill="F2F2F2" w:themeFill="background1" w:themeFillShade="F2"/>
          </w:tcPr>
          <w:p w:rsidR="00877FF2" w:rsidRPr="007E74F2" w:rsidRDefault="00877FF2" w:rsidP="00877F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Ответственные</w:t>
            </w:r>
          </w:p>
        </w:tc>
      </w:tr>
      <w:tr w:rsidR="00877FF2" w:rsidRPr="007E74F2" w:rsidTr="00090536">
        <w:tc>
          <w:tcPr>
            <w:tcW w:w="3598" w:type="dxa"/>
          </w:tcPr>
          <w:p w:rsidR="00877FF2" w:rsidRPr="007E74F2" w:rsidRDefault="00877FF2" w:rsidP="00877FF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55BE">
              <w:rPr>
                <w:rFonts w:ascii="Times New Roman" w:hAnsi="Times New Roman" w:cs="Times New Roman"/>
                <w:bCs/>
                <w:sz w:val="24"/>
                <w:szCs w:val="24"/>
              </w:rPr>
              <w:t>Пятиминутка здоровья 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855BE">
              <w:rPr>
                <w:rFonts w:ascii="Times New Roman" w:hAnsi="Times New Roman" w:cs="Times New Roman"/>
                <w:bCs/>
                <w:sz w:val="24"/>
                <w:szCs w:val="24"/>
              </w:rPr>
              <w:t>беседы о здоровом образе жизни</w:t>
            </w:r>
          </w:p>
        </w:tc>
        <w:tc>
          <w:tcPr>
            <w:tcW w:w="1201" w:type="dxa"/>
          </w:tcPr>
          <w:p w:rsidR="00877FF2" w:rsidRPr="007E74F2" w:rsidRDefault="00877FF2" w:rsidP="00877F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10 - 11</w:t>
            </w:r>
          </w:p>
        </w:tc>
        <w:tc>
          <w:tcPr>
            <w:tcW w:w="2844" w:type="dxa"/>
          </w:tcPr>
          <w:p w:rsidR="00877FF2" w:rsidRPr="007E74F2" w:rsidRDefault="00877FF2" w:rsidP="00877F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Еженедельно</w:t>
            </w:r>
          </w:p>
        </w:tc>
        <w:tc>
          <w:tcPr>
            <w:tcW w:w="1928" w:type="dxa"/>
          </w:tcPr>
          <w:p w:rsidR="00877FF2" w:rsidRPr="007E74F2" w:rsidRDefault="00877FF2" w:rsidP="00877FF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877FF2" w:rsidRPr="007E74F2" w:rsidTr="00090536">
        <w:tc>
          <w:tcPr>
            <w:tcW w:w="3598" w:type="dxa"/>
          </w:tcPr>
          <w:p w:rsidR="00877FF2" w:rsidRPr="007E74F2" w:rsidRDefault="00877FF2" w:rsidP="00877FF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55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Мероприятия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недель и </w:t>
            </w:r>
            <w:r w:rsidRPr="00C855BE">
              <w:rPr>
                <w:rFonts w:ascii="Times New Roman" w:hAnsi="Times New Roman" w:cs="Times New Roman"/>
                <w:bCs/>
                <w:sz w:val="24"/>
                <w:szCs w:val="24"/>
              </w:rPr>
              <w:t>месячников безопасности и гражданской за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щиты детей (по профилактике ДТП</w:t>
            </w:r>
            <w:r w:rsidRPr="00C855BE">
              <w:rPr>
                <w:rFonts w:ascii="Times New Roman" w:hAnsi="Times New Roman" w:cs="Times New Roman"/>
                <w:bCs/>
                <w:sz w:val="24"/>
                <w:szCs w:val="24"/>
              </w:rPr>
              <w:t>, пожарной безопасности, экстремизма, терроризма, разработка схемы-маршрута «Дом-школа-дом», учебно-тренировочная эвакуация учащихся из здания)</w:t>
            </w:r>
          </w:p>
        </w:tc>
        <w:tc>
          <w:tcPr>
            <w:tcW w:w="1201" w:type="dxa"/>
          </w:tcPr>
          <w:p w:rsidR="00877FF2" w:rsidRPr="007E74F2" w:rsidRDefault="00877FF2" w:rsidP="00877F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10 - 11</w:t>
            </w:r>
          </w:p>
        </w:tc>
        <w:tc>
          <w:tcPr>
            <w:tcW w:w="2844" w:type="dxa"/>
          </w:tcPr>
          <w:p w:rsidR="00877FF2" w:rsidRPr="007E74F2" w:rsidRDefault="00877FF2" w:rsidP="00877F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графику</w:t>
            </w:r>
          </w:p>
        </w:tc>
        <w:tc>
          <w:tcPr>
            <w:tcW w:w="1928" w:type="dxa"/>
          </w:tcPr>
          <w:p w:rsidR="00877FF2" w:rsidRPr="007E74F2" w:rsidRDefault="00877FF2" w:rsidP="00877F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к</w:t>
            </w: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лассные руководители</w:t>
            </w:r>
          </w:p>
        </w:tc>
      </w:tr>
      <w:tr w:rsidR="00877FF2" w:rsidRPr="007E74F2" w:rsidTr="00090536">
        <w:tc>
          <w:tcPr>
            <w:tcW w:w="3598" w:type="dxa"/>
          </w:tcPr>
          <w:p w:rsidR="00877FF2" w:rsidRPr="00D176CD" w:rsidRDefault="00877FF2" w:rsidP="00877FF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Школьный этап профилактических межведомственных </w:t>
            </w:r>
            <w:r w:rsidRPr="00D176CD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операций</w:t>
            </w:r>
          </w:p>
          <w:p w:rsidR="00877FF2" w:rsidRPr="007E74F2" w:rsidRDefault="00877FF2" w:rsidP="00877FF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года</w:t>
            </w:r>
            <w:r w:rsidRPr="00D176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«Внимание, дети!», «Дети России», «Интернет и дети», «Тонкий лед», «Досуг», «Семья», «Подросток», </w:t>
            </w:r>
            <w:r w:rsidRPr="00D176CD">
              <w:rPr>
                <w:rFonts w:ascii="Times New Roman" w:hAnsi="Times New Roman" w:cs="Times New Roman"/>
                <w:bCs/>
                <w:sz w:val="24"/>
                <w:szCs w:val="24"/>
              </w:rPr>
              <w:t>«Безопасные каникулы» и др.</w:t>
            </w:r>
            <w:proofErr w:type="gramEnd"/>
          </w:p>
        </w:tc>
        <w:tc>
          <w:tcPr>
            <w:tcW w:w="1201" w:type="dxa"/>
          </w:tcPr>
          <w:p w:rsidR="00877FF2" w:rsidRPr="007E74F2" w:rsidRDefault="00877FF2" w:rsidP="00877FF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10 - 11</w:t>
            </w:r>
          </w:p>
        </w:tc>
        <w:tc>
          <w:tcPr>
            <w:tcW w:w="2844" w:type="dxa"/>
          </w:tcPr>
          <w:p w:rsidR="00877FF2" w:rsidRPr="007E74F2" w:rsidRDefault="00877FF2" w:rsidP="00877F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28" w:type="dxa"/>
          </w:tcPr>
          <w:p w:rsidR="00877FF2" w:rsidRPr="007E74F2" w:rsidRDefault="00877FF2" w:rsidP="00877FF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педагог-организатор</w:t>
            </w:r>
          </w:p>
        </w:tc>
      </w:tr>
      <w:tr w:rsidR="00877FF2" w:rsidRPr="007E74F2" w:rsidTr="00090536">
        <w:tc>
          <w:tcPr>
            <w:tcW w:w="3598" w:type="dxa"/>
          </w:tcPr>
          <w:p w:rsidR="00877FF2" w:rsidRPr="007E74F2" w:rsidRDefault="00877FF2" w:rsidP="00877FF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6CD">
              <w:rPr>
                <w:rFonts w:ascii="Times New Roman" w:hAnsi="Times New Roman" w:cs="Times New Roman"/>
                <w:bCs/>
                <w:sz w:val="24"/>
                <w:szCs w:val="24"/>
              </w:rPr>
              <w:t>Дни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176CD"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176CD">
              <w:rPr>
                <w:rFonts w:ascii="Times New Roman" w:hAnsi="Times New Roman" w:cs="Times New Roman"/>
                <w:bCs/>
                <w:sz w:val="24"/>
                <w:szCs w:val="24"/>
              </w:rPr>
              <w:t>правовой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культуры учащихся с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приглашением специалистов субъектов системы профилактики</w:t>
            </w:r>
          </w:p>
        </w:tc>
        <w:tc>
          <w:tcPr>
            <w:tcW w:w="1201" w:type="dxa"/>
          </w:tcPr>
          <w:p w:rsidR="00877FF2" w:rsidRPr="007E74F2" w:rsidRDefault="00877FF2" w:rsidP="00877FF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10 - 11</w:t>
            </w:r>
          </w:p>
        </w:tc>
        <w:tc>
          <w:tcPr>
            <w:tcW w:w="2844" w:type="dxa"/>
          </w:tcPr>
          <w:p w:rsidR="00877FF2" w:rsidRPr="007E74F2" w:rsidRDefault="00877FF2" w:rsidP="00877F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28" w:type="dxa"/>
          </w:tcPr>
          <w:p w:rsidR="00877FF2" w:rsidRPr="007E74F2" w:rsidRDefault="00877FF2" w:rsidP="00877FF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ВР</w:t>
            </w:r>
          </w:p>
        </w:tc>
      </w:tr>
      <w:tr w:rsidR="00877FF2" w:rsidRPr="007E74F2" w:rsidTr="00090536">
        <w:tc>
          <w:tcPr>
            <w:tcW w:w="3598" w:type="dxa"/>
          </w:tcPr>
          <w:p w:rsidR="00877FF2" w:rsidRPr="007E74F2" w:rsidRDefault="00877FF2" w:rsidP="00877FF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Цикл профилактических бесед и </w:t>
            </w:r>
            <w:r w:rsidRPr="00D176CD">
              <w:rPr>
                <w:rFonts w:ascii="Times New Roman" w:hAnsi="Times New Roman" w:cs="Times New Roman"/>
                <w:bCs/>
                <w:sz w:val="24"/>
                <w:szCs w:val="24"/>
              </w:rPr>
              <w:t>инструктажей</w:t>
            </w:r>
          </w:p>
        </w:tc>
        <w:tc>
          <w:tcPr>
            <w:tcW w:w="1201" w:type="dxa"/>
          </w:tcPr>
          <w:p w:rsidR="00877FF2" w:rsidRPr="007E74F2" w:rsidRDefault="00877FF2" w:rsidP="00877FF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10 - 11</w:t>
            </w:r>
          </w:p>
        </w:tc>
        <w:tc>
          <w:tcPr>
            <w:tcW w:w="2844" w:type="dxa"/>
          </w:tcPr>
          <w:p w:rsidR="00877FF2" w:rsidRPr="007E74F2" w:rsidRDefault="00877FF2" w:rsidP="00877F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28" w:type="dxa"/>
          </w:tcPr>
          <w:p w:rsidR="00877FF2" w:rsidRPr="007E74F2" w:rsidRDefault="00877FF2" w:rsidP="00877FF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877FF2" w:rsidRPr="007E74F2" w:rsidTr="00D176CD">
        <w:tc>
          <w:tcPr>
            <w:tcW w:w="9571" w:type="dxa"/>
            <w:gridSpan w:val="4"/>
            <w:shd w:val="clear" w:color="auto" w:fill="D9D9D9" w:themeFill="background1" w:themeFillShade="D9"/>
          </w:tcPr>
          <w:p w:rsidR="00877FF2" w:rsidRPr="00D176CD" w:rsidRDefault="00877FF2" w:rsidP="00877F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76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 Социальное партнерство</w:t>
            </w:r>
          </w:p>
        </w:tc>
      </w:tr>
      <w:tr w:rsidR="00877FF2" w:rsidRPr="007E74F2" w:rsidTr="00D176CD">
        <w:tc>
          <w:tcPr>
            <w:tcW w:w="3598" w:type="dxa"/>
            <w:shd w:val="clear" w:color="auto" w:fill="F2F2F2" w:themeFill="background1" w:themeFillShade="F2"/>
          </w:tcPr>
          <w:p w:rsidR="00877FF2" w:rsidRPr="007E74F2" w:rsidRDefault="00877FF2" w:rsidP="00877F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201" w:type="dxa"/>
            <w:shd w:val="clear" w:color="auto" w:fill="F2F2F2" w:themeFill="background1" w:themeFillShade="F2"/>
          </w:tcPr>
          <w:p w:rsidR="00877FF2" w:rsidRPr="007E74F2" w:rsidRDefault="00877FF2" w:rsidP="00877F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Классы</w:t>
            </w:r>
          </w:p>
        </w:tc>
        <w:tc>
          <w:tcPr>
            <w:tcW w:w="2844" w:type="dxa"/>
            <w:shd w:val="clear" w:color="auto" w:fill="F2F2F2" w:themeFill="background1" w:themeFillShade="F2"/>
          </w:tcPr>
          <w:p w:rsidR="00877FF2" w:rsidRPr="007E74F2" w:rsidRDefault="00877FF2" w:rsidP="00877F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928" w:type="dxa"/>
            <w:shd w:val="clear" w:color="auto" w:fill="F2F2F2" w:themeFill="background1" w:themeFillShade="F2"/>
          </w:tcPr>
          <w:p w:rsidR="00877FF2" w:rsidRPr="007E74F2" w:rsidRDefault="00877FF2" w:rsidP="00877F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Ответственные</w:t>
            </w:r>
          </w:p>
        </w:tc>
      </w:tr>
      <w:tr w:rsidR="00877FF2" w:rsidRPr="007E74F2" w:rsidTr="00090536">
        <w:tc>
          <w:tcPr>
            <w:tcW w:w="3598" w:type="dxa"/>
          </w:tcPr>
          <w:p w:rsidR="00877FF2" w:rsidRPr="007E74F2" w:rsidRDefault="00877FF2" w:rsidP="00877FF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6CD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частие в совещаниях,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D176CD">
              <w:rPr>
                <w:rFonts w:ascii="Times New Roman" w:hAnsi="Times New Roman" w:cs="Times New Roman"/>
                <w:bCs/>
                <w:sz w:val="24"/>
                <w:szCs w:val="24"/>
              </w:rPr>
              <w:t>конференциях, круглых столах, семинарах для педагогов (Сотрудничество с иными организа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циями системы образования города Мончегорска</w:t>
            </w:r>
            <w:r w:rsidRPr="00D176C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201" w:type="dxa"/>
          </w:tcPr>
          <w:p w:rsidR="00877FF2" w:rsidRPr="007E74F2" w:rsidRDefault="00877FF2" w:rsidP="00877F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10 - 11</w:t>
            </w:r>
          </w:p>
        </w:tc>
        <w:tc>
          <w:tcPr>
            <w:tcW w:w="2844" w:type="dxa"/>
          </w:tcPr>
          <w:p w:rsidR="00877FF2" w:rsidRPr="007E74F2" w:rsidRDefault="00877FF2" w:rsidP="00877F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28" w:type="dxa"/>
          </w:tcPr>
          <w:p w:rsidR="00877FF2" w:rsidRPr="007E74F2" w:rsidRDefault="00877FF2" w:rsidP="00877F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к</w:t>
            </w: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лассные руководители</w:t>
            </w:r>
          </w:p>
        </w:tc>
      </w:tr>
      <w:tr w:rsidR="00877FF2" w:rsidRPr="007E74F2" w:rsidTr="00090536">
        <w:tc>
          <w:tcPr>
            <w:tcW w:w="3598" w:type="dxa"/>
          </w:tcPr>
          <w:p w:rsidR="00877FF2" w:rsidRPr="007E74F2" w:rsidRDefault="00877FF2" w:rsidP="00877FF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6CD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отрудничество с ОДН ОМВД, КДН </w:t>
            </w:r>
            <w:r w:rsidRPr="00D176CD">
              <w:rPr>
                <w:rFonts w:ascii="Times New Roman" w:hAnsi="Times New Roman" w:cs="Times New Roman"/>
                <w:bCs/>
                <w:sz w:val="24"/>
                <w:szCs w:val="24"/>
              </w:rPr>
              <w:t>по вопросам профилактики правонарушений, безнадзорности, профилактики 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егативных проявлений обучающихся</w:t>
            </w:r>
          </w:p>
        </w:tc>
        <w:tc>
          <w:tcPr>
            <w:tcW w:w="1201" w:type="dxa"/>
          </w:tcPr>
          <w:p w:rsidR="00877FF2" w:rsidRPr="007E74F2" w:rsidRDefault="00877FF2" w:rsidP="00877F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10 - 11</w:t>
            </w:r>
          </w:p>
        </w:tc>
        <w:tc>
          <w:tcPr>
            <w:tcW w:w="2844" w:type="dxa"/>
          </w:tcPr>
          <w:p w:rsidR="00877FF2" w:rsidRPr="007E74F2" w:rsidRDefault="00877FF2" w:rsidP="00877F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28" w:type="dxa"/>
          </w:tcPr>
          <w:p w:rsidR="00877FF2" w:rsidRPr="007E74F2" w:rsidRDefault="00877FF2" w:rsidP="00877F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Социальный педагог</w:t>
            </w:r>
          </w:p>
        </w:tc>
      </w:tr>
      <w:tr w:rsidR="00877FF2" w:rsidRPr="007E74F2" w:rsidTr="00090536">
        <w:tc>
          <w:tcPr>
            <w:tcW w:w="3598" w:type="dxa"/>
          </w:tcPr>
          <w:p w:rsidR="00877FF2" w:rsidRPr="007E74F2" w:rsidRDefault="00877FF2" w:rsidP="00877FF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</w:t>
            </w:r>
            <w:r w:rsidRPr="00D176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городских,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региональных,</w:t>
            </w:r>
            <w:r w:rsidRPr="00D176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Всероссийских конкурсах, олимпиадах, выставках, соревнованиях</w:t>
            </w:r>
          </w:p>
        </w:tc>
        <w:tc>
          <w:tcPr>
            <w:tcW w:w="1201" w:type="dxa"/>
          </w:tcPr>
          <w:p w:rsidR="00877FF2" w:rsidRPr="007E74F2" w:rsidRDefault="00877FF2" w:rsidP="00877F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10 - 11</w:t>
            </w:r>
          </w:p>
        </w:tc>
        <w:tc>
          <w:tcPr>
            <w:tcW w:w="2844" w:type="dxa"/>
          </w:tcPr>
          <w:p w:rsidR="00877FF2" w:rsidRPr="007E74F2" w:rsidRDefault="00877FF2" w:rsidP="00877F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28" w:type="dxa"/>
          </w:tcPr>
          <w:p w:rsidR="00877FF2" w:rsidRPr="007E74F2" w:rsidRDefault="00877FF2" w:rsidP="00877F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к</w:t>
            </w: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лассные руководители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учителя-предметники</w:t>
            </w:r>
          </w:p>
        </w:tc>
      </w:tr>
      <w:tr w:rsidR="00877FF2" w:rsidRPr="007E74F2" w:rsidTr="00090536">
        <w:tc>
          <w:tcPr>
            <w:tcW w:w="3598" w:type="dxa"/>
          </w:tcPr>
          <w:p w:rsidR="00877FF2" w:rsidRPr="007E74F2" w:rsidRDefault="00877FF2" w:rsidP="00877FF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28A6">
              <w:rPr>
                <w:rFonts w:ascii="Times New Roman" w:hAnsi="Times New Roman" w:cs="Times New Roman"/>
                <w:bCs/>
                <w:sz w:val="24"/>
                <w:szCs w:val="24"/>
              </w:rPr>
              <w:t>Посещение театров, музеев, выставок</w:t>
            </w:r>
          </w:p>
        </w:tc>
        <w:tc>
          <w:tcPr>
            <w:tcW w:w="1201" w:type="dxa"/>
          </w:tcPr>
          <w:p w:rsidR="00877FF2" w:rsidRPr="007E74F2" w:rsidRDefault="00877FF2" w:rsidP="00877F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10 - 11</w:t>
            </w:r>
          </w:p>
        </w:tc>
        <w:tc>
          <w:tcPr>
            <w:tcW w:w="2844" w:type="dxa"/>
          </w:tcPr>
          <w:p w:rsidR="00877FF2" w:rsidRPr="007E74F2" w:rsidRDefault="00877FF2" w:rsidP="00877F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28" w:type="dxa"/>
          </w:tcPr>
          <w:p w:rsidR="00877FF2" w:rsidRPr="007E74F2" w:rsidRDefault="00877FF2" w:rsidP="00877FF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877FF2" w:rsidRPr="007E74F2" w:rsidTr="00090536">
        <w:tc>
          <w:tcPr>
            <w:tcW w:w="3598" w:type="dxa"/>
          </w:tcPr>
          <w:p w:rsidR="00877FF2" w:rsidRPr="007E74F2" w:rsidRDefault="00877FF2" w:rsidP="00877FF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28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проектах и акциях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РДДМ «Движение Первых»</w:t>
            </w:r>
          </w:p>
        </w:tc>
        <w:tc>
          <w:tcPr>
            <w:tcW w:w="1201" w:type="dxa"/>
          </w:tcPr>
          <w:p w:rsidR="00877FF2" w:rsidRPr="007E74F2" w:rsidRDefault="00877FF2" w:rsidP="00877F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10 - 11</w:t>
            </w:r>
          </w:p>
        </w:tc>
        <w:tc>
          <w:tcPr>
            <w:tcW w:w="2844" w:type="dxa"/>
          </w:tcPr>
          <w:p w:rsidR="00877FF2" w:rsidRPr="007E74F2" w:rsidRDefault="00877FF2" w:rsidP="00877F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28" w:type="dxa"/>
          </w:tcPr>
          <w:p w:rsidR="00877FF2" w:rsidRPr="007E74F2" w:rsidRDefault="00877FF2" w:rsidP="00877FF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877FF2" w:rsidRPr="007E74F2" w:rsidTr="00090536">
        <w:tc>
          <w:tcPr>
            <w:tcW w:w="3598" w:type="dxa"/>
          </w:tcPr>
          <w:p w:rsidR="00877FF2" w:rsidRPr="002628A6" w:rsidRDefault="00877FF2" w:rsidP="00877FF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с участием движения ЮНАРМИЯ</w:t>
            </w:r>
          </w:p>
        </w:tc>
        <w:tc>
          <w:tcPr>
            <w:tcW w:w="1201" w:type="dxa"/>
          </w:tcPr>
          <w:p w:rsidR="00877FF2" w:rsidRDefault="00877FF2" w:rsidP="00877F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844" w:type="dxa"/>
          </w:tcPr>
          <w:p w:rsidR="00877FF2" w:rsidRPr="007E74F2" w:rsidRDefault="00877FF2" w:rsidP="00877F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28" w:type="dxa"/>
          </w:tcPr>
          <w:p w:rsidR="00877FF2" w:rsidRPr="007E74F2" w:rsidRDefault="00877FF2" w:rsidP="00877FF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877FF2" w:rsidRPr="007E74F2" w:rsidTr="00090536">
        <w:tc>
          <w:tcPr>
            <w:tcW w:w="3598" w:type="dxa"/>
          </w:tcPr>
          <w:p w:rsidR="00877FF2" w:rsidRPr="002628A6" w:rsidRDefault="00877FF2" w:rsidP="00877FF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Школьный и муниципальный этапы экологических акций «День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Имандры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», </w:t>
            </w:r>
            <w:r w:rsidRPr="002628A6">
              <w:rPr>
                <w:rFonts w:ascii="Times New Roman" w:hAnsi="Times New Roman" w:cs="Times New Roman"/>
                <w:bCs/>
                <w:sz w:val="24"/>
                <w:szCs w:val="24"/>
              </w:rPr>
              <w:t>«З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елёный и чистый Мончегорск», «В защиту животных», «Защитим леса </w:t>
            </w:r>
            <w:r w:rsidRPr="002628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Заполярья», «Сдай макулатуру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спаси дерево», </w:t>
            </w:r>
            <w:r w:rsidRPr="002628A6">
              <w:rPr>
                <w:rFonts w:ascii="Times New Roman" w:hAnsi="Times New Roman" w:cs="Times New Roman"/>
                <w:bCs/>
                <w:sz w:val="24"/>
                <w:szCs w:val="24"/>
              </w:rPr>
              <w:t>«Зеленые</w:t>
            </w:r>
          </w:p>
          <w:p w:rsidR="00877FF2" w:rsidRPr="007E74F2" w:rsidRDefault="00877FF2" w:rsidP="00877FF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чемпионы», </w:t>
            </w:r>
            <w:r w:rsidRPr="002628A6">
              <w:rPr>
                <w:rFonts w:ascii="Times New Roman" w:hAnsi="Times New Roman" w:cs="Times New Roman"/>
                <w:bCs/>
                <w:sz w:val="24"/>
                <w:szCs w:val="24"/>
              </w:rPr>
              <w:t>«Ба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тарейки, сдавайтесь», «Сохраним </w:t>
            </w:r>
            <w:r w:rsidRPr="002628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леса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пожара», «Марш парков» и др. (совместно с МБУ ДО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ЦРТДиЮ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Полярис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», АО «КГМК»,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Лапландским </w:t>
            </w:r>
            <w:r w:rsidRPr="002628A6">
              <w:rPr>
                <w:rFonts w:ascii="Times New Roman" w:hAnsi="Times New Roman" w:cs="Times New Roman"/>
                <w:bCs/>
                <w:sz w:val="24"/>
                <w:szCs w:val="24"/>
              </w:rPr>
              <w:t>заповедником» и др.)</w:t>
            </w:r>
          </w:p>
        </w:tc>
        <w:tc>
          <w:tcPr>
            <w:tcW w:w="1201" w:type="dxa"/>
          </w:tcPr>
          <w:p w:rsidR="00877FF2" w:rsidRPr="007E74F2" w:rsidRDefault="00877FF2" w:rsidP="00877FF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10 - 11</w:t>
            </w:r>
          </w:p>
        </w:tc>
        <w:tc>
          <w:tcPr>
            <w:tcW w:w="2844" w:type="dxa"/>
          </w:tcPr>
          <w:p w:rsidR="00877FF2" w:rsidRPr="007E74F2" w:rsidRDefault="00877FF2" w:rsidP="00877F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28" w:type="dxa"/>
          </w:tcPr>
          <w:p w:rsidR="00877FF2" w:rsidRPr="007E74F2" w:rsidRDefault="00877FF2" w:rsidP="00877FF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877FF2" w:rsidRPr="007E74F2" w:rsidTr="00090536">
        <w:tc>
          <w:tcPr>
            <w:tcW w:w="3598" w:type="dxa"/>
          </w:tcPr>
          <w:p w:rsidR="00877FF2" w:rsidRPr="007E74F2" w:rsidRDefault="00877FF2" w:rsidP="00877FF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28A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Учас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тие представителей организаций-партнёров в проведении отдельных уроков, внеурочных занятий, внешкольных мероприятий соответствующей тематической </w:t>
            </w:r>
            <w:r w:rsidRPr="002628A6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направленности</w:t>
            </w:r>
          </w:p>
        </w:tc>
        <w:tc>
          <w:tcPr>
            <w:tcW w:w="1201" w:type="dxa"/>
          </w:tcPr>
          <w:p w:rsidR="00877FF2" w:rsidRPr="007E74F2" w:rsidRDefault="00877FF2" w:rsidP="00877FF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10 - 11</w:t>
            </w:r>
          </w:p>
        </w:tc>
        <w:tc>
          <w:tcPr>
            <w:tcW w:w="2844" w:type="dxa"/>
          </w:tcPr>
          <w:p w:rsidR="00877FF2" w:rsidRPr="007E74F2" w:rsidRDefault="00877FF2" w:rsidP="00877F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28" w:type="dxa"/>
          </w:tcPr>
          <w:p w:rsidR="00877FF2" w:rsidRPr="007E74F2" w:rsidRDefault="00877FF2" w:rsidP="00877F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к</w:t>
            </w: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лассные руководители</w:t>
            </w:r>
          </w:p>
        </w:tc>
      </w:tr>
      <w:tr w:rsidR="00877FF2" w:rsidRPr="007E74F2" w:rsidTr="002628A6">
        <w:tc>
          <w:tcPr>
            <w:tcW w:w="9571" w:type="dxa"/>
            <w:gridSpan w:val="4"/>
            <w:shd w:val="clear" w:color="auto" w:fill="D9D9D9" w:themeFill="background1" w:themeFillShade="D9"/>
          </w:tcPr>
          <w:p w:rsidR="00877FF2" w:rsidRPr="002628A6" w:rsidRDefault="00877FF2" w:rsidP="00877F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 Профориентация</w:t>
            </w:r>
          </w:p>
        </w:tc>
      </w:tr>
      <w:tr w:rsidR="00877FF2" w:rsidRPr="007E74F2" w:rsidTr="0088287A">
        <w:tc>
          <w:tcPr>
            <w:tcW w:w="3598" w:type="dxa"/>
            <w:shd w:val="clear" w:color="auto" w:fill="F2F2F2" w:themeFill="background1" w:themeFillShade="F2"/>
          </w:tcPr>
          <w:p w:rsidR="00877FF2" w:rsidRPr="007E74F2" w:rsidRDefault="00877FF2" w:rsidP="00877F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201" w:type="dxa"/>
            <w:shd w:val="clear" w:color="auto" w:fill="F2F2F2" w:themeFill="background1" w:themeFillShade="F2"/>
          </w:tcPr>
          <w:p w:rsidR="00877FF2" w:rsidRPr="007E74F2" w:rsidRDefault="00877FF2" w:rsidP="00877F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Классы</w:t>
            </w:r>
          </w:p>
        </w:tc>
        <w:tc>
          <w:tcPr>
            <w:tcW w:w="2844" w:type="dxa"/>
            <w:shd w:val="clear" w:color="auto" w:fill="F2F2F2" w:themeFill="background1" w:themeFillShade="F2"/>
          </w:tcPr>
          <w:p w:rsidR="00877FF2" w:rsidRPr="007E74F2" w:rsidRDefault="00877FF2" w:rsidP="00877F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928" w:type="dxa"/>
            <w:shd w:val="clear" w:color="auto" w:fill="F2F2F2" w:themeFill="background1" w:themeFillShade="F2"/>
          </w:tcPr>
          <w:p w:rsidR="00877FF2" w:rsidRPr="007E74F2" w:rsidRDefault="00877FF2" w:rsidP="00877F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Ответственные</w:t>
            </w:r>
          </w:p>
        </w:tc>
      </w:tr>
      <w:tr w:rsidR="00877FF2" w:rsidRPr="007E74F2" w:rsidTr="00090536">
        <w:tc>
          <w:tcPr>
            <w:tcW w:w="3598" w:type="dxa"/>
          </w:tcPr>
          <w:p w:rsidR="00877FF2" w:rsidRPr="007E74F2" w:rsidRDefault="00877FF2" w:rsidP="00877FF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28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Цикл всероссийских открытых уроков профессиональной навигации для обучающихся 1-4 классов и проект «Шоу профессий» для 1-4 классов в интерактивном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формате на портале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201" w:type="dxa"/>
          </w:tcPr>
          <w:p w:rsidR="00877FF2" w:rsidRPr="007E74F2" w:rsidRDefault="00877FF2" w:rsidP="00877F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10 - 11</w:t>
            </w:r>
          </w:p>
        </w:tc>
        <w:tc>
          <w:tcPr>
            <w:tcW w:w="2844" w:type="dxa"/>
          </w:tcPr>
          <w:p w:rsidR="00877FF2" w:rsidRPr="007E74F2" w:rsidRDefault="00877FF2" w:rsidP="00877F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28" w:type="dxa"/>
          </w:tcPr>
          <w:p w:rsidR="00877FF2" w:rsidRPr="007E74F2" w:rsidRDefault="00877FF2" w:rsidP="00877F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к</w:t>
            </w: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лассные руководители</w:t>
            </w:r>
          </w:p>
        </w:tc>
      </w:tr>
      <w:tr w:rsidR="00877FF2" w:rsidRPr="007E74F2" w:rsidTr="00090536">
        <w:tc>
          <w:tcPr>
            <w:tcW w:w="3598" w:type="dxa"/>
          </w:tcPr>
          <w:p w:rsidR="00877FF2" w:rsidRPr="0088287A" w:rsidRDefault="00877FF2" w:rsidP="00877FF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Еженедельные уроки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программы «Россия – мои горизонты»</w:t>
            </w:r>
          </w:p>
        </w:tc>
        <w:tc>
          <w:tcPr>
            <w:tcW w:w="1201" w:type="dxa"/>
          </w:tcPr>
          <w:p w:rsidR="00877FF2" w:rsidRDefault="00877FF2" w:rsidP="00877F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10 - 11</w:t>
            </w:r>
          </w:p>
        </w:tc>
        <w:tc>
          <w:tcPr>
            <w:tcW w:w="2844" w:type="dxa"/>
          </w:tcPr>
          <w:p w:rsidR="00877FF2" w:rsidRPr="007E74F2" w:rsidRDefault="00877FF2" w:rsidP="00877F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28" w:type="dxa"/>
          </w:tcPr>
          <w:p w:rsidR="00877FF2" w:rsidRPr="007E74F2" w:rsidRDefault="00877FF2" w:rsidP="00877FF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877FF2" w:rsidRPr="007E74F2" w:rsidTr="00090536">
        <w:tc>
          <w:tcPr>
            <w:tcW w:w="3598" w:type="dxa"/>
          </w:tcPr>
          <w:p w:rsidR="00877FF2" w:rsidRPr="007E74F2" w:rsidRDefault="00877FF2" w:rsidP="00877FF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28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обзорных и тематических </w:t>
            </w:r>
            <w:proofErr w:type="spellStart"/>
            <w:r w:rsidRPr="0088287A">
              <w:rPr>
                <w:rFonts w:ascii="Times New Roman" w:hAnsi="Times New Roman" w:cs="Times New Roman"/>
                <w:bCs/>
                <w:sz w:val="24"/>
                <w:szCs w:val="24"/>
              </w:rPr>
              <w:t>профориентационных</w:t>
            </w:r>
            <w:proofErr w:type="spellEnd"/>
            <w:r w:rsidRPr="008828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экскурсий с целью ознакомления с работой предприятий, условиями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8287A">
              <w:rPr>
                <w:rFonts w:ascii="Times New Roman" w:hAnsi="Times New Roman" w:cs="Times New Roman"/>
                <w:bCs/>
                <w:sz w:val="24"/>
                <w:szCs w:val="24"/>
              </w:rPr>
              <w:t>труда и технологическим процессом</w:t>
            </w:r>
          </w:p>
        </w:tc>
        <w:tc>
          <w:tcPr>
            <w:tcW w:w="1201" w:type="dxa"/>
          </w:tcPr>
          <w:p w:rsidR="00877FF2" w:rsidRPr="007E74F2" w:rsidRDefault="00877FF2" w:rsidP="00877F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10 - 11</w:t>
            </w:r>
          </w:p>
        </w:tc>
        <w:tc>
          <w:tcPr>
            <w:tcW w:w="2844" w:type="dxa"/>
          </w:tcPr>
          <w:p w:rsidR="00877FF2" w:rsidRPr="007E74F2" w:rsidRDefault="00877FF2" w:rsidP="00877F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28" w:type="dxa"/>
          </w:tcPr>
          <w:p w:rsidR="00877FF2" w:rsidRPr="007E74F2" w:rsidRDefault="00877FF2" w:rsidP="00877F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к</w:t>
            </w: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лассные руководители</w:t>
            </w:r>
          </w:p>
        </w:tc>
      </w:tr>
      <w:tr w:rsidR="00877FF2" w:rsidRPr="007E74F2" w:rsidTr="00090536">
        <w:tc>
          <w:tcPr>
            <w:tcW w:w="3598" w:type="dxa"/>
          </w:tcPr>
          <w:p w:rsidR="00877FF2" w:rsidRPr="007E74F2" w:rsidRDefault="00877FF2" w:rsidP="00877FF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28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тематических классных часов </w:t>
            </w:r>
            <w:proofErr w:type="spellStart"/>
            <w:r w:rsidRPr="0088287A">
              <w:rPr>
                <w:rFonts w:ascii="Times New Roman" w:hAnsi="Times New Roman" w:cs="Times New Roman"/>
                <w:bCs/>
                <w:sz w:val="24"/>
                <w:szCs w:val="24"/>
              </w:rPr>
              <w:t>профориентационной</w:t>
            </w:r>
            <w:proofErr w:type="spellEnd"/>
            <w:r w:rsidRPr="008828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1201" w:type="dxa"/>
          </w:tcPr>
          <w:p w:rsidR="00877FF2" w:rsidRPr="007E74F2" w:rsidRDefault="00877FF2" w:rsidP="00877F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10 - 11</w:t>
            </w:r>
          </w:p>
        </w:tc>
        <w:tc>
          <w:tcPr>
            <w:tcW w:w="2844" w:type="dxa"/>
          </w:tcPr>
          <w:p w:rsidR="00877FF2" w:rsidRPr="007E74F2" w:rsidRDefault="00877FF2" w:rsidP="00877F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28" w:type="dxa"/>
          </w:tcPr>
          <w:p w:rsidR="00877FF2" w:rsidRPr="007E74F2" w:rsidRDefault="00877FF2" w:rsidP="00877FF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877FF2" w:rsidRPr="007E74F2" w:rsidTr="00090536">
        <w:tc>
          <w:tcPr>
            <w:tcW w:w="3598" w:type="dxa"/>
          </w:tcPr>
          <w:p w:rsidR="00877FF2" w:rsidRPr="0088287A" w:rsidRDefault="00877FF2" w:rsidP="00877FF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28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Вовлечение </w:t>
            </w:r>
            <w:proofErr w:type="gramStart"/>
            <w:r w:rsidRPr="0088287A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8828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общественно-полезную деятельность в соответствии с познавательными и профессиональными интересами:</w:t>
            </w:r>
          </w:p>
          <w:p w:rsidR="00877FF2" w:rsidRPr="0088287A" w:rsidRDefault="00877FF2" w:rsidP="00877FF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287A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Конкурсы</w:t>
            </w:r>
          </w:p>
          <w:p w:rsidR="00877FF2" w:rsidRPr="0088287A" w:rsidRDefault="00877FF2" w:rsidP="00877FF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287A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Выставки</w:t>
            </w:r>
          </w:p>
          <w:p w:rsidR="00877FF2" w:rsidRPr="007E74F2" w:rsidRDefault="00877FF2" w:rsidP="00877FF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287A">
              <w:rPr>
                <w:rFonts w:ascii="Times New Roman" w:hAnsi="Times New Roman" w:cs="Times New Roman"/>
                <w:bCs/>
                <w:sz w:val="24"/>
                <w:szCs w:val="24"/>
              </w:rPr>
              <w:t>Фестивали</w:t>
            </w:r>
          </w:p>
        </w:tc>
        <w:tc>
          <w:tcPr>
            <w:tcW w:w="1201" w:type="dxa"/>
          </w:tcPr>
          <w:p w:rsidR="00877FF2" w:rsidRPr="007E74F2" w:rsidRDefault="00877FF2" w:rsidP="00877F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10 - 11</w:t>
            </w:r>
          </w:p>
        </w:tc>
        <w:tc>
          <w:tcPr>
            <w:tcW w:w="2844" w:type="dxa"/>
          </w:tcPr>
          <w:p w:rsidR="00877FF2" w:rsidRPr="007E74F2" w:rsidRDefault="00877FF2" w:rsidP="00877F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28" w:type="dxa"/>
          </w:tcPr>
          <w:p w:rsidR="00877FF2" w:rsidRPr="007E74F2" w:rsidRDefault="00877FF2" w:rsidP="00877FF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877FF2" w:rsidRPr="007E74F2" w:rsidTr="00090536">
        <w:tc>
          <w:tcPr>
            <w:tcW w:w="3598" w:type="dxa"/>
          </w:tcPr>
          <w:p w:rsidR="00877FF2" w:rsidRPr="0088287A" w:rsidRDefault="00877FF2" w:rsidP="00877FF2">
            <w:pPr>
              <w:pStyle w:val="Default"/>
              <w:jc w:val="both"/>
            </w:pPr>
            <w:r w:rsidRPr="0088287A">
              <w:t>Уроки, классные часы «Профессии наших родителей».</w:t>
            </w:r>
          </w:p>
          <w:p w:rsidR="00877FF2" w:rsidRPr="0088287A" w:rsidRDefault="00877FF2" w:rsidP="00877FF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28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 классы от родителей</w:t>
            </w:r>
          </w:p>
        </w:tc>
        <w:tc>
          <w:tcPr>
            <w:tcW w:w="1201" w:type="dxa"/>
          </w:tcPr>
          <w:p w:rsidR="00877FF2" w:rsidRPr="007E74F2" w:rsidRDefault="00877FF2" w:rsidP="00877F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10 - 11</w:t>
            </w:r>
          </w:p>
        </w:tc>
        <w:tc>
          <w:tcPr>
            <w:tcW w:w="2844" w:type="dxa"/>
          </w:tcPr>
          <w:p w:rsidR="00877FF2" w:rsidRPr="007E74F2" w:rsidRDefault="00877FF2" w:rsidP="00877F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28" w:type="dxa"/>
          </w:tcPr>
          <w:p w:rsidR="00877FF2" w:rsidRPr="007E74F2" w:rsidRDefault="00877FF2" w:rsidP="00877FF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877FF2" w:rsidRPr="007E74F2" w:rsidTr="00090536">
        <w:tc>
          <w:tcPr>
            <w:tcW w:w="3598" w:type="dxa"/>
          </w:tcPr>
          <w:p w:rsidR="00877FF2" w:rsidRPr="0088287A" w:rsidRDefault="00877FF2" w:rsidP="00877FF2">
            <w:pPr>
              <w:pStyle w:val="Default"/>
              <w:jc w:val="both"/>
            </w:pPr>
            <w:r w:rsidRPr="00934DB3">
              <w:lastRenderedPageBreak/>
              <w:t>Участие в проекте «Билет в будущее»</w:t>
            </w:r>
          </w:p>
        </w:tc>
        <w:tc>
          <w:tcPr>
            <w:tcW w:w="1201" w:type="dxa"/>
          </w:tcPr>
          <w:p w:rsidR="00877FF2" w:rsidRDefault="00877FF2" w:rsidP="00877F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10 - 11</w:t>
            </w:r>
          </w:p>
        </w:tc>
        <w:tc>
          <w:tcPr>
            <w:tcW w:w="2844" w:type="dxa"/>
          </w:tcPr>
          <w:p w:rsidR="00877FF2" w:rsidRPr="007E74F2" w:rsidRDefault="00877FF2" w:rsidP="00877F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28" w:type="dxa"/>
          </w:tcPr>
          <w:p w:rsidR="00877FF2" w:rsidRPr="007E74F2" w:rsidRDefault="00877FF2" w:rsidP="00877F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к</w:t>
            </w: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лассные руководители</w:t>
            </w:r>
          </w:p>
        </w:tc>
      </w:tr>
      <w:tr w:rsidR="00877FF2" w:rsidRPr="007E74F2" w:rsidTr="00090536">
        <w:tc>
          <w:tcPr>
            <w:tcW w:w="3598" w:type="dxa"/>
          </w:tcPr>
          <w:p w:rsidR="00877FF2" w:rsidRPr="00934DB3" w:rsidRDefault="00877FF2" w:rsidP="00877FF2">
            <w:pPr>
              <w:pStyle w:val="Default"/>
              <w:jc w:val="both"/>
            </w:pPr>
            <w:r>
              <w:t>Освоение обучающимися основ профессии в рамках сотрудничества с ГАБОУ МО «Мончегорский политехнический колледж»</w:t>
            </w:r>
          </w:p>
        </w:tc>
        <w:tc>
          <w:tcPr>
            <w:tcW w:w="1201" w:type="dxa"/>
          </w:tcPr>
          <w:p w:rsidR="00877FF2" w:rsidRDefault="00877FF2" w:rsidP="00877F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844" w:type="dxa"/>
          </w:tcPr>
          <w:p w:rsidR="00877FF2" w:rsidRPr="007E74F2" w:rsidRDefault="00877FF2" w:rsidP="00877F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28" w:type="dxa"/>
          </w:tcPr>
          <w:p w:rsidR="00877FF2" w:rsidRPr="00663642" w:rsidRDefault="00877FF2" w:rsidP="00877F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ВР</w:t>
            </w:r>
          </w:p>
        </w:tc>
      </w:tr>
    </w:tbl>
    <w:p w:rsidR="00416E2C" w:rsidRPr="00B81FD2" w:rsidRDefault="00416E2C" w:rsidP="00416E2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463F2" w:rsidRPr="004463F2" w:rsidRDefault="004463F2">
      <w:pPr>
        <w:rPr>
          <w:vanish/>
          <w:specVanish/>
        </w:rPr>
      </w:pPr>
    </w:p>
    <w:p w:rsidR="004463F2" w:rsidRDefault="004463F2" w:rsidP="004463F2">
      <w:r>
        <w:t xml:space="preserve"> </w:t>
      </w:r>
    </w:p>
    <w:p w:rsidR="004463F2" w:rsidRDefault="004463F2" w:rsidP="004463F2"/>
    <w:p w:rsidR="004463F2" w:rsidRDefault="004463F2" w:rsidP="004463F2"/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9445"/>
      </w:tblGrid>
      <w:tr w:rsidR="004463F2" w:rsidTr="004463F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63F2" w:rsidRDefault="004463F2">
            <w:pPr>
              <w:pStyle w:val="a9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4463F2" w:rsidTr="004463F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71"/>
              <w:gridCol w:w="8384"/>
            </w:tblGrid>
            <w:tr w:rsidR="004463F2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463F2" w:rsidRDefault="004463F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noProof/>
                      <w:sz w:val="20"/>
                      <w:lang w:eastAsia="ru-RU"/>
                    </w:rPr>
                    <w:drawing>
                      <wp:inline distT="0" distB="0" distL="0" distR="0">
                        <wp:extent cx="304800" cy="304800"/>
                        <wp:effectExtent l="0" t="0" r="0" b="0"/>
                        <wp:docPr id="1" name="Рисунок 1" descr="Описание: 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Описание: 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r:link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463F2" w:rsidRDefault="004463F2">
                  <w:pPr>
                    <w:pStyle w:val="a9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4463F2" w:rsidRDefault="004463F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463F2" w:rsidTr="004463F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63F2" w:rsidRDefault="004463F2">
            <w:pPr>
              <w:pStyle w:val="a9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4463F2" w:rsidTr="004463F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2824"/>
              <w:gridCol w:w="6531"/>
            </w:tblGrid>
            <w:tr w:rsidR="004463F2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463F2" w:rsidRDefault="004463F2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463F2" w:rsidRDefault="004463F2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4463F2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463F2" w:rsidRDefault="004463F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463F2" w:rsidRDefault="004463F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Подпись верна</w:t>
                  </w:r>
                </w:p>
              </w:tc>
            </w:tr>
            <w:tr w:rsidR="004463F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463F2" w:rsidRDefault="004463F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463F2" w:rsidRDefault="004463F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00EFA64DCE6477414A539A1B7C6CBFF720</w:t>
                  </w:r>
                </w:p>
              </w:tc>
            </w:tr>
            <w:tr w:rsidR="004463F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463F2" w:rsidRDefault="004463F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463F2" w:rsidRDefault="004463F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МУНИЦИПАЛЬНОЕ БЮДЖЕТНОЕ ОБЩЕОБРАЗОВАТЕЛЬНОЕ УЧРЕЖДЕНИЕ "СРЕДНЯЯ ОБЩЕОБРАЗОВАТЕЛЬНАЯ ШКОЛА № 8</w:t>
                  </w:r>
                  <w:proofErr w:type="gramStart"/>
                  <w:r>
                    <w:rPr>
                      <w:rFonts w:eastAsia="Times New Roman"/>
                      <w:sz w:val="20"/>
                    </w:rPr>
                    <w:t xml:space="preserve"> С</w:t>
                  </w:r>
                  <w:proofErr w:type="gramEnd"/>
                  <w:r>
                    <w:rPr>
                      <w:rFonts w:eastAsia="Times New Roman"/>
                      <w:sz w:val="20"/>
                    </w:rPr>
                    <w:t xml:space="preserve"> УГЛУБЛЕННЫМ ИЗУЧЕНИЕМ АНГЛИЙСКОГО ЯЗЫКА", Щепилова, Светлана Юрьевна, school8@edumonch.ru, 510705525208, 5107110301, 11763146448, 1025100653357, МУНИЦИПАЛЬНОЕ БЮДЖЕТНОЕ ОБЩЕОБРАЗОВАТЕЛЬНОЕ УЧРЕЖДЕНИЕ "СРЕДНЯЯ ОБЩЕОБРАЗОВАТЕЛЬНАЯ ШКОЛА № 8 С УГЛУБЛЕННЫМ ИЗУЧЕНИЕМ АНГЛИЙСКОГО ЯЗЫКА", Директор, город Мончегорск, улица Царевского, дом 4а, Мурманская область, RU</w:t>
                  </w:r>
                </w:p>
              </w:tc>
            </w:tr>
            <w:tr w:rsidR="004463F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463F2" w:rsidRDefault="004463F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463F2" w:rsidRDefault="004463F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 xml:space="preserve">Казначейство России, Казначейство России, RU, г. Москва, Большой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Златоустинский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 переулок, д. 6, строение 1, 1047797019830, 7710568760, 77 Москва, uc_fk@roskazna.ru</w:t>
                  </w:r>
                </w:p>
              </w:tc>
            </w:tr>
            <w:tr w:rsidR="004463F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463F2" w:rsidRDefault="004463F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463F2" w:rsidRDefault="004463F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21.09.2022 08:08:00 UTC+03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15.12.2023 08:08:00 UTC+03</w:t>
                  </w:r>
                </w:p>
              </w:tc>
            </w:tr>
            <w:tr w:rsidR="004463F2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463F2" w:rsidRDefault="004463F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463F2" w:rsidRDefault="004463F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08.10.2023 18:57:38 UTC+03</w:t>
                  </w:r>
                </w:p>
              </w:tc>
            </w:tr>
          </w:tbl>
          <w:p w:rsidR="004463F2" w:rsidRDefault="004463F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4463F2" w:rsidRDefault="004463F2" w:rsidP="004463F2">
      <w:pPr>
        <w:spacing w:after="100" w:afterAutospacing="1" w:line="199" w:lineRule="auto"/>
        <w:outlineLvl w:val="7"/>
        <w:rPr>
          <w:rFonts w:eastAsia="Times New Roman"/>
          <w:sz w:val="20"/>
        </w:rPr>
      </w:pPr>
    </w:p>
    <w:p w:rsidR="002064DB" w:rsidRDefault="002064DB" w:rsidP="004463F2"/>
    <w:sectPr w:rsidR="002064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BC3" w:rsidRDefault="00B17BC3" w:rsidP="004463F2">
      <w:pPr>
        <w:spacing w:after="0" w:line="240" w:lineRule="auto"/>
      </w:pPr>
      <w:r>
        <w:separator/>
      </w:r>
    </w:p>
  </w:endnote>
  <w:endnote w:type="continuationSeparator" w:id="0">
    <w:p w:rsidR="00B17BC3" w:rsidRDefault="00B17BC3" w:rsidP="00446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3F2" w:rsidRDefault="004463F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3F2" w:rsidRDefault="004463F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3F2" w:rsidRDefault="004463F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BC3" w:rsidRDefault="00B17BC3" w:rsidP="004463F2">
      <w:pPr>
        <w:spacing w:after="0" w:line="240" w:lineRule="auto"/>
      </w:pPr>
      <w:r>
        <w:separator/>
      </w:r>
    </w:p>
  </w:footnote>
  <w:footnote w:type="continuationSeparator" w:id="0">
    <w:p w:rsidR="00B17BC3" w:rsidRDefault="00B17BC3" w:rsidP="00446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3F2" w:rsidRDefault="004463F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3F2" w:rsidRDefault="004463F2">
    <w:pPr>
      <w:pStyle w:val="a5"/>
    </w:pPr>
    <w:r>
      <w:t>Документ подписан электронной подписью.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3F2" w:rsidRDefault="004463F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73584"/>
    <w:multiLevelType w:val="hybridMultilevel"/>
    <w:tmpl w:val="934438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12464A"/>
    <w:multiLevelType w:val="hybridMultilevel"/>
    <w:tmpl w:val="BEC405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0B3C9D"/>
    <w:multiLevelType w:val="hybridMultilevel"/>
    <w:tmpl w:val="39C23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747DA0"/>
    <w:multiLevelType w:val="hybridMultilevel"/>
    <w:tmpl w:val="58AE98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9E27CD"/>
    <w:multiLevelType w:val="hybridMultilevel"/>
    <w:tmpl w:val="439079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584775"/>
    <w:multiLevelType w:val="hybridMultilevel"/>
    <w:tmpl w:val="087CB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FA72C8"/>
    <w:multiLevelType w:val="hybridMultilevel"/>
    <w:tmpl w:val="B00C36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D711B9"/>
    <w:multiLevelType w:val="hybridMultilevel"/>
    <w:tmpl w:val="4AAAE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078"/>
    <w:rsid w:val="00090536"/>
    <w:rsid w:val="001F3763"/>
    <w:rsid w:val="002064DB"/>
    <w:rsid w:val="00207EB2"/>
    <w:rsid w:val="002628A6"/>
    <w:rsid w:val="00275078"/>
    <w:rsid w:val="002C377A"/>
    <w:rsid w:val="00416E2C"/>
    <w:rsid w:val="004463F2"/>
    <w:rsid w:val="005065ED"/>
    <w:rsid w:val="005A653B"/>
    <w:rsid w:val="00610927"/>
    <w:rsid w:val="00631962"/>
    <w:rsid w:val="00663642"/>
    <w:rsid w:val="006D55AE"/>
    <w:rsid w:val="00744A06"/>
    <w:rsid w:val="007E77E1"/>
    <w:rsid w:val="00877FF2"/>
    <w:rsid w:val="0088287A"/>
    <w:rsid w:val="00934DB3"/>
    <w:rsid w:val="00943685"/>
    <w:rsid w:val="00986806"/>
    <w:rsid w:val="009A62F5"/>
    <w:rsid w:val="00A57075"/>
    <w:rsid w:val="00AB2F37"/>
    <w:rsid w:val="00B17BC3"/>
    <w:rsid w:val="00C855BE"/>
    <w:rsid w:val="00D176CD"/>
    <w:rsid w:val="00DA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E2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E2C"/>
    <w:pPr>
      <w:ind w:left="720"/>
      <w:contextualSpacing/>
    </w:pPr>
  </w:style>
  <w:style w:type="table" w:styleId="a4">
    <w:name w:val="Table Grid"/>
    <w:basedOn w:val="a1"/>
    <w:uiPriority w:val="39"/>
    <w:rsid w:val="00416E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636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46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463F2"/>
  </w:style>
  <w:style w:type="paragraph" w:styleId="a7">
    <w:name w:val="footer"/>
    <w:basedOn w:val="a"/>
    <w:link w:val="a8"/>
    <w:uiPriority w:val="99"/>
    <w:unhideWhenUsed/>
    <w:rsid w:val="00446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463F2"/>
  </w:style>
  <w:style w:type="paragraph" w:styleId="a9">
    <w:name w:val="Normal (Web)"/>
    <w:basedOn w:val="a"/>
    <w:uiPriority w:val="99"/>
    <w:unhideWhenUsed/>
    <w:rsid w:val="004463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46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63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E2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E2C"/>
    <w:pPr>
      <w:ind w:left="720"/>
      <w:contextualSpacing/>
    </w:pPr>
  </w:style>
  <w:style w:type="table" w:styleId="a4">
    <w:name w:val="Table Grid"/>
    <w:basedOn w:val="a1"/>
    <w:uiPriority w:val="39"/>
    <w:rsid w:val="00416E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636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46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463F2"/>
  </w:style>
  <w:style w:type="paragraph" w:styleId="a7">
    <w:name w:val="footer"/>
    <w:basedOn w:val="a"/>
    <w:link w:val="a8"/>
    <w:uiPriority w:val="99"/>
    <w:unhideWhenUsed/>
    <w:rsid w:val="00446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463F2"/>
  </w:style>
  <w:style w:type="paragraph" w:styleId="a9">
    <w:name w:val="Normal (Web)"/>
    <w:basedOn w:val="a"/>
    <w:uiPriority w:val="99"/>
    <w:unhideWhenUsed/>
    <w:rsid w:val="004463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46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63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4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Users\sov\AppData\Local\Temp\logo.pn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3574</Words>
  <Characters>20372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Полякова</dc:creator>
  <cp:lastModifiedBy>sov</cp:lastModifiedBy>
  <cp:revision>2</cp:revision>
  <dcterms:created xsi:type="dcterms:W3CDTF">2023-10-08T15:59:00Z</dcterms:created>
  <dcterms:modified xsi:type="dcterms:W3CDTF">2023-10-08T15:59:00Z</dcterms:modified>
</cp:coreProperties>
</file>