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C" w:rsidRDefault="00416E2C" w:rsidP="00416E2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16E2C" w:rsidRDefault="00416E2C" w:rsidP="00416E2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FD2">
        <w:rPr>
          <w:rFonts w:ascii="Times New Roman" w:hAnsi="Times New Roman" w:cs="Times New Roman"/>
          <w:b/>
          <w:bCs/>
          <w:sz w:val="28"/>
          <w:szCs w:val="28"/>
        </w:rPr>
        <w:t>План воспитательной работы на 2023-2024 учебный год</w:t>
      </w: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FD2">
        <w:rPr>
          <w:rFonts w:ascii="Times New Roman" w:hAnsi="Times New Roman" w:cs="Times New Roman"/>
          <w:b/>
          <w:bCs/>
          <w:sz w:val="28"/>
          <w:szCs w:val="28"/>
        </w:rPr>
        <w:t>по разным уровням образования</w:t>
      </w:r>
    </w:p>
    <w:p w:rsidR="00416E2C" w:rsidRPr="00B81FD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FD2">
        <w:rPr>
          <w:rFonts w:ascii="Times New Roman" w:hAnsi="Times New Roman" w:cs="Times New Roman"/>
          <w:b/>
          <w:bCs/>
          <w:sz w:val="28"/>
          <w:szCs w:val="28"/>
        </w:rPr>
        <w:t>(Приложение к программе воспитания МБОУ СОШ № 8)</w:t>
      </w:r>
    </w:p>
    <w:p w:rsidR="00416E2C" w:rsidRDefault="00416E2C" w:rsidP="00416E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206482" w:rsidRDefault="00416E2C" w:rsidP="00416E2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Pr="00206482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год </w:t>
      </w:r>
      <w:r w:rsidRPr="00206482">
        <w:rPr>
          <w:rFonts w:ascii="Times New Roman" w:hAnsi="Times New Roman" w:cs="Times New Roman"/>
          <w:bCs/>
          <w:sz w:val="28"/>
          <w:szCs w:val="28"/>
        </w:rPr>
        <w:t>педагога и наставника России</w:t>
      </w:r>
    </w:p>
    <w:p w:rsidR="00416E2C" w:rsidRPr="00206482" w:rsidRDefault="00416E2C" w:rsidP="00416E2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20648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год</w:t>
      </w:r>
      <w:r w:rsidRPr="00206482">
        <w:rPr>
          <w:rFonts w:ascii="Times New Roman" w:hAnsi="Times New Roman" w:cs="Times New Roman"/>
          <w:bCs/>
          <w:sz w:val="28"/>
          <w:szCs w:val="28"/>
        </w:rPr>
        <w:t xml:space="preserve"> 300-летия российской науки</w:t>
      </w:r>
    </w:p>
    <w:p w:rsidR="00416E2C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E2C" w:rsidRDefault="00416E2C" w:rsidP="00416E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Перечень основных государственных и народных праздников, памятных дат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482">
        <w:rPr>
          <w:rFonts w:ascii="Times New Roman" w:hAnsi="Times New Roman" w:cs="Times New Roman"/>
          <w:bCs/>
          <w:sz w:val="28"/>
          <w:szCs w:val="28"/>
        </w:rPr>
        <w:t>календарн</w:t>
      </w:r>
      <w:r>
        <w:rPr>
          <w:rFonts w:ascii="Times New Roman" w:hAnsi="Times New Roman" w:cs="Times New Roman"/>
          <w:bCs/>
          <w:sz w:val="28"/>
          <w:szCs w:val="28"/>
        </w:rPr>
        <w:t>ом плане воспитательной работы.</w:t>
      </w:r>
    </w:p>
    <w:p w:rsidR="00416E2C" w:rsidRDefault="00416E2C" w:rsidP="00416E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Перечень дополняется и актуализируется ежег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одно в соответствии с памятными </w:t>
      </w:r>
      <w:r w:rsidRPr="00206482">
        <w:rPr>
          <w:rFonts w:ascii="Times New Roman" w:hAnsi="Times New Roman" w:cs="Times New Roman"/>
          <w:bCs/>
          <w:sz w:val="28"/>
          <w:szCs w:val="28"/>
        </w:rPr>
        <w:t>датами, юбилеями общероссийского, региональног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о, местного значения, памятными </w:t>
      </w:r>
      <w:r w:rsidRPr="00206482">
        <w:rPr>
          <w:rFonts w:ascii="Times New Roman" w:hAnsi="Times New Roman" w:cs="Times New Roman"/>
          <w:bCs/>
          <w:sz w:val="28"/>
          <w:szCs w:val="28"/>
        </w:rPr>
        <w:t>датами для школы, документами Президента Росс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ийской Федерации, Правительства </w:t>
      </w:r>
      <w:r w:rsidRPr="00206482">
        <w:rPr>
          <w:rFonts w:ascii="Times New Roman" w:hAnsi="Times New Roman" w:cs="Times New Roman"/>
          <w:bCs/>
          <w:sz w:val="28"/>
          <w:szCs w:val="28"/>
        </w:rPr>
        <w:t>Российской Федерации, перечнями реком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ендуемых воспитательных событий </w:t>
      </w:r>
      <w:r w:rsidRPr="00206482">
        <w:rPr>
          <w:rFonts w:ascii="Times New Roman" w:hAnsi="Times New Roman" w:cs="Times New Roman"/>
          <w:bCs/>
          <w:sz w:val="28"/>
          <w:szCs w:val="28"/>
        </w:rPr>
        <w:t>Министерства просвещения Российской Федерации, методическими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комендациями </w:t>
      </w:r>
      <w:r w:rsidRPr="00206482">
        <w:rPr>
          <w:rFonts w:ascii="Times New Roman" w:hAnsi="Times New Roman" w:cs="Times New Roman"/>
          <w:bCs/>
          <w:sz w:val="28"/>
          <w:szCs w:val="28"/>
        </w:rPr>
        <w:t>исполнительных органов власти в сфере образования.</w:t>
      </w:r>
    </w:p>
    <w:p w:rsidR="00416E2C" w:rsidRPr="009404C8" w:rsidRDefault="00416E2C" w:rsidP="00416E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Сентябрь:</w:t>
      </w:r>
    </w:p>
    <w:p w:rsidR="00416E2C" w:rsidRDefault="00416E2C" w:rsidP="00416E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сентября: День знаний;</w:t>
      </w:r>
    </w:p>
    <w:p w:rsidR="00416E2C" w:rsidRPr="00B81FD2" w:rsidRDefault="00416E2C" w:rsidP="00416E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3 сентября: День окончания Второй мировой войны, День солидарности в борьбе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FD2">
        <w:rPr>
          <w:rFonts w:ascii="Times New Roman" w:hAnsi="Times New Roman" w:cs="Times New Roman"/>
          <w:bCs/>
          <w:sz w:val="28"/>
          <w:szCs w:val="28"/>
        </w:rPr>
        <w:t>с терроризмом.</w:t>
      </w: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Октябрь: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октября: День пожилых людей;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5 октября: День Учителя;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4 октября: День защиты животных;</w:t>
      </w:r>
    </w:p>
    <w:p w:rsidR="00416E2C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Третье воскресенье октября: День отца;</w:t>
      </w:r>
    </w:p>
    <w:p w:rsidR="00416E2C" w:rsidRPr="00B81FD2" w:rsidRDefault="00416E2C" w:rsidP="00416E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30 октября: День памяти жертв политических репрессий.</w:t>
      </w: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Ноябрь: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4 ноября: День народного единства.</w:t>
      </w:r>
    </w:p>
    <w:p w:rsidR="00416E2C" w:rsidRPr="0020648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82">
        <w:rPr>
          <w:rFonts w:ascii="Times New Roman" w:hAnsi="Times New Roman" w:cs="Times New Roman"/>
          <w:bCs/>
          <w:sz w:val="28"/>
          <w:szCs w:val="28"/>
        </w:rPr>
        <w:t>Декабрь: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B81FD2">
        <w:rPr>
          <w:rFonts w:ascii="Times New Roman" w:hAnsi="Times New Roman" w:cs="Times New Roman"/>
          <w:bCs/>
          <w:sz w:val="28"/>
          <w:szCs w:val="28"/>
        </w:rPr>
        <w:t>декабря: Международный день инвалидов;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5 декабря: Битва за Москву, Международный день добровольцев;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6 декабря: День Александра Невского;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9 декабря: День Героев Отечества;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10 декабря: День прав человека;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12 декабря: День Конституции Российской Федерации;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27 декабря: День спасателя.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Январь: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января: Новый год;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7 января: Рождество Христово;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lastRenderedPageBreak/>
        <w:t>25 января: «Татьянин день» (праздник студентов);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27 января: День снятия блокады Ленинграда.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Февраль: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 февраля: День воинской славы России;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8 февраля: День русской науки;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21 февраля: Международный день родного языка;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23 февраля: День защитников Отечества.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Март: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8 марта: Международный женский день;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18 марта: День воссоединения Крыма с Россией.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Апрель: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12 апреля: День космонавтики.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Май: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мая: День весны и труда;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9 мая: День Победы;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24 мая: День славянской письменности и культуры.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Июнь: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 июня: Международный день защиты детей;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5 июня: День эколога;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6 июня: Пушкинский день России;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12 июня: День России;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22 июня: День памяти и скорби;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27 июня: День молодежи.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Июль: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8 июля: День семьи, любви и верности.</w:t>
      </w:r>
    </w:p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Август:</w:t>
      </w:r>
    </w:p>
    <w:p w:rsidR="00416E2C" w:rsidRPr="00B81FD2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22 августа: День Государственного флага Российской Федерации;</w:t>
      </w:r>
    </w:p>
    <w:p w:rsidR="00416E2C" w:rsidRDefault="00416E2C" w:rsidP="00416E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FD2">
        <w:rPr>
          <w:rFonts w:ascii="Times New Roman" w:hAnsi="Times New Roman" w:cs="Times New Roman"/>
          <w:bCs/>
          <w:sz w:val="28"/>
          <w:szCs w:val="28"/>
        </w:rPr>
        <w:t>23 августа: День воинской славы России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16E2C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E2C" w:rsidRPr="007E74F2" w:rsidRDefault="00416E2C" w:rsidP="00416E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4F2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 с учащимися</w:t>
      </w:r>
    </w:p>
    <w:p w:rsidR="00416E2C" w:rsidRPr="00B81FD2" w:rsidRDefault="002C377A" w:rsidP="00416E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5-9 классов (основное</w:t>
      </w:r>
      <w:r w:rsidR="00416E2C" w:rsidRPr="007E74F2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образование)</w:t>
      </w:r>
      <w:r w:rsidR="00416E2C" w:rsidRPr="007E74F2">
        <w:rPr>
          <w:rFonts w:ascii="Times New Roman" w:hAnsi="Times New Roman" w:cs="Times New Roman"/>
          <w:b/>
          <w:bCs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8"/>
        <w:gridCol w:w="1201"/>
        <w:gridCol w:w="2844"/>
        <w:gridCol w:w="1928"/>
      </w:tblGrid>
      <w:tr w:rsidR="00416E2C" w:rsidRPr="007E74F2" w:rsidTr="00090536">
        <w:tc>
          <w:tcPr>
            <w:tcW w:w="9571" w:type="dxa"/>
            <w:gridSpan w:val="4"/>
          </w:tcPr>
          <w:p w:rsidR="00416E2C" w:rsidRPr="007E74F2" w:rsidRDefault="002C377A" w:rsidP="0098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воспитательной работы О</w:t>
            </w:r>
            <w:r w:rsidR="00416E2C" w:rsidRPr="007E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416E2C" w:rsidRPr="007E74F2" w:rsidTr="000905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416E2C" w:rsidRPr="007E74F2" w:rsidRDefault="00610927" w:rsidP="009868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Урочная деятельность</w:t>
            </w:r>
          </w:p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программе по общеобразовательным направлениям и календарно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E7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тематическому направлению по предметам)</w:t>
            </w:r>
          </w:p>
        </w:tc>
      </w:tr>
      <w:tr w:rsidR="00416E2C" w:rsidRPr="007E74F2" w:rsidTr="00090536">
        <w:tc>
          <w:tcPr>
            <w:tcW w:w="359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16E2C" w:rsidRPr="007E74F2" w:rsidTr="00090536">
        <w:tc>
          <w:tcPr>
            <w:tcW w:w="3598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 конкурсов и викторин на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платф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ормах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ИНФОУРОК и других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пла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формах</w:t>
            </w:r>
          </w:p>
        </w:tc>
        <w:tc>
          <w:tcPr>
            <w:tcW w:w="1201" w:type="dxa"/>
          </w:tcPr>
          <w:p w:rsidR="00416E2C" w:rsidRPr="007E74F2" w:rsidRDefault="002C377A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2844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28" w:type="dxa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16E2C" w:rsidRPr="007E74F2" w:rsidTr="00090536">
        <w:tc>
          <w:tcPr>
            <w:tcW w:w="9571" w:type="dxa"/>
            <w:gridSpan w:val="4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Согласно индивидуальным п</w:t>
            </w:r>
            <w:r w:rsidR="002C377A">
              <w:rPr>
                <w:rFonts w:ascii="Times New Roman" w:hAnsi="Times New Roman" w:cs="Times New Roman"/>
                <w:bCs/>
                <w:sz w:val="24"/>
                <w:szCs w:val="24"/>
              </w:rPr>
              <w:t>ланам учителей-предметников 5 – 9 классов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16E2C" w:rsidRDefault="00416E2C" w:rsidP="00416E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Побуждение школьников соблюдать общепринятые нормы поведения</w:t>
            </w:r>
          </w:p>
          <w:p w:rsidR="00416E2C" w:rsidRDefault="00416E2C" w:rsidP="00416E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школьников к ценностному аспекту изучаемых явлений,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бсуждение</w:t>
            </w:r>
          </w:p>
          <w:p w:rsidR="00416E2C" w:rsidRPr="007E74F2" w:rsidRDefault="00416E2C" w:rsidP="00416E2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416E2C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урок воспитывающей информации, организация работы с ней, побуждение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к обсуждению, высказыванию мнений, формулировке собственного отношения к ней;</w:t>
            </w:r>
          </w:p>
          <w:p w:rsidR="00416E2C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учеников к нравственным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роблемам, связанным с материалом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урока;</w:t>
            </w:r>
          </w:p>
          <w:p w:rsidR="00416E2C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внимания учеников к проблемам общества;</w:t>
            </w:r>
          </w:p>
          <w:p w:rsidR="00416E2C" w:rsidRPr="007E74F2" w:rsidRDefault="00416E2C" w:rsidP="00416E2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еженедельное исполнение Гимна РФ (перед началом первого урока) в соотве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требованиями законодательства.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интерактивных форм работы (игры, театр, дискуссия, групповая работа)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игровых процедур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шефства мотивированных обучающихся над </w:t>
            </w:r>
            <w:proofErr w:type="spellStart"/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учениками</w:t>
            </w:r>
          </w:p>
          <w:p w:rsidR="00416E2C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Инициирование и поддержка исследовательской деятельности</w:t>
            </w:r>
          </w:p>
          <w:p w:rsidR="00416E2C" w:rsidRPr="007E74F2" w:rsidRDefault="00416E2C" w:rsidP="00416E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атмосферы доверия к учителю, интереса к предмету: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неформальное общение учителя и ученика вне урока;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F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на уроках знакомых детям актуальных примеров из книг, мультфильмов,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игр;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потенциала юмора;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 к личному опыту учеников;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к интересам, увлечениям, позитивным особенностям, успехам учеников;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участия, заботы к ученику;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фантазийных миров и воображаемых ситуаций на уроке;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привлекательных традиций класса/кабинета/урока;</w:t>
            </w:r>
          </w:p>
          <w:p w:rsidR="00416E2C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ошибок учителем;</w:t>
            </w:r>
          </w:p>
          <w:p w:rsidR="00416E2C" w:rsidRPr="00630721" w:rsidRDefault="00416E2C" w:rsidP="00416E2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тщательная подготовка к уроку.</w:t>
            </w:r>
          </w:p>
          <w:p w:rsidR="00416E2C" w:rsidRPr="00630721" w:rsidRDefault="00416E2C" w:rsidP="00416E2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72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исследовательской деятельности учеников.</w:t>
            </w:r>
          </w:p>
        </w:tc>
      </w:tr>
      <w:tr w:rsidR="00416E2C" w:rsidRPr="007E74F2" w:rsidTr="000905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416E2C" w:rsidRPr="00416E2C" w:rsidRDefault="00610927" w:rsidP="00416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Внеурочная деятельность</w:t>
            </w:r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6E2C" w:rsidRP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(согласно программе и курсам внеурочно</w:t>
            </w:r>
            <w:r w:rsid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деятельности, предусмотренных </w:t>
            </w:r>
            <w:r w:rsidR="00416E2C" w:rsidRPr="0041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учебным планом)</w:t>
            </w:r>
          </w:p>
        </w:tc>
      </w:tr>
      <w:tr w:rsidR="00416E2C" w:rsidRPr="007E74F2" w:rsidTr="00090536">
        <w:tc>
          <w:tcPr>
            <w:tcW w:w="359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416E2C" w:rsidRPr="007E74F2" w:rsidRDefault="00416E2C" w:rsidP="009868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дорожной безопасности»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учимся для жизни»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5б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«Вокально-хоровая студия «Рондо»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за страницами учебника»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странам и континентам»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странам и континентам»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«Вокально-хоровая студия «Рондо»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7аб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странам и континентам»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от А до Я»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7в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странам и континентам»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«Спортивные игры»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математике»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«Вокально-хоровая студия «Рондо»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математике»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8в</w:t>
            </w:r>
          </w:p>
        </w:tc>
        <w:tc>
          <w:tcPr>
            <w:tcW w:w="2844" w:type="dxa"/>
            <w:vMerge w:val="restart"/>
          </w:tcPr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2C377A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7A" w:rsidRPr="007E74F2" w:rsidRDefault="002C377A" w:rsidP="002C37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2C377A" w:rsidRPr="007E74F2" w:rsidTr="00090536">
        <w:tc>
          <w:tcPr>
            <w:tcW w:w="3598" w:type="dxa"/>
          </w:tcPr>
          <w:p w:rsidR="002C377A" w:rsidRPr="00350E31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математике»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377A" w:rsidRPr="007E74F2" w:rsidTr="00090536">
        <w:tc>
          <w:tcPr>
            <w:tcW w:w="3598" w:type="dxa"/>
          </w:tcPr>
          <w:p w:rsidR="002C377A" w:rsidRPr="009046AB" w:rsidRDefault="002C377A" w:rsidP="002C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</w:tc>
        <w:tc>
          <w:tcPr>
            <w:tcW w:w="1201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377A" w:rsidRPr="007E74F2" w:rsidRDefault="002C377A" w:rsidP="002C37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962" w:rsidRPr="007E74F2" w:rsidTr="00090536">
        <w:tc>
          <w:tcPr>
            <w:tcW w:w="3598" w:type="dxa"/>
          </w:tcPr>
          <w:p w:rsidR="00631962" w:rsidRPr="009046AB" w:rsidRDefault="00631962" w:rsidP="0063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01" w:type="dxa"/>
            <w:vMerge w:val="restart"/>
          </w:tcPr>
          <w:p w:rsidR="0063196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96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9абв</w:t>
            </w:r>
          </w:p>
        </w:tc>
        <w:tc>
          <w:tcPr>
            <w:tcW w:w="2844" w:type="dxa"/>
            <w:vMerge w:val="restart"/>
          </w:tcPr>
          <w:p w:rsidR="0063196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96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 – 31.05.2024</w:t>
            </w:r>
          </w:p>
        </w:tc>
        <w:tc>
          <w:tcPr>
            <w:tcW w:w="1928" w:type="dxa"/>
            <w:vMerge w:val="restart"/>
          </w:tcPr>
          <w:p w:rsidR="0063196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631962" w:rsidRPr="007E74F2" w:rsidTr="00090536">
        <w:tc>
          <w:tcPr>
            <w:tcW w:w="3598" w:type="dxa"/>
          </w:tcPr>
          <w:p w:rsidR="00631962" w:rsidRPr="00350E31" w:rsidRDefault="00631962" w:rsidP="00631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Севере – жить!»</w:t>
            </w:r>
          </w:p>
        </w:tc>
        <w:tc>
          <w:tcPr>
            <w:tcW w:w="1201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962" w:rsidRPr="007E74F2" w:rsidTr="00090536">
        <w:tc>
          <w:tcPr>
            <w:tcW w:w="3598" w:type="dxa"/>
          </w:tcPr>
          <w:p w:rsidR="00631962" w:rsidRPr="009046AB" w:rsidRDefault="00631962" w:rsidP="0063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01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962" w:rsidRPr="007E74F2" w:rsidTr="00090536">
        <w:tc>
          <w:tcPr>
            <w:tcW w:w="3598" w:type="dxa"/>
          </w:tcPr>
          <w:p w:rsidR="00631962" w:rsidRPr="009046AB" w:rsidRDefault="00631962" w:rsidP="0063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«Сложности русского языка»</w:t>
            </w:r>
          </w:p>
        </w:tc>
        <w:tc>
          <w:tcPr>
            <w:tcW w:w="1201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962" w:rsidRPr="007E74F2" w:rsidTr="00090536">
        <w:tc>
          <w:tcPr>
            <w:tcW w:w="3598" w:type="dxa"/>
          </w:tcPr>
          <w:p w:rsidR="00631962" w:rsidRPr="009046AB" w:rsidRDefault="00631962" w:rsidP="0063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1201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1962" w:rsidRPr="007E74F2" w:rsidTr="00090536">
        <w:tc>
          <w:tcPr>
            <w:tcW w:w="9571" w:type="dxa"/>
            <w:gridSpan w:val="4"/>
            <w:shd w:val="clear" w:color="auto" w:fill="D9D9D9" w:themeFill="background1" w:themeFillShade="D9"/>
          </w:tcPr>
          <w:p w:rsidR="00631962" w:rsidRPr="00610927" w:rsidRDefault="00631962" w:rsidP="006319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Основные школьные дела</w:t>
            </w:r>
          </w:p>
        </w:tc>
      </w:tr>
      <w:tr w:rsidR="00631962" w:rsidRPr="007E74F2" w:rsidTr="00090536">
        <w:tc>
          <w:tcPr>
            <w:tcW w:w="3598" w:type="dxa"/>
            <w:shd w:val="clear" w:color="auto" w:fill="F2F2F2" w:themeFill="background1" w:themeFillShade="F2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31962" w:rsidRPr="007E74F2" w:rsidTr="00090536">
        <w:tc>
          <w:tcPr>
            <w:tcW w:w="3598" w:type="dxa"/>
          </w:tcPr>
          <w:p w:rsidR="00631962" w:rsidRPr="00610927" w:rsidRDefault="00943685" w:rsidP="006319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Знаний. </w:t>
            </w:r>
          </w:p>
          <w:p w:rsidR="00631962" w:rsidRPr="007E74F2" w:rsidRDefault="00631962" w:rsidP="00631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92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открытый урок</w:t>
            </w:r>
          </w:p>
        </w:tc>
        <w:tc>
          <w:tcPr>
            <w:tcW w:w="1201" w:type="dxa"/>
          </w:tcPr>
          <w:p w:rsidR="00631962" w:rsidRPr="007E74F2" w:rsidRDefault="00943685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01.09.2023</w:t>
            </w:r>
          </w:p>
        </w:tc>
        <w:tc>
          <w:tcPr>
            <w:tcW w:w="1928" w:type="dxa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631962" w:rsidRPr="007E74F2" w:rsidTr="00090536">
        <w:tc>
          <w:tcPr>
            <w:tcW w:w="3598" w:type="dxa"/>
          </w:tcPr>
          <w:p w:rsidR="00631962" w:rsidRPr="00610927" w:rsidRDefault="00631962" w:rsidP="006319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01" w:type="dxa"/>
          </w:tcPr>
          <w:p w:rsidR="00631962" w:rsidRDefault="00943685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631962" w:rsidRPr="00090536" w:rsidRDefault="00631962" w:rsidP="006319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 по понедельникам/пятницам</w:t>
            </w:r>
          </w:p>
          <w:p w:rsidR="0063196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2023-2024 учебного 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928" w:type="dxa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631962" w:rsidRPr="007E74F2" w:rsidTr="00090536">
        <w:tc>
          <w:tcPr>
            <w:tcW w:w="3598" w:type="dxa"/>
          </w:tcPr>
          <w:p w:rsidR="00631962" w:rsidRPr="00090536" w:rsidRDefault="00631962" w:rsidP="006319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День памяти жертв Беслана</w:t>
            </w:r>
          </w:p>
        </w:tc>
        <w:tc>
          <w:tcPr>
            <w:tcW w:w="1201" w:type="dxa"/>
          </w:tcPr>
          <w:p w:rsidR="00631962" w:rsidRDefault="00943685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319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44" w:type="dxa"/>
          </w:tcPr>
          <w:p w:rsidR="00631962" w:rsidRPr="00090536" w:rsidRDefault="00631962" w:rsidP="006319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02.09.2023</w:t>
            </w:r>
          </w:p>
        </w:tc>
        <w:tc>
          <w:tcPr>
            <w:tcW w:w="1928" w:type="dxa"/>
          </w:tcPr>
          <w:p w:rsidR="00631962" w:rsidRPr="007E74F2" w:rsidRDefault="00631962" w:rsidP="00631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09053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солидарности в борьбе с </w:t>
            </w:r>
            <w:r w:rsidRPr="00A57075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терроризмом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07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сероссийская акция</w:t>
            </w:r>
            <w:r w:rsidRPr="00A57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«Капля жизни»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44" w:type="dxa"/>
          </w:tcPr>
          <w:p w:rsidR="00A57075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09053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ко Дню города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15.09.2023 – 20.09.2023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учителя. Концерт «Радио Рекорд»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 в России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учителя физкультуры,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гостиная, посвященная 79-й годовщине разгрома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фашистских войск в Заполярье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иятий ко Дню народного единства.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26.10.2023 – 28.10.2023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посвященные Дню матери в России.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День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нституции Российской Федерации.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тематические уроки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УВР, педагог-организатор,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Новогодние мероп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риятия по классам </w:t>
            </w:r>
            <w:r w:rsidRPr="00090536">
              <w:rPr>
                <w:rFonts w:ascii="Times New Roman" w:hAnsi="Times New Roman" w:cs="Times New Roman"/>
                <w:bCs/>
                <w:sz w:val="24"/>
                <w:szCs w:val="24"/>
              </w:rPr>
              <w:t>(Огоньки, новогодние концерты, показ новогодних сказок)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27.12.2023 – 29.12.2023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День единых действий, посвящен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посвященных 80-летию со дня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полного освобождения Ленинграда от фашисткой блокады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22.01.2024 – 27.01.2024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Патриотический цифровой урок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#</w:t>
            </w:r>
            <w:proofErr w:type="spellStart"/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ЗащитникиИскусства</w:t>
            </w:r>
            <w:proofErr w:type="spellEnd"/>
          </w:p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 обсуждение фильма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уникальной секретной операции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по эвакуации большей части коллек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ции Государственного Эрмитажа в </w:t>
            </w: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годы ВОВ.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выставка-память «Дорога жизни»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10.12.2023 – 30.01.2024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F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выставка-обзор «Блокада Ленинграда»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10.12.2023 – 30.01.2024</w:t>
            </w:r>
          </w:p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DA4AF9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эстафета «23+8»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Праздничный концерт, посвященный </w:t>
            </w:r>
            <w:r w:rsidRPr="00AB2F37">
              <w:rPr>
                <w:rFonts w:ascii="Times New Roman" w:hAnsi="Times New Roman" w:cs="Times New Roman"/>
                <w:bCs/>
                <w:sz w:val="24"/>
                <w:szCs w:val="24"/>
              </w:rPr>
              <w:t>«Международному женскому дню 8 марта»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07.03.2024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УВР, педагог-организатор,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Месячник труда, городские субботники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1F3763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Земли.</w:t>
            </w:r>
          </w:p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– 12 мая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1F3763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«Георгиевская ленточка»</w:t>
            </w:r>
          </w:p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6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–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май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1F3763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приуроченные к празднику «День Победы»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май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педагог-организатор,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85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линейка для обучающихся 9-х классов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57075" w:rsidRPr="007E74F2" w:rsidTr="007E77E1">
        <w:tc>
          <w:tcPr>
            <w:tcW w:w="9571" w:type="dxa"/>
            <w:gridSpan w:val="4"/>
            <w:shd w:val="clear" w:color="auto" w:fill="D9D9D9" w:themeFill="background1" w:themeFillShade="D9"/>
          </w:tcPr>
          <w:p w:rsidR="00A57075" w:rsidRPr="007E77E1" w:rsidRDefault="00A57075" w:rsidP="00A57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Классное руководство</w:t>
            </w:r>
          </w:p>
        </w:tc>
      </w:tr>
      <w:tr w:rsidR="00A57075" w:rsidRPr="007E74F2" w:rsidTr="007E77E1">
        <w:tc>
          <w:tcPr>
            <w:tcW w:w="359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57075" w:rsidRPr="007E74F2" w:rsidTr="00943685">
        <w:tc>
          <w:tcPr>
            <w:tcW w:w="3598" w:type="dxa"/>
            <w:shd w:val="clear" w:color="auto" w:fill="FFFFFF" w:themeFill="background1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классами</w:t>
            </w:r>
          </w:p>
        </w:tc>
        <w:tc>
          <w:tcPr>
            <w:tcW w:w="1201" w:type="dxa"/>
            <w:shd w:val="clear" w:color="auto" w:fill="FFFFFF" w:themeFill="background1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4" w:type="dxa"/>
            <w:shd w:val="clear" w:color="auto" w:fill="FFFFFF" w:themeFill="background1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  <w:shd w:val="clear" w:color="auto" w:fill="FFFFFF" w:themeFill="background1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986806">
        <w:tc>
          <w:tcPr>
            <w:tcW w:w="3598" w:type="dxa"/>
          </w:tcPr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час «Внешний вид учащегося»,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школьной жизни»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98680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98680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806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 по теме «Особенности воспитательной работы в школе»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состояния работы с родителями учащихся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7E1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  <w:p w:rsidR="00A57075" w:rsidRPr="007E77E1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документации классным руководителем: личные дела обуча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ющихся, план работы, социальный 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занятость учащихся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журнал инструктажа по ТБ и антитеррору. 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классным коллективом: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участие класса в общешкольных ключевых делах;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организация интересных и полезных дел в классе;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классных часов;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уроков «Разговоры о главном», «На Севере – жить!»;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сплочение коллектива;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выработка законов класса.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Индивидуальная работа с учащимися: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изучение личностных особенностей школьников;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поддержка ребенка в решении проблем;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коррекция поведения ребенка.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учителями, преподающими в классе: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консультации классного руководителя с учителями-предметниками;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мини-педсоветов;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привлечение учителей к участию во </w:t>
            </w:r>
            <w:proofErr w:type="spellStart"/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внутриклассных</w:t>
            </w:r>
            <w:proofErr w:type="spellEnd"/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делах;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привлечение учителей к участию в родительских собраниях.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Работа с родителями учащихся или их законными представителями: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регуляр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информирование родителей об 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успехах и </w:t>
            </w: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проблемах детей;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помощь родителям в регулировании их отношений с администрацией и учителями;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организация родительских собраний;</w:t>
            </w:r>
          </w:p>
          <w:p w:rsidR="00A57075" w:rsidRPr="007E77E1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привлечение родителей к участию в делах класса;</w:t>
            </w:r>
          </w:p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7E1">
              <w:rPr>
                <w:rFonts w:ascii="Times New Roman" w:hAnsi="Times New Roman" w:cs="Times New Roman"/>
                <w:bCs/>
                <w:sz w:val="24"/>
                <w:szCs w:val="24"/>
              </w:rPr>
              <w:t>• организация классных семейных праздников.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Тематические классные часы (по плану классных руководителей):</w:t>
            </w:r>
          </w:p>
          <w:p w:rsidR="00A57075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Сентябрь 2023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 — День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 — День окончания Второй мировой войны / День солидарности в борьбе с терроризмом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сентября — Международный день распространения грамотности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10 сентября — Международный день памяти жертв фашизма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13 сентября — 100 лет со дня рождения советской партизанки Зои Космодемьянской (1923 -1941)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 — День работника дошкольного образования / День туризма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Октябрь 2023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 октября — Международный день пожилых людей / Международный день музыки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4 октября — День защиты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 — День учителя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 — День отца 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 — Международный день школьных библиотек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Ноябрь 2023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4 ноября — День народного единства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ноября — День памяти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гибших при исполнении служебных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обязанностей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сотрудников органов внутренних дел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20 ноября — День начала Нюрнбергского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26 ноября — День матери 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30 ноября — День Государственного герба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Декабрь 2023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3 декабря — День неизвестного солдата / Международный день инвалидов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 — День добровольца (волонтера) в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декабря — Международный день художника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9 декабря — День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 — День прав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12 декабря — День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25 декабря — День принятия Федеральных конституционных законов о Государственных символах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7075" w:rsidRPr="0066364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Январь 2024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25 января — День российского студенчества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января — 80 лет со дня полного освобождения Ленинграда от фашистской блокады (27 января 1944) / День освобождения Красной армией крупнейшего «лагеря смерти» </w:t>
            </w:r>
            <w:proofErr w:type="spellStart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Аушвиц-Биркенау</w:t>
            </w:r>
            <w:proofErr w:type="spellEnd"/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(Освенцима) / День памяти жертв Холокоста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7075" w:rsidRPr="0066364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Февраль 2024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 — День разгрома советскими войсками немецко-фашистских войск в Сталинградской битве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февраля — День российской науки, 300-летие со времени основания Российской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Академии наук (1724)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15 февраля — 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 — Международный день родного языка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 — День защитника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7075" w:rsidRPr="0066364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 2024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8 марта — Международный женский день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14 марта — 450-летие со дня выхода первой «Азбуки» (печатной книги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письму и чтению) Ивана Фёдорова (1574)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 — 10 лет со Дня воссоединения Крыма с Россией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27 марта — Всемирный день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7075" w:rsidRPr="0066364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Апрель 2024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 — Всемирный день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 — День космонавтики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19 апреля — День памяти о геноциде советского народа нацистами и их пособниками в годы Великой Отечественной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22 апреля — Всемирный день Земли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27 апреля — День российского парламентаризма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7075" w:rsidRPr="0066364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Май 2024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 мая — Праздник Весны и Труда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9 мая — День Победы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18 мая — Международный день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5065ED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>19 мая — День детских общественных организаций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мая — День славянской </w:t>
            </w:r>
            <w:r w:rsidRPr="005065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письменности и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Заседания Совета профилактики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педагог-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663642" w:rsidRDefault="00A57075" w:rsidP="00A57075">
            <w:pPr>
              <w:pStyle w:val="Default"/>
              <w:jc w:val="both"/>
            </w:pPr>
            <w:r w:rsidRPr="00663642">
              <w:t xml:space="preserve">Наблюдение за детьми и семьями группы риска </w:t>
            </w:r>
          </w:p>
          <w:p w:rsidR="00A57075" w:rsidRPr="0066364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педагог-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профилактических программ совместно с МБУ ЦППМСП «Доверие»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консульт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ации для классных руководителей 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(по запросу)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986806">
        <w:tc>
          <w:tcPr>
            <w:tcW w:w="9571" w:type="dxa"/>
            <w:gridSpan w:val="4"/>
            <w:shd w:val="clear" w:color="auto" w:fill="D9D9D9" w:themeFill="background1" w:themeFillShade="D9"/>
          </w:tcPr>
          <w:p w:rsidR="00A57075" w:rsidRPr="00A57075" w:rsidRDefault="00A57075" w:rsidP="00A57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A57075" w:rsidRPr="007E74F2" w:rsidTr="00986806">
        <w:tc>
          <w:tcPr>
            <w:tcW w:w="359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r w:rsidRPr="00986806">
              <w:rPr>
                <w:rFonts w:ascii="Times New Roman" w:hAnsi="Times New Roman" w:cs="Times New Roman"/>
                <w:bCs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риятий в рамках марафона «Мой город – город трудовой доблести»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Посе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щение театров, музеев, выставок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планам классных руководителей)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Сезонные экскурсии на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роду. Экскурсии на производства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планам классных руководителей)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СПО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соревнованиях, выездных конкурсах, городских мероприятиях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плану муниципалитета)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744A06">
        <w:tc>
          <w:tcPr>
            <w:tcW w:w="9571" w:type="dxa"/>
            <w:gridSpan w:val="4"/>
            <w:shd w:val="clear" w:color="auto" w:fill="D9D9D9" w:themeFill="background1" w:themeFillShade="D9"/>
          </w:tcPr>
          <w:p w:rsidR="00A57075" w:rsidRPr="00744A06" w:rsidRDefault="00A57075" w:rsidP="00A57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74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 предметно-эстетической среды</w:t>
            </w:r>
          </w:p>
        </w:tc>
      </w:tr>
      <w:tr w:rsidR="00A57075" w:rsidRPr="007E74F2" w:rsidTr="00744A06">
        <w:tc>
          <w:tcPr>
            <w:tcW w:w="359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44A0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Оформление интерьера школьных помещений (вестибюля, коридоров, рекреаций, залов, лестничных пролетов и т. п.)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744A0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Размещение регулярно сменяемых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экспозиций: творческих работ учащихся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744A0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Озеленение пришко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льной территории;</w:t>
            </w:r>
          </w:p>
          <w:p w:rsidR="00A57075" w:rsidRPr="00744A0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Благоустройство классных кабинетов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744A0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Событийный дизайн - оформление пространства проведения конкретных событий (праздников, церемоний, торжественных линеек, творческих вечеров, выставок, собраний, конференций и т. п.);</w:t>
            </w:r>
          </w:p>
          <w:p w:rsidR="00A57075" w:rsidRPr="00744A0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Разработка, создание, популяризация школьной символики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• Акцентирование внимания обучающихся посредством элементов предметно-эстетической среды (стенды, плакаты) на важных для воспитания ценностях школы, ее традициях, правилах.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44A06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поддержание звукового пространства позитивной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ховно-нравственной, гражданско-патриотической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 (музыка,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</w:p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сообщения), исполнение гимна Российской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Поддержание,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воспитательном процессе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«мест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гражданского почитания» (мемориальной доски </w:t>
            </w:r>
            <w:r w:rsidRPr="00744A06">
              <w:rPr>
                <w:rFonts w:ascii="Times New Roman" w:hAnsi="Times New Roman" w:cs="Times New Roman"/>
                <w:bCs/>
                <w:sz w:val="24"/>
                <w:szCs w:val="24"/>
              </w:rPr>
              <w:t>воинам 10-Гвардейской дивизии)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Общешкольный проект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«Украшаем класс к Новому году»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«Памятный май»: тематическое оформление классных кабинетов руками школьников ко Дню Победы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 май 2024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207EB2">
        <w:tc>
          <w:tcPr>
            <w:tcW w:w="9571" w:type="dxa"/>
            <w:gridSpan w:val="4"/>
            <w:shd w:val="clear" w:color="auto" w:fill="D9D9D9" w:themeFill="background1" w:themeFillShade="D9"/>
          </w:tcPr>
          <w:p w:rsidR="00A57075" w:rsidRPr="00A57075" w:rsidRDefault="00A57075" w:rsidP="00A57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Взаимодействие с родителями/законными представителями</w:t>
            </w:r>
          </w:p>
        </w:tc>
      </w:tr>
      <w:tr w:rsidR="00A57075" w:rsidRPr="007E74F2" w:rsidTr="002C377A">
        <w:tc>
          <w:tcPr>
            <w:tcW w:w="359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57075" w:rsidRPr="007E74F2" w:rsidTr="00207EB2">
        <w:tc>
          <w:tcPr>
            <w:tcW w:w="3598" w:type="dxa"/>
            <w:shd w:val="clear" w:color="auto" w:fill="FFFFFF" w:themeFill="background1"/>
          </w:tcPr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рмирование родительского актива в классном коллективе и Совета родителей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(законных представителей) несовершеннолетних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201" w:type="dxa"/>
            <w:shd w:val="clear" w:color="auto" w:fill="FFFFFF" w:themeFill="background1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  <w:shd w:val="clear" w:color="auto" w:fill="FFFFFF" w:themeFill="background1"/>
          </w:tcPr>
          <w:p w:rsidR="00A57075" w:rsidRPr="00207EB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питания обучающихся в школьной столовой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207EB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адресной помощи в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зрешении конфликтных ситуаций в рамках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</w:t>
            </w:r>
          </w:p>
          <w:p w:rsidR="00A57075" w:rsidRPr="007E74F2" w:rsidRDefault="00A57075" w:rsidP="00A570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Службы примирения, проблемных ситуаций в </w:t>
            </w:r>
            <w:r w:rsidRPr="00207EB2">
              <w:rPr>
                <w:rFonts w:ascii="Times New Roman" w:hAnsi="Times New Roman" w:cs="Times New Roman"/>
                <w:bCs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школьного Совета профилактики правонарушений и безнадзорности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социальный педагог, педагог-психолог,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родительского всеобуча «Родители и дети»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Педагогическое просвещение родителей по вопросам воспитания детей (рекомендации и инструктажи безопасности на период каникул, встречи родителей с приглашенными специалистами: социальными работниками, врачами, инспекторами ПДН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ОП, ГИБДД, представителями прокуратуры по вопросам профилактики)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 в четверть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Индивидуальные консультации (индивидуальные беседы, рекомендации по воспитанию по запросам родителей)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C855BE" w:rsidRDefault="00A57075" w:rsidP="00A57075">
            <w:pPr>
              <w:pStyle w:val="Default"/>
              <w:jc w:val="both"/>
            </w:pPr>
            <w:r w:rsidRPr="00C855BE">
              <w:t>Совместные с детьми походы, экскурсии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организации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 плановых мероприятий в школе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C855BE">
        <w:tc>
          <w:tcPr>
            <w:tcW w:w="9571" w:type="dxa"/>
            <w:gridSpan w:val="4"/>
            <w:shd w:val="clear" w:color="auto" w:fill="D9D9D9" w:themeFill="background1" w:themeFillShade="D9"/>
          </w:tcPr>
          <w:p w:rsidR="00A57075" w:rsidRPr="00C855BE" w:rsidRDefault="00A57075" w:rsidP="00A570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A57075" w:rsidRPr="007E74F2" w:rsidTr="00C855BE">
        <w:tc>
          <w:tcPr>
            <w:tcW w:w="359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7E74F2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01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A57075" w:rsidRPr="007E74F2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C855BE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Cs/>
                <w:sz w:val="24"/>
                <w:szCs w:val="24"/>
              </w:rPr>
              <w:t>Выдвижение кан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дидатур от классов в Совет учащихся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A57075" w:rsidRPr="007E74F2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A57075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выборах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Совет по реализации государственной молодежной политике при Главе города Мончегорска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1928" w:type="dxa"/>
          </w:tcPr>
          <w:p w:rsidR="00A57075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A57075" w:rsidRPr="007E74F2" w:rsidTr="00090536">
        <w:tc>
          <w:tcPr>
            <w:tcW w:w="3598" w:type="dxa"/>
          </w:tcPr>
          <w:p w:rsidR="00A57075" w:rsidRPr="00A57075" w:rsidRDefault="00A57075" w:rsidP="00A57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07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работы Совета учащихся</w:t>
            </w:r>
          </w:p>
        </w:tc>
        <w:tc>
          <w:tcPr>
            <w:tcW w:w="1201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2844" w:type="dxa"/>
          </w:tcPr>
          <w:p w:rsidR="00A57075" w:rsidRDefault="00A57075" w:rsidP="00A570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</w:t>
            </w:r>
          </w:p>
        </w:tc>
        <w:tc>
          <w:tcPr>
            <w:tcW w:w="1928" w:type="dxa"/>
          </w:tcPr>
          <w:p w:rsidR="00A57075" w:rsidRDefault="00A57075" w:rsidP="00A570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A57075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B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городских проектах РДДМ «Движение первых»</w:t>
            </w:r>
          </w:p>
        </w:tc>
        <w:tc>
          <w:tcPr>
            <w:tcW w:w="1201" w:type="dxa"/>
          </w:tcPr>
          <w:p w:rsidR="00934DB3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44" w:type="dxa"/>
          </w:tcPr>
          <w:p w:rsidR="00934DB3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934DB3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B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201" w:type="dxa"/>
          </w:tcPr>
          <w:p w:rsidR="00934DB3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8 - 9</w:t>
            </w:r>
          </w:p>
        </w:tc>
        <w:tc>
          <w:tcPr>
            <w:tcW w:w="2844" w:type="dxa"/>
          </w:tcPr>
          <w:p w:rsidR="00934DB3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1928" w:type="dxa"/>
          </w:tcPr>
          <w:p w:rsidR="00934DB3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934DB3" w:rsidRPr="007E74F2" w:rsidTr="00C855BE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4DB3" w:rsidRPr="00C855BE" w:rsidRDefault="00934DB3" w:rsidP="00934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934DB3" w:rsidRPr="007E74F2" w:rsidTr="00C855BE">
        <w:tc>
          <w:tcPr>
            <w:tcW w:w="3598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Пятиминутка здоровья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здоровом образе жизни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Учителя-предметники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недель и 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месячников безопасности и гражданской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щиты детей (по профилактике ДТП</w:t>
            </w:r>
            <w:r w:rsidRPr="00C855BE">
              <w:rPr>
                <w:rFonts w:ascii="Times New Roman" w:hAnsi="Times New Roman" w:cs="Times New Roman"/>
                <w:bCs/>
                <w:sz w:val="24"/>
                <w:szCs w:val="24"/>
              </w:rPr>
              <w:t>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D176CD" w:rsidRDefault="00934DB3" w:rsidP="00934D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профилактических межведомственных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операций</w:t>
            </w:r>
          </w:p>
          <w:p w:rsidR="00934DB3" w:rsidRPr="007E74F2" w:rsidRDefault="00934DB3" w:rsidP="00934D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«Внимание, дети!», «Дети России», «Интернет и дети», «Тонкий лед», «Досуг», «Семья», «Подросток»,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каникулы» и др.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педагог-организатор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учащихся с приглашением специалистов субъектов системы профилактики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профилактических бесед и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инструктажей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34DB3" w:rsidRPr="007E74F2" w:rsidTr="00D176CD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4DB3" w:rsidRPr="00D176CD" w:rsidRDefault="00934DB3" w:rsidP="00934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Социальное партнерство</w:t>
            </w:r>
          </w:p>
        </w:tc>
      </w:tr>
      <w:tr w:rsidR="00934DB3" w:rsidRPr="007E74F2" w:rsidTr="00D176CD">
        <w:tc>
          <w:tcPr>
            <w:tcW w:w="3598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частие в совещаниях,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конференциях, круглых столах, семинарах для педагогов (Сотрудничество с иными организа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циями системы образования города Мончегорска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отрудничество с ОДН ОМВД, КДН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профилактики правонарушений, безнадзорности, профилактики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егативных проявлений обучающихся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региональных,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Всероссийских конкурсах, олимпиадах, </w:t>
            </w:r>
            <w:r w:rsidRPr="00D176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выставках, соревнованиях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лассные 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учителя-предметники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Посещение театров, музеев, выставок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проектах и акциях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РДДМ «Движение Первых»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934DB3" w:rsidRDefault="00934DB3" w:rsidP="00934DB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по плану ЮИДД </w:t>
            </w:r>
          </w:p>
        </w:tc>
        <w:tc>
          <w:tcPr>
            <w:tcW w:w="1201" w:type="dxa"/>
          </w:tcPr>
          <w:p w:rsidR="00934DB3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2628A6" w:rsidRDefault="00934DB3" w:rsidP="00934D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и муниципальный этапы экологических акций «День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Имандры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елёный и чистый Мончегорск», «В защиту животных», «Защитим леса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Заполярья», «Сдай макулатуру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спаси дерево»,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«Зеленые</w:t>
            </w:r>
          </w:p>
          <w:p w:rsidR="00934DB3" w:rsidRPr="007E74F2" w:rsidRDefault="00934DB3" w:rsidP="00934D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чемпионы»,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«Ба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тарейки, сдавайтесь», «Сохраним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пожара», «Марш парков» и др. (совместно с МБУ ДО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Полярис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АО «КГМК», Лапландским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заповедником» и др.)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тие представителей организаций-партнёров в проведении отдельных уроков, внеурочных занятий, внешкольных мероприятий соответствующей тематической </w:t>
            </w:r>
            <w:r w:rsidRPr="002628A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34DB3" w:rsidRPr="007E74F2" w:rsidTr="002628A6">
        <w:tc>
          <w:tcPr>
            <w:tcW w:w="9571" w:type="dxa"/>
            <w:gridSpan w:val="4"/>
            <w:shd w:val="clear" w:color="auto" w:fill="D9D9D9" w:themeFill="background1" w:themeFillShade="D9"/>
          </w:tcPr>
          <w:p w:rsidR="00934DB3" w:rsidRPr="002628A6" w:rsidRDefault="00934DB3" w:rsidP="00934D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934DB3" w:rsidRPr="007E74F2" w:rsidTr="0088287A">
        <w:tc>
          <w:tcPr>
            <w:tcW w:w="3598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844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всероссийских открытых уроков профессиональной навигации для обучающихся 1-4 классов и проект «Шоу профессий» для 1-4 классов в интерактивном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формате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88287A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Еженедельные уроки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«Россия – мои горизонты»</w:t>
            </w:r>
          </w:p>
        </w:tc>
        <w:tc>
          <w:tcPr>
            <w:tcW w:w="1201" w:type="dxa"/>
          </w:tcPr>
          <w:p w:rsidR="00934DB3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обзорных и </w:t>
            </w: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тематических </w:t>
            </w:r>
            <w:proofErr w:type="spellStart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экскурсий с целью ознакомления с работой предприятий, условиями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труда и технологическим процессом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Проведение тематических классных часов </w:t>
            </w:r>
            <w:proofErr w:type="spellStart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88287A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Вовлечение обучающихся в общественно-полезную деятельность в соответствии с познавательными и профессиональными интересами:</w:t>
            </w:r>
          </w:p>
          <w:p w:rsidR="00934DB3" w:rsidRPr="0088287A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</w:t>
            </w:r>
          </w:p>
          <w:p w:rsidR="00934DB3" w:rsidRPr="0088287A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</w:t>
            </w:r>
          </w:p>
          <w:p w:rsidR="00934DB3" w:rsidRPr="007E74F2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Фестивали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88287A" w:rsidRDefault="00934DB3" w:rsidP="00934DB3">
            <w:pPr>
              <w:pStyle w:val="Default"/>
              <w:jc w:val="both"/>
            </w:pPr>
            <w:r w:rsidRPr="0088287A">
              <w:t>Уроки, классные часы «Профессии наших родителей».</w:t>
            </w:r>
          </w:p>
          <w:p w:rsidR="00934DB3" w:rsidRPr="0088287A" w:rsidRDefault="00934DB3" w:rsidP="00934D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87A">
              <w:rPr>
                <w:rFonts w:ascii="Times New Roman" w:hAnsi="Times New Roman" w:cs="Times New Roman"/>
                <w:sz w:val="24"/>
                <w:szCs w:val="24"/>
              </w:rPr>
              <w:t>Мастер классы от родителей</w:t>
            </w:r>
          </w:p>
        </w:tc>
        <w:tc>
          <w:tcPr>
            <w:tcW w:w="1201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34DB3" w:rsidRPr="007E74F2" w:rsidTr="00090536">
        <w:tc>
          <w:tcPr>
            <w:tcW w:w="3598" w:type="dxa"/>
          </w:tcPr>
          <w:p w:rsidR="00934DB3" w:rsidRPr="0088287A" w:rsidRDefault="00934DB3" w:rsidP="00934DB3">
            <w:pPr>
              <w:pStyle w:val="Default"/>
              <w:jc w:val="both"/>
            </w:pPr>
            <w:r w:rsidRPr="00934DB3">
              <w:t>Участие в проекте «Билет в будущее»</w:t>
            </w:r>
          </w:p>
        </w:tc>
        <w:tc>
          <w:tcPr>
            <w:tcW w:w="1201" w:type="dxa"/>
          </w:tcPr>
          <w:p w:rsidR="00934DB3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6 - 8</w:t>
            </w:r>
          </w:p>
        </w:tc>
        <w:tc>
          <w:tcPr>
            <w:tcW w:w="2844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934DB3" w:rsidRPr="007E74F2" w:rsidRDefault="00934DB3" w:rsidP="00934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 w:rsidRPr="00663642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</w:tbl>
    <w:p w:rsidR="00416E2C" w:rsidRPr="00B81FD2" w:rsidRDefault="00416E2C" w:rsidP="00416E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D7F" w:rsidRPr="00741D7F" w:rsidRDefault="00741D7F">
      <w:pPr>
        <w:rPr>
          <w:vanish/>
          <w:specVanish/>
        </w:rPr>
      </w:pPr>
    </w:p>
    <w:p w:rsidR="00741D7F" w:rsidRDefault="00741D7F" w:rsidP="00741D7F">
      <w:bookmarkStart w:id="0" w:name="_GoBack"/>
      <w:bookmarkEnd w:id="0"/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741D7F" w:rsidTr="00741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D7F" w:rsidRDefault="00741D7F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41D7F" w:rsidTr="00741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741D7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41D7F" w:rsidRDefault="00741D7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41D7F" w:rsidTr="00741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1D7F" w:rsidRDefault="00741D7F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41D7F" w:rsidTr="00741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741D7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41D7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41D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741D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741D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741D7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741D7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41D7F" w:rsidRDefault="00741D7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18:52:12 UTC+03</w:t>
                  </w:r>
                </w:p>
              </w:tc>
            </w:tr>
          </w:tbl>
          <w:p w:rsidR="00741D7F" w:rsidRDefault="00741D7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41D7F" w:rsidRDefault="00741D7F" w:rsidP="00741D7F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064DB" w:rsidRDefault="002064DB" w:rsidP="00741D7F"/>
    <w:sectPr w:rsidR="002064DB" w:rsidSect="00774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3E" w:rsidRDefault="00A16B3E" w:rsidP="00741D7F">
      <w:pPr>
        <w:spacing w:after="0" w:line="240" w:lineRule="auto"/>
      </w:pPr>
      <w:r>
        <w:separator/>
      </w:r>
    </w:p>
  </w:endnote>
  <w:endnote w:type="continuationSeparator" w:id="0">
    <w:p w:rsidR="00A16B3E" w:rsidRDefault="00A16B3E" w:rsidP="0074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F" w:rsidRDefault="00741D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F" w:rsidRDefault="00741D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F" w:rsidRDefault="00741D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3E" w:rsidRDefault="00A16B3E" w:rsidP="00741D7F">
      <w:pPr>
        <w:spacing w:after="0" w:line="240" w:lineRule="auto"/>
      </w:pPr>
      <w:r>
        <w:separator/>
      </w:r>
    </w:p>
  </w:footnote>
  <w:footnote w:type="continuationSeparator" w:id="0">
    <w:p w:rsidR="00A16B3E" w:rsidRDefault="00A16B3E" w:rsidP="0074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F" w:rsidRDefault="00741D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F" w:rsidRDefault="00741D7F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F" w:rsidRDefault="00741D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584"/>
    <w:multiLevelType w:val="hybridMultilevel"/>
    <w:tmpl w:val="93443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64A"/>
    <w:multiLevelType w:val="hybridMultilevel"/>
    <w:tmpl w:val="BEC40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3C9D"/>
    <w:multiLevelType w:val="hybridMultilevel"/>
    <w:tmpl w:val="39C2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47DA0"/>
    <w:multiLevelType w:val="hybridMultilevel"/>
    <w:tmpl w:val="58AE9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27CD"/>
    <w:multiLevelType w:val="hybridMultilevel"/>
    <w:tmpl w:val="43907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84775"/>
    <w:multiLevelType w:val="hybridMultilevel"/>
    <w:tmpl w:val="087C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A72C8"/>
    <w:multiLevelType w:val="hybridMultilevel"/>
    <w:tmpl w:val="B00C3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711B9"/>
    <w:multiLevelType w:val="hybridMultilevel"/>
    <w:tmpl w:val="4AAA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78"/>
    <w:rsid w:val="00090536"/>
    <w:rsid w:val="001F3763"/>
    <w:rsid w:val="002064DB"/>
    <w:rsid w:val="00207EB2"/>
    <w:rsid w:val="002628A6"/>
    <w:rsid w:val="00275078"/>
    <w:rsid w:val="002C377A"/>
    <w:rsid w:val="00416E2C"/>
    <w:rsid w:val="005065ED"/>
    <w:rsid w:val="00587125"/>
    <w:rsid w:val="00610927"/>
    <w:rsid w:val="00631962"/>
    <w:rsid w:val="00663642"/>
    <w:rsid w:val="006D55AE"/>
    <w:rsid w:val="00741D7F"/>
    <w:rsid w:val="00744A06"/>
    <w:rsid w:val="00774351"/>
    <w:rsid w:val="007E77E1"/>
    <w:rsid w:val="0088287A"/>
    <w:rsid w:val="00934DB3"/>
    <w:rsid w:val="00943685"/>
    <w:rsid w:val="00986806"/>
    <w:rsid w:val="00A16B3E"/>
    <w:rsid w:val="00A57075"/>
    <w:rsid w:val="00AB2F37"/>
    <w:rsid w:val="00C855BE"/>
    <w:rsid w:val="00D176CD"/>
    <w:rsid w:val="00D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2C"/>
    <w:pPr>
      <w:ind w:left="720"/>
      <w:contextualSpacing/>
    </w:pPr>
  </w:style>
  <w:style w:type="table" w:styleId="a4">
    <w:name w:val="Table Grid"/>
    <w:basedOn w:val="a1"/>
    <w:uiPriority w:val="39"/>
    <w:rsid w:val="0041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D7F"/>
  </w:style>
  <w:style w:type="paragraph" w:styleId="a7">
    <w:name w:val="footer"/>
    <w:basedOn w:val="a"/>
    <w:link w:val="a8"/>
    <w:uiPriority w:val="99"/>
    <w:unhideWhenUsed/>
    <w:rsid w:val="0074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D7F"/>
  </w:style>
  <w:style w:type="paragraph" w:styleId="a9">
    <w:name w:val="Normal (Web)"/>
    <w:basedOn w:val="a"/>
    <w:uiPriority w:val="99"/>
    <w:unhideWhenUsed/>
    <w:rsid w:val="00741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2C"/>
    <w:pPr>
      <w:ind w:left="720"/>
      <w:contextualSpacing/>
    </w:pPr>
  </w:style>
  <w:style w:type="table" w:styleId="a4">
    <w:name w:val="Table Grid"/>
    <w:basedOn w:val="a1"/>
    <w:uiPriority w:val="39"/>
    <w:rsid w:val="0041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D7F"/>
  </w:style>
  <w:style w:type="paragraph" w:styleId="a7">
    <w:name w:val="footer"/>
    <w:basedOn w:val="a"/>
    <w:link w:val="a8"/>
    <w:uiPriority w:val="99"/>
    <w:unhideWhenUsed/>
    <w:rsid w:val="0074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D7F"/>
  </w:style>
  <w:style w:type="paragraph" w:styleId="a9">
    <w:name w:val="Normal (Web)"/>
    <w:basedOn w:val="a"/>
    <w:uiPriority w:val="99"/>
    <w:unhideWhenUsed/>
    <w:rsid w:val="00741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ov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sov</cp:lastModifiedBy>
  <cp:revision>3</cp:revision>
  <dcterms:created xsi:type="dcterms:W3CDTF">2023-10-08T15:56:00Z</dcterms:created>
  <dcterms:modified xsi:type="dcterms:W3CDTF">2023-10-08T15:57:00Z</dcterms:modified>
</cp:coreProperties>
</file>