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9997"/>
      </w:tblGrid>
      <w:tr w:rsidR="0058550D" w:rsidTr="00953C6A">
        <w:tc>
          <w:tcPr>
            <w:tcW w:w="4672" w:type="dxa"/>
          </w:tcPr>
          <w:tbl>
            <w:tblPr>
              <w:tblStyle w:val="a3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12"/>
              <w:gridCol w:w="3969"/>
            </w:tblGrid>
            <w:tr w:rsidR="0058550D" w:rsidRPr="00190E58" w:rsidTr="004848BC">
              <w:tc>
                <w:tcPr>
                  <w:tcW w:w="5812" w:type="dxa"/>
                </w:tcPr>
                <w:p w:rsidR="0058550D" w:rsidRPr="00190E58" w:rsidRDefault="0058550D" w:rsidP="0058550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969" w:type="dxa"/>
                </w:tcPr>
                <w:p w:rsidR="0058550D" w:rsidRPr="00A12C79" w:rsidRDefault="0058550D" w:rsidP="0058550D">
                  <w:pPr>
                    <w:ind w:firstLine="3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к ООП ООО</w:t>
                  </w:r>
                </w:p>
                <w:p w:rsidR="0058550D" w:rsidRPr="00A12C79" w:rsidRDefault="0058550D" w:rsidP="0058550D">
                  <w:pPr>
                    <w:ind w:firstLine="3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СОШ № 8</w:t>
                  </w:r>
                </w:p>
                <w:p w:rsidR="0058550D" w:rsidRPr="00A12C79" w:rsidRDefault="0058550D" w:rsidP="0058550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(утверждена Приказом </w:t>
                  </w:r>
                  <w:proofErr w:type="gramEnd"/>
                </w:p>
                <w:p w:rsidR="0058550D" w:rsidRPr="00190E58" w:rsidRDefault="0058550D" w:rsidP="0047046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0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3</w:t>
                  </w:r>
                  <w:r w:rsidR="004704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190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.08.2023 № 220)</w:t>
                  </w:r>
                </w:p>
              </w:tc>
            </w:tr>
          </w:tbl>
          <w:p w:rsidR="0058550D" w:rsidRDefault="0058550D" w:rsidP="0058550D"/>
        </w:tc>
        <w:tc>
          <w:tcPr>
            <w:tcW w:w="4967" w:type="dxa"/>
          </w:tcPr>
          <w:tbl>
            <w:tblPr>
              <w:tblStyle w:val="a3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12"/>
              <w:gridCol w:w="3969"/>
            </w:tblGrid>
            <w:tr w:rsidR="0058550D" w:rsidRPr="00190E58" w:rsidTr="004848BC">
              <w:tc>
                <w:tcPr>
                  <w:tcW w:w="5812" w:type="dxa"/>
                </w:tcPr>
                <w:p w:rsidR="0058550D" w:rsidRPr="00190E58" w:rsidRDefault="0058550D" w:rsidP="0058550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58550D" w:rsidRPr="00A12C79" w:rsidRDefault="0058550D" w:rsidP="0058550D">
                  <w:pPr>
                    <w:ind w:firstLine="3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к ООП ООО</w:t>
                  </w:r>
                </w:p>
                <w:p w:rsidR="0058550D" w:rsidRPr="00A12C79" w:rsidRDefault="0058550D" w:rsidP="0058550D">
                  <w:pPr>
                    <w:ind w:firstLine="3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СОШ № 8</w:t>
                  </w:r>
                </w:p>
                <w:p w:rsidR="0058550D" w:rsidRPr="00A12C79" w:rsidRDefault="0058550D" w:rsidP="0058550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(утверждена Приказом </w:t>
                  </w:r>
                  <w:proofErr w:type="gramEnd"/>
                </w:p>
                <w:p w:rsidR="0058550D" w:rsidRPr="00190E58" w:rsidRDefault="0058550D" w:rsidP="0058550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0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30.08.2023 № 220)</w:t>
                  </w:r>
                </w:p>
              </w:tc>
            </w:tr>
          </w:tbl>
          <w:p w:rsidR="0058550D" w:rsidRDefault="0058550D" w:rsidP="0058550D"/>
        </w:tc>
      </w:tr>
    </w:tbl>
    <w:p w:rsidR="00966FFC" w:rsidRPr="00202D6F" w:rsidRDefault="00202D6F" w:rsidP="00953C6A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202D6F" w:rsidRPr="00202D6F" w:rsidRDefault="00202D6F" w:rsidP="0020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«Средняя общеобразовательная школа № 8 с углубленным изучением английского языка»</w:t>
      </w:r>
    </w:p>
    <w:p w:rsidR="00202D6F" w:rsidRPr="00202D6F" w:rsidRDefault="00202D6F" w:rsidP="00202D6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на 2023 – 2024 учебный год</w:t>
      </w:r>
    </w:p>
    <w:p w:rsidR="00A56798" w:rsidRDefault="00A56798" w:rsidP="00202D6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 xml:space="preserve">Календарный учебный график является частью Основной образовательной программы </w:t>
      </w:r>
      <w:r w:rsidR="0009730C">
        <w:rPr>
          <w:rFonts w:ascii="Times New Roman" w:hAnsi="Times New Roman" w:cs="Times New Roman"/>
          <w:sz w:val="24"/>
          <w:szCs w:val="24"/>
        </w:rPr>
        <w:t>основного</w:t>
      </w:r>
      <w:r w:rsidRPr="00A56798">
        <w:rPr>
          <w:rFonts w:ascii="Times New Roman" w:hAnsi="Times New Roman" w:cs="Times New Roman"/>
          <w:sz w:val="24"/>
          <w:szCs w:val="24"/>
        </w:rPr>
        <w:t xml:space="preserve"> общего образования муниципального </w:t>
      </w:r>
      <w:r>
        <w:rPr>
          <w:rFonts w:ascii="Times New Roman" w:hAnsi="Times New Roman" w:cs="Times New Roman"/>
          <w:sz w:val="24"/>
          <w:szCs w:val="24"/>
        </w:rPr>
        <w:t>бюджетного</w:t>
      </w:r>
      <w:r w:rsidRPr="00A56798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«Средняя общеобразовательная школа № </w:t>
      </w:r>
      <w:r>
        <w:rPr>
          <w:rFonts w:ascii="Times New Roman" w:hAnsi="Times New Roman" w:cs="Times New Roman"/>
          <w:sz w:val="24"/>
          <w:szCs w:val="24"/>
        </w:rPr>
        <w:t>8 с углубленным изучением английского языка</w:t>
      </w:r>
      <w:r w:rsidRPr="00A56798">
        <w:rPr>
          <w:rFonts w:ascii="Times New Roman" w:hAnsi="Times New Roman" w:cs="Times New Roman"/>
          <w:sz w:val="24"/>
          <w:szCs w:val="24"/>
        </w:rPr>
        <w:t>» (далее – общеобразовательное учреждение, календарный график)</w:t>
      </w:r>
      <w:r w:rsidR="00974174">
        <w:rPr>
          <w:rFonts w:ascii="Times New Roman" w:hAnsi="Times New Roman" w:cs="Times New Roman"/>
          <w:sz w:val="24"/>
          <w:szCs w:val="24"/>
        </w:rPr>
        <w:t>.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Календарный график на 2023-2024 учебный год составлен с учётом мнения участников образовательных отношений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56798">
        <w:rPr>
          <w:rFonts w:ascii="Times New Roman" w:hAnsi="Times New Roman" w:cs="Times New Roman"/>
          <w:sz w:val="24"/>
          <w:szCs w:val="24"/>
        </w:rPr>
        <w:t>ормативными документами: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Федеральным Законом от 29.12.2012 № 273-ФЗ «Об образовании в Российской Федерации»;</w:t>
      </w:r>
    </w:p>
    <w:p w:rsidR="00DE76AA" w:rsidRPr="00DE76AA" w:rsidRDefault="00DE76AA" w:rsidP="00DE76A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E76AA">
        <w:rPr>
          <w:rFonts w:ascii="Times New Roman" w:hAnsi="Times New Roman" w:cs="Times New Roman"/>
          <w:sz w:val="24"/>
          <w:szCs w:val="24"/>
        </w:rPr>
        <w:t>Приказ</w:t>
      </w:r>
      <w:r w:rsidR="00917E31">
        <w:rPr>
          <w:rFonts w:ascii="Times New Roman" w:hAnsi="Times New Roman" w:cs="Times New Roman"/>
          <w:sz w:val="24"/>
          <w:szCs w:val="24"/>
        </w:rPr>
        <w:t>ом</w:t>
      </w:r>
      <w:r w:rsidRPr="00DE7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76A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E76AA">
        <w:rPr>
          <w:rFonts w:ascii="Times New Roman" w:hAnsi="Times New Roman" w:cs="Times New Roman"/>
          <w:sz w:val="24"/>
          <w:szCs w:val="24"/>
        </w:rPr>
        <w:t xml:space="preserve"> России от 17.12.2010 N 1897 (ред. от 08.11.2022) "Об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6AA">
        <w:rPr>
          <w:rFonts w:ascii="Times New Roman" w:hAnsi="Times New Roman" w:cs="Times New Roman"/>
          <w:sz w:val="24"/>
          <w:szCs w:val="24"/>
        </w:rPr>
        <w:t>утверждении федерального государственного образовательного стандарта основного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6AA">
        <w:rPr>
          <w:rFonts w:ascii="Times New Roman" w:hAnsi="Times New Roman" w:cs="Times New Roman"/>
          <w:sz w:val="24"/>
          <w:szCs w:val="24"/>
        </w:rPr>
        <w:t>общего образования";</w:t>
      </w:r>
    </w:p>
    <w:p w:rsidR="00DE76AA" w:rsidRDefault="00DE76AA" w:rsidP="00DE76A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E76AA">
        <w:rPr>
          <w:rFonts w:ascii="Times New Roman" w:hAnsi="Times New Roman" w:cs="Times New Roman"/>
          <w:sz w:val="24"/>
          <w:szCs w:val="24"/>
        </w:rPr>
        <w:t>Приказ</w:t>
      </w:r>
      <w:r w:rsidR="00917E31">
        <w:rPr>
          <w:rFonts w:ascii="Times New Roman" w:hAnsi="Times New Roman" w:cs="Times New Roman"/>
          <w:sz w:val="24"/>
          <w:szCs w:val="24"/>
        </w:rPr>
        <w:t>ом</w:t>
      </w:r>
      <w:r w:rsidRPr="00DE7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76A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E76AA">
        <w:rPr>
          <w:rFonts w:ascii="Times New Roman" w:hAnsi="Times New Roman" w:cs="Times New Roman"/>
          <w:sz w:val="24"/>
          <w:szCs w:val="24"/>
        </w:rPr>
        <w:t xml:space="preserve"> России от 18.05.2023 N 370 "Об утверждении федеральной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6AA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образования";</w:t>
      </w:r>
    </w:p>
    <w:p w:rsidR="00A56798" w:rsidRPr="00A56798" w:rsidRDefault="00A56798" w:rsidP="00DE76A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28.09.2020 № 28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санитарных правил СП 2.4.3648-20 «Санитарн</w:t>
      </w:r>
      <w:proofErr w:type="gramStart"/>
      <w:r w:rsidRPr="00A5679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56798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 организациям воспитания и обучения, отдыха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оздоровления детей и молодёжи»;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28.01.2021 № 2 «Об утверждении санитарных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правил СП 1.2.368521 «Гигиенические нормативы и требования к обеспечению безопасности и (или) безвредности для человека факторов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среды обитания»;</w:t>
      </w:r>
    </w:p>
    <w:p w:rsid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Уставом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777" w:rsidRPr="00560C49" w:rsidRDefault="0070011A" w:rsidP="00560C49">
      <w:pPr>
        <w:pStyle w:val="a4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 учебного года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703"/>
        <w:gridCol w:w="2172"/>
        <w:gridCol w:w="4476"/>
      </w:tblGrid>
      <w:tr w:rsidR="00DE76AA" w:rsidTr="00DE76AA">
        <w:tc>
          <w:tcPr>
            <w:tcW w:w="2703" w:type="dxa"/>
          </w:tcPr>
          <w:p w:rsidR="00DE76AA" w:rsidRPr="002333ED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3E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72" w:type="dxa"/>
          </w:tcPr>
          <w:p w:rsidR="00DE76AA" w:rsidRPr="00B11E35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классы</w:t>
            </w:r>
          </w:p>
        </w:tc>
        <w:tc>
          <w:tcPr>
            <w:tcW w:w="4476" w:type="dxa"/>
          </w:tcPr>
          <w:p w:rsidR="00DE76AA" w:rsidRPr="00B11E35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классы</w:t>
            </w:r>
          </w:p>
        </w:tc>
      </w:tr>
      <w:tr w:rsidR="00DE76AA" w:rsidTr="00DE76AA">
        <w:tc>
          <w:tcPr>
            <w:tcW w:w="2703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учебного года</w:t>
            </w:r>
          </w:p>
        </w:tc>
        <w:tc>
          <w:tcPr>
            <w:tcW w:w="2172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4476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</w:tr>
      <w:tr w:rsidR="00DE76AA" w:rsidTr="00DE76AA">
        <w:tc>
          <w:tcPr>
            <w:tcW w:w="2703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учебного года</w:t>
            </w:r>
          </w:p>
        </w:tc>
        <w:tc>
          <w:tcPr>
            <w:tcW w:w="2172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4476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6AA">
              <w:rPr>
                <w:rFonts w:ascii="Times New Roman" w:hAnsi="Times New Roman" w:cs="Times New Roman"/>
                <w:sz w:val="24"/>
                <w:szCs w:val="24"/>
              </w:rPr>
              <w:t>Окончание учебного года определяется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6AA">
              <w:rPr>
                <w:rFonts w:ascii="Times New Roman" w:hAnsi="Times New Roman" w:cs="Times New Roman"/>
                <w:sz w:val="24"/>
                <w:szCs w:val="24"/>
              </w:rPr>
              <w:t>ежегодно в соответствии с расписанием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6AA">
              <w:rPr>
                <w:rFonts w:ascii="Times New Roman" w:hAnsi="Times New Roman" w:cs="Times New Roman"/>
                <w:sz w:val="24"/>
                <w:szCs w:val="24"/>
              </w:rPr>
              <w:t>государственной итоговой аттестации.</w:t>
            </w:r>
          </w:p>
        </w:tc>
      </w:tr>
    </w:tbl>
    <w:p w:rsidR="00560C49" w:rsidRPr="00560C49" w:rsidRDefault="00CA6777" w:rsidP="00560C49">
      <w:pPr>
        <w:pStyle w:val="a4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560C49">
        <w:rPr>
          <w:rFonts w:ascii="Times New Roman" w:hAnsi="Times New Roman" w:cs="Times New Roman"/>
          <w:b/>
          <w:sz w:val="24"/>
          <w:szCs w:val="24"/>
        </w:rPr>
        <w:t>Периоды образовательной деятельности</w:t>
      </w:r>
      <w:r w:rsidR="00560C49" w:rsidRPr="00560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777" w:rsidRPr="00560C49" w:rsidRDefault="00560C49" w:rsidP="00560C4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C49">
        <w:rPr>
          <w:rFonts w:ascii="Times New Roman" w:hAnsi="Times New Roman" w:cs="Times New Roman"/>
          <w:sz w:val="24"/>
          <w:szCs w:val="24"/>
        </w:rPr>
        <w:t xml:space="preserve">Организация образовательной деятельности в </w:t>
      </w:r>
      <w:r w:rsidR="002333ED">
        <w:rPr>
          <w:rFonts w:ascii="Times New Roman" w:hAnsi="Times New Roman" w:cs="Times New Roman"/>
          <w:sz w:val="24"/>
          <w:szCs w:val="24"/>
        </w:rPr>
        <w:t>8</w:t>
      </w:r>
      <w:r w:rsidRPr="00560C49">
        <w:rPr>
          <w:rFonts w:ascii="Times New Roman" w:hAnsi="Times New Roman" w:cs="Times New Roman"/>
          <w:sz w:val="24"/>
          <w:szCs w:val="24"/>
        </w:rPr>
        <w:t>-</w:t>
      </w:r>
      <w:r w:rsidR="002333ED">
        <w:rPr>
          <w:rFonts w:ascii="Times New Roman" w:hAnsi="Times New Roman" w:cs="Times New Roman"/>
          <w:sz w:val="24"/>
          <w:szCs w:val="24"/>
        </w:rPr>
        <w:t>9</w:t>
      </w:r>
      <w:r w:rsidRPr="00560C49">
        <w:rPr>
          <w:rFonts w:ascii="Times New Roman" w:hAnsi="Times New Roman" w:cs="Times New Roman"/>
          <w:sz w:val="24"/>
          <w:szCs w:val="24"/>
        </w:rPr>
        <w:t xml:space="preserve"> классах осуществляется по четвертям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0"/>
        <w:gridCol w:w="2505"/>
        <w:gridCol w:w="4394"/>
      </w:tblGrid>
      <w:tr w:rsidR="00DE76AA" w:rsidTr="00DE76AA">
        <w:trPr>
          <w:trHeight w:val="342"/>
        </w:trPr>
        <w:tc>
          <w:tcPr>
            <w:tcW w:w="2310" w:type="dxa"/>
          </w:tcPr>
          <w:p w:rsidR="00DE76AA" w:rsidRPr="002333ED" w:rsidRDefault="00DE76AA" w:rsidP="00233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3E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05" w:type="dxa"/>
          </w:tcPr>
          <w:p w:rsidR="00DE76AA" w:rsidRPr="00B11E35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классы</w:t>
            </w:r>
          </w:p>
        </w:tc>
        <w:tc>
          <w:tcPr>
            <w:tcW w:w="4394" w:type="dxa"/>
          </w:tcPr>
          <w:p w:rsidR="00DE76AA" w:rsidRPr="00E7318C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E76AA" w:rsidTr="00DE76AA">
        <w:trPr>
          <w:trHeight w:val="342"/>
        </w:trPr>
        <w:tc>
          <w:tcPr>
            <w:tcW w:w="2310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периоды:</w:t>
            </w:r>
          </w:p>
        </w:tc>
        <w:tc>
          <w:tcPr>
            <w:tcW w:w="6899" w:type="dxa"/>
            <w:gridSpan w:val="2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периода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24.05.24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24.05.24</w:t>
            </w:r>
          </w:p>
        </w:tc>
      </w:tr>
      <w:tr w:rsidR="002333ED" w:rsidTr="00DE76AA">
        <w:tc>
          <w:tcPr>
            <w:tcW w:w="2310" w:type="dxa"/>
          </w:tcPr>
          <w:p w:rsidR="002333ED" w:rsidRPr="002333ED" w:rsidRDefault="002333ED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2505" w:type="dxa"/>
          </w:tcPr>
          <w:p w:rsidR="002333ED" w:rsidRDefault="002333ED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333ED" w:rsidRDefault="002333ED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3ED">
              <w:rPr>
                <w:rFonts w:ascii="Times New Roman" w:hAnsi="Times New Roman" w:cs="Times New Roman"/>
                <w:sz w:val="24"/>
                <w:szCs w:val="24"/>
              </w:rPr>
              <w:t>Сроки государственной итоговой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ED">
              <w:rPr>
                <w:rFonts w:ascii="Times New Roman" w:hAnsi="Times New Roman" w:cs="Times New Roman"/>
                <w:sz w:val="24"/>
                <w:szCs w:val="24"/>
              </w:rPr>
              <w:t>аттестации учащихся, освоивших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ED">
              <w:rPr>
                <w:rFonts w:ascii="Times New Roman" w:hAnsi="Times New Roman" w:cs="Times New Roman"/>
                <w:sz w:val="24"/>
                <w:szCs w:val="24"/>
              </w:rPr>
              <w:t>основные общеобразовательные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ED">
              <w:rPr>
                <w:rFonts w:ascii="Times New Roman" w:hAnsi="Times New Roman" w:cs="Times New Roman"/>
                <w:sz w:val="24"/>
                <w:szCs w:val="24"/>
              </w:rPr>
              <w:t>программы основного общего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ED">
              <w:rPr>
                <w:rFonts w:ascii="Times New Roman" w:hAnsi="Times New Roman" w:cs="Times New Roman"/>
                <w:sz w:val="24"/>
                <w:szCs w:val="24"/>
              </w:rPr>
              <w:t>образования, устанавливаются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ED">
              <w:rPr>
                <w:rFonts w:ascii="Times New Roman" w:hAnsi="Times New Roman" w:cs="Times New Roman"/>
                <w:sz w:val="24"/>
                <w:szCs w:val="24"/>
              </w:rPr>
              <w:t>приказами Федеральной службы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ED">
              <w:rPr>
                <w:rFonts w:ascii="Times New Roman" w:hAnsi="Times New Roman" w:cs="Times New Roman"/>
                <w:sz w:val="24"/>
                <w:szCs w:val="24"/>
              </w:rPr>
              <w:t>надзору в сфере образования и 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ED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</w:tr>
      <w:tr w:rsidR="00DE76AA" w:rsidTr="00DE76AA">
        <w:tc>
          <w:tcPr>
            <w:tcW w:w="2310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9" w:type="dxa"/>
            <w:gridSpan w:val="2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(количество учебных недель)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76AA" w:rsidTr="00DE76AA">
        <w:tc>
          <w:tcPr>
            <w:tcW w:w="2310" w:type="dxa"/>
          </w:tcPr>
          <w:p w:rsidR="00DE76AA" w:rsidRPr="002F0AF7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продолжительность учебных периодов</w:t>
            </w:r>
          </w:p>
        </w:tc>
        <w:tc>
          <w:tcPr>
            <w:tcW w:w="2505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F0AF7" w:rsidRPr="00942CA1" w:rsidRDefault="002F0AF7" w:rsidP="00942CA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CA1">
        <w:rPr>
          <w:rFonts w:ascii="Times New Roman" w:hAnsi="Times New Roman" w:cs="Times New Roman"/>
          <w:b/>
          <w:sz w:val="24"/>
          <w:szCs w:val="24"/>
        </w:rPr>
        <w:t>Продолжительность каникул, праздничных и выходных дней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263"/>
        <w:gridCol w:w="2552"/>
        <w:gridCol w:w="4394"/>
      </w:tblGrid>
      <w:tr w:rsidR="00DE76AA" w:rsidTr="00DE76AA">
        <w:tc>
          <w:tcPr>
            <w:tcW w:w="2263" w:type="dxa"/>
          </w:tcPr>
          <w:p w:rsidR="00DE76AA" w:rsidRPr="002333ED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3E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52" w:type="dxa"/>
          </w:tcPr>
          <w:p w:rsidR="00DE76AA" w:rsidRPr="00B11E35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классы</w:t>
            </w:r>
          </w:p>
        </w:tc>
        <w:tc>
          <w:tcPr>
            <w:tcW w:w="4394" w:type="dxa"/>
          </w:tcPr>
          <w:p w:rsidR="00DE76AA" w:rsidRPr="00E7318C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E76AA" w:rsidTr="00DD2D2D">
        <w:tc>
          <w:tcPr>
            <w:tcW w:w="2263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Каникулярный период:</w:t>
            </w:r>
          </w:p>
        </w:tc>
        <w:tc>
          <w:tcPr>
            <w:tcW w:w="6946" w:type="dxa"/>
            <w:gridSpan w:val="2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периода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28.10.23 – 05.11.23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28.10.23 – 05.11.23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76AA" w:rsidRDefault="00DE76AA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Февральские (оздоровительные)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76AA" w:rsidRDefault="00DE76AA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76AA" w:rsidRDefault="00DE76AA" w:rsidP="002333ED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76AA" w:rsidRP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6AA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окончания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итоговой аттестации</w:t>
            </w:r>
            <w:r w:rsidRPr="00DE76AA">
              <w:rPr>
                <w:rFonts w:ascii="Times New Roman" w:hAnsi="Times New Roman" w:cs="Times New Roman"/>
                <w:sz w:val="24"/>
                <w:szCs w:val="24"/>
              </w:rPr>
              <w:t xml:space="preserve"> по 31.08.2024</w:t>
            </w:r>
          </w:p>
        </w:tc>
      </w:tr>
      <w:tr w:rsidR="00DE76AA" w:rsidTr="008A5472">
        <w:tc>
          <w:tcPr>
            <w:tcW w:w="9209" w:type="dxa"/>
            <w:gridSpan w:val="3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 (календарных дней)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Февральские (оздоровительные)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552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E76AA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4052" w:rsidTr="00DE76AA">
        <w:tc>
          <w:tcPr>
            <w:tcW w:w="2263" w:type="dxa"/>
          </w:tcPr>
          <w:p w:rsidR="00084052" w:rsidRDefault="00084052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552" w:type="dxa"/>
          </w:tcPr>
          <w:p w:rsidR="00084052" w:rsidRDefault="00084052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394" w:type="dxa"/>
            <w:vMerge w:val="restart"/>
          </w:tcPr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 определяется с учетом периода ГИА</w:t>
            </w:r>
          </w:p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084052" w:rsidTr="00DE76AA">
        <w:trPr>
          <w:trHeight w:val="562"/>
        </w:trPr>
        <w:tc>
          <w:tcPr>
            <w:tcW w:w="2263" w:type="dxa"/>
          </w:tcPr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каникулярных дней</w:t>
            </w:r>
          </w:p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51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из них праздничные дни</w:t>
            </w:r>
          </w:p>
        </w:tc>
        <w:tc>
          <w:tcPr>
            <w:tcW w:w="2552" w:type="dxa"/>
          </w:tcPr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4052" w:rsidRPr="00942CA1" w:rsidRDefault="00084052" w:rsidP="002333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394" w:type="dxa"/>
            <w:vMerge/>
          </w:tcPr>
          <w:p w:rsidR="00084052" w:rsidRPr="00942CA1" w:rsidRDefault="00084052" w:rsidP="002333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E76AA" w:rsidTr="003D5D12">
        <w:tc>
          <w:tcPr>
            <w:tcW w:w="9209" w:type="dxa"/>
            <w:gridSpan w:val="3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Продолжительность праздничных дней</w:t>
            </w:r>
          </w:p>
        </w:tc>
      </w:tr>
      <w:tr w:rsidR="00DE76AA" w:rsidTr="00DE76AA">
        <w:trPr>
          <w:trHeight w:val="556"/>
        </w:trPr>
        <w:tc>
          <w:tcPr>
            <w:tcW w:w="2263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51F">
              <w:rPr>
                <w:rFonts w:ascii="Times New Roman" w:hAnsi="Times New Roman" w:cs="Times New Roman"/>
                <w:i/>
                <w:sz w:val="24"/>
                <w:szCs w:val="24"/>
              </w:rPr>
              <w:t>из них праздничные дни</w:t>
            </w:r>
          </w:p>
        </w:tc>
        <w:tc>
          <w:tcPr>
            <w:tcW w:w="2552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DE76AA" w:rsidRPr="00701D05" w:rsidRDefault="00DE76AA" w:rsidP="002333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DE76AA" w:rsidRPr="00701D05" w:rsidRDefault="00DE76AA" w:rsidP="002333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DE76AA" w:rsidTr="00DE76AA">
        <w:tc>
          <w:tcPr>
            <w:tcW w:w="2263" w:type="dxa"/>
          </w:tcPr>
          <w:p w:rsidR="00DE76AA" w:rsidRDefault="00DE76AA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каникулярных и выходных дней</w:t>
            </w:r>
          </w:p>
        </w:tc>
        <w:tc>
          <w:tcPr>
            <w:tcW w:w="2552" w:type="dxa"/>
          </w:tcPr>
          <w:p w:rsidR="00DE76AA" w:rsidRPr="00942CA1" w:rsidRDefault="00DE76AA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4394" w:type="dxa"/>
          </w:tcPr>
          <w:p w:rsidR="00DE76AA" w:rsidRPr="00942CA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 определяется с учетом периода ГИА</w:t>
            </w:r>
          </w:p>
        </w:tc>
      </w:tr>
    </w:tbl>
    <w:p w:rsidR="00560C49" w:rsidRPr="007B58EA" w:rsidRDefault="00E0151F" w:rsidP="00917E3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310" w:rsidRPr="007B58EA">
        <w:rPr>
          <w:rFonts w:ascii="Times New Roman" w:hAnsi="Times New Roman" w:cs="Times New Roman"/>
          <w:b/>
          <w:sz w:val="24"/>
          <w:szCs w:val="24"/>
        </w:rPr>
        <w:t>Расписание уроков</w:t>
      </w:r>
    </w:p>
    <w:p w:rsidR="001F6310" w:rsidRDefault="001F6310" w:rsidP="001F631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F6310">
        <w:rPr>
          <w:rFonts w:ascii="Times New Roman" w:hAnsi="Times New Roman" w:cs="Times New Roman"/>
          <w:sz w:val="24"/>
          <w:szCs w:val="24"/>
        </w:rPr>
        <w:t>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</w:t>
      </w:r>
      <w:r>
        <w:rPr>
          <w:rFonts w:ascii="Times New Roman" w:hAnsi="Times New Roman" w:cs="Times New Roman"/>
          <w:sz w:val="24"/>
          <w:szCs w:val="24"/>
        </w:rPr>
        <w:t xml:space="preserve"> в режиме пятидневной учебной недели</w:t>
      </w:r>
      <w:r w:rsidRPr="001F631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404"/>
        <w:gridCol w:w="2978"/>
        <w:gridCol w:w="3969"/>
      </w:tblGrid>
      <w:tr w:rsidR="00917E31" w:rsidTr="00917E31">
        <w:trPr>
          <w:trHeight w:val="342"/>
        </w:trPr>
        <w:tc>
          <w:tcPr>
            <w:tcW w:w="2404" w:type="dxa"/>
          </w:tcPr>
          <w:p w:rsidR="00917E31" w:rsidRPr="002333ED" w:rsidRDefault="00917E31" w:rsidP="00233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3E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978" w:type="dxa"/>
          </w:tcPr>
          <w:p w:rsidR="00917E31" w:rsidRPr="00B11E35" w:rsidRDefault="00917E31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3969" w:type="dxa"/>
          </w:tcPr>
          <w:p w:rsidR="00917E31" w:rsidRPr="00E7318C" w:rsidRDefault="00917E31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917E31" w:rsidTr="00917E31">
        <w:tc>
          <w:tcPr>
            <w:tcW w:w="2404" w:type="dxa"/>
          </w:tcPr>
          <w:p w:rsidR="00917E31" w:rsidRPr="001F6310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начала образовательной деятельности</w:t>
            </w:r>
          </w:p>
        </w:tc>
        <w:tc>
          <w:tcPr>
            <w:tcW w:w="2978" w:type="dxa"/>
          </w:tcPr>
          <w:p w:rsidR="00917E31" w:rsidRDefault="00917E31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3969" w:type="dxa"/>
          </w:tcPr>
          <w:p w:rsidR="00917E31" w:rsidRDefault="00917E31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917E31" w:rsidTr="00917E31">
        <w:tc>
          <w:tcPr>
            <w:tcW w:w="2404" w:type="dxa"/>
          </w:tcPr>
          <w:p w:rsidR="00917E31" w:rsidRPr="001F6310" w:rsidRDefault="00917E31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урока</w:t>
            </w:r>
          </w:p>
        </w:tc>
        <w:tc>
          <w:tcPr>
            <w:tcW w:w="2978" w:type="dxa"/>
          </w:tcPr>
          <w:p w:rsidR="00917E31" w:rsidRDefault="00917E31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3969" w:type="dxa"/>
          </w:tcPr>
          <w:p w:rsidR="00917E31" w:rsidRDefault="00917E31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</w:tr>
      <w:tr w:rsidR="00917E31" w:rsidTr="00917E31">
        <w:tc>
          <w:tcPr>
            <w:tcW w:w="2404" w:type="dxa"/>
          </w:tcPr>
          <w:p w:rsidR="00917E31" w:rsidRPr="001F6310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перемен</w:t>
            </w:r>
          </w:p>
        </w:tc>
        <w:tc>
          <w:tcPr>
            <w:tcW w:w="2978" w:type="dxa"/>
          </w:tcPr>
          <w:p w:rsidR="00917E31" w:rsidRPr="00E7318C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1 перемена – 20 минут</w:t>
            </w:r>
          </w:p>
          <w:p w:rsidR="00917E31" w:rsidRPr="00E7318C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2 перемена – 20 минут</w:t>
            </w:r>
          </w:p>
          <w:p w:rsidR="00917E31" w:rsidRPr="00E7318C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3 перемена – 20 минут</w:t>
            </w:r>
          </w:p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4 перемена – 20 минут</w:t>
            </w:r>
          </w:p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перемена – 20 минут</w:t>
            </w:r>
          </w:p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перемена – 20 минут</w:t>
            </w:r>
          </w:p>
        </w:tc>
        <w:tc>
          <w:tcPr>
            <w:tcW w:w="3969" w:type="dxa"/>
          </w:tcPr>
          <w:p w:rsidR="00917E31" w:rsidRPr="00E7318C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1 перемена – 20 минут</w:t>
            </w:r>
          </w:p>
          <w:p w:rsidR="00917E31" w:rsidRPr="00E7318C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2 перемена – 20 минут</w:t>
            </w:r>
          </w:p>
          <w:p w:rsidR="00917E31" w:rsidRPr="00E7318C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3 перемена – 20 минут</w:t>
            </w:r>
          </w:p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4 перемена – 20 минут</w:t>
            </w:r>
          </w:p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перемена – 20 минут</w:t>
            </w:r>
          </w:p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перемена – 20 минут</w:t>
            </w:r>
          </w:p>
        </w:tc>
      </w:tr>
      <w:tr w:rsidR="00917E31" w:rsidTr="00917E31">
        <w:tc>
          <w:tcPr>
            <w:tcW w:w="2404" w:type="dxa"/>
          </w:tcPr>
          <w:p w:rsidR="00917E31" w:rsidRPr="00F6786F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и длительность занятий по дополнительным образовательным программам</w:t>
            </w:r>
          </w:p>
        </w:tc>
        <w:tc>
          <w:tcPr>
            <w:tcW w:w="2978" w:type="dxa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20 минут после последнего урока по 40 минут</w:t>
            </w:r>
          </w:p>
        </w:tc>
        <w:tc>
          <w:tcPr>
            <w:tcW w:w="3969" w:type="dxa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>Через 20 минут после последнего урока по 40 минут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образовательной недельной нагрузки в академических часах</w:t>
            </w:r>
          </w:p>
        </w:tc>
        <w:tc>
          <w:tcPr>
            <w:tcW w:w="2978" w:type="dxa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0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0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gridSpan w:val="2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перемен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</w:tc>
        <w:tc>
          <w:tcPr>
            <w:tcW w:w="6947" w:type="dxa"/>
            <w:gridSpan w:val="2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09:10 – 09:30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6947" w:type="dxa"/>
            <w:gridSpan w:val="2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10:10 – 10:30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6947" w:type="dxa"/>
            <w:gridSpan w:val="2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11:10 – 11:30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6947" w:type="dxa"/>
            <w:gridSpan w:val="2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12:10 – 12:30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2333E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6947" w:type="dxa"/>
            <w:gridSpan w:val="2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13:10 – 13:30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</w:tc>
        <w:tc>
          <w:tcPr>
            <w:tcW w:w="6947" w:type="dxa"/>
            <w:gridSpan w:val="2"/>
          </w:tcPr>
          <w:p w:rsidR="00917E31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13:30 – 14:10</w:t>
            </w:r>
          </w:p>
        </w:tc>
      </w:tr>
      <w:tr w:rsidR="00084052" w:rsidTr="00917E31">
        <w:tc>
          <w:tcPr>
            <w:tcW w:w="2404" w:type="dxa"/>
          </w:tcPr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7-й урок</w:t>
            </w:r>
          </w:p>
        </w:tc>
        <w:tc>
          <w:tcPr>
            <w:tcW w:w="6947" w:type="dxa"/>
            <w:gridSpan w:val="2"/>
          </w:tcPr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14:30 – 15:00</w:t>
            </w:r>
          </w:p>
        </w:tc>
      </w:tr>
      <w:tr w:rsidR="00084052" w:rsidTr="00917E31">
        <w:tc>
          <w:tcPr>
            <w:tcW w:w="2404" w:type="dxa"/>
          </w:tcPr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(начало)</w:t>
            </w:r>
          </w:p>
        </w:tc>
        <w:tc>
          <w:tcPr>
            <w:tcW w:w="6947" w:type="dxa"/>
            <w:gridSpan w:val="2"/>
          </w:tcPr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15:30</w:t>
            </w:r>
          </w:p>
        </w:tc>
      </w:tr>
    </w:tbl>
    <w:p w:rsidR="00E0151F" w:rsidRDefault="007B58EA" w:rsidP="00942CA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EA">
        <w:rPr>
          <w:rFonts w:ascii="Times New Roman" w:hAnsi="Times New Roman" w:cs="Times New Roman"/>
          <w:b/>
          <w:sz w:val="24"/>
          <w:szCs w:val="24"/>
        </w:rPr>
        <w:t>П</w:t>
      </w:r>
      <w:r w:rsidR="00E0151F" w:rsidRPr="007B58EA">
        <w:rPr>
          <w:rFonts w:ascii="Times New Roman" w:hAnsi="Times New Roman" w:cs="Times New Roman"/>
          <w:b/>
          <w:sz w:val="24"/>
          <w:szCs w:val="24"/>
        </w:rPr>
        <w:t>ромежуточн</w:t>
      </w:r>
      <w:r w:rsidRPr="007B58EA">
        <w:rPr>
          <w:rFonts w:ascii="Times New Roman" w:hAnsi="Times New Roman" w:cs="Times New Roman"/>
          <w:b/>
          <w:sz w:val="24"/>
          <w:szCs w:val="24"/>
        </w:rPr>
        <w:t>ая</w:t>
      </w:r>
      <w:r w:rsidR="00E0151F" w:rsidRPr="007B58EA">
        <w:rPr>
          <w:rFonts w:ascii="Times New Roman" w:hAnsi="Times New Roman" w:cs="Times New Roman"/>
          <w:b/>
          <w:sz w:val="24"/>
          <w:szCs w:val="24"/>
        </w:rPr>
        <w:t xml:space="preserve"> аттестаци</w:t>
      </w:r>
      <w:r w:rsidRPr="007B58EA">
        <w:rPr>
          <w:rFonts w:ascii="Times New Roman" w:hAnsi="Times New Roman" w:cs="Times New Roman"/>
          <w:b/>
          <w:sz w:val="24"/>
          <w:szCs w:val="24"/>
        </w:rPr>
        <w:t>я</w:t>
      </w:r>
    </w:p>
    <w:p w:rsidR="0070011A" w:rsidRDefault="0070011A" w:rsidP="0070011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проводится согласно локальным нормативным актам муниципального бюджетного общеобразовательного учреждения «Средняя общеобразовательная школа № 8 с углубленным изучением английского языка».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3685"/>
      </w:tblGrid>
      <w:tr w:rsidR="00084052" w:rsidTr="00084052">
        <w:tc>
          <w:tcPr>
            <w:tcW w:w="2405" w:type="dxa"/>
          </w:tcPr>
          <w:p w:rsidR="00084052" w:rsidRPr="002333ED" w:rsidRDefault="00084052" w:rsidP="002333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3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3119" w:type="dxa"/>
          </w:tcPr>
          <w:p w:rsidR="00084052" w:rsidRPr="00B11E35" w:rsidRDefault="00084052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классы</w:t>
            </w:r>
          </w:p>
        </w:tc>
        <w:tc>
          <w:tcPr>
            <w:tcW w:w="3685" w:type="dxa"/>
          </w:tcPr>
          <w:p w:rsidR="00084052" w:rsidRPr="00B11E35" w:rsidRDefault="00084052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классы</w:t>
            </w:r>
          </w:p>
        </w:tc>
      </w:tr>
      <w:tr w:rsidR="00084052" w:rsidTr="00084052">
        <w:tc>
          <w:tcPr>
            <w:tcW w:w="2405" w:type="dxa"/>
          </w:tcPr>
          <w:p w:rsidR="00084052" w:rsidRDefault="00084052" w:rsidP="00233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1A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промежуточной аттестации</w:t>
            </w:r>
          </w:p>
        </w:tc>
        <w:tc>
          <w:tcPr>
            <w:tcW w:w="3119" w:type="dxa"/>
          </w:tcPr>
          <w:p w:rsidR="00084052" w:rsidRDefault="00084052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 24 – 1</w:t>
            </w:r>
            <w:r w:rsidR="007D12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3685" w:type="dxa"/>
          </w:tcPr>
          <w:p w:rsidR="00084052" w:rsidRDefault="00084052" w:rsidP="002333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 xml:space="preserve">09.04. 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12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</w:tr>
    </w:tbl>
    <w:p w:rsidR="001D5F12" w:rsidRPr="001D5F12" w:rsidRDefault="0070011A" w:rsidP="0045510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70011A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без прекращения образовательной деятельности по предметам учебного плана </w:t>
      </w:r>
      <w:r w:rsidR="002333ED">
        <w:rPr>
          <w:rFonts w:ascii="Times New Roman" w:hAnsi="Times New Roman" w:cs="Times New Roman"/>
          <w:sz w:val="24"/>
          <w:szCs w:val="24"/>
        </w:rPr>
        <w:t>8</w:t>
      </w:r>
      <w:r w:rsidR="00595160">
        <w:rPr>
          <w:rFonts w:ascii="Times New Roman" w:hAnsi="Times New Roman" w:cs="Times New Roman"/>
          <w:sz w:val="24"/>
          <w:szCs w:val="24"/>
        </w:rPr>
        <w:t xml:space="preserve"> - </w:t>
      </w:r>
      <w:r w:rsidR="002333ED">
        <w:rPr>
          <w:rFonts w:ascii="Times New Roman" w:hAnsi="Times New Roman" w:cs="Times New Roman"/>
          <w:sz w:val="24"/>
          <w:szCs w:val="24"/>
        </w:rPr>
        <w:t>9</w:t>
      </w:r>
      <w:r w:rsidRPr="0070011A">
        <w:rPr>
          <w:rFonts w:ascii="Times New Roman" w:hAnsi="Times New Roman" w:cs="Times New Roman"/>
          <w:sz w:val="24"/>
          <w:szCs w:val="24"/>
        </w:rPr>
        <w:t xml:space="preserve"> классов МБОУ СОШ № 8.</w:t>
      </w:r>
    </w:p>
    <w:p w:rsidR="001D5F12" w:rsidRDefault="001D5F12" w:rsidP="001D5F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F12" w:rsidRDefault="001D5F12" w:rsidP="001D5F12">
      <w:pPr>
        <w:rPr>
          <w:rFonts w:ascii="Times New Roman" w:hAnsi="Times New Roman" w:cs="Times New Roman"/>
          <w:sz w:val="24"/>
          <w:szCs w:val="24"/>
        </w:rPr>
      </w:pPr>
    </w:p>
    <w:p w:rsidR="001D5F12" w:rsidRDefault="001D5F12" w:rsidP="001D5F1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1D5F12" w:rsidTr="001D5F1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F12" w:rsidRDefault="001D5F12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1D5F12" w:rsidTr="001D5F1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1D5F12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1D5F12" w:rsidRDefault="001D5F1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D5F12" w:rsidTr="001D5F1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5F12" w:rsidRDefault="001D5F12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1D5F12" w:rsidTr="001D5F1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1D5F12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1D5F12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1D5F1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1D5F1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1D5F1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1D5F1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1D5F12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1D5F12" w:rsidRDefault="001D5F1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19:06:36 UTC+03</w:t>
                  </w:r>
                </w:p>
              </w:tc>
            </w:tr>
          </w:tbl>
          <w:p w:rsidR="001D5F12" w:rsidRDefault="001D5F1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1D5F12" w:rsidRDefault="001D5F12" w:rsidP="001D5F12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202D6F" w:rsidRPr="00202D6F" w:rsidRDefault="00202D6F" w:rsidP="001D5F12">
      <w:pPr>
        <w:rPr>
          <w:rFonts w:ascii="Times New Roman" w:hAnsi="Times New Roman" w:cs="Times New Roman"/>
          <w:sz w:val="24"/>
          <w:szCs w:val="24"/>
        </w:rPr>
      </w:pPr>
    </w:p>
    <w:sectPr w:rsidR="00202D6F" w:rsidRPr="00202D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F64" w:rsidRDefault="00F91F64" w:rsidP="001D5F12">
      <w:pPr>
        <w:spacing w:after="0" w:line="240" w:lineRule="auto"/>
      </w:pPr>
      <w:r>
        <w:separator/>
      </w:r>
    </w:p>
  </w:endnote>
  <w:endnote w:type="continuationSeparator" w:id="0">
    <w:p w:rsidR="00F91F64" w:rsidRDefault="00F91F64" w:rsidP="001D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12" w:rsidRDefault="001D5F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12" w:rsidRDefault="001D5F1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12" w:rsidRDefault="001D5F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F64" w:rsidRDefault="00F91F64" w:rsidP="001D5F12">
      <w:pPr>
        <w:spacing w:after="0" w:line="240" w:lineRule="auto"/>
      </w:pPr>
      <w:r>
        <w:separator/>
      </w:r>
    </w:p>
  </w:footnote>
  <w:footnote w:type="continuationSeparator" w:id="0">
    <w:p w:rsidR="00F91F64" w:rsidRDefault="00F91F64" w:rsidP="001D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12" w:rsidRDefault="001D5F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12" w:rsidRDefault="001D5F12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F12" w:rsidRDefault="001D5F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55F75"/>
    <w:multiLevelType w:val="hybridMultilevel"/>
    <w:tmpl w:val="F35A7438"/>
    <w:lvl w:ilvl="0" w:tplc="0EB698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74"/>
    <w:rsid w:val="00084052"/>
    <w:rsid w:val="0009730C"/>
    <w:rsid w:val="000A1B04"/>
    <w:rsid w:val="000C3037"/>
    <w:rsid w:val="000E73AD"/>
    <w:rsid w:val="001D5F12"/>
    <w:rsid w:val="001F6310"/>
    <w:rsid w:val="00202D6F"/>
    <w:rsid w:val="002333ED"/>
    <w:rsid w:val="002F0AF7"/>
    <w:rsid w:val="00455105"/>
    <w:rsid w:val="00470464"/>
    <w:rsid w:val="00555007"/>
    <w:rsid w:val="00560C49"/>
    <w:rsid w:val="0058550D"/>
    <w:rsid w:val="00595160"/>
    <w:rsid w:val="005A2874"/>
    <w:rsid w:val="005E503D"/>
    <w:rsid w:val="0062224A"/>
    <w:rsid w:val="006F71A4"/>
    <w:rsid w:val="0070011A"/>
    <w:rsid w:val="00701D05"/>
    <w:rsid w:val="007B58EA"/>
    <w:rsid w:val="007D12A1"/>
    <w:rsid w:val="00881E37"/>
    <w:rsid w:val="008C6C86"/>
    <w:rsid w:val="00917E31"/>
    <w:rsid w:val="00942CA1"/>
    <w:rsid w:val="00953C6A"/>
    <w:rsid w:val="00963497"/>
    <w:rsid w:val="00966FFC"/>
    <w:rsid w:val="00974174"/>
    <w:rsid w:val="00A56798"/>
    <w:rsid w:val="00B11E35"/>
    <w:rsid w:val="00B3328E"/>
    <w:rsid w:val="00B95C34"/>
    <w:rsid w:val="00C66AE9"/>
    <w:rsid w:val="00CA6777"/>
    <w:rsid w:val="00D5583B"/>
    <w:rsid w:val="00DE76AA"/>
    <w:rsid w:val="00E0151F"/>
    <w:rsid w:val="00E14587"/>
    <w:rsid w:val="00E7318C"/>
    <w:rsid w:val="00F51855"/>
    <w:rsid w:val="00F6786F"/>
    <w:rsid w:val="00F91F64"/>
    <w:rsid w:val="00F9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5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5F12"/>
  </w:style>
  <w:style w:type="paragraph" w:styleId="a7">
    <w:name w:val="footer"/>
    <w:basedOn w:val="a"/>
    <w:link w:val="a8"/>
    <w:uiPriority w:val="99"/>
    <w:unhideWhenUsed/>
    <w:rsid w:val="001D5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5F12"/>
  </w:style>
  <w:style w:type="paragraph" w:styleId="a9">
    <w:name w:val="Normal (Web)"/>
    <w:basedOn w:val="a"/>
    <w:uiPriority w:val="99"/>
    <w:unhideWhenUsed/>
    <w:rsid w:val="001D5F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5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5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5F12"/>
  </w:style>
  <w:style w:type="paragraph" w:styleId="a7">
    <w:name w:val="footer"/>
    <w:basedOn w:val="a"/>
    <w:link w:val="a8"/>
    <w:uiPriority w:val="99"/>
    <w:unhideWhenUsed/>
    <w:rsid w:val="001D5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5F12"/>
  </w:style>
  <w:style w:type="paragraph" w:styleId="a9">
    <w:name w:val="Normal (Web)"/>
    <w:basedOn w:val="a"/>
    <w:uiPriority w:val="99"/>
    <w:unhideWhenUsed/>
    <w:rsid w:val="001D5F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5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sov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Светлана</dc:creator>
  <cp:lastModifiedBy>sov</cp:lastModifiedBy>
  <cp:revision>2</cp:revision>
  <dcterms:created xsi:type="dcterms:W3CDTF">2023-10-08T16:08:00Z</dcterms:created>
  <dcterms:modified xsi:type="dcterms:W3CDTF">2023-10-08T16:08:00Z</dcterms:modified>
</cp:coreProperties>
</file>