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07F1" w14:textId="77777777" w:rsidR="00460BFF" w:rsidRPr="00860466" w:rsidRDefault="00860466" w:rsidP="008604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>«</w:t>
      </w:r>
      <w:r w:rsidRPr="00860466">
        <w:rPr>
          <w:rFonts w:ascii="Times New Roman" w:hAnsi="Times New Roman" w:cs="Times New Roman"/>
        </w:rPr>
        <w:t>Утверждаю»</w:t>
      </w:r>
    </w:p>
    <w:p w14:paraId="3D5982EA" w14:textId="77777777" w:rsidR="00860466" w:rsidRPr="00860466" w:rsidRDefault="00860466" w:rsidP="008604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0466">
        <w:rPr>
          <w:rFonts w:ascii="Times New Roman" w:hAnsi="Times New Roman" w:cs="Times New Roman"/>
        </w:rPr>
        <w:t>Директор ГБОУ СОШ № 313</w:t>
      </w:r>
    </w:p>
    <w:p w14:paraId="2E002719" w14:textId="77777777" w:rsidR="00860466" w:rsidRPr="00860466" w:rsidRDefault="00860466" w:rsidP="008604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0466">
        <w:rPr>
          <w:rFonts w:ascii="Times New Roman" w:hAnsi="Times New Roman" w:cs="Times New Roman"/>
        </w:rPr>
        <w:t xml:space="preserve">_____________ </w:t>
      </w:r>
      <w:proofErr w:type="spellStart"/>
      <w:r w:rsidRPr="00860466">
        <w:rPr>
          <w:rFonts w:ascii="Times New Roman" w:hAnsi="Times New Roman" w:cs="Times New Roman"/>
        </w:rPr>
        <w:t>В.Ю.Морозова</w:t>
      </w:r>
      <w:proofErr w:type="spellEnd"/>
    </w:p>
    <w:p w14:paraId="56E8A69F" w14:textId="02070F95" w:rsidR="00860466" w:rsidRDefault="00860466" w:rsidP="008604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0466">
        <w:rPr>
          <w:rFonts w:ascii="Times New Roman" w:hAnsi="Times New Roman" w:cs="Times New Roman"/>
        </w:rPr>
        <w:t xml:space="preserve">Приказ № </w:t>
      </w:r>
      <w:r w:rsidR="00A45D75">
        <w:rPr>
          <w:rFonts w:ascii="Times New Roman" w:hAnsi="Times New Roman" w:cs="Times New Roman"/>
        </w:rPr>
        <w:t>541</w:t>
      </w:r>
      <w:r w:rsidRPr="00860466">
        <w:rPr>
          <w:rFonts w:ascii="Times New Roman" w:hAnsi="Times New Roman" w:cs="Times New Roman"/>
        </w:rPr>
        <w:t xml:space="preserve"> </w:t>
      </w:r>
      <w:proofErr w:type="gramStart"/>
      <w:r w:rsidRPr="00860466">
        <w:rPr>
          <w:rFonts w:ascii="Times New Roman" w:hAnsi="Times New Roman" w:cs="Times New Roman"/>
        </w:rPr>
        <w:t xml:space="preserve">от </w:t>
      </w:r>
      <w:r w:rsidR="00A45D75">
        <w:rPr>
          <w:rFonts w:ascii="Times New Roman" w:hAnsi="Times New Roman" w:cs="Times New Roman"/>
        </w:rPr>
        <w:t xml:space="preserve"> 13</w:t>
      </w:r>
      <w:proofErr w:type="gramEnd"/>
      <w:r w:rsidR="00A45D75">
        <w:rPr>
          <w:rFonts w:ascii="Times New Roman" w:hAnsi="Times New Roman" w:cs="Times New Roman"/>
        </w:rPr>
        <w:t xml:space="preserve"> декабря </w:t>
      </w:r>
      <w:r w:rsidRPr="00860466">
        <w:rPr>
          <w:rFonts w:ascii="Times New Roman" w:hAnsi="Times New Roman" w:cs="Times New Roman"/>
        </w:rPr>
        <w:t>2017 г.</w:t>
      </w:r>
    </w:p>
    <w:p w14:paraId="364D18F9" w14:textId="77777777" w:rsidR="00860466" w:rsidRDefault="00860466" w:rsidP="0086046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6C3E1EC" w14:textId="77777777" w:rsidR="00860466" w:rsidRPr="001D740F" w:rsidRDefault="00860466" w:rsidP="008604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40F">
        <w:rPr>
          <w:rFonts w:ascii="Times New Roman" w:hAnsi="Times New Roman" w:cs="Times New Roman"/>
          <w:b/>
        </w:rPr>
        <w:t xml:space="preserve">План </w:t>
      </w:r>
    </w:p>
    <w:p w14:paraId="63BEEFED" w14:textId="77777777" w:rsidR="00836FC6" w:rsidRDefault="00860466" w:rsidP="00836F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40F">
        <w:rPr>
          <w:rFonts w:ascii="Times New Roman" w:hAnsi="Times New Roman" w:cs="Times New Roman"/>
          <w:b/>
        </w:rPr>
        <w:t xml:space="preserve">по противодействию коррупции </w:t>
      </w:r>
    </w:p>
    <w:p w14:paraId="2F074518" w14:textId="77777777" w:rsidR="00836FC6" w:rsidRPr="001D740F" w:rsidRDefault="00836FC6" w:rsidP="00836F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Pr="001D740F">
        <w:rPr>
          <w:rFonts w:ascii="Times New Roman" w:hAnsi="Times New Roman" w:cs="Times New Roman"/>
          <w:b/>
        </w:rPr>
        <w:t>ГБОУ СОШ № 313 Фрунзенского района Санкт-Петербурга</w:t>
      </w:r>
    </w:p>
    <w:p w14:paraId="44F27612" w14:textId="77777777" w:rsidR="00860466" w:rsidRPr="001D740F" w:rsidRDefault="00860466" w:rsidP="008604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40F">
        <w:rPr>
          <w:rFonts w:ascii="Times New Roman" w:hAnsi="Times New Roman" w:cs="Times New Roman"/>
          <w:b/>
        </w:rPr>
        <w:t>на 2018-2022 годы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5387"/>
        <w:gridCol w:w="1701"/>
        <w:gridCol w:w="1842"/>
      </w:tblGrid>
      <w:tr w:rsidR="00860466" w14:paraId="1CC7B94F" w14:textId="77777777" w:rsidTr="00A337D8">
        <w:tc>
          <w:tcPr>
            <w:tcW w:w="817" w:type="dxa"/>
          </w:tcPr>
          <w:p w14:paraId="24A86DE7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87" w:type="dxa"/>
          </w:tcPr>
          <w:p w14:paraId="6C8CF6D4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14:paraId="76E620E4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1842" w:type="dxa"/>
          </w:tcPr>
          <w:p w14:paraId="7588D106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60466" w14:paraId="393159F9" w14:textId="77777777" w:rsidTr="00A337D8">
        <w:tc>
          <w:tcPr>
            <w:tcW w:w="817" w:type="dxa"/>
          </w:tcPr>
          <w:p w14:paraId="351CD55B" w14:textId="77777777" w:rsidR="00860466" w:rsidRPr="00860466" w:rsidRDefault="00860466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2E31CCBE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Плана работы по противодействию коррупции в ГБОУ СОШ № 313 на 2018-2022 годы</w:t>
            </w:r>
          </w:p>
        </w:tc>
        <w:tc>
          <w:tcPr>
            <w:tcW w:w="1701" w:type="dxa"/>
          </w:tcPr>
          <w:p w14:paraId="47884FD8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2017 года</w:t>
            </w:r>
          </w:p>
        </w:tc>
        <w:tc>
          <w:tcPr>
            <w:tcW w:w="1842" w:type="dxa"/>
          </w:tcPr>
          <w:p w14:paraId="536BDB7F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  <w:p w14:paraId="6BD082A8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</w:tc>
      </w:tr>
      <w:tr w:rsidR="00860466" w14:paraId="7D3E03D9" w14:textId="77777777" w:rsidTr="00A337D8">
        <w:tc>
          <w:tcPr>
            <w:tcW w:w="817" w:type="dxa"/>
          </w:tcPr>
          <w:p w14:paraId="35557183" w14:textId="77777777" w:rsidR="00860466" w:rsidRPr="00860466" w:rsidRDefault="00860466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29F07014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должностных лиц, ответственных за профилактику коррупционных проявлений и иных правонарушений в учреждении</w:t>
            </w:r>
          </w:p>
        </w:tc>
        <w:tc>
          <w:tcPr>
            <w:tcW w:w="1701" w:type="dxa"/>
          </w:tcPr>
          <w:p w14:paraId="08087FAB" w14:textId="27042F50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</w:t>
            </w:r>
            <w:r w:rsidR="00A45D75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рь 2017 года</w:t>
            </w:r>
          </w:p>
        </w:tc>
        <w:tc>
          <w:tcPr>
            <w:tcW w:w="1842" w:type="dxa"/>
          </w:tcPr>
          <w:p w14:paraId="491672C6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</w:tc>
      </w:tr>
      <w:tr w:rsidR="00860466" w14:paraId="2E063A90" w14:textId="77777777" w:rsidTr="00A337D8">
        <w:tc>
          <w:tcPr>
            <w:tcW w:w="817" w:type="dxa"/>
          </w:tcPr>
          <w:p w14:paraId="4F268794" w14:textId="77777777" w:rsidR="00860466" w:rsidRPr="00860466" w:rsidRDefault="00860466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142C1A66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совещаний  (обучающих мероприятий) с педагогическим коллективом школы по вопросам организации работы по противодействию коррупции в ГБОУ СОШ № 313</w:t>
            </w:r>
          </w:p>
        </w:tc>
        <w:tc>
          <w:tcPr>
            <w:tcW w:w="1701" w:type="dxa"/>
          </w:tcPr>
          <w:p w14:paraId="7AFD8887" w14:textId="6CDB35C0" w:rsidR="00860466" w:rsidRP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A45D75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 xml:space="preserve">егодно,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604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842" w:type="dxa"/>
          </w:tcPr>
          <w:p w14:paraId="6B6B9C33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  <w:p w14:paraId="1A5445CB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</w:tc>
      </w:tr>
      <w:tr w:rsidR="00860466" w14:paraId="0468A322" w14:textId="77777777" w:rsidTr="00A337D8">
        <w:tc>
          <w:tcPr>
            <w:tcW w:w="817" w:type="dxa"/>
          </w:tcPr>
          <w:p w14:paraId="40017A88" w14:textId="77777777" w:rsidR="00860466" w:rsidRPr="00860466" w:rsidRDefault="00860466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13C6938B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организованных органами исполнительной власти Фрунзенского района обучающих мероприятий с должностными лицами школы, ответственными за профилактику коррупционных и иных правонарушений</w:t>
            </w:r>
          </w:p>
        </w:tc>
        <w:tc>
          <w:tcPr>
            <w:tcW w:w="1701" w:type="dxa"/>
          </w:tcPr>
          <w:p w14:paraId="4416F0B2" w14:textId="77777777" w:rsidR="00860466" w:rsidRDefault="00860466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2" w:type="dxa"/>
          </w:tcPr>
          <w:p w14:paraId="3F1CB528" w14:textId="77777777" w:rsidR="00A337D8" w:rsidRDefault="00A337D8" w:rsidP="00A337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  <w:p w14:paraId="4B5E86DD" w14:textId="77777777" w:rsidR="00860466" w:rsidRDefault="00A337D8" w:rsidP="00A337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</w:tc>
      </w:tr>
      <w:tr w:rsidR="00860466" w14:paraId="643CC596" w14:textId="77777777" w:rsidTr="00A337D8">
        <w:tc>
          <w:tcPr>
            <w:tcW w:w="817" w:type="dxa"/>
          </w:tcPr>
          <w:p w14:paraId="3D46F078" w14:textId="77777777" w:rsidR="00860466" w:rsidRPr="00860466" w:rsidRDefault="00860466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6584105F" w14:textId="77777777" w:rsidR="00860466" w:rsidRDefault="00A337D8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исполнением закона РФ 05.04.2013 №44-ФЗ «О контрактной системе в сфере закупок товаров, работ, услуг для обеспечения государственных и муниципальных нужд» должностными лицами при осуществлении закупок</w:t>
            </w:r>
          </w:p>
        </w:tc>
        <w:tc>
          <w:tcPr>
            <w:tcW w:w="1701" w:type="dxa"/>
          </w:tcPr>
          <w:p w14:paraId="1674F21E" w14:textId="77777777" w:rsidR="00860466" w:rsidRDefault="00A337D8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2018-2022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1842" w:type="dxa"/>
          </w:tcPr>
          <w:p w14:paraId="1F792811" w14:textId="77777777" w:rsidR="00860466" w:rsidRDefault="00A337D8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  <w:p w14:paraId="0602CC60" w14:textId="77777777" w:rsidR="00A337D8" w:rsidRDefault="00A337D8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В.В.</w:t>
            </w:r>
          </w:p>
          <w:p w14:paraId="34673B31" w14:textId="77777777" w:rsidR="00A337D8" w:rsidRDefault="00A337D8" w:rsidP="008604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Ненахова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14:paraId="7756A91B" w14:textId="77777777" w:rsidR="00A337D8" w:rsidRDefault="00A337D8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Е.Б.</w:t>
            </w:r>
          </w:p>
          <w:p w14:paraId="52A256A3" w14:textId="77777777" w:rsidR="00A337D8" w:rsidRDefault="00A337D8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Н.М.</w:t>
            </w:r>
          </w:p>
          <w:p w14:paraId="38E27F5C" w14:textId="77777777" w:rsidR="00A337D8" w:rsidRDefault="00A337D8" w:rsidP="008604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7D8" w14:paraId="67ED1365" w14:textId="77777777" w:rsidTr="00A337D8">
        <w:tc>
          <w:tcPr>
            <w:tcW w:w="817" w:type="dxa"/>
          </w:tcPr>
          <w:p w14:paraId="0A74EB2E" w14:textId="77777777" w:rsidR="00A337D8" w:rsidRPr="00860466" w:rsidRDefault="00A337D8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426EF577" w14:textId="77777777" w:rsidR="00A337D8" w:rsidRDefault="00A337D8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Доведение до работников ГБОУ СОШ № 313 и разъяснение законодательства по противодействию коррупции</w:t>
            </w:r>
          </w:p>
        </w:tc>
        <w:tc>
          <w:tcPr>
            <w:tcW w:w="1701" w:type="dxa"/>
          </w:tcPr>
          <w:p w14:paraId="35CBA116" w14:textId="77777777" w:rsidR="00A337D8" w:rsidRDefault="00A337D8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2018-2022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1842" w:type="dxa"/>
          </w:tcPr>
          <w:p w14:paraId="5FEF8E13" w14:textId="77777777" w:rsidR="00A337D8" w:rsidRDefault="00A337D8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  <w:p w14:paraId="042A5AE1" w14:textId="77777777" w:rsidR="00A337D8" w:rsidRDefault="00A337D8" w:rsidP="00A337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</w:tc>
      </w:tr>
      <w:tr w:rsidR="00A337D8" w14:paraId="6DF2A845" w14:textId="77777777" w:rsidTr="00A337D8">
        <w:tc>
          <w:tcPr>
            <w:tcW w:w="817" w:type="dxa"/>
          </w:tcPr>
          <w:p w14:paraId="0D0E0999" w14:textId="77777777" w:rsidR="00A337D8" w:rsidRPr="00860466" w:rsidRDefault="00A337D8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6E92E861" w14:textId="77777777" w:rsidR="00A337D8" w:rsidRDefault="00A337D8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о деятельности школы по противодействию коррупции на официальном сайте учреждения</w:t>
            </w:r>
          </w:p>
        </w:tc>
        <w:tc>
          <w:tcPr>
            <w:tcW w:w="1701" w:type="dxa"/>
          </w:tcPr>
          <w:p w14:paraId="14E9BB1D" w14:textId="77777777" w:rsidR="00A337D8" w:rsidRDefault="00A337D8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2018-2022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1842" w:type="dxa"/>
          </w:tcPr>
          <w:p w14:paraId="65BC1456" w14:textId="77777777" w:rsidR="00A337D8" w:rsidRDefault="00A337D8" w:rsidP="00A3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  <w:p w14:paraId="7B65080C" w14:textId="77777777" w:rsidR="00A337D8" w:rsidRDefault="00A337D8" w:rsidP="00A3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Доронина М.А.</w:t>
            </w:r>
          </w:p>
        </w:tc>
      </w:tr>
      <w:tr w:rsidR="00A337D8" w14:paraId="55F1294E" w14:textId="77777777" w:rsidTr="00A337D8">
        <w:tc>
          <w:tcPr>
            <w:tcW w:w="817" w:type="dxa"/>
          </w:tcPr>
          <w:p w14:paraId="112E5F46" w14:textId="77777777" w:rsidR="00A337D8" w:rsidRPr="00860466" w:rsidRDefault="00A337D8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3B09ABD0" w14:textId="77777777" w:rsidR="00A337D8" w:rsidRDefault="00A337D8" w:rsidP="00860466">
            <w:pPr>
              <w:jc w:val="center"/>
              <w:rPr>
                <w:rFonts w:ascii="Times New Roman" w:hAnsi="Times New Roman" w:cs="Times New Roman"/>
              </w:rPr>
            </w:pPr>
            <w:r w:rsidRPr="00991091">
              <w:rPr>
                <w:rFonts w:ascii="Times New Roman" w:hAnsi="Times New Roman" w:cs="Times New Roman"/>
              </w:rPr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действующем законодательством</w:t>
            </w:r>
          </w:p>
        </w:tc>
        <w:tc>
          <w:tcPr>
            <w:tcW w:w="1701" w:type="dxa"/>
          </w:tcPr>
          <w:p w14:paraId="7D112AEB" w14:textId="77777777" w:rsidR="00A337D8" w:rsidRDefault="00A337D8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2" w:type="dxa"/>
          </w:tcPr>
          <w:p w14:paraId="16A869D7" w14:textId="77777777" w:rsidR="00A337D8" w:rsidRDefault="00A337D8" w:rsidP="00A3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</w:tc>
      </w:tr>
      <w:tr w:rsidR="00A337D8" w14:paraId="34896D41" w14:textId="77777777" w:rsidTr="00A337D8">
        <w:tc>
          <w:tcPr>
            <w:tcW w:w="817" w:type="dxa"/>
          </w:tcPr>
          <w:p w14:paraId="1FCA8B20" w14:textId="77777777" w:rsidR="00A337D8" w:rsidRPr="00860466" w:rsidRDefault="00A337D8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384812C8" w14:textId="77777777" w:rsidR="00A337D8" w:rsidRDefault="00A337D8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анализа деятельности учреждения по реализации положения статьи 13.3. Федерального закона «О противодействии коррупции»</w:t>
            </w:r>
          </w:p>
        </w:tc>
        <w:tc>
          <w:tcPr>
            <w:tcW w:w="1701" w:type="dxa"/>
          </w:tcPr>
          <w:p w14:paraId="4005596C" w14:textId="08E8B180" w:rsidR="00A337D8" w:rsidRDefault="008931C2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  <w:r w:rsidR="00A45D75">
              <w:rPr>
                <w:rFonts w:ascii="Times New Roman" w:hAnsi="Times New Roman" w:cs="Times New Roman"/>
              </w:rPr>
              <w:t>, 1 раз в полугодие</w:t>
            </w:r>
          </w:p>
        </w:tc>
        <w:tc>
          <w:tcPr>
            <w:tcW w:w="1842" w:type="dxa"/>
          </w:tcPr>
          <w:p w14:paraId="28446B1D" w14:textId="77777777" w:rsidR="00A337D8" w:rsidRDefault="008931C2" w:rsidP="00A3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  <w:p w14:paraId="63CDFA12" w14:textId="77777777" w:rsidR="008931C2" w:rsidRDefault="008931C2" w:rsidP="00A3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  <w:p w14:paraId="6FFF69C4" w14:textId="77777777" w:rsidR="008931C2" w:rsidRDefault="008931C2" w:rsidP="00A3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A337D8" w14:paraId="0E6AD5F0" w14:textId="77777777" w:rsidTr="00A337D8">
        <w:tc>
          <w:tcPr>
            <w:tcW w:w="817" w:type="dxa"/>
          </w:tcPr>
          <w:p w14:paraId="17312391" w14:textId="77777777" w:rsidR="00A337D8" w:rsidRPr="00860466" w:rsidRDefault="00A337D8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532E3A0E" w14:textId="77777777" w:rsidR="00A337D8" w:rsidRDefault="008931C2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качества предоставляемых школой платных услуг и расходования денежных средств, полученных организацией от оказания платных услуг</w:t>
            </w:r>
          </w:p>
        </w:tc>
        <w:tc>
          <w:tcPr>
            <w:tcW w:w="1701" w:type="dxa"/>
          </w:tcPr>
          <w:p w14:paraId="2F7616C2" w14:textId="77777777" w:rsidR="00A337D8" w:rsidRDefault="008931C2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2" w:type="dxa"/>
          </w:tcPr>
          <w:p w14:paraId="6053EAFD" w14:textId="77777777" w:rsidR="00A337D8" w:rsidRDefault="008931C2" w:rsidP="00A3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 Маслова И.А.</w:t>
            </w:r>
          </w:p>
        </w:tc>
      </w:tr>
      <w:tr w:rsidR="008931C2" w14:paraId="70F28D8B" w14:textId="77777777" w:rsidTr="00A337D8">
        <w:tc>
          <w:tcPr>
            <w:tcW w:w="817" w:type="dxa"/>
          </w:tcPr>
          <w:p w14:paraId="339E0C7D" w14:textId="77777777" w:rsidR="008931C2" w:rsidRPr="00860466" w:rsidRDefault="008931C2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5151E902" w14:textId="77777777" w:rsidR="008931C2" w:rsidRDefault="008931C2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анализа на соответствие законодательству локальных нормативных актов учреждения, устанавливающих системы доплат и надбавок стимулирующего характера и системы </w:t>
            </w:r>
            <w:r>
              <w:rPr>
                <w:rFonts w:ascii="Times New Roman" w:hAnsi="Times New Roman" w:cs="Times New Roman"/>
              </w:rPr>
              <w:lastRenderedPageBreak/>
              <w:t>премирования</w:t>
            </w:r>
          </w:p>
        </w:tc>
        <w:tc>
          <w:tcPr>
            <w:tcW w:w="1701" w:type="dxa"/>
          </w:tcPr>
          <w:p w14:paraId="4E64C426" w14:textId="77777777" w:rsidR="008931C2" w:rsidRDefault="008931C2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842" w:type="dxa"/>
          </w:tcPr>
          <w:p w14:paraId="0AC5B828" w14:textId="77777777" w:rsidR="008931C2" w:rsidRDefault="008931C2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  <w:p w14:paraId="5E367B8B" w14:textId="77777777" w:rsidR="008931C2" w:rsidRDefault="008931C2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  <w:p w14:paraId="6B2E795B" w14:textId="77777777" w:rsidR="008931C2" w:rsidRDefault="008931C2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8931C2" w14:paraId="3890A336" w14:textId="77777777" w:rsidTr="00A337D8">
        <w:tc>
          <w:tcPr>
            <w:tcW w:w="817" w:type="dxa"/>
          </w:tcPr>
          <w:p w14:paraId="242D0682" w14:textId="77777777" w:rsidR="008931C2" w:rsidRPr="00860466" w:rsidRDefault="008931C2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6E5F6A30" w14:textId="77777777" w:rsidR="008931C2" w:rsidRDefault="008931C2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заседаний комиссии по противодействию коррупции</w:t>
            </w:r>
          </w:p>
        </w:tc>
        <w:tc>
          <w:tcPr>
            <w:tcW w:w="1701" w:type="dxa"/>
          </w:tcPr>
          <w:p w14:paraId="5D799FC8" w14:textId="77777777" w:rsidR="008931C2" w:rsidRDefault="008931C2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1842" w:type="dxa"/>
          </w:tcPr>
          <w:p w14:paraId="1DF3AEAC" w14:textId="77777777" w:rsidR="008931C2" w:rsidRDefault="008931C2" w:rsidP="0089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  <w:p w14:paraId="2880CF5B" w14:textId="77777777" w:rsidR="008931C2" w:rsidRDefault="008931C2" w:rsidP="0089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  <w:p w14:paraId="709FABD9" w14:textId="77777777" w:rsidR="008931C2" w:rsidRDefault="008931C2" w:rsidP="0089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8931C2" w14:paraId="5C3FFAFD" w14:textId="77777777" w:rsidTr="00A337D8">
        <w:tc>
          <w:tcPr>
            <w:tcW w:w="817" w:type="dxa"/>
          </w:tcPr>
          <w:p w14:paraId="1FD2205E" w14:textId="77777777" w:rsidR="008931C2" w:rsidRPr="00860466" w:rsidRDefault="008931C2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5B307024" w14:textId="77777777" w:rsidR="008931C2" w:rsidRDefault="008931C2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и контроля исполнения документов по обращениям граждан, содержащих информацию о коррупционных проявлениях со стороны работников учреждения</w:t>
            </w:r>
          </w:p>
        </w:tc>
        <w:tc>
          <w:tcPr>
            <w:tcW w:w="1701" w:type="dxa"/>
          </w:tcPr>
          <w:p w14:paraId="6C4B058B" w14:textId="77777777" w:rsidR="008931C2" w:rsidRDefault="008931C2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2" w:type="dxa"/>
          </w:tcPr>
          <w:p w14:paraId="152097FD" w14:textId="77777777" w:rsidR="008931C2" w:rsidRDefault="008931C2" w:rsidP="0089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  <w:p w14:paraId="1E738D5E" w14:textId="77777777" w:rsidR="008931C2" w:rsidRDefault="008931C2" w:rsidP="0089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  <w:p w14:paraId="52031B6D" w14:textId="77777777" w:rsidR="008931C2" w:rsidRDefault="008931C2" w:rsidP="0089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8931C2" w14:paraId="579C9846" w14:textId="77777777" w:rsidTr="00A337D8">
        <w:tc>
          <w:tcPr>
            <w:tcW w:w="817" w:type="dxa"/>
          </w:tcPr>
          <w:p w14:paraId="1D8CA650" w14:textId="77777777" w:rsidR="008931C2" w:rsidRPr="00860466" w:rsidRDefault="008931C2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37D4FBD7" w14:textId="77777777" w:rsidR="008931C2" w:rsidRDefault="008931C2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заявлений, обращений граждан на предмет наличия в них информации о фактах коррупции в учреждении. По результатам – принятие организационных мер, направленных на предупреждение подобных фактов</w:t>
            </w:r>
          </w:p>
        </w:tc>
        <w:tc>
          <w:tcPr>
            <w:tcW w:w="1701" w:type="dxa"/>
          </w:tcPr>
          <w:p w14:paraId="00CE4A77" w14:textId="77777777" w:rsidR="008931C2" w:rsidRDefault="008931C2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2" w:type="dxa"/>
          </w:tcPr>
          <w:p w14:paraId="050B652A" w14:textId="77777777" w:rsidR="008931C2" w:rsidRDefault="008931C2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  <w:p w14:paraId="2134BD00" w14:textId="77777777" w:rsidR="008931C2" w:rsidRDefault="008931C2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  <w:p w14:paraId="7F436592" w14:textId="77777777" w:rsidR="008931C2" w:rsidRDefault="008931C2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373B05" w14:paraId="7FE18EE0" w14:textId="77777777" w:rsidTr="00A337D8">
        <w:tc>
          <w:tcPr>
            <w:tcW w:w="817" w:type="dxa"/>
          </w:tcPr>
          <w:p w14:paraId="2D8A8BD3" w14:textId="77777777" w:rsidR="00373B05" w:rsidRPr="00860466" w:rsidRDefault="00373B05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3722E1B0" w14:textId="77777777" w:rsidR="00373B05" w:rsidRDefault="00373B05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исполнением учреждением Постановления Правительства РФ от 15.08.2013 №706 «Об утверждении Правил оказания платных образовательных услуг» и распоряжение Комитета по образованию от 30.10.2013 №2524-р «Об утверждении Методических рекомендаций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обучающихся, воспитанников государственных образовательных организаций Санкт-Петербурга»</w:t>
            </w:r>
          </w:p>
        </w:tc>
        <w:tc>
          <w:tcPr>
            <w:tcW w:w="1701" w:type="dxa"/>
          </w:tcPr>
          <w:p w14:paraId="5038F414" w14:textId="77777777" w:rsidR="00373B05" w:rsidRDefault="00373B05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2" w:type="dxa"/>
          </w:tcPr>
          <w:p w14:paraId="33F8869F" w14:textId="77777777" w:rsidR="00373B05" w:rsidRDefault="00373B05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  <w:p w14:paraId="6051560E" w14:textId="77777777" w:rsidR="00373B05" w:rsidRDefault="00373B05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  <w:p w14:paraId="2B5F3E30" w14:textId="77777777" w:rsidR="00373B05" w:rsidRDefault="00373B05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73B05" w14:paraId="32B6D0DB" w14:textId="77777777" w:rsidTr="00A337D8">
        <w:tc>
          <w:tcPr>
            <w:tcW w:w="817" w:type="dxa"/>
          </w:tcPr>
          <w:p w14:paraId="0B33269B" w14:textId="77777777" w:rsidR="00373B05" w:rsidRPr="00860466" w:rsidRDefault="00373B05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445CCC45" w14:textId="77777777" w:rsidR="00373B05" w:rsidRDefault="00373B05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в программы, реализуемые в учреждении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1701" w:type="dxa"/>
          </w:tcPr>
          <w:p w14:paraId="3715433E" w14:textId="77777777" w:rsidR="00373B05" w:rsidRDefault="00373B05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2" w:type="dxa"/>
          </w:tcPr>
          <w:p w14:paraId="45C162A3" w14:textId="77777777" w:rsidR="00373B05" w:rsidRDefault="00373B05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  <w:p w14:paraId="26F1DB23" w14:textId="77777777" w:rsidR="00373B05" w:rsidRDefault="00373B05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О.Н.</w:t>
            </w:r>
          </w:p>
          <w:p w14:paraId="277091FA" w14:textId="77777777" w:rsidR="00373B05" w:rsidRDefault="00373B05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Е.Б.</w:t>
            </w:r>
          </w:p>
          <w:p w14:paraId="249CE981" w14:textId="77777777" w:rsidR="00373B05" w:rsidRDefault="00373B05" w:rsidP="001437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Ненахова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373B05" w14:paraId="6D403433" w14:textId="77777777" w:rsidTr="00A337D8">
        <w:tc>
          <w:tcPr>
            <w:tcW w:w="817" w:type="dxa"/>
          </w:tcPr>
          <w:p w14:paraId="2A7736FA" w14:textId="77777777" w:rsidR="00373B05" w:rsidRPr="00860466" w:rsidRDefault="00373B05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3A84F15B" w14:textId="77777777" w:rsidR="00373B05" w:rsidRDefault="00373B05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работы по предотвращению и урегулирование случаев конфликта интересов в учреждении</w:t>
            </w:r>
          </w:p>
        </w:tc>
        <w:tc>
          <w:tcPr>
            <w:tcW w:w="1701" w:type="dxa"/>
          </w:tcPr>
          <w:p w14:paraId="192C166A" w14:textId="77777777" w:rsidR="00373B05" w:rsidRDefault="00373B05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2" w:type="dxa"/>
          </w:tcPr>
          <w:p w14:paraId="4B6498A1" w14:textId="77777777" w:rsidR="00373B05" w:rsidRDefault="00373B05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</w:tc>
      </w:tr>
      <w:tr w:rsidR="00373B05" w14:paraId="7DD4A175" w14:textId="77777777" w:rsidTr="00A337D8">
        <w:tc>
          <w:tcPr>
            <w:tcW w:w="817" w:type="dxa"/>
          </w:tcPr>
          <w:p w14:paraId="531F6EF4" w14:textId="77777777" w:rsidR="00373B05" w:rsidRPr="00860466" w:rsidRDefault="00373B05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77F06C2A" w14:textId="77777777" w:rsidR="00373B05" w:rsidRDefault="00373B05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антикоррупционного образования работников учреждения</w:t>
            </w:r>
          </w:p>
        </w:tc>
        <w:tc>
          <w:tcPr>
            <w:tcW w:w="1701" w:type="dxa"/>
          </w:tcPr>
          <w:p w14:paraId="5D728C2E" w14:textId="77777777" w:rsidR="00373B05" w:rsidRDefault="00373B05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2" w:type="dxa"/>
          </w:tcPr>
          <w:p w14:paraId="0E78A38B" w14:textId="77777777" w:rsidR="00373B05" w:rsidRDefault="00373B05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  <w:p w14:paraId="4526D560" w14:textId="77777777" w:rsidR="00373B05" w:rsidRDefault="00373B05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</w:tc>
      </w:tr>
      <w:tr w:rsidR="00373B05" w14:paraId="1C9C5C93" w14:textId="77777777" w:rsidTr="00A337D8">
        <w:tc>
          <w:tcPr>
            <w:tcW w:w="817" w:type="dxa"/>
          </w:tcPr>
          <w:p w14:paraId="614300AF" w14:textId="77777777" w:rsidR="00373B05" w:rsidRPr="00860466" w:rsidRDefault="00373B05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627E2B17" w14:textId="77777777" w:rsidR="00373B05" w:rsidRDefault="00373B05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Межведомственное взаимодействие с органами внутренних дел по вопросу противодействию коррупции</w:t>
            </w:r>
          </w:p>
        </w:tc>
        <w:tc>
          <w:tcPr>
            <w:tcW w:w="1701" w:type="dxa"/>
          </w:tcPr>
          <w:p w14:paraId="1D47F251" w14:textId="77777777" w:rsidR="00373B05" w:rsidRDefault="00373B05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842" w:type="dxa"/>
          </w:tcPr>
          <w:p w14:paraId="6C27C28C" w14:textId="77777777" w:rsidR="00373B05" w:rsidRDefault="00373B05" w:rsidP="00373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В.Ю.</w:t>
            </w:r>
          </w:p>
          <w:p w14:paraId="4C5F6CBF" w14:textId="77777777" w:rsidR="00373B05" w:rsidRDefault="00373B05" w:rsidP="00373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  <w:p w14:paraId="03DBA6D8" w14:textId="77777777" w:rsidR="00373B05" w:rsidRDefault="00373B05" w:rsidP="00373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1D740F" w14:paraId="13213FEE" w14:textId="77777777" w:rsidTr="00A337D8">
        <w:tc>
          <w:tcPr>
            <w:tcW w:w="817" w:type="dxa"/>
          </w:tcPr>
          <w:p w14:paraId="35983E68" w14:textId="77777777" w:rsidR="001D740F" w:rsidRPr="00860466" w:rsidRDefault="001D740F" w:rsidP="008604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2C9EEECE" w14:textId="77777777" w:rsidR="001D740F" w:rsidRDefault="001D740F" w:rsidP="00860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наличия информации на информационных стендах, сайте в школе: о номерах телефонов, почтовых и электронных адресах администрации района, прокуратуры Фрунзенского района Санкт-Петербурга и Управления Министерства внутренних дел Российской Федерации по Фрунзенскому району г. Санкт-Петербурга, по которым можно сообщить о наличии в действиях должностных лиц коррупционной составляющей; о предоставлении дополнительных платных услуг, оказываемых учреждением, их стоимости и порядке оказания</w:t>
            </w:r>
          </w:p>
        </w:tc>
        <w:tc>
          <w:tcPr>
            <w:tcW w:w="1701" w:type="dxa"/>
          </w:tcPr>
          <w:p w14:paraId="683C1233" w14:textId="77777777" w:rsidR="001D740F" w:rsidRDefault="001D740F" w:rsidP="0014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2" w:type="dxa"/>
          </w:tcPr>
          <w:p w14:paraId="639325A9" w14:textId="77777777" w:rsidR="001D740F" w:rsidRDefault="001D740F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Л.В.</w:t>
            </w:r>
          </w:p>
          <w:p w14:paraId="1F18BD42" w14:textId="77777777" w:rsidR="001D740F" w:rsidRDefault="001D740F" w:rsidP="0014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</w:tr>
    </w:tbl>
    <w:p w14:paraId="7D9E54B7" w14:textId="77777777" w:rsidR="00860466" w:rsidRPr="00860466" w:rsidRDefault="00860466" w:rsidP="0086046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60466" w:rsidRPr="0086046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A5CB" w14:textId="77777777" w:rsidR="00D45A7B" w:rsidRDefault="00D45A7B" w:rsidP="001D740F">
      <w:pPr>
        <w:spacing w:after="0" w:line="240" w:lineRule="auto"/>
      </w:pPr>
      <w:r>
        <w:separator/>
      </w:r>
    </w:p>
  </w:endnote>
  <w:endnote w:type="continuationSeparator" w:id="0">
    <w:p w14:paraId="413F4458" w14:textId="77777777" w:rsidR="00D45A7B" w:rsidRDefault="00D45A7B" w:rsidP="001D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1147571"/>
      <w:docPartObj>
        <w:docPartGallery w:val="Page Numbers (Bottom of Page)"/>
        <w:docPartUnique/>
      </w:docPartObj>
    </w:sdtPr>
    <w:sdtEndPr/>
    <w:sdtContent>
      <w:p w14:paraId="7A1280F5" w14:textId="77777777" w:rsidR="001D740F" w:rsidRDefault="001D740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091">
          <w:rPr>
            <w:noProof/>
          </w:rPr>
          <w:t>2</w:t>
        </w:r>
        <w:r>
          <w:fldChar w:fldCharType="end"/>
        </w:r>
      </w:p>
    </w:sdtContent>
  </w:sdt>
  <w:p w14:paraId="32EA2646" w14:textId="77777777" w:rsidR="001D740F" w:rsidRDefault="001D74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9C110" w14:textId="77777777" w:rsidR="00D45A7B" w:rsidRDefault="00D45A7B" w:rsidP="001D740F">
      <w:pPr>
        <w:spacing w:after="0" w:line="240" w:lineRule="auto"/>
      </w:pPr>
      <w:r>
        <w:separator/>
      </w:r>
    </w:p>
  </w:footnote>
  <w:footnote w:type="continuationSeparator" w:id="0">
    <w:p w14:paraId="0F26EF73" w14:textId="77777777" w:rsidR="00D45A7B" w:rsidRDefault="00D45A7B" w:rsidP="001D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B6BE6"/>
    <w:multiLevelType w:val="hybridMultilevel"/>
    <w:tmpl w:val="3D8CAD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66"/>
    <w:rsid w:val="001D740F"/>
    <w:rsid w:val="0032702E"/>
    <w:rsid w:val="00373B05"/>
    <w:rsid w:val="00460BFF"/>
    <w:rsid w:val="00573758"/>
    <w:rsid w:val="00836FC6"/>
    <w:rsid w:val="00860466"/>
    <w:rsid w:val="008617EF"/>
    <w:rsid w:val="008931C2"/>
    <w:rsid w:val="00991091"/>
    <w:rsid w:val="00A337D8"/>
    <w:rsid w:val="00A45D75"/>
    <w:rsid w:val="00D45A7B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E2C8"/>
  <w15:docId w15:val="{4CAF7127-CCD9-4C99-B434-E29EE48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4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7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740F"/>
  </w:style>
  <w:style w:type="paragraph" w:styleId="a7">
    <w:name w:val="footer"/>
    <w:basedOn w:val="a"/>
    <w:link w:val="a8"/>
    <w:uiPriority w:val="99"/>
    <w:unhideWhenUsed/>
    <w:rsid w:val="001D7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7709-B6C1-4289-8323-E0B75D78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nenaxova_87@mail.ru</cp:lastModifiedBy>
  <cp:revision>2</cp:revision>
  <dcterms:created xsi:type="dcterms:W3CDTF">2021-12-07T21:37:00Z</dcterms:created>
  <dcterms:modified xsi:type="dcterms:W3CDTF">2021-12-07T21:37:00Z</dcterms:modified>
</cp:coreProperties>
</file>