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E6" w:rsidRDefault="0002399D" w:rsidP="00414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Подпрограмма </w:t>
      </w:r>
      <w:r w:rsidR="006434E6" w:rsidRPr="004142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«Доступная среда»</w:t>
      </w:r>
      <w:r w:rsidR="00742283" w:rsidRPr="0041429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02399D" w:rsidRDefault="0002399D" w:rsidP="00414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F64EB6" w:rsidRPr="0041429D" w:rsidRDefault="00F64EB6" w:rsidP="0041429D">
      <w:pPr>
        <w:pStyle w:val="ConsPlusNormal"/>
        <w:ind w:firstLine="540"/>
        <w:jc w:val="both"/>
        <w:rPr>
          <w:sz w:val="26"/>
          <w:szCs w:val="26"/>
        </w:rPr>
      </w:pPr>
      <w:r w:rsidRPr="0041429D">
        <w:rPr>
          <w:sz w:val="26"/>
          <w:szCs w:val="26"/>
        </w:rPr>
        <w:t xml:space="preserve">Одной из целей государственной политики Российской Федерации в области социальной защиты инвалидов является создание условий развития доступной среды для инвалидов, а также системы комплексной реабилитации и </w:t>
      </w:r>
      <w:proofErr w:type="spellStart"/>
      <w:r w:rsidRPr="0041429D">
        <w:rPr>
          <w:sz w:val="26"/>
          <w:szCs w:val="26"/>
        </w:rPr>
        <w:t>абилитации</w:t>
      </w:r>
      <w:proofErr w:type="spellEnd"/>
      <w:r w:rsidRPr="0041429D">
        <w:rPr>
          <w:sz w:val="26"/>
          <w:szCs w:val="26"/>
        </w:rPr>
        <w:t xml:space="preserve"> инвалидов и детей-инвалидов.</w:t>
      </w:r>
    </w:p>
    <w:p w:rsidR="00F64EB6" w:rsidRPr="0041429D" w:rsidRDefault="00F64EB6" w:rsidP="0041429D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41429D">
        <w:rPr>
          <w:sz w:val="26"/>
          <w:szCs w:val="26"/>
        </w:rPr>
        <w:t xml:space="preserve">В соответствии с положениями </w:t>
      </w:r>
      <w:hyperlink r:id="rId9" w:history="1">
        <w:r w:rsidRPr="0041429D">
          <w:rPr>
            <w:sz w:val="26"/>
            <w:szCs w:val="26"/>
          </w:rPr>
          <w:t>Конвенции</w:t>
        </w:r>
      </w:hyperlink>
      <w:r w:rsidRPr="0041429D">
        <w:rPr>
          <w:sz w:val="26"/>
          <w:szCs w:val="26"/>
        </w:rPr>
        <w:t xml:space="preserve"> о правах инвалидов от 13 декабря 2006 г., федеральными законами "</w:t>
      </w:r>
      <w:hyperlink r:id="rId10" w:history="1">
        <w:r w:rsidRPr="0041429D">
          <w:rPr>
            <w:sz w:val="26"/>
            <w:szCs w:val="26"/>
          </w:rPr>
          <w:t>Об образовании</w:t>
        </w:r>
      </w:hyperlink>
      <w:r w:rsidRPr="0041429D">
        <w:rPr>
          <w:sz w:val="26"/>
          <w:szCs w:val="26"/>
        </w:rPr>
        <w:t xml:space="preserve"> в Российской Федерации", "</w:t>
      </w:r>
      <w:hyperlink r:id="rId11" w:history="1">
        <w:r w:rsidRPr="0041429D">
          <w:rPr>
            <w:sz w:val="26"/>
            <w:szCs w:val="26"/>
          </w:rPr>
          <w:t>О социальной</w:t>
        </w:r>
      </w:hyperlink>
      <w:r w:rsidRPr="0041429D">
        <w:rPr>
          <w:sz w:val="26"/>
          <w:szCs w:val="26"/>
        </w:rPr>
        <w:t xml:space="preserve"> защите инвалидов в Российской Федерации", "</w:t>
      </w:r>
      <w:hyperlink r:id="rId12" w:history="1">
        <w:r w:rsidRPr="0041429D">
          <w:rPr>
            <w:sz w:val="26"/>
            <w:szCs w:val="26"/>
          </w:rPr>
          <w:t>Об основах</w:t>
        </w:r>
      </w:hyperlink>
      <w:r w:rsidRPr="0041429D">
        <w:rPr>
          <w:sz w:val="26"/>
          <w:szCs w:val="26"/>
        </w:rPr>
        <w:t xml:space="preserve"> социального обслуживания граждан в Российской Федерации", Основными </w:t>
      </w:r>
      <w:hyperlink r:id="rId13" w:history="1">
        <w:r w:rsidRPr="0041429D">
          <w:rPr>
            <w:sz w:val="26"/>
            <w:szCs w:val="26"/>
          </w:rPr>
          <w:t>направлениями</w:t>
        </w:r>
      </w:hyperlink>
      <w:r w:rsidRPr="0041429D">
        <w:rPr>
          <w:sz w:val="26"/>
          <w:szCs w:val="26"/>
        </w:rPr>
        <w:t xml:space="preserve"> деятельности Правительства Российской Федерации на период до 2018 года, утвержденными Правительством Российской Федерации 31 января 2013 г., </w:t>
      </w:r>
      <w:hyperlink r:id="rId14" w:history="1">
        <w:r w:rsidRPr="0041429D">
          <w:rPr>
            <w:sz w:val="26"/>
            <w:szCs w:val="26"/>
          </w:rPr>
          <w:t>Концепцией</w:t>
        </w:r>
      </w:hyperlink>
      <w:r w:rsidRPr="0041429D">
        <w:rPr>
          <w:sz w:val="26"/>
          <w:szCs w:val="26"/>
        </w:rPr>
        <w:t xml:space="preserve"> долгосрочного социально-экономического развития Российской Федерации</w:t>
      </w:r>
      <w:proofErr w:type="gramEnd"/>
      <w:r w:rsidRPr="0041429D">
        <w:rPr>
          <w:sz w:val="26"/>
          <w:szCs w:val="26"/>
        </w:rPr>
        <w:t xml:space="preserve"> </w:t>
      </w:r>
      <w:proofErr w:type="gramStart"/>
      <w:r w:rsidRPr="0041429D">
        <w:rPr>
          <w:sz w:val="26"/>
          <w:szCs w:val="26"/>
        </w:rPr>
        <w:t xml:space="preserve">на период до 2020 года, утвержденной распоряжением Правительства Российской Федерации от 17 ноября 2008 г. N 1662-р, государственная программа Российской Федерации "Доступная среда" на 2011 - 2020 годы  предусматривает реализацию комплекса мероприятий, позволяющих обеспечить беспрепятственный доступ к объектам и услугам в приоритетных сферах жизнедеятельности инвалидов и детей-инвалидов, а также совершенствование механизма предоставления услуг в сфере реабилитации и </w:t>
      </w:r>
      <w:proofErr w:type="spellStart"/>
      <w:r w:rsidRPr="0041429D">
        <w:rPr>
          <w:sz w:val="26"/>
          <w:szCs w:val="26"/>
        </w:rPr>
        <w:t>абилитации</w:t>
      </w:r>
      <w:proofErr w:type="spellEnd"/>
      <w:r w:rsidRPr="0041429D">
        <w:rPr>
          <w:sz w:val="26"/>
          <w:szCs w:val="26"/>
        </w:rPr>
        <w:t xml:space="preserve"> инвалидов и детей-инвалидов</w:t>
      </w:r>
      <w:proofErr w:type="gramEnd"/>
      <w:r w:rsidRPr="0041429D">
        <w:rPr>
          <w:sz w:val="26"/>
          <w:szCs w:val="26"/>
        </w:rPr>
        <w:t>, включая решение вопросов образования и занятости инвалидов, в целях реализации их прав и основных свобод.</w:t>
      </w:r>
    </w:p>
    <w:p w:rsidR="003D4560" w:rsidRPr="0041429D" w:rsidRDefault="003D4560" w:rsidP="0041429D">
      <w:pPr>
        <w:pStyle w:val="ac"/>
        <w:spacing w:after="0"/>
        <w:ind w:firstLine="567"/>
        <w:jc w:val="both"/>
        <w:rPr>
          <w:sz w:val="26"/>
          <w:szCs w:val="26"/>
        </w:rPr>
      </w:pPr>
      <w:r w:rsidRPr="0041429D">
        <w:rPr>
          <w:sz w:val="26"/>
          <w:szCs w:val="26"/>
        </w:rPr>
        <w:t>Получение</w:t>
      </w:r>
      <w:r w:rsidRPr="0041429D">
        <w:rPr>
          <w:spacing w:val="-29"/>
          <w:sz w:val="26"/>
          <w:szCs w:val="26"/>
        </w:rPr>
        <w:t xml:space="preserve"> </w:t>
      </w:r>
      <w:r w:rsidRPr="0041429D">
        <w:rPr>
          <w:sz w:val="26"/>
          <w:szCs w:val="26"/>
        </w:rPr>
        <w:t>детьми</w:t>
      </w:r>
      <w:r w:rsidRPr="0041429D">
        <w:rPr>
          <w:spacing w:val="-29"/>
          <w:sz w:val="26"/>
          <w:szCs w:val="26"/>
        </w:rPr>
        <w:t xml:space="preserve"> </w:t>
      </w:r>
      <w:r w:rsidRPr="0041429D">
        <w:rPr>
          <w:sz w:val="26"/>
          <w:szCs w:val="26"/>
        </w:rPr>
        <w:t>с</w:t>
      </w:r>
      <w:r w:rsidRPr="0041429D">
        <w:rPr>
          <w:spacing w:val="-29"/>
          <w:sz w:val="26"/>
          <w:szCs w:val="26"/>
        </w:rPr>
        <w:t xml:space="preserve"> </w:t>
      </w:r>
      <w:r w:rsidRPr="0041429D">
        <w:rPr>
          <w:sz w:val="26"/>
          <w:szCs w:val="26"/>
        </w:rPr>
        <w:t>ограниченными</w:t>
      </w:r>
      <w:r w:rsidRPr="0041429D">
        <w:rPr>
          <w:spacing w:val="-29"/>
          <w:sz w:val="26"/>
          <w:szCs w:val="26"/>
        </w:rPr>
        <w:t xml:space="preserve"> </w:t>
      </w:r>
      <w:r w:rsidRPr="0041429D">
        <w:rPr>
          <w:sz w:val="26"/>
          <w:szCs w:val="26"/>
        </w:rPr>
        <w:t>возможностями</w:t>
      </w:r>
      <w:r w:rsidRPr="0041429D">
        <w:rPr>
          <w:spacing w:val="-11"/>
          <w:sz w:val="26"/>
          <w:szCs w:val="26"/>
        </w:rPr>
        <w:t xml:space="preserve"> </w:t>
      </w:r>
      <w:r w:rsidRPr="0041429D">
        <w:rPr>
          <w:sz w:val="26"/>
          <w:szCs w:val="26"/>
        </w:rPr>
        <w:t>здоровья</w:t>
      </w:r>
      <w:r w:rsidRPr="0041429D">
        <w:rPr>
          <w:spacing w:val="-11"/>
          <w:sz w:val="26"/>
          <w:szCs w:val="26"/>
        </w:rPr>
        <w:t xml:space="preserve"> </w:t>
      </w:r>
      <w:r w:rsidRPr="0041429D">
        <w:rPr>
          <w:sz w:val="26"/>
          <w:szCs w:val="26"/>
        </w:rPr>
        <w:t>и</w:t>
      </w:r>
      <w:r w:rsidRPr="0041429D">
        <w:rPr>
          <w:spacing w:val="-11"/>
          <w:sz w:val="26"/>
          <w:szCs w:val="26"/>
        </w:rPr>
        <w:t xml:space="preserve"> </w:t>
      </w:r>
      <w:r w:rsidRPr="0041429D">
        <w:rPr>
          <w:sz w:val="26"/>
          <w:szCs w:val="26"/>
        </w:rPr>
        <w:t>детьми-инвалидами</w:t>
      </w:r>
      <w:r w:rsidRPr="0041429D">
        <w:rPr>
          <w:spacing w:val="-11"/>
          <w:sz w:val="26"/>
          <w:szCs w:val="26"/>
        </w:rPr>
        <w:t xml:space="preserve"> </w:t>
      </w:r>
      <w:r w:rsidRPr="0041429D">
        <w:rPr>
          <w:sz w:val="26"/>
          <w:szCs w:val="26"/>
        </w:rPr>
        <w:t>образования</w:t>
      </w:r>
      <w:r w:rsidRPr="0041429D">
        <w:rPr>
          <w:spacing w:val="-25"/>
          <w:sz w:val="26"/>
          <w:szCs w:val="26"/>
        </w:rPr>
        <w:t xml:space="preserve"> </w:t>
      </w:r>
      <w:r w:rsidRPr="0041429D">
        <w:rPr>
          <w:sz w:val="26"/>
          <w:szCs w:val="26"/>
        </w:rPr>
        <w:t>является</w:t>
      </w:r>
      <w:r w:rsidRPr="0041429D">
        <w:rPr>
          <w:spacing w:val="-25"/>
          <w:sz w:val="26"/>
          <w:szCs w:val="26"/>
        </w:rPr>
        <w:t xml:space="preserve"> </w:t>
      </w:r>
      <w:r w:rsidRPr="0041429D">
        <w:rPr>
          <w:sz w:val="26"/>
          <w:szCs w:val="26"/>
        </w:rPr>
        <w:t>одним</w:t>
      </w:r>
      <w:r w:rsidRPr="0041429D">
        <w:rPr>
          <w:spacing w:val="-25"/>
          <w:sz w:val="26"/>
          <w:szCs w:val="26"/>
        </w:rPr>
        <w:t xml:space="preserve"> </w:t>
      </w:r>
      <w:r w:rsidRPr="0041429D">
        <w:rPr>
          <w:sz w:val="26"/>
          <w:szCs w:val="26"/>
        </w:rPr>
        <w:t>из</w:t>
      </w:r>
      <w:r w:rsidRPr="0041429D">
        <w:rPr>
          <w:spacing w:val="-25"/>
          <w:sz w:val="26"/>
          <w:szCs w:val="26"/>
        </w:rPr>
        <w:t xml:space="preserve"> </w:t>
      </w:r>
      <w:r w:rsidRPr="0041429D">
        <w:rPr>
          <w:sz w:val="26"/>
          <w:szCs w:val="26"/>
        </w:rPr>
        <w:t>основных</w:t>
      </w:r>
      <w:r w:rsidRPr="0041429D">
        <w:rPr>
          <w:spacing w:val="-25"/>
          <w:sz w:val="26"/>
          <w:szCs w:val="26"/>
        </w:rPr>
        <w:t xml:space="preserve"> </w:t>
      </w:r>
      <w:r w:rsidRPr="0041429D">
        <w:rPr>
          <w:sz w:val="26"/>
          <w:szCs w:val="26"/>
        </w:rPr>
        <w:t>и</w:t>
      </w:r>
      <w:r w:rsidRPr="0041429D">
        <w:rPr>
          <w:spacing w:val="-25"/>
          <w:sz w:val="26"/>
          <w:szCs w:val="26"/>
        </w:rPr>
        <w:t xml:space="preserve"> </w:t>
      </w:r>
      <w:r w:rsidRPr="0041429D">
        <w:rPr>
          <w:sz w:val="26"/>
          <w:szCs w:val="26"/>
        </w:rPr>
        <w:t>неотъемлемых</w:t>
      </w:r>
      <w:r w:rsidRPr="0041429D">
        <w:rPr>
          <w:spacing w:val="-25"/>
          <w:sz w:val="26"/>
          <w:szCs w:val="26"/>
        </w:rPr>
        <w:t xml:space="preserve"> </w:t>
      </w:r>
      <w:r w:rsidRPr="0041429D">
        <w:rPr>
          <w:sz w:val="26"/>
          <w:szCs w:val="26"/>
        </w:rPr>
        <w:t>условий</w:t>
      </w:r>
      <w:r w:rsidRPr="0041429D">
        <w:rPr>
          <w:spacing w:val="-25"/>
          <w:sz w:val="26"/>
          <w:szCs w:val="26"/>
        </w:rPr>
        <w:t xml:space="preserve"> </w:t>
      </w:r>
      <w:r w:rsidRPr="0041429D">
        <w:rPr>
          <w:sz w:val="26"/>
          <w:szCs w:val="26"/>
        </w:rPr>
        <w:t>их</w:t>
      </w:r>
      <w:r w:rsidRPr="0041429D">
        <w:rPr>
          <w:spacing w:val="-25"/>
          <w:sz w:val="26"/>
          <w:szCs w:val="26"/>
        </w:rPr>
        <w:t xml:space="preserve"> </w:t>
      </w:r>
      <w:r w:rsidRPr="0041429D">
        <w:rPr>
          <w:sz w:val="26"/>
          <w:szCs w:val="26"/>
        </w:rPr>
        <w:t>успешной</w:t>
      </w:r>
      <w:r w:rsidRPr="0041429D">
        <w:rPr>
          <w:spacing w:val="-19"/>
          <w:sz w:val="26"/>
          <w:szCs w:val="26"/>
        </w:rPr>
        <w:t xml:space="preserve"> </w:t>
      </w:r>
      <w:r w:rsidRPr="0041429D">
        <w:rPr>
          <w:sz w:val="26"/>
          <w:szCs w:val="26"/>
        </w:rPr>
        <w:t>социализации,</w:t>
      </w:r>
      <w:r w:rsidRPr="0041429D">
        <w:rPr>
          <w:spacing w:val="-19"/>
          <w:sz w:val="26"/>
          <w:szCs w:val="26"/>
        </w:rPr>
        <w:t xml:space="preserve"> </w:t>
      </w:r>
      <w:r w:rsidRPr="0041429D">
        <w:rPr>
          <w:sz w:val="26"/>
          <w:szCs w:val="26"/>
        </w:rPr>
        <w:t>обеспечения</w:t>
      </w:r>
      <w:r w:rsidRPr="0041429D">
        <w:rPr>
          <w:spacing w:val="-19"/>
          <w:sz w:val="26"/>
          <w:szCs w:val="26"/>
        </w:rPr>
        <w:t xml:space="preserve"> </w:t>
      </w:r>
      <w:r w:rsidRPr="0041429D">
        <w:rPr>
          <w:sz w:val="26"/>
          <w:szCs w:val="26"/>
        </w:rPr>
        <w:t>их</w:t>
      </w:r>
      <w:r w:rsidRPr="0041429D">
        <w:rPr>
          <w:spacing w:val="-19"/>
          <w:sz w:val="26"/>
          <w:szCs w:val="26"/>
        </w:rPr>
        <w:t xml:space="preserve"> </w:t>
      </w:r>
      <w:r w:rsidRPr="0041429D">
        <w:rPr>
          <w:sz w:val="26"/>
          <w:szCs w:val="26"/>
        </w:rPr>
        <w:t>полноценного</w:t>
      </w:r>
      <w:r w:rsidRPr="0041429D">
        <w:rPr>
          <w:spacing w:val="-19"/>
          <w:sz w:val="26"/>
          <w:szCs w:val="26"/>
        </w:rPr>
        <w:t xml:space="preserve"> </w:t>
      </w:r>
      <w:r w:rsidRPr="0041429D">
        <w:rPr>
          <w:sz w:val="26"/>
          <w:szCs w:val="26"/>
        </w:rPr>
        <w:t>участия</w:t>
      </w:r>
      <w:r w:rsidRPr="0041429D">
        <w:rPr>
          <w:spacing w:val="-19"/>
          <w:sz w:val="26"/>
          <w:szCs w:val="26"/>
        </w:rPr>
        <w:t xml:space="preserve"> </w:t>
      </w:r>
      <w:r w:rsidRPr="0041429D">
        <w:rPr>
          <w:sz w:val="26"/>
          <w:szCs w:val="26"/>
        </w:rPr>
        <w:t>в</w:t>
      </w:r>
      <w:r w:rsidRPr="0041429D">
        <w:rPr>
          <w:spacing w:val="-19"/>
          <w:sz w:val="26"/>
          <w:szCs w:val="26"/>
        </w:rPr>
        <w:t xml:space="preserve"> </w:t>
      </w:r>
      <w:r w:rsidRPr="0041429D">
        <w:rPr>
          <w:sz w:val="26"/>
          <w:szCs w:val="26"/>
        </w:rPr>
        <w:t>жизни</w:t>
      </w:r>
      <w:r w:rsidRPr="0041429D">
        <w:rPr>
          <w:spacing w:val="-19"/>
          <w:sz w:val="26"/>
          <w:szCs w:val="26"/>
        </w:rPr>
        <w:t xml:space="preserve"> </w:t>
      </w:r>
      <w:r w:rsidRPr="0041429D">
        <w:rPr>
          <w:sz w:val="26"/>
          <w:szCs w:val="26"/>
        </w:rPr>
        <w:t>общества,</w:t>
      </w:r>
      <w:r w:rsidRPr="0041429D">
        <w:rPr>
          <w:spacing w:val="-19"/>
          <w:sz w:val="26"/>
          <w:szCs w:val="26"/>
        </w:rPr>
        <w:t xml:space="preserve"> </w:t>
      </w:r>
      <w:r w:rsidRPr="0041429D">
        <w:rPr>
          <w:sz w:val="26"/>
          <w:szCs w:val="26"/>
        </w:rPr>
        <w:t>эффективной</w:t>
      </w:r>
      <w:r w:rsidRPr="0041429D">
        <w:rPr>
          <w:spacing w:val="-19"/>
          <w:sz w:val="26"/>
          <w:szCs w:val="26"/>
        </w:rPr>
        <w:t xml:space="preserve"> </w:t>
      </w:r>
      <w:r w:rsidRPr="0041429D">
        <w:rPr>
          <w:sz w:val="26"/>
          <w:szCs w:val="26"/>
        </w:rPr>
        <w:t>самореализации</w:t>
      </w:r>
      <w:r w:rsidRPr="0041429D">
        <w:rPr>
          <w:spacing w:val="-19"/>
          <w:sz w:val="26"/>
          <w:szCs w:val="26"/>
        </w:rPr>
        <w:t xml:space="preserve"> </w:t>
      </w:r>
      <w:r w:rsidRPr="0041429D">
        <w:rPr>
          <w:sz w:val="26"/>
          <w:szCs w:val="26"/>
        </w:rPr>
        <w:t>в</w:t>
      </w:r>
      <w:r w:rsidRPr="0041429D">
        <w:rPr>
          <w:spacing w:val="-19"/>
          <w:sz w:val="26"/>
          <w:szCs w:val="26"/>
        </w:rPr>
        <w:t xml:space="preserve"> </w:t>
      </w:r>
      <w:r w:rsidRPr="0041429D">
        <w:rPr>
          <w:sz w:val="26"/>
          <w:szCs w:val="26"/>
        </w:rPr>
        <w:t>различных</w:t>
      </w:r>
      <w:r w:rsidRPr="0041429D">
        <w:rPr>
          <w:spacing w:val="-19"/>
          <w:sz w:val="26"/>
          <w:szCs w:val="26"/>
        </w:rPr>
        <w:t xml:space="preserve"> </w:t>
      </w:r>
      <w:r w:rsidRPr="0041429D">
        <w:rPr>
          <w:sz w:val="26"/>
          <w:szCs w:val="26"/>
        </w:rPr>
        <w:t>видах</w:t>
      </w:r>
      <w:r w:rsidRPr="0041429D">
        <w:rPr>
          <w:spacing w:val="-19"/>
          <w:sz w:val="26"/>
          <w:szCs w:val="26"/>
        </w:rPr>
        <w:t xml:space="preserve"> </w:t>
      </w:r>
      <w:r w:rsidRPr="0041429D">
        <w:rPr>
          <w:sz w:val="26"/>
          <w:szCs w:val="26"/>
        </w:rPr>
        <w:t>профессиональной и социальной</w:t>
      </w:r>
      <w:r w:rsidRPr="0041429D">
        <w:rPr>
          <w:spacing w:val="33"/>
          <w:sz w:val="26"/>
          <w:szCs w:val="26"/>
        </w:rPr>
        <w:t xml:space="preserve"> </w:t>
      </w:r>
      <w:r w:rsidRPr="0041429D">
        <w:rPr>
          <w:sz w:val="26"/>
          <w:szCs w:val="26"/>
        </w:rPr>
        <w:t>деятельности.</w:t>
      </w:r>
    </w:p>
    <w:p w:rsidR="003D4560" w:rsidRPr="0041429D" w:rsidRDefault="003D4560" w:rsidP="0041429D">
      <w:pPr>
        <w:pStyle w:val="ac"/>
        <w:spacing w:after="0"/>
        <w:ind w:right="126" w:firstLine="567"/>
        <w:jc w:val="both"/>
        <w:rPr>
          <w:sz w:val="26"/>
          <w:szCs w:val="26"/>
        </w:rPr>
      </w:pPr>
      <w:r w:rsidRPr="0041429D">
        <w:rPr>
          <w:sz w:val="26"/>
          <w:szCs w:val="26"/>
        </w:rPr>
        <w:t>Создание</w:t>
      </w:r>
      <w:r w:rsidRPr="0041429D">
        <w:rPr>
          <w:spacing w:val="-16"/>
          <w:sz w:val="26"/>
          <w:szCs w:val="26"/>
        </w:rPr>
        <w:t xml:space="preserve"> </w:t>
      </w:r>
      <w:r w:rsidRPr="0041429D">
        <w:rPr>
          <w:sz w:val="26"/>
          <w:szCs w:val="26"/>
        </w:rPr>
        <w:t>всеобъемлющих</w:t>
      </w:r>
      <w:r w:rsidRPr="0041429D">
        <w:rPr>
          <w:spacing w:val="-16"/>
          <w:sz w:val="26"/>
          <w:szCs w:val="26"/>
        </w:rPr>
        <w:t xml:space="preserve"> </w:t>
      </w:r>
      <w:r w:rsidRPr="0041429D">
        <w:rPr>
          <w:sz w:val="26"/>
          <w:szCs w:val="26"/>
        </w:rPr>
        <w:t>условий</w:t>
      </w:r>
      <w:r w:rsidRPr="0041429D">
        <w:rPr>
          <w:spacing w:val="-16"/>
          <w:sz w:val="26"/>
          <w:szCs w:val="26"/>
        </w:rPr>
        <w:t xml:space="preserve"> </w:t>
      </w:r>
      <w:r w:rsidRPr="0041429D">
        <w:rPr>
          <w:sz w:val="26"/>
          <w:szCs w:val="26"/>
        </w:rPr>
        <w:t>для</w:t>
      </w:r>
      <w:r w:rsidRPr="0041429D">
        <w:rPr>
          <w:spacing w:val="-16"/>
          <w:sz w:val="26"/>
          <w:szCs w:val="26"/>
        </w:rPr>
        <w:t xml:space="preserve"> </w:t>
      </w:r>
      <w:r w:rsidRPr="0041429D">
        <w:rPr>
          <w:sz w:val="26"/>
          <w:szCs w:val="26"/>
        </w:rPr>
        <w:t>получения</w:t>
      </w:r>
      <w:r w:rsidRPr="0041429D">
        <w:rPr>
          <w:spacing w:val="-16"/>
          <w:sz w:val="26"/>
          <w:szCs w:val="26"/>
        </w:rPr>
        <w:t xml:space="preserve"> </w:t>
      </w:r>
      <w:r w:rsidRPr="0041429D">
        <w:rPr>
          <w:sz w:val="26"/>
          <w:szCs w:val="26"/>
        </w:rPr>
        <w:t>образования</w:t>
      </w:r>
      <w:r w:rsidRPr="0041429D">
        <w:rPr>
          <w:spacing w:val="-16"/>
          <w:sz w:val="26"/>
          <w:szCs w:val="26"/>
        </w:rPr>
        <w:t xml:space="preserve"> </w:t>
      </w:r>
      <w:r w:rsidRPr="0041429D">
        <w:rPr>
          <w:sz w:val="26"/>
          <w:szCs w:val="26"/>
        </w:rPr>
        <w:t>детьми с учетом их психофизических особенностей следует рассматривать</w:t>
      </w:r>
      <w:r w:rsidRPr="0041429D">
        <w:rPr>
          <w:spacing w:val="-27"/>
          <w:sz w:val="26"/>
          <w:szCs w:val="26"/>
        </w:rPr>
        <w:t xml:space="preserve"> </w:t>
      </w:r>
      <w:r w:rsidRPr="0041429D">
        <w:rPr>
          <w:sz w:val="26"/>
          <w:szCs w:val="26"/>
        </w:rPr>
        <w:t>в</w:t>
      </w:r>
      <w:r w:rsidRPr="0041429D">
        <w:rPr>
          <w:spacing w:val="-27"/>
          <w:sz w:val="26"/>
          <w:szCs w:val="26"/>
        </w:rPr>
        <w:t xml:space="preserve"> </w:t>
      </w:r>
      <w:r w:rsidRPr="0041429D">
        <w:rPr>
          <w:sz w:val="26"/>
          <w:szCs w:val="26"/>
        </w:rPr>
        <w:t>качестве</w:t>
      </w:r>
      <w:r w:rsidRPr="0041429D">
        <w:rPr>
          <w:spacing w:val="-27"/>
          <w:sz w:val="26"/>
          <w:szCs w:val="26"/>
        </w:rPr>
        <w:t xml:space="preserve"> </w:t>
      </w:r>
      <w:r w:rsidRPr="0041429D">
        <w:rPr>
          <w:sz w:val="26"/>
          <w:szCs w:val="26"/>
        </w:rPr>
        <w:t>основной</w:t>
      </w:r>
      <w:r w:rsidRPr="0041429D">
        <w:rPr>
          <w:spacing w:val="-27"/>
          <w:sz w:val="26"/>
          <w:szCs w:val="26"/>
        </w:rPr>
        <w:t xml:space="preserve"> </w:t>
      </w:r>
      <w:r w:rsidRPr="0041429D">
        <w:rPr>
          <w:sz w:val="26"/>
          <w:szCs w:val="26"/>
        </w:rPr>
        <w:t>задачи</w:t>
      </w:r>
      <w:r w:rsidRPr="0041429D">
        <w:rPr>
          <w:spacing w:val="-27"/>
          <w:sz w:val="26"/>
          <w:szCs w:val="26"/>
        </w:rPr>
        <w:t xml:space="preserve"> </w:t>
      </w:r>
      <w:r w:rsidRPr="0041429D">
        <w:rPr>
          <w:sz w:val="26"/>
          <w:szCs w:val="26"/>
        </w:rPr>
        <w:t>в</w:t>
      </w:r>
      <w:r w:rsidRPr="0041429D">
        <w:rPr>
          <w:spacing w:val="-27"/>
          <w:sz w:val="26"/>
          <w:szCs w:val="26"/>
        </w:rPr>
        <w:t xml:space="preserve"> </w:t>
      </w:r>
      <w:r w:rsidRPr="0041429D">
        <w:rPr>
          <w:sz w:val="26"/>
          <w:szCs w:val="26"/>
        </w:rPr>
        <w:t>области</w:t>
      </w:r>
      <w:r w:rsidRPr="0041429D">
        <w:rPr>
          <w:spacing w:val="-27"/>
          <w:sz w:val="26"/>
          <w:szCs w:val="26"/>
        </w:rPr>
        <w:t xml:space="preserve"> </w:t>
      </w:r>
      <w:r w:rsidRPr="0041429D">
        <w:rPr>
          <w:sz w:val="26"/>
          <w:szCs w:val="26"/>
        </w:rPr>
        <w:t>реализации</w:t>
      </w:r>
      <w:r w:rsidRPr="0041429D">
        <w:rPr>
          <w:spacing w:val="-27"/>
          <w:sz w:val="26"/>
          <w:szCs w:val="26"/>
        </w:rPr>
        <w:t xml:space="preserve"> </w:t>
      </w:r>
      <w:r w:rsidRPr="0041429D">
        <w:rPr>
          <w:sz w:val="26"/>
          <w:szCs w:val="26"/>
        </w:rPr>
        <w:t>права</w:t>
      </w:r>
      <w:r w:rsidRPr="0041429D">
        <w:rPr>
          <w:spacing w:val="-27"/>
          <w:sz w:val="26"/>
          <w:szCs w:val="26"/>
        </w:rPr>
        <w:t xml:space="preserve"> </w:t>
      </w:r>
      <w:r w:rsidRPr="0041429D">
        <w:rPr>
          <w:sz w:val="26"/>
          <w:szCs w:val="26"/>
        </w:rPr>
        <w:t>на</w:t>
      </w:r>
      <w:r w:rsidRPr="0041429D">
        <w:rPr>
          <w:spacing w:val="-27"/>
          <w:sz w:val="26"/>
          <w:szCs w:val="26"/>
        </w:rPr>
        <w:t xml:space="preserve"> </w:t>
      </w:r>
      <w:r w:rsidRPr="0041429D">
        <w:rPr>
          <w:sz w:val="26"/>
          <w:szCs w:val="26"/>
        </w:rPr>
        <w:t>образование детей с ограниченными возможностями</w:t>
      </w:r>
      <w:r w:rsidRPr="0041429D">
        <w:rPr>
          <w:spacing w:val="29"/>
          <w:sz w:val="26"/>
          <w:szCs w:val="26"/>
        </w:rPr>
        <w:t xml:space="preserve"> </w:t>
      </w:r>
      <w:r w:rsidRPr="0041429D">
        <w:rPr>
          <w:sz w:val="26"/>
          <w:szCs w:val="26"/>
        </w:rPr>
        <w:t>здоровья.</w:t>
      </w:r>
    </w:p>
    <w:p w:rsidR="003D4560" w:rsidRPr="0041429D" w:rsidRDefault="003D4560" w:rsidP="0041429D">
      <w:pPr>
        <w:pStyle w:val="ac"/>
        <w:spacing w:after="0"/>
        <w:ind w:right="128" w:firstLine="567"/>
        <w:jc w:val="both"/>
        <w:rPr>
          <w:sz w:val="26"/>
          <w:szCs w:val="26"/>
        </w:rPr>
      </w:pPr>
      <w:r w:rsidRPr="0041429D">
        <w:rPr>
          <w:sz w:val="26"/>
          <w:szCs w:val="26"/>
        </w:rPr>
        <w:t>Требования</w:t>
      </w:r>
      <w:r w:rsidRPr="0041429D">
        <w:rPr>
          <w:spacing w:val="-10"/>
          <w:sz w:val="26"/>
          <w:szCs w:val="26"/>
        </w:rPr>
        <w:t xml:space="preserve"> </w:t>
      </w:r>
      <w:r w:rsidRPr="0041429D">
        <w:rPr>
          <w:sz w:val="26"/>
          <w:szCs w:val="26"/>
        </w:rPr>
        <w:t>к</w:t>
      </w:r>
      <w:r w:rsidRPr="0041429D">
        <w:rPr>
          <w:spacing w:val="-10"/>
          <w:sz w:val="26"/>
          <w:szCs w:val="26"/>
        </w:rPr>
        <w:t xml:space="preserve"> </w:t>
      </w:r>
      <w:r w:rsidRPr="0041429D">
        <w:rPr>
          <w:sz w:val="26"/>
          <w:szCs w:val="26"/>
        </w:rPr>
        <w:t>условиям</w:t>
      </w:r>
      <w:r w:rsidRPr="0041429D">
        <w:rPr>
          <w:spacing w:val="-10"/>
          <w:sz w:val="26"/>
          <w:szCs w:val="26"/>
        </w:rPr>
        <w:t xml:space="preserve"> </w:t>
      </w:r>
      <w:r w:rsidRPr="0041429D">
        <w:rPr>
          <w:sz w:val="26"/>
          <w:szCs w:val="26"/>
        </w:rPr>
        <w:t>получения</w:t>
      </w:r>
      <w:r w:rsidRPr="0041429D">
        <w:rPr>
          <w:spacing w:val="-10"/>
          <w:sz w:val="26"/>
          <w:szCs w:val="26"/>
        </w:rPr>
        <w:t xml:space="preserve"> </w:t>
      </w:r>
      <w:r w:rsidRPr="0041429D">
        <w:rPr>
          <w:sz w:val="26"/>
          <w:szCs w:val="26"/>
        </w:rPr>
        <w:t>образования</w:t>
      </w:r>
      <w:r w:rsidRPr="0041429D">
        <w:rPr>
          <w:spacing w:val="-30"/>
          <w:sz w:val="26"/>
          <w:szCs w:val="26"/>
        </w:rPr>
        <w:t xml:space="preserve"> </w:t>
      </w:r>
      <w:r w:rsidRPr="0041429D">
        <w:rPr>
          <w:sz w:val="26"/>
          <w:szCs w:val="26"/>
        </w:rPr>
        <w:t>детьми</w:t>
      </w:r>
      <w:r w:rsidRPr="0041429D">
        <w:rPr>
          <w:spacing w:val="-30"/>
          <w:sz w:val="26"/>
          <w:szCs w:val="26"/>
        </w:rPr>
        <w:t xml:space="preserve"> </w:t>
      </w:r>
      <w:r w:rsidRPr="0041429D">
        <w:rPr>
          <w:sz w:val="26"/>
          <w:szCs w:val="26"/>
        </w:rPr>
        <w:t>с</w:t>
      </w:r>
      <w:r w:rsidRPr="0041429D">
        <w:rPr>
          <w:spacing w:val="-30"/>
          <w:sz w:val="26"/>
          <w:szCs w:val="26"/>
        </w:rPr>
        <w:t xml:space="preserve"> </w:t>
      </w:r>
      <w:r w:rsidRPr="0041429D">
        <w:rPr>
          <w:sz w:val="26"/>
          <w:szCs w:val="26"/>
        </w:rPr>
        <w:t>ОВЗ</w:t>
      </w:r>
      <w:r w:rsidRPr="0041429D">
        <w:rPr>
          <w:spacing w:val="-30"/>
          <w:sz w:val="26"/>
          <w:szCs w:val="26"/>
        </w:rPr>
        <w:t xml:space="preserve"> </w:t>
      </w:r>
      <w:r w:rsidRPr="0041429D">
        <w:rPr>
          <w:sz w:val="26"/>
          <w:szCs w:val="26"/>
        </w:rPr>
        <w:t>отражены</w:t>
      </w:r>
      <w:r w:rsidRPr="0041429D">
        <w:rPr>
          <w:spacing w:val="-30"/>
          <w:sz w:val="26"/>
          <w:szCs w:val="26"/>
        </w:rPr>
        <w:t xml:space="preserve"> </w:t>
      </w:r>
      <w:r w:rsidRPr="0041429D">
        <w:rPr>
          <w:sz w:val="26"/>
          <w:szCs w:val="26"/>
        </w:rPr>
        <w:t>в</w:t>
      </w:r>
      <w:r w:rsidRPr="0041429D">
        <w:rPr>
          <w:spacing w:val="-30"/>
          <w:sz w:val="26"/>
          <w:szCs w:val="26"/>
        </w:rPr>
        <w:t xml:space="preserve"> </w:t>
      </w:r>
      <w:r w:rsidRPr="0041429D">
        <w:rPr>
          <w:sz w:val="26"/>
          <w:szCs w:val="26"/>
        </w:rPr>
        <w:t>Федеральном</w:t>
      </w:r>
      <w:r w:rsidRPr="0041429D">
        <w:rPr>
          <w:spacing w:val="-30"/>
          <w:sz w:val="26"/>
          <w:szCs w:val="26"/>
        </w:rPr>
        <w:t xml:space="preserve"> </w:t>
      </w:r>
      <w:r w:rsidRPr="0041429D">
        <w:rPr>
          <w:sz w:val="26"/>
          <w:szCs w:val="26"/>
        </w:rPr>
        <w:t>государственном</w:t>
      </w:r>
      <w:r w:rsidRPr="0041429D">
        <w:rPr>
          <w:spacing w:val="-30"/>
          <w:sz w:val="26"/>
          <w:szCs w:val="26"/>
        </w:rPr>
        <w:t xml:space="preserve"> </w:t>
      </w:r>
      <w:r w:rsidRPr="0041429D">
        <w:rPr>
          <w:sz w:val="26"/>
          <w:szCs w:val="26"/>
        </w:rPr>
        <w:t>образовательном стандарте.</w:t>
      </w:r>
    </w:p>
    <w:p w:rsidR="003D4560" w:rsidRPr="0041429D" w:rsidRDefault="003D4560" w:rsidP="0041429D">
      <w:pPr>
        <w:pStyle w:val="ac"/>
        <w:spacing w:after="0"/>
        <w:ind w:right="128" w:firstLine="567"/>
        <w:jc w:val="both"/>
        <w:rPr>
          <w:sz w:val="26"/>
          <w:szCs w:val="26"/>
        </w:rPr>
      </w:pPr>
      <w:r w:rsidRPr="0041429D">
        <w:rPr>
          <w:sz w:val="26"/>
          <w:szCs w:val="26"/>
        </w:rPr>
        <w:t>Результатом реализации указанных требований является:</w:t>
      </w:r>
    </w:p>
    <w:p w:rsidR="003D4560" w:rsidRPr="0041429D" w:rsidRDefault="003D4560" w:rsidP="0041429D">
      <w:pPr>
        <w:pStyle w:val="ac"/>
        <w:numPr>
          <w:ilvl w:val="0"/>
          <w:numId w:val="16"/>
        </w:numPr>
        <w:spacing w:after="0"/>
        <w:ind w:right="128"/>
        <w:jc w:val="both"/>
        <w:rPr>
          <w:sz w:val="26"/>
          <w:szCs w:val="26"/>
        </w:rPr>
      </w:pPr>
      <w:r w:rsidRPr="0041429D">
        <w:rPr>
          <w:sz w:val="26"/>
          <w:szCs w:val="26"/>
        </w:rPr>
        <w:t>создание</w:t>
      </w:r>
      <w:r w:rsidRPr="0041429D">
        <w:rPr>
          <w:spacing w:val="-18"/>
          <w:sz w:val="26"/>
          <w:szCs w:val="26"/>
        </w:rPr>
        <w:t xml:space="preserve"> </w:t>
      </w:r>
      <w:r w:rsidRPr="0041429D">
        <w:rPr>
          <w:sz w:val="26"/>
          <w:szCs w:val="26"/>
        </w:rPr>
        <w:t>среды,</w:t>
      </w:r>
      <w:r w:rsidRPr="0041429D">
        <w:rPr>
          <w:spacing w:val="-18"/>
          <w:sz w:val="26"/>
          <w:szCs w:val="26"/>
        </w:rPr>
        <w:t xml:space="preserve"> </w:t>
      </w:r>
      <w:r w:rsidRPr="0041429D">
        <w:rPr>
          <w:sz w:val="26"/>
          <w:szCs w:val="26"/>
        </w:rPr>
        <w:t>адекватной</w:t>
      </w:r>
      <w:r w:rsidRPr="0041429D">
        <w:rPr>
          <w:spacing w:val="-18"/>
          <w:sz w:val="26"/>
          <w:szCs w:val="26"/>
        </w:rPr>
        <w:t xml:space="preserve"> </w:t>
      </w:r>
      <w:r w:rsidRPr="0041429D">
        <w:rPr>
          <w:sz w:val="26"/>
          <w:szCs w:val="26"/>
        </w:rPr>
        <w:t>общим</w:t>
      </w:r>
      <w:r w:rsidRPr="0041429D">
        <w:rPr>
          <w:spacing w:val="-18"/>
          <w:sz w:val="26"/>
          <w:szCs w:val="26"/>
        </w:rPr>
        <w:t xml:space="preserve"> </w:t>
      </w:r>
      <w:r w:rsidRPr="0041429D">
        <w:rPr>
          <w:sz w:val="26"/>
          <w:szCs w:val="26"/>
        </w:rPr>
        <w:t>и</w:t>
      </w:r>
      <w:r w:rsidRPr="0041429D">
        <w:rPr>
          <w:spacing w:val="-18"/>
          <w:sz w:val="26"/>
          <w:szCs w:val="26"/>
        </w:rPr>
        <w:t xml:space="preserve"> </w:t>
      </w:r>
      <w:r w:rsidRPr="0041429D">
        <w:rPr>
          <w:sz w:val="26"/>
          <w:szCs w:val="26"/>
        </w:rPr>
        <w:t>особым</w:t>
      </w:r>
      <w:r w:rsidRPr="0041429D">
        <w:rPr>
          <w:spacing w:val="-18"/>
          <w:sz w:val="26"/>
          <w:szCs w:val="26"/>
        </w:rPr>
        <w:t xml:space="preserve"> </w:t>
      </w:r>
      <w:r w:rsidRPr="0041429D">
        <w:rPr>
          <w:sz w:val="26"/>
          <w:szCs w:val="26"/>
        </w:rPr>
        <w:t>образовательным</w:t>
      </w:r>
      <w:r w:rsidRPr="0041429D">
        <w:rPr>
          <w:spacing w:val="-18"/>
          <w:sz w:val="26"/>
          <w:szCs w:val="26"/>
        </w:rPr>
        <w:t xml:space="preserve"> </w:t>
      </w:r>
      <w:r w:rsidRPr="0041429D">
        <w:rPr>
          <w:sz w:val="26"/>
          <w:szCs w:val="26"/>
        </w:rPr>
        <w:t>потребностям,</w:t>
      </w:r>
    </w:p>
    <w:p w:rsidR="003D4560" w:rsidRPr="0041429D" w:rsidRDefault="003D4560" w:rsidP="0041429D">
      <w:pPr>
        <w:pStyle w:val="ac"/>
        <w:numPr>
          <w:ilvl w:val="0"/>
          <w:numId w:val="16"/>
        </w:numPr>
        <w:spacing w:after="0"/>
        <w:ind w:right="128"/>
        <w:jc w:val="both"/>
        <w:rPr>
          <w:sz w:val="26"/>
          <w:szCs w:val="26"/>
        </w:rPr>
      </w:pPr>
      <w:r w:rsidRPr="0041429D">
        <w:rPr>
          <w:sz w:val="26"/>
          <w:szCs w:val="26"/>
        </w:rPr>
        <w:t xml:space="preserve">физически и эмоционально </w:t>
      </w:r>
      <w:proofErr w:type="gramStart"/>
      <w:r w:rsidRPr="0041429D">
        <w:rPr>
          <w:sz w:val="26"/>
          <w:szCs w:val="26"/>
        </w:rPr>
        <w:t>комфортной</w:t>
      </w:r>
      <w:proofErr w:type="gramEnd"/>
      <w:r w:rsidRPr="0041429D">
        <w:rPr>
          <w:sz w:val="26"/>
          <w:szCs w:val="26"/>
        </w:rPr>
        <w:t xml:space="preserve"> для ребенка с ОВЗ,</w:t>
      </w:r>
    </w:p>
    <w:p w:rsidR="003D4560" w:rsidRPr="0041429D" w:rsidRDefault="003D4560" w:rsidP="0041429D">
      <w:pPr>
        <w:pStyle w:val="ac"/>
        <w:numPr>
          <w:ilvl w:val="0"/>
          <w:numId w:val="16"/>
        </w:numPr>
        <w:spacing w:after="0"/>
        <w:ind w:right="126"/>
        <w:jc w:val="both"/>
        <w:rPr>
          <w:sz w:val="26"/>
          <w:szCs w:val="26"/>
        </w:rPr>
      </w:pPr>
      <w:proofErr w:type="gramStart"/>
      <w:r w:rsidRPr="0041429D">
        <w:rPr>
          <w:sz w:val="26"/>
          <w:szCs w:val="26"/>
        </w:rPr>
        <w:t>открытой</w:t>
      </w:r>
      <w:proofErr w:type="gramEnd"/>
      <w:r w:rsidRPr="0041429D">
        <w:rPr>
          <w:sz w:val="26"/>
          <w:szCs w:val="26"/>
        </w:rPr>
        <w:t xml:space="preserve"> для его родителей (законных представителей); </w:t>
      </w:r>
    </w:p>
    <w:p w:rsidR="003D4560" w:rsidRPr="0041429D" w:rsidRDefault="003D4560" w:rsidP="0041429D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41429D">
        <w:rPr>
          <w:sz w:val="26"/>
          <w:szCs w:val="26"/>
        </w:rPr>
        <w:t>гарантирующей</w:t>
      </w:r>
      <w:proofErr w:type="gramEnd"/>
      <w:r w:rsidRPr="0041429D">
        <w:rPr>
          <w:sz w:val="26"/>
          <w:szCs w:val="26"/>
        </w:rPr>
        <w:t xml:space="preserve"> сохранение и укрепление физического и психологического здоровья обучающихся.</w:t>
      </w:r>
    </w:p>
    <w:p w:rsidR="00927E70" w:rsidRPr="0041429D" w:rsidRDefault="00927E70" w:rsidP="004142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«Доступная среда» в ГБОУ СОШ №313 направлена на создание системы комплексной помощи детям с ограниченными возможностями здоровья, эффективность их реабилитации за счёт доступности образовательной среды, преодоление самоизоляции детей с ограниченными возможностями здоровья и негативного отношения к ним и является составной частью программы развития ГБОУ СОШ №313.</w:t>
      </w:r>
    </w:p>
    <w:p w:rsidR="00927E70" w:rsidRPr="0041429D" w:rsidRDefault="00927E70" w:rsidP="0041429D">
      <w:pPr>
        <w:shd w:val="clear" w:color="auto" w:fill="FFFFFF"/>
        <w:tabs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2399D" w:rsidRDefault="0002399D" w:rsidP="0041429D">
      <w:pPr>
        <w:shd w:val="clear" w:color="auto" w:fill="FFFFFF"/>
        <w:tabs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42283" w:rsidRPr="0041429D" w:rsidRDefault="00742283" w:rsidP="0041429D">
      <w:pPr>
        <w:shd w:val="clear" w:color="auto" w:fill="FFFFFF"/>
        <w:tabs>
          <w:tab w:val="left" w:pos="60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41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Программа «Доступная среда» обеспечивает:</w:t>
      </w:r>
      <w:r w:rsidR="003579FA" w:rsidRPr="0041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ab/>
      </w:r>
    </w:p>
    <w:p w:rsidR="00742283" w:rsidRPr="0041429D" w:rsidRDefault="00742283" w:rsidP="0041429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1429D">
        <w:rPr>
          <w:color w:val="000000"/>
          <w:sz w:val="26"/>
          <w:szCs w:val="26"/>
        </w:rPr>
        <w:t xml:space="preserve">создание в </w:t>
      </w:r>
      <w:r w:rsidR="006434E6" w:rsidRPr="0041429D">
        <w:rPr>
          <w:color w:val="000000"/>
          <w:sz w:val="26"/>
          <w:szCs w:val="26"/>
        </w:rPr>
        <w:t>ГБОУ СОШ №313</w:t>
      </w:r>
      <w:r w:rsidRPr="0041429D">
        <w:rPr>
          <w:color w:val="000000"/>
          <w:sz w:val="26"/>
          <w:szCs w:val="26"/>
        </w:rPr>
        <w:t xml:space="preserve"> специальных условий воспитания, обучения, позволяющих учитывать особые образовательные потребности детей с ограниченными возможностями здоровья (ОВЗ);</w:t>
      </w:r>
    </w:p>
    <w:p w:rsidR="00742283" w:rsidRPr="0041429D" w:rsidRDefault="00742283" w:rsidP="0041429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1429D">
        <w:rPr>
          <w:color w:val="000000"/>
          <w:sz w:val="26"/>
          <w:szCs w:val="26"/>
        </w:rPr>
        <w:t>социальную адаптацию и интеграцию детей с особыми образовательными потребностями в общеобразовательном учреждении;</w:t>
      </w:r>
    </w:p>
    <w:p w:rsidR="00742283" w:rsidRPr="0041429D" w:rsidRDefault="00742283" w:rsidP="0041429D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1429D">
        <w:rPr>
          <w:color w:val="000000"/>
          <w:sz w:val="26"/>
          <w:szCs w:val="26"/>
        </w:rPr>
        <w:t>реализацию прав детей с ограниченными возможностями здоровья (ОВЗ), что будет способствовать их полноценному участию в жизни общества.</w:t>
      </w:r>
    </w:p>
    <w:p w:rsidR="00742283" w:rsidRPr="0041429D" w:rsidRDefault="00742283" w:rsidP="004142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Ожидаемые результаты:</w:t>
      </w:r>
    </w:p>
    <w:p w:rsidR="00742283" w:rsidRPr="0041429D" w:rsidRDefault="00742283" w:rsidP="0041429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1429D">
        <w:rPr>
          <w:color w:val="000000"/>
          <w:sz w:val="26"/>
          <w:szCs w:val="26"/>
        </w:rPr>
        <w:t>позитивный эффект для уровня качества образования детей с ОВЗ, повышение качества их образования, успешная социализация в обществе;</w:t>
      </w:r>
    </w:p>
    <w:p w:rsidR="00742283" w:rsidRPr="0041429D" w:rsidRDefault="00742283" w:rsidP="0041429D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1429D">
        <w:rPr>
          <w:color w:val="000000"/>
          <w:sz w:val="26"/>
          <w:szCs w:val="26"/>
        </w:rPr>
        <w:t xml:space="preserve">обновление качества образования за счет работы над </w:t>
      </w:r>
      <w:proofErr w:type="gramStart"/>
      <w:r w:rsidRPr="0041429D">
        <w:rPr>
          <w:color w:val="000000"/>
          <w:sz w:val="26"/>
          <w:szCs w:val="26"/>
        </w:rPr>
        <w:t>индивидуальными проектами</w:t>
      </w:r>
      <w:proofErr w:type="gramEnd"/>
      <w:r w:rsidRPr="0041429D">
        <w:rPr>
          <w:color w:val="000000"/>
          <w:sz w:val="26"/>
          <w:szCs w:val="26"/>
        </w:rPr>
        <w:t>, участием в конкурсах, выставках, конференциях различного уровня.</w:t>
      </w:r>
    </w:p>
    <w:p w:rsidR="00742283" w:rsidRPr="0041429D" w:rsidRDefault="00742283" w:rsidP="004142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«Доступная среда» обеспечивает:</w:t>
      </w:r>
    </w:p>
    <w:p w:rsidR="00742283" w:rsidRPr="0041429D" w:rsidRDefault="00742283" w:rsidP="0041429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1429D">
        <w:rPr>
          <w:color w:val="000000"/>
          <w:sz w:val="26"/>
          <w:szCs w:val="26"/>
        </w:rPr>
        <w:t>выявление особых образовательных потребностей детей с ОВЗ</w:t>
      </w:r>
      <w:r w:rsidR="00927E70" w:rsidRPr="0041429D">
        <w:rPr>
          <w:color w:val="000000"/>
          <w:sz w:val="26"/>
          <w:szCs w:val="26"/>
        </w:rPr>
        <w:t xml:space="preserve"> и детей-инвалидов</w:t>
      </w:r>
      <w:r w:rsidRPr="0041429D">
        <w:rPr>
          <w:color w:val="000000"/>
          <w:sz w:val="26"/>
          <w:szCs w:val="26"/>
        </w:rPr>
        <w:t>;</w:t>
      </w:r>
    </w:p>
    <w:p w:rsidR="00742283" w:rsidRPr="0041429D" w:rsidRDefault="00742283" w:rsidP="0041429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1429D">
        <w:rPr>
          <w:color w:val="000000"/>
          <w:sz w:val="26"/>
          <w:szCs w:val="26"/>
        </w:rPr>
        <w:t>осуществляет индивидуально ориентированное медико-социальное и психолог</w:t>
      </w:r>
      <w:proofErr w:type="gramStart"/>
      <w:r w:rsidRPr="0041429D">
        <w:rPr>
          <w:color w:val="000000"/>
          <w:sz w:val="26"/>
          <w:szCs w:val="26"/>
        </w:rPr>
        <w:t>о-</w:t>
      </w:r>
      <w:proofErr w:type="gramEnd"/>
      <w:r w:rsidRPr="0041429D">
        <w:rPr>
          <w:color w:val="000000"/>
          <w:sz w:val="26"/>
          <w:szCs w:val="26"/>
        </w:rPr>
        <w:t xml:space="preserve"> педагогическое сопровождение детей с ОВЗ</w:t>
      </w:r>
      <w:r w:rsidR="00927E70" w:rsidRPr="0041429D">
        <w:rPr>
          <w:color w:val="000000"/>
          <w:sz w:val="26"/>
          <w:szCs w:val="26"/>
        </w:rPr>
        <w:t xml:space="preserve"> и детей-инвалидов</w:t>
      </w:r>
      <w:r w:rsidRPr="0041429D">
        <w:rPr>
          <w:color w:val="000000"/>
          <w:sz w:val="26"/>
          <w:szCs w:val="26"/>
        </w:rPr>
        <w:t>;</w:t>
      </w:r>
    </w:p>
    <w:p w:rsidR="00742283" w:rsidRPr="0041429D" w:rsidRDefault="00742283" w:rsidP="0041429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1429D">
        <w:rPr>
          <w:color w:val="000000"/>
          <w:sz w:val="26"/>
          <w:szCs w:val="26"/>
        </w:rPr>
        <w:t xml:space="preserve">даёт возможность освоить детям с ОВЗ </w:t>
      </w:r>
      <w:r w:rsidR="00927E70" w:rsidRPr="0041429D">
        <w:rPr>
          <w:color w:val="000000"/>
          <w:sz w:val="26"/>
          <w:szCs w:val="26"/>
        </w:rPr>
        <w:t xml:space="preserve">и детям-инвалидам </w:t>
      </w:r>
      <w:r w:rsidRPr="0041429D">
        <w:rPr>
          <w:color w:val="000000"/>
          <w:sz w:val="26"/>
          <w:szCs w:val="26"/>
        </w:rPr>
        <w:t>основную образовательную программу;</w:t>
      </w:r>
    </w:p>
    <w:p w:rsidR="00742283" w:rsidRPr="0041429D" w:rsidRDefault="00742283" w:rsidP="0041429D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1429D">
        <w:rPr>
          <w:color w:val="000000"/>
          <w:sz w:val="26"/>
          <w:szCs w:val="26"/>
        </w:rPr>
        <w:t>обеспечивает интеграцию детей с ОВЗ</w:t>
      </w:r>
      <w:r w:rsidR="00927E70" w:rsidRPr="0041429D">
        <w:rPr>
          <w:color w:val="000000"/>
          <w:sz w:val="26"/>
          <w:szCs w:val="26"/>
        </w:rPr>
        <w:t xml:space="preserve"> и детей-инвалидов</w:t>
      </w:r>
      <w:r w:rsidRPr="0041429D">
        <w:rPr>
          <w:color w:val="000000"/>
          <w:sz w:val="26"/>
          <w:szCs w:val="26"/>
        </w:rPr>
        <w:t xml:space="preserve"> в образовательном учреждении.</w:t>
      </w:r>
    </w:p>
    <w:p w:rsidR="00742283" w:rsidRPr="0041429D" w:rsidRDefault="00742283" w:rsidP="004142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9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Основные задачи программы «Доступная среда»:</w:t>
      </w:r>
    </w:p>
    <w:p w:rsidR="00742283" w:rsidRPr="0041429D" w:rsidRDefault="00742283" w:rsidP="004142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1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Задачи, ориентируемые на детей с ОВЗ</w:t>
      </w:r>
      <w:r w:rsidR="00927E70" w:rsidRPr="0041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 xml:space="preserve"> и детей-инвалидов</w:t>
      </w:r>
      <w:r w:rsidRPr="0041429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u w:val="single"/>
          <w:lang w:eastAsia="ru-RU"/>
        </w:rPr>
        <w:t>:</w:t>
      </w:r>
    </w:p>
    <w:p w:rsidR="00742283" w:rsidRPr="0041429D" w:rsidRDefault="00742283" w:rsidP="0041429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1429D">
        <w:rPr>
          <w:color w:val="000000"/>
          <w:sz w:val="26"/>
          <w:szCs w:val="26"/>
        </w:rPr>
        <w:t>Выявить особые образовательные потребности детей с ОВЗ.</w:t>
      </w:r>
    </w:p>
    <w:p w:rsidR="00742283" w:rsidRPr="0041429D" w:rsidRDefault="00742283" w:rsidP="0041429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1429D">
        <w:rPr>
          <w:color w:val="000000"/>
          <w:sz w:val="26"/>
          <w:szCs w:val="26"/>
        </w:rPr>
        <w:t xml:space="preserve">Осуществить индивидуально ориентированное </w:t>
      </w:r>
      <w:proofErr w:type="gramStart"/>
      <w:r w:rsidRPr="0041429D">
        <w:rPr>
          <w:color w:val="000000"/>
          <w:sz w:val="26"/>
          <w:szCs w:val="26"/>
        </w:rPr>
        <w:t>медико-социальное</w:t>
      </w:r>
      <w:proofErr w:type="gramEnd"/>
      <w:r w:rsidRPr="0041429D">
        <w:rPr>
          <w:color w:val="000000"/>
          <w:sz w:val="26"/>
          <w:szCs w:val="26"/>
        </w:rPr>
        <w:t xml:space="preserve"> и психолого-педагогическое сопровождение детей с ОВЗ с учётом их индивидуальных возможностей.</w:t>
      </w:r>
    </w:p>
    <w:p w:rsidR="00742283" w:rsidRPr="0041429D" w:rsidRDefault="00742283" w:rsidP="0041429D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1429D">
        <w:rPr>
          <w:color w:val="000000"/>
          <w:sz w:val="26"/>
          <w:szCs w:val="26"/>
        </w:rPr>
        <w:t>Обеспечить возможность освоения детьми с ОВЗ основной образовательной программы и их интеграцию в образовательное учреждение.</w:t>
      </w:r>
    </w:p>
    <w:p w:rsidR="004E6F21" w:rsidRPr="0041429D" w:rsidRDefault="004E6F21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429D">
        <w:rPr>
          <w:rFonts w:ascii="Times New Roman" w:hAnsi="Times New Roman" w:cs="Times New Roman"/>
          <w:b/>
          <w:sz w:val="26"/>
          <w:szCs w:val="26"/>
        </w:rPr>
        <w:t xml:space="preserve">Содержание программы работы с детьми с ОВЗ и детьми-инвалидами определяют следующие принципы: </w:t>
      </w:r>
    </w:p>
    <w:p w:rsidR="004E6F21" w:rsidRPr="0041429D" w:rsidRDefault="004E6F21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29D">
        <w:rPr>
          <w:rFonts w:ascii="Times New Roman" w:hAnsi="Times New Roman" w:cs="Times New Roman"/>
          <w:sz w:val="26"/>
          <w:szCs w:val="26"/>
        </w:rPr>
        <w:t xml:space="preserve">1. </w:t>
      </w:r>
      <w:r w:rsidRPr="0041429D">
        <w:rPr>
          <w:rFonts w:ascii="Times New Roman" w:hAnsi="Times New Roman" w:cs="Times New Roman"/>
          <w:i/>
          <w:iCs/>
          <w:sz w:val="26"/>
          <w:szCs w:val="26"/>
        </w:rPr>
        <w:t xml:space="preserve">Соблюдение интересов ребенка. </w:t>
      </w:r>
      <w:r w:rsidRPr="0041429D">
        <w:rPr>
          <w:rFonts w:ascii="Times New Roman" w:hAnsi="Times New Roman" w:cs="Times New Roman"/>
          <w:sz w:val="26"/>
          <w:szCs w:val="26"/>
        </w:rPr>
        <w:t xml:space="preserve">Принцип определяет позицию специалиста, который призван решать проблему ребенка с максимальной пользой и в интересах ребенка. </w:t>
      </w:r>
    </w:p>
    <w:p w:rsidR="004E6F21" w:rsidRPr="0041429D" w:rsidRDefault="004E6F21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29D">
        <w:rPr>
          <w:rFonts w:ascii="Times New Roman" w:hAnsi="Times New Roman" w:cs="Times New Roman"/>
          <w:sz w:val="26"/>
          <w:szCs w:val="26"/>
        </w:rPr>
        <w:t xml:space="preserve">2. </w:t>
      </w:r>
      <w:r w:rsidRPr="0041429D">
        <w:rPr>
          <w:rFonts w:ascii="Times New Roman" w:hAnsi="Times New Roman" w:cs="Times New Roman"/>
          <w:i/>
          <w:iCs/>
          <w:sz w:val="26"/>
          <w:szCs w:val="26"/>
        </w:rPr>
        <w:t xml:space="preserve">Системность. </w:t>
      </w:r>
      <w:r w:rsidRPr="0041429D">
        <w:rPr>
          <w:rFonts w:ascii="Times New Roman" w:hAnsi="Times New Roman" w:cs="Times New Roman"/>
          <w:sz w:val="26"/>
          <w:szCs w:val="26"/>
        </w:rPr>
        <w:t xml:space="preserve">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здоровья. </w:t>
      </w:r>
    </w:p>
    <w:p w:rsidR="004E6F21" w:rsidRPr="0041429D" w:rsidRDefault="004E6F21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29D">
        <w:rPr>
          <w:rFonts w:ascii="Times New Roman" w:hAnsi="Times New Roman" w:cs="Times New Roman"/>
          <w:sz w:val="26"/>
          <w:szCs w:val="26"/>
        </w:rPr>
        <w:t xml:space="preserve">3. </w:t>
      </w:r>
      <w:r w:rsidRPr="0041429D">
        <w:rPr>
          <w:rFonts w:ascii="Times New Roman" w:hAnsi="Times New Roman" w:cs="Times New Roman"/>
          <w:i/>
          <w:iCs/>
          <w:sz w:val="26"/>
          <w:szCs w:val="26"/>
        </w:rPr>
        <w:t xml:space="preserve">Вариативность. </w:t>
      </w:r>
      <w:r w:rsidRPr="0041429D">
        <w:rPr>
          <w:rFonts w:ascii="Times New Roman" w:hAnsi="Times New Roman" w:cs="Times New Roman"/>
          <w:sz w:val="26"/>
          <w:szCs w:val="26"/>
        </w:rPr>
        <w:t xml:space="preserve">Принцип предполагает создание вариативных условий для получения образования детьми, имеющими различные недостатки в физическом и (или) психическом развитии. </w:t>
      </w:r>
    </w:p>
    <w:p w:rsidR="004E6F21" w:rsidRPr="0041429D" w:rsidRDefault="004E6F21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29D">
        <w:rPr>
          <w:rFonts w:ascii="Times New Roman" w:hAnsi="Times New Roman" w:cs="Times New Roman"/>
          <w:sz w:val="26"/>
          <w:szCs w:val="26"/>
        </w:rPr>
        <w:t xml:space="preserve">4. </w:t>
      </w:r>
      <w:r w:rsidRPr="0041429D">
        <w:rPr>
          <w:rFonts w:ascii="Times New Roman" w:hAnsi="Times New Roman" w:cs="Times New Roman"/>
          <w:i/>
          <w:iCs/>
          <w:sz w:val="26"/>
          <w:szCs w:val="26"/>
        </w:rPr>
        <w:t>Рекомендательный характер оказания помощи</w:t>
      </w:r>
      <w:r w:rsidRPr="0041429D">
        <w:rPr>
          <w:rFonts w:ascii="Times New Roman" w:hAnsi="Times New Roman" w:cs="Times New Roman"/>
          <w:sz w:val="26"/>
          <w:szCs w:val="26"/>
        </w:rPr>
        <w:t xml:space="preserve"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формы обучения, защищать законные права и интересы детей. </w:t>
      </w:r>
    </w:p>
    <w:p w:rsidR="00625A4A" w:rsidRPr="0041429D" w:rsidRDefault="00625A4A" w:rsidP="0041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625A4A" w:rsidRPr="0041429D" w:rsidRDefault="00625A4A" w:rsidP="00414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29D">
        <w:rPr>
          <w:rFonts w:ascii="Times New Roman" w:hAnsi="Times New Roman" w:cs="Times New Roman"/>
          <w:b/>
          <w:bCs/>
          <w:sz w:val="26"/>
          <w:szCs w:val="26"/>
        </w:rPr>
        <w:t>Характеристика содержания П</w:t>
      </w:r>
      <w:r w:rsidR="0041429D">
        <w:rPr>
          <w:rFonts w:ascii="Times New Roman" w:hAnsi="Times New Roman" w:cs="Times New Roman"/>
          <w:b/>
          <w:bCs/>
          <w:sz w:val="26"/>
          <w:szCs w:val="26"/>
        </w:rPr>
        <w:t>одп</w:t>
      </w:r>
      <w:r w:rsidRPr="0041429D">
        <w:rPr>
          <w:rFonts w:ascii="Times New Roman" w:hAnsi="Times New Roman" w:cs="Times New Roman"/>
          <w:b/>
          <w:bCs/>
          <w:sz w:val="26"/>
          <w:szCs w:val="26"/>
        </w:rPr>
        <w:t>рограммы</w:t>
      </w:r>
    </w:p>
    <w:p w:rsidR="0041429D" w:rsidRDefault="0041429D" w:rsidP="0041429D">
      <w:pPr>
        <w:pStyle w:val="a4"/>
        <w:tabs>
          <w:tab w:val="left" w:pos="851"/>
        </w:tabs>
        <w:spacing w:before="0" w:beforeAutospacing="0" w:after="0" w:afterAutospacing="0"/>
        <w:ind w:left="567"/>
        <w:contextualSpacing/>
        <w:rPr>
          <w:b/>
          <w:sz w:val="26"/>
          <w:szCs w:val="26"/>
        </w:rPr>
      </w:pPr>
    </w:p>
    <w:p w:rsidR="003D4560" w:rsidRPr="0041429D" w:rsidRDefault="003D4560" w:rsidP="0041429D">
      <w:pPr>
        <w:pStyle w:val="a4"/>
        <w:tabs>
          <w:tab w:val="left" w:pos="851"/>
        </w:tabs>
        <w:spacing w:before="0" w:beforeAutospacing="0" w:after="0" w:afterAutospacing="0"/>
        <w:ind w:left="567"/>
        <w:contextualSpacing/>
        <w:rPr>
          <w:b/>
          <w:sz w:val="26"/>
          <w:szCs w:val="26"/>
        </w:rPr>
      </w:pPr>
      <w:r w:rsidRPr="0041429D">
        <w:rPr>
          <w:b/>
          <w:sz w:val="26"/>
          <w:szCs w:val="26"/>
        </w:rPr>
        <w:t>Организационное обеспечение</w:t>
      </w:r>
    </w:p>
    <w:p w:rsidR="003D4560" w:rsidRPr="0041429D" w:rsidRDefault="003D4560" w:rsidP="0041429D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41429D">
        <w:rPr>
          <w:sz w:val="26"/>
          <w:szCs w:val="26"/>
        </w:rPr>
        <w:t xml:space="preserve">Базируется на нормативно-правовой базе и обеспечивает реализацию образовательных прав ребенка на получение соответствующего его возможностям образования. Локальным нормативным документом является Договор с родителями, в котором фиксированы как права, так и обязанности всех субъектов образовательного пространства. </w:t>
      </w:r>
    </w:p>
    <w:p w:rsidR="003D4560" w:rsidRPr="0041429D" w:rsidRDefault="003D4560" w:rsidP="0041429D">
      <w:pPr>
        <w:pStyle w:val="a4"/>
        <w:numPr>
          <w:ilvl w:val="0"/>
          <w:numId w:val="25"/>
        </w:numPr>
        <w:spacing w:after="0"/>
        <w:contextualSpacing/>
        <w:jc w:val="both"/>
        <w:rPr>
          <w:sz w:val="26"/>
          <w:szCs w:val="26"/>
        </w:rPr>
      </w:pPr>
      <w:r w:rsidRPr="0041429D">
        <w:rPr>
          <w:sz w:val="26"/>
          <w:szCs w:val="26"/>
        </w:rPr>
        <w:t>Предусмотрены правовые механизмы изменения образовательного маршрута в соответствии с особенностями и возможностями ребенка-инвалида.</w:t>
      </w:r>
    </w:p>
    <w:p w:rsidR="003D4560" w:rsidRPr="0041429D" w:rsidRDefault="003D4560" w:rsidP="0041429D">
      <w:pPr>
        <w:pStyle w:val="a4"/>
        <w:numPr>
          <w:ilvl w:val="0"/>
          <w:numId w:val="25"/>
        </w:numPr>
        <w:spacing w:after="0"/>
        <w:contextualSpacing/>
        <w:jc w:val="both"/>
        <w:rPr>
          <w:sz w:val="26"/>
          <w:szCs w:val="26"/>
        </w:rPr>
      </w:pPr>
      <w:r w:rsidRPr="0041429D">
        <w:rPr>
          <w:sz w:val="26"/>
          <w:szCs w:val="26"/>
        </w:rPr>
        <w:t xml:space="preserve">Организована система взаимодействия и поддержки образовательного учреждения со стороны «внешних» социальных партнеров — </w:t>
      </w:r>
      <w:r w:rsidRPr="0041429D">
        <w:rPr>
          <w:color w:val="FF0000"/>
          <w:sz w:val="26"/>
          <w:szCs w:val="26"/>
        </w:rPr>
        <w:t>ПМПК</w:t>
      </w:r>
      <w:r w:rsidRPr="0041429D">
        <w:rPr>
          <w:sz w:val="26"/>
          <w:szCs w:val="26"/>
        </w:rPr>
        <w:t>, органы социальной защиты, учреждения здравоохранения, общественные организации.</w:t>
      </w:r>
    </w:p>
    <w:p w:rsidR="003D4560" w:rsidRPr="0041429D" w:rsidRDefault="003D4560" w:rsidP="0041429D">
      <w:pPr>
        <w:pStyle w:val="a4"/>
        <w:numPr>
          <w:ilvl w:val="0"/>
          <w:numId w:val="25"/>
        </w:numPr>
        <w:spacing w:after="0"/>
        <w:contextualSpacing/>
        <w:jc w:val="both"/>
        <w:rPr>
          <w:sz w:val="26"/>
          <w:szCs w:val="26"/>
        </w:rPr>
      </w:pPr>
      <w:r w:rsidRPr="0041429D">
        <w:rPr>
          <w:sz w:val="26"/>
          <w:szCs w:val="26"/>
        </w:rPr>
        <w:t xml:space="preserve">Организовано двухразовое горячее питание, согласно возрастной нормы </w:t>
      </w:r>
      <w:proofErr w:type="gramStart"/>
      <w:r w:rsidRPr="0041429D">
        <w:rPr>
          <w:sz w:val="26"/>
          <w:szCs w:val="26"/>
        </w:rPr>
        <w:t>обучающихся</w:t>
      </w:r>
      <w:proofErr w:type="gramEnd"/>
      <w:r w:rsidRPr="0041429D">
        <w:rPr>
          <w:sz w:val="26"/>
          <w:szCs w:val="26"/>
        </w:rPr>
        <w:t xml:space="preserve"> и технологическим картам. </w:t>
      </w:r>
    </w:p>
    <w:p w:rsidR="003D4560" w:rsidRPr="0041429D" w:rsidRDefault="003D4560" w:rsidP="0041429D">
      <w:pPr>
        <w:pStyle w:val="a4"/>
        <w:numPr>
          <w:ilvl w:val="0"/>
          <w:numId w:val="25"/>
        </w:numPr>
        <w:spacing w:after="0"/>
        <w:contextualSpacing/>
        <w:jc w:val="both"/>
        <w:rPr>
          <w:sz w:val="26"/>
          <w:szCs w:val="26"/>
        </w:rPr>
      </w:pPr>
      <w:r w:rsidRPr="0041429D">
        <w:rPr>
          <w:sz w:val="26"/>
          <w:szCs w:val="26"/>
        </w:rPr>
        <w:t xml:space="preserve">Организовано медицинское сопровождение в соответствии с </w:t>
      </w:r>
      <w:proofErr w:type="spellStart"/>
      <w:r w:rsidRPr="0041429D">
        <w:rPr>
          <w:sz w:val="26"/>
          <w:szCs w:val="26"/>
        </w:rPr>
        <w:t>лицензироваными</w:t>
      </w:r>
      <w:proofErr w:type="spellEnd"/>
      <w:r w:rsidRPr="0041429D">
        <w:rPr>
          <w:sz w:val="26"/>
          <w:szCs w:val="26"/>
        </w:rPr>
        <w:t xml:space="preserve"> требованиями. </w:t>
      </w:r>
    </w:p>
    <w:p w:rsidR="00625A4A" w:rsidRPr="0041429D" w:rsidRDefault="00625A4A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29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Организационная работа включает: </w:t>
      </w:r>
    </w:p>
    <w:p w:rsidR="00625A4A" w:rsidRPr="0041429D" w:rsidRDefault="00625A4A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29D">
        <w:rPr>
          <w:rFonts w:ascii="Times New Roman" w:hAnsi="Times New Roman" w:cs="Times New Roman"/>
          <w:sz w:val="26"/>
          <w:szCs w:val="26"/>
        </w:rPr>
        <w:t xml:space="preserve">— создание рабочей группы по решению вопросов формирования доступной среды жизнедеятельности для детей с ОВЗ и детей-инвалидов; </w:t>
      </w:r>
    </w:p>
    <w:p w:rsidR="00625A4A" w:rsidRPr="0041429D" w:rsidRDefault="00625A4A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29D">
        <w:rPr>
          <w:rFonts w:ascii="Times New Roman" w:hAnsi="Times New Roman" w:cs="Times New Roman"/>
          <w:sz w:val="26"/>
          <w:szCs w:val="26"/>
        </w:rPr>
        <w:t xml:space="preserve">— освещение на сайте школы вопросов «Доступная среда»; </w:t>
      </w:r>
    </w:p>
    <w:p w:rsidR="00625A4A" w:rsidRPr="0041429D" w:rsidRDefault="00625A4A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29D">
        <w:rPr>
          <w:rFonts w:ascii="Times New Roman" w:hAnsi="Times New Roman" w:cs="Times New Roman"/>
          <w:sz w:val="26"/>
          <w:szCs w:val="26"/>
        </w:rPr>
        <w:t xml:space="preserve">— проведение диагностики и анализа потребностей родителей детей с ОВЗ и детей–инвалидов; </w:t>
      </w:r>
    </w:p>
    <w:p w:rsidR="00625A4A" w:rsidRPr="0041429D" w:rsidRDefault="00625A4A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29D">
        <w:rPr>
          <w:rFonts w:ascii="Times New Roman" w:hAnsi="Times New Roman" w:cs="Times New Roman"/>
          <w:sz w:val="26"/>
          <w:szCs w:val="26"/>
        </w:rPr>
        <w:t xml:space="preserve">— создание базы по выявлению детей с ОВЗ и детей–инвалидов; </w:t>
      </w:r>
    </w:p>
    <w:p w:rsidR="00625A4A" w:rsidRPr="0041429D" w:rsidRDefault="00625A4A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29D">
        <w:rPr>
          <w:rFonts w:ascii="Times New Roman" w:hAnsi="Times New Roman" w:cs="Times New Roman"/>
          <w:sz w:val="26"/>
          <w:szCs w:val="26"/>
        </w:rPr>
        <w:t xml:space="preserve">— выявление особых потребностей обучающихся с ограниченными возможностями здоровья при освоении основной образовательной программы; </w:t>
      </w:r>
    </w:p>
    <w:p w:rsidR="00625A4A" w:rsidRPr="0041429D" w:rsidRDefault="00625A4A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29D">
        <w:rPr>
          <w:rFonts w:ascii="Times New Roman" w:hAnsi="Times New Roman" w:cs="Times New Roman"/>
          <w:sz w:val="26"/>
          <w:szCs w:val="26"/>
        </w:rPr>
        <w:t xml:space="preserve">— изучение адаптивных возможностей и уровня социализации ребенка с ограниченными возможностями здоровья; </w:t>
      </w:r>
    </w:p>
    <w:p w:rsidR="00064B5A" w:rsidRPr="0041429D" w:rsidRDefault="00625A4A" w:rsidP="004142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29D">
        <w:rPr>
          <w:rFonts w:ascii="Times New Roman" w:hAnsi="Times New Roman" w:cs="Times New Roman"/>
          <w:sz w:val="26"/>
          <w:szCs w:val="26"/>
        </w:rPr>
        <w:t xml:space="preserve">— системный </w:t>
      </w:r>
      <w:proofErr w:type="gramStart"/>
      <w:r w:rsidRPr="004142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1429D">
        <w:rPr>
          <w:rFonts w:ascii="Times New Roman" w:hAnsi="Times New Roman" w:cs="Times New Roman"/>
          <w:sz w:val="26"/>
          <w:szCs w:val="26"/>
        </w:rPr>
        <w:t xml:space="preserve"> уровнем и динамикой развития ребенка с ограниченными возможностями здоровья (мониторинг динамики развития, адаптации, успешности освоения образовательных программ и др.).</w:t>
      </w:r>
    </w:p>
    <w:p w:rsidR="00625A4A" w:rsidRPr="0041429D" w:rsidRDefault="00625A4A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25A4A" w:rsidRPr="0041429D" w:rsidRDefault="00625A4A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29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Социально-реабилитационная работа включает: </w:t>
      </w:r>
    </w:p>
    <w:p w:rsidR="00625A4A" w:rsidRPr="0041429D" w:rsidRDefault="00625A4A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29D">
        <w:rPr>
          <w:rFonts w:ascii="Times New Roman" w:hAnsi="Times New Roman" w:cs="Times New Roman"/>
          <w:sz w:val="26"/>
          <w:szCs w:val="26"/>
        </w:rPr>
        <w:t xml:space="preserve">— психолого-педагогическая реабилитация (коррекционные занятия с социальным педагогом, педагогом-психологом); </w:t>
      </w:r>
    </w:p>
    <w:p w:rsidR="00625A4A" w:rsidRPr="0041429D" w:rsidRDefault="00625A4A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29D">
        <w:rPr>
          <w:rFonts w:ascii="Times New Roman" w:hAnsi="Times New Roman" w:cs="Times New Roman"/>
          <w:sz w:val="26"/>
          <w:szCs w:val="26"/>
        </w:rPr>
        <w:t xml:space="preserve">— творческая реабилитация (занятия в студиях, клубах, кружках); </w:t>
      </w:r>
    </w:p>
    <w:p w:rsidR="00625A4A" w:rsidRPr="0041429D" w:rsidRDefault="00625A4A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29D">
        <w:rPr>
          <w:rFonts w:ascii="Times New Roman" w:hAnsi="Times New Roman" w:cs="Times New Roman"/>
          <w:sz w:val="26"/>
          <w:szCs w:val="26"/>
        </w:rPr>
        <w:t xml:space="preserve">— формирование навыков получения и использования информации (на основе ИКТ), способствующих повышению социальных компетенций и адаптации в реальных жизненных условиях; </w:t>
      </w:r>
    </w:p>
    <w:p w:rsidR="00625A4A" w:rsidRPr="0041429D" w:rsidRDefault="00625A4A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29D">
        <w:rPr>
          <w:rFonts w:ascii="Times New Roman" w:hAnsi="Times New Roman" w:cs="Times New Roman"/>
          <w:sz w:val="26"/>
          <w:szCs w:val="26"/>
        </w:rPr>
        <w:t xml:space="preserve">— развитие форм и навыков личностного общения в группе сверстников, коммуникативной компетенции; </w:t>
      </w:r>
    </w:p>
    <w:p w:rsidR="00625A4A" w:rsidRPr="0041429D" w:rsidRDefault="00625A4A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29D">
        <w:rPr>
          <w:rFonts w:ascii="Times New Roman" w:hAnsi="Times New Roman" w:cs="Times New Roman"/>
          <w:sz w:val="26"/>
          <w:szCs w:val="26"/>
        </w:rPr>
        <w:t xml:space="preserve">— развитие компетенций, необходимых для продолжения образования и профессионального самоопределения; </w:t>
      </w:r>
    </w:p>
    <w:p w:rsidR="00625A4A" w:rsidRPr="0041429D" w:rsidRDefault="00625A4A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25A4A" w:rsidRPr="0041429D" w:rsidRDefault="00625A4A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29D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Информационно-просветительская работа включает: </w:t>
      </w:r>
    </w:p>
    <w:p w:rsidR="00625A4A" w:rsidRPr="0041429D" w:rsidRDefault="00625A4A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29D">
        <w:rPr>
          <w:rFonts w:ascii="Times New Roman" w:hAnsi="Times New Roman" w:cs="Times New Roman"/>
          <w:sz w:val="26"/>
          <w:szCs w:val="26"/>
        </w:rPr>
        <w:lastRenderedPageBreak/>
        <w:t xml:space="preserve">— создание благоприятных, комфортных условий в школе, проведение бесед, круглых столов среди школьников с целью формирования у них толерантного отношения к детям-инвалидам; </w:t>
      </w:r>
    </w:p>
    <w:p w:rsidR="00625A4A" w:rsidRPr="0041429D" w:rsidRDefault="00625A4A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29D">
        <w:rPr>
          <w:rFonts w:ascii="Times New Roman" w:hAnsi="Times New Roman" w:cs="Times New Roman"/>
          <w:sz w:val="26"/>
          <w:szCs w:val="26"/>
        </w:rPr>
        <w:t xml:space="preserve">—создание социальных проектов в школе с целью формирования у школьников толерантного отношения к детям-инвалидам; </w:t>
      </w:r>
    </w:p>
    <w:p w:rsidR="00625A4A" w:rsidRPr="0041429D" w:rsidRDefault="00625A4A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429D">
        <w:rPr>
          <w:rFonts w:ascii="Times New Roman" w:hAnsi="Times New Roman" w:cs="Times New Roman"/>
          <w:sz w:val="26"/>
          <w:szCs w:val="26"/>
        </w:rPr>
        <w:t xml:space="preserve">— 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 </w:t>
      </w:r>
      <w:proofErr w:type="gramEnd"/>
    </w:p>
    <w:p w:rsidR="00625A4A" w:rsidRPr="0041429D" w:rsidRDefault="00625A4A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429D">
        <w:rPr>
          <w:rFonts w:ascii="Times New Roman" w:hAnsi="Times New Roman" w:cs="Times New Roman"/>
          <w:sz w:val="26"/>
          <w:szCs w:val="26"/>
        </w:rPr>
        <w:t xml:space="preserve">— консультирование специалистами педагогов по выбору индивидуально ориентированных методов и приемов работы с обучающимися с ограниченными возможностями здоровья; </w:t>
      </w:r>
      <w:proofErr w:type="gramEnd"/>
    </w:p>
    <w:p w:rsidR="00625A4A" w:rsidRPr="0041429D" w:rsidRDefault="00625A4A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29D">
        <w:rPr>
          <w:rFonts w:ascii="Times New Roman" w:hAnsi="Times New Roman" w:cs="Times New Roman"/>
          <w:sz w:val="26"/>
          <w:szCs w:val="26"/>
        </w:rPr>
        <w:t xml:space="preserve">— консультативную помощь семье в вопросах выбора стратегии воспитания и приемов коррекционного обучения ребенка с ограниченными возможностями здоровья; </w:t>
      </w:r>
    </w:p>
    <w:p w:rsidR="00625A4A" w:rsidRPr="0041429D" w:rsidRDefault="00625A4A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29D">
        <w:rPr>
          <w:rFonts w:ascii="Times New Roman" w:hAnsi="Times New Roman" w:cs="Times New Roman"/>
          <w:sz w:val="26"/>
          <w:szCs w:val="26"/>
        </w:rPr>
        <w:t xml:space="preserve">— консультационную поддержку и помощь, направленные на содействие свободному и осознанному выбору учащимися с ограниченными возможностями здоровья профессии, формы и места обучения в соответствии с профессиональными интересами, индивидуальными способностями и психофизиологическими особенностями. </w:t>
      </w:r>
    </w:p>
    <w:p w:rsidR="00625A4A" w:rsidRPr="0041429D" w:rsidRDefault="00625A4A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1429D">
        <w:rPr>
          <w:rFonts w:ascii="Times New Roman" w:hAnsi="Times New Roman" w:cs="Times New Roman"/>
          <w:sz w:val="26"/>
          <w:szCs w:val="26"/>
        </w:rPr>
        <w:t xml:space="preserve">— 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работникам, - вопросов, связанных с особенностями образовательного процесса сопровождения учащихся с ограниченными возможностями здоровья; </w:t>
      </w:r>
      <w:proofErr w:type="gramEnd"/>
    </w:p>
    <w:p w:rsidR="00625A4A" w:rsidRPr="0041429D" w:rsidRDefault="00625A4A" w:rsidP="0041429D">
      <w:pPr>
        <w:pStyle w:val="Default"/>
        <w:jc w:val="both"/>
        <w:rPr>
          <w:sz w:val="26"/>
          <w:szCs w:val="26"/>
        </w:rPr>
      </w:pPr>
      <w:r w:rsidRPr="0041429D">
        <w:rPr>
          <w:sz w:val="26"/>
          <w:szCs w:val="26"/>
        </w:rPr>
        <w:t>— 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C04CD9" w:rsidRPr="0041429D" w:rsidRDefault="00C04CD9" w:rsidP="0041429D">
      <w:pPr>
        <w:pStyle w:val="Default"/>
        <w:jc w:val="both"/>
        <w:rPr>
          <w:sz w:val="26"/>
          <w:szCs w:val="26"/>
        </w:rPr>
      </w:pPr>
    </w:p>
    <w:p w:rsidR="00C04CD9" w:rsidRPr="0041429D" w:rsidRDefault="00C04CD9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29D">
        <w:rPr>
          <w:rFonts w:ascii="Times New Roman" w:hAnsi="Times New Roman" w:cs="Times New Roman"/>
          <w:b/>
          <w:bCs/>
          <w:sz w:val="26"/>
          <w:szCs w:val="26"/>
        </w:rPr>
        <w:t xml:space="preserve">Требования к условиям реализации программы </w:t>
      </w:r>
    </w:p>
    <w:p w:rsidR="00C04CD9" w:rsidRPr="0041429D" w:rsidRDefault="00C04CD9" w:rsidP="0041429D">
      <w:pPr>
        <w:pStyle w:val="a4"/>
        <w:numPr>
          <w:ilvl w:val="0"/>
          <w:numId w:val="22"/>
        </w:numPr>
        <w:autoSpaceDE w:val="0"/>
        <w:autoSpaceDN w:val="0"/>
        <w:adjustRightInd w:val="0"/>
        <w:spacing w:before="0" w:beforeAutospacing="0" w:after="0" w:afterAutospacing="0"/>
        <w:jc w:val="both"/>
        <w:rPr>
          <w:i/>
          <w:iCs/>
          <w:sz w:val="26"/>
          <w:szCs w:val="26"/>
        </w:rPr>
      </w:pPr>
      <w:r w:rsidRPr="0041429D">
        <w:rPr>
          <w:i/>
          <w:iCs/>
          <w:sz w:val="26"/>
          <w:szCs w:val="26"/>
        </w:rPr>
        <w:t xml:space="preserve">Психолого-педагогическое обеспечение: </w:t>
      </w:r>
    </w:p>
    <w:p w:rsidR="00694750" w:rsidRPr="0041429D" w:rsidRDefault="00694750" w:rsidP="004142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1429D">
        <w:rPr>
          <w:rFonts w:ascii="Times New Roman" w:hAnsi="Times New Roman" w:cs="Times New Roman"/>
          <w:sz w:val="26"/>
          <w:szCs w:val="26"/>
        </w:rPr>
        <w:t>Обеспечивается комплексное психолого-педагогическое сопровождение ребенка с ограниченными возможностями</w:t>
      </w:r>
      <w:r w:rsidRPr="0041429D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1429D">
        <w:rPr>
          <w:rFonts w:ascii="Times New Roman" w:hAnsi="Times New Roman" w:cs="Times New Roman"/>
          <w:sz w:val="26"/>
          <w:szCs w:val="26"/>
        </w:rPr>
        <w:t>здоровья</w:t>
      </w:r>
      <w:r w:rsidRPr="0041429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1429D">
        <w:rPr>
          <w:rFonts w:ascii="Times New Roman" w:hAnsi="Times New Roman" w:cs="Times New Roman"/>
          <w:sz w:val="26"/>
          <w:szCs w:val="26"/>
        </w:rPr>
        <w:t xml:space="preserve">на протяжении всего периода его обучения в образовательном учреждении. </w:t>
      </w:r>
    </w:p>
    <w:p w:rsidR="00694750" w:rsidRPr="0041429D" w:rsidRDefault="00694750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1429D">
        <w:rPr>
          <w:rFonts w:ascii="Times New Roman" w:hAnsi="Times New Roman" w:cs="Times New Roman"/>
          <w:i/>
          <w:iCs/>
          <w:sz w:val="26"/>
          <w:szCs w:val="26"/>
        </w:rPr>
        <w:t>Психолого-педагогическое обеспечение - это</w:t>
      </w:r>
    </w:p>
    <w:p w:rsidR="00C04CD9" w:rsidRPr="0041429D" w:rsidRDefault="00C04CD9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29D">
        <w:rPr>
          <w:rFonts w:ascii="Times New Roman" w:hAnsi="Times New Roman" w:cs="Times New Roman"/>
          <w:sz w:val="26"/>
          <w:szCs w:val="26"/>
        </w:rPr>
        <w:t xml:space="preserve">- обеспечение оптимального режима учебных нагрузок; </w:t>
      </w:r>
    </w:p>
    <w:p w:rsidR="00C04CD9" w:rsidRPr="0041429D" w:rsidRDefault="00C04CD9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29D">
        <w:rPr>
          <w:rFonts w:ascii="Times New Roman" w:hAnsi="Times New Roman" w:cs="Times New Roman"/>
          <w:sz w:val="26"/>
          <w:szCs w:val="26"/>
        </w:rPr>
        <w:t xml:space="preserve">- обеспечение психолого-педагогических условий (учет индивидуальных особенностей ребенка;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 </w:t>
      </w:r>
    </w:p>
    <w:p w:rsidR="00C04CD9" w:rsidRPr="0041429D" w:rsidRDefault="00C04CD9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29D">
        <w:rPr>
          <w:rFonts w:ascii="Times New Roman" w:hAnsi="Times New Roman" w:cs="Times New Roman"/>
          <w:sz w:val="26"/>
          <w:szCs w:val="26"/>
        </w:rPr>
        <w:t xml:space="preserve">- обеспечение специализированных условий (выдвижение комплекса специальных задач, ориентированных на особые образовательные потребности учащихся с ограниченными возможностями здоровья; использование специальных методов, приемов, средств обучения, дифференцированное и индивидуализированное обучения с учетом специфики нарушения ребенка; комплексное воздействие на учащегося, осуществляемое на индивидуальных и групповых занятиях); </w:t>
      </w:r>
    </w:p>
    <w:p w:rsidR="00C04CD9" w:rsidRPr="0041429D" w:rsidRDefault="00C04CD9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29D">
        <w:rPr>
          <w:rFonts w:ascii="Times New Roman" w:hAnsi="Times New Roman" w:cs="Times New Roman"/>
          <w:sz w:val="26"/>
          <w:szCs w:val="26"/>
        </w:rPr>
        <w:lastRenderedPageBreak/>
        <w:t xml:space="preserve">- обеспечение </w:t>
      </w:r>
      <w:proofErr w:type="spellStart"/>
      <w:r w:rsidRPr="0041429D">
        <w:rPr>
          <w:rFonts w:ascii="Times New Roman" w:hAnsi="Times New Roman" w:cs="Times New Roman"/>
          <w:sz w:val="26"/>
          <w:szCs w:val="26"/>
        </w:rPr>
        <w:t>здоровьесберегающих</w:t>
      </w:r>
      <w:proofErr w:type="spellEnd"/>
      <w:r w:rsidRPr="0041429D">
        <w:rPr>
          <w:rFonts w:ascii="Times New Roman" w:hAnsi="Times New Roman" w:cs="Times New Roman"/>
          <w:sz w:val="26"/>
          <w:szCs w:val="26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учащихся, соблюдение санитарно-гигиенических правил и норм); </w:t>
      </w:r>
    </w:p>
    <w:p w:rsidR="00C04CD9" w:rsidRPr="0041429D" w:rsidRDefault="00C04CD9" w:rsidP="004142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429D">
        <w:rPr>
          <w:rFonts w:ascii="Times New Roman" w:hAnsi="Times New Roman" w:cs="Times New Roman"/>
          <w:sz w:val="26"/>
          <w:szCs w:val="26"/>
        </w:rPr>
        <w:t xml:space="preserve">- обеспечение участия всех детей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культурно-развлекательных, спортивно-оздоровительных и иных досуговых мероприятий; </w:t>
      </w:r>
    </w:p>
    <w:p w:rsidR="00C04CD9" w:rsidRPr="0041429D" w:rsidRDefault="00C04CD9" w:rsidP="0041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04CD9" w:rsidRPr="0041429D" w:rsidRDefault="00C04CD9" w:rsidP="0041429D">
      <w:pPr>
        <w:pStyle w:val="Default"/>
        <w:jc w:val="both"/>
        <w:rPr>
          <w:rFonts w:eastAsiaTheme="minorHAnsi"/>
          <w:i/>
          <w:iCs/>
          <w:color w:val="auto"/>
          <w:sz w:val="26"/>
          <w:szCs w:val="26"/>
          <w:lang w:eastAsia="en-US"/>
        </w:rPr>
      </w:pPr>
      <w:r w:rsidRPr="0041429D">
        <w:rPr>
          <w:rFonts w:eastAsiaTheme="minorHAnsi"/>
          <w:i/>
          <w:iCs/>
          <w:color w:val="auto"/>
          <w:sz w:val="26"/>
          <w:szCs w:val="26"/>
          <w:lang w:eastAsia="en-US"/>
        </w:rPr>
        <w:t>2. Кадровое обеспечение</w:t>
      </w:r>
    </w:p>
    <w:p w:rsidR="00C04CD9" w:rsidRPr="0041429D" w:rsidRDefault="00C04CD9" w:rsidP="00414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429D">
        <w:rPr>
          <w:rFonts w:ascii="Times New Roman" w:hAnsi="Times New Roman" w:cs="Times New Roman"/>
          <w:sz w:val="26"/>
          <w:szCs w:val="26"/>
        </w:rPr>
        <w:t xml:space="preserve">Важным моментом реализации программы является кадровое обеспечение. Коррекционная работа должна осуществляться специалистами соответствующей квалификации, имеющими специализированное образование и педагогами, прошедшими обязательную курсовую или другие виды профессиональной подготовки. </w:t>
      </w:r>
    </w:p>
    <w:p w:rsidR="00C04CD9" w:rsidRPr="0041429D" w:rsidRDefault="00C04CD9" w:rsidP="004142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429D">
        <w:rPr>
          <w:rFonts w:ascii="Times New Roman" w:hAnsi="Times New Roman" w:cs="Times New Roman"/>
          <w:sz w:val="26"/>
          <w:szCs w:val="26"/>
        </w:rPr>
        <w:t xml:space="preserve">Педагогические работники школы должны иметь четкое представление об особенностях психического и (или) физического развития детей с ограниченными возможностями здоровья, о методиках и технологиях организации образовательного и реабилитационного процесса. </w:t>
      </w:r>
    </w:p>
    <w:p w:rsidR="00C04CD9" w:rsidRPr="0041429D" w:rsidRDefault="00C04CD9" w:rsidP="0041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C04CD9" w:rsidRPr="0041429D" w:rsidRDefault="00C04CD9" w:rsidP="0041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1429D">
        <w:rPr>
          <w:rFonts w:ascii="Times New Roman" w:hAnsi="Times New Roman" w:cs="Times New Roman"/>
          <w:i/>
          <w:iCs/>
          <w:sz w:val="26"/>
          <w:szCs w:val="26"/>
        </w:rPr>
        <w:t xml:space="preserve">3. Материально-техническое обеспечение </w:t>
      </w:r>
    </w:p>
    <w:p w:rsidR="00C04CD9" w:rsidRPr="0041429D" w:rsidRDefault="00C04CD9" w:rsidP="0041429D">
      <w:pPr>
        <w:pStyle w:val="Default"/>
        <w:ind w:firstLine="708"/>
        <w:jc w:val="both"/>
        <w:rPr>
          <w:rFonts w:eastAsiaTheme="minorHAnsi"/>
          <w:color w:val="auto"/>
          <w:sz w:val="26"/>
          <w:szCs w:val="26"/>
          <w:lang w:eastAsia="en-US"/>
        </w:rPr>
      </w:pPr>
      <w:proofErr w:type="gramStart"/>
      <w:r w:rsidRPr="0041429D">
        <w:rPr>
          <w:rFonts w:eastAsiaTheme="minorHAnsi"/>
          <w:color w:val="auto"/>
          <w:sz w:val="26"/>
          <w:szCs w:val="26"/>
          <w:lang w:eastAsia="en-US"/>
        </w:rPr>
        <w:t>Материально-техническое обеспечение заключается в создании надлежащей материально-технической базы, позволяющей обеспечить адаптивную среду образовательного учреждения, в том числе надлежащие материально-технические условия, обеспечивающие возможность для беспрепятственного доступа детей с недостатками физического развития в здания и помещения образовательного учреждения и организацию их пребывания в учреждении (включая пандусы, специально оборудованные учебные места, специализированное учебное, реабилитационное оборудование, а также оборудование и технические средства обучения лиц</w:t>
      </w:r>
      <w:proofErr w:type="gramEnd"/>
      <w:r w:rsidRPr="0041429D">
        <w:rPr>
          <w:rFonts w:eastAsiaTheme="minorHAnsi"/>
          <w:color w:val="auto"/>
          <w:sz w:val="26"/>
          <w:szCs w:val="26"/>
          <w:lang w:eastAsia="en-US"/>
        </w:rPr>
        <w:t xml:space="preserve"> с ограниченными возможностями здоровья индивидуального и коллективного пользования, для организации реабилитационных кабинетов, организации спортивных и массовых мероприятий, питания, обеспечения медицинского обслуживания, оздоровительных и лечебно-профилактических мероприятий, хозяйственно-бытового и санитарно-гигиенического обслуживания).</w:t>
      </w:r>
    </w:p>
    <w:p w:rsidR="00C04CD9" w:rsidRPr="0041429D" w:rsidRDefault="00C04CD9" w:rsidP="0041429D">
      <w:pPr>
        <w:pStyle w:val="Default"/>
        <w:ind w:firstLine="708"/>
        <w:jc w:val="both"/>
        <w:rPr>
          <w:rFonts w:eastAsiaTheme="minorHAnsi"/>
          <w:color w:val="auto"/>
          <w:sz w:val="26"/>
          <w:szCs w:val="26"/>
          <w:lang w:eastAsia="en-US"/>
        </w:rPr>
      </w:pPr>
    </w:p>
    <w:p w:rsidR="00694750" w:rsidRPr="0041429D" w:rsidRDefault="00694750" w:rsidP="0041429D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41429D">
        <w:rPr>
          <w:rFonts w:ascii="Times New Roman" w:hAnsi="Times New Roman" w:cs="Times New Roman"/>
          <w:sz w:val="26"/>
          <w:szCs w:val="26"/>
        </w:rPr>
        <w:t>Материально – технические условия обеспечивают соблюдение:</w:t>
      </w:r>
    </w:p>
    <w:p w:rsidR="00694750" w:rsidRPr="0041429D" w:rsidRDefault="00694750" w:rsidP="0041429D">
      <w:pPr>
        <w:pStyle w:val="a4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41429D">
        <w:rPr>
          <w:sz w:val="26"/>
          <w:szCs w:val="26"/>
        </w:rPr>
        <w:t>Санитарно-гигиенических норм образовательного процесса с учетом потребностей детей с ОВЗ, обучающихся в данном учреждении (требования к водоснабжению, канализации, освещению, воздушно - тепловому режиму).</w:t>
      </w:r>
    </w:p>
    <w:p w:rsidR="00694750" w:rsidRPr="0041429D" w:rsidRDefault="00694750" w:rsidP="0041429D">
      <w:pPr>
        <w:pStyle w:val="a4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41429D">
        <w:rPr>
          <w:sz w:val="26"/>
          <w:szCs w:val="26"/>
        </w:rPr>
        <w:t xml:space="preserve">Возможность для беспрепятственного доступа </w:t>
      </w:r>
      <w:proofErr w:type="gramStart"/>
      <w:r w:rsidRPr="0041429D">
        <w:rPr>
          <w:sz w:val="26"/>
          <w:szCs w:val="26"/>
        </w:rPr>
        <w:t>обучающихся</w:t>
      </w:r>
      <w:proofErr w:type="gramEnd"/>
      <w:r w:rsidRPr="0041429D">
        <w:rPr>
          <w:sz w:val="26"/>
          <w:szCs w:val="26"/>
        </w:rPr>
        <w:t xml:space="preserve"> с ограниченными возможностями здоровья к объектам инфраструктуры образовательного учреждения.</w:t>
      </w:r>
    </w:p>
    <w:p w:rsidR="00694750" w:rsidRPr="0041429D" w:rsidRDefault="00694750" w:rsidP="0041429D">
      <w:pPr>
        <w:pStyle w:val="a4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41429D">
        <w:rPr>
          <w:sz w:val="26"/>
          <w:szCs w:val="26"/>
        </w:rPr>
        <w:t>Санитарно-бытовых условий с учетом потребностей детей с ОВЗ:</w:t>
      </w:r>
    </w:p>
    <w:p w:rsidR="00694750" w:rsidRPr="0041429D" w:rsidRDefault="00694750" w:rsidP="0041429D">
      <w:pPr>
        <w:pStyle w:val="a4"/>
        <w:numPr>
          <w:ilvl w:val="0"/>
          <w:numId w:val="20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41429D">
        <w:rPr>
          <w:sz w:val="26"/>
          <w:szCs w:val="26"/>
        </w:rPr>
        <w:t xml:space="preserve">Социально-бытовых условий с учетом конкретных потребностей </w:t>
      </w:r>
      <w:proofErr w:type="gramStart"/>
      <w:r w:rsidRPr="0041429D">
        <w:rPr>
          <w:sz w:val="26"/>
          <w:szCs w:val="26"/>
        </w:rPr>
        <w:t>обучающего</w:t>
      </w:r>
      <w:proofErr w:type="gramEnd"/>
      <w:r w:rsidRPr="0041429D">
        <w:rPr>
          <w:sz w:val="26"/>
          <w:szCs w:val="26"/>
        </w:rPr>
        <w:t xml:space="preserve"> с ОВЗ: </w:t>
      </w:r>
    </w:p>
    <w:p w:rsidR="00694750" w:rsidRDefault="00694750" w:rsidP="0041429D">
      <w:pPr>
        <w:pStyle w:val="a4"/>
        <w:numPr>
          <w:ilvl w:val="0"/>
          <w:numId w:val="21"/>
        </w:numPr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41429D">
        <w:rPr>
          <w:sz w:val="26"/>
          <w:szCs w:val="26"/>
        </w:rPr>
        <w:t>пожарной и электробезопасности, с учетом потребностей обучающихся с ОВЗ, с выделенной зоной безопасности.</w:t>
      </w:r>
    </w:p>
    <w:p w:rsidR="00CC200E" w:rsidRDefault="00CC200E" w:rsidP="00CC200E">
      <w:pPr>
        <w:pStyle w:val="a4"/>
        <w:spacing w:before="0" w:beforeAutospacing="0" w:after="0" w:afterAutospacing="0"/>
        <w:ind w:left="720"/>
        <w:contextualSpacing/>
        <w:jc w:val="both"/>
        <w:rPr>
          <w:sz w:val="26"/>
          <w:szCs w:val="26"/>
        </w:rPr>
      </w:pPr>
    </w:p>
    <w:p w:rsidR="00CC200E" w:rsidRDefault="00CC200E" w:rsidP="00CC200E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Индикаторы подпрограммы «Доступная среда»</w:t>
      </w:r>
    </w:p>
    <w:p w:rsidR="00CC200E" w:rsidRPr="0002399D" w:rsidRDefault="00CC200E" w:rsidP="0002399D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3618"/>
        <w:gridCol w:w="1560"/>
        <w:gridCol w:w="786"/>
        <w:gridCol w:w="787"/>
        <w:gridCol w:w="787"/>
        <w:gridCol w:w="787"/>
        <w:gridCol w:w="787"/>
      </w:tblGrid>
      <w:tr w:rsidR="00CC200E" w:rsidRPr="0002399D" w:rsidTr="0002399D">
        <w:trPr>
          <w:tblHeader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0E" w:rsidRPr="0002399D" w:rsidRDefault="00CC200E" w:rsidP="0002399D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02399D">
              <w:rPr>
                <w:b/>
                <w:color w:val="auto"/>
                <w:sz w:val="26"/>
                <w:szCs w:val="26"/>
              </w:rPr>
              <w:t>№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0E" w:rsidRPr="0002399D" w:rsidRDefault="00CC200E" w:rsidP="0002399D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02399D">
              <w:rPr>
                <w:b/>
                <w:color w:val="auto"/>
                <w:sz w:val="26"/>
                <w:szCs w:val="26"/>
              </w:rPr>
              <w:t>Наименование индикатора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0E" w:rsidRPr="0002399D" w:rsidRDefault="00CC200E" w:rsidP="0002399D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02399D">
              <w:rPr>
                <w:b/>
                <w:color w:val="auto"/>
                <w:sz w:val="26"/>
                <w:szCs w:val="26"/>
              </w:rPr>
              <w:t>Единица измерения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0E" w:rsidRPr="0002399D" w:rsidRDefault="00CC200E" w:rsidP="0002399D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02399D">
              <w:rPr>
                <w:b/>
                <w:color w:val="auto"/>
                <w:sz w:val="26"/>
                <w:szCs w:val="26"/>
              </w:rPr>
              <w:t>2016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0E" w:rsidRPr="0002399D" w:rsidRDefault="00CC200E" w:rsidP="0002399D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02399D">
              <w:rPr>
                <w:b/>
                <w:color w:val="auto"/>
                <w:sz w:val="26"/>
                <w:szCs w:val="26"/>
              </w:rPr>
              <w:t>2017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0E" w:rsidRPr="0002399D" w:rsidRDefault="00CC200E" w:rsidP="0002399D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02399D">
              <w:rPr>
                <w:b/>
                <w:color w:val="auto"/>
                <w:sz w:val="26"/>
                <w:szCs w:val="26"/>
              </w:rPr>
              <w:t>2018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0E" w:rsidRPr="0002399D" w:rsidRDefault="00CC200E" w:rsidP="0002399D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02399D">
              <w:rPr>
                <w:b/>
                <w:color w:val="auto"/>
                <w:sz w:val="26"/>
                <w:szCs w:val="26"/>
              </w:rPr>
              <w:t>2019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00E" w:rsidRPr="0002399D" w:rsidRDefault="00CC200E" w:rsidP="0002399D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02399D">
              <w:rPr>
                <w:b/>
                <w:color w:val="auto"/>
                <w:sz w:val="26"/>
                <w:szCs w:val="26"/>
              </w:rPr>
              <w:t>2020</w:t>
            </w:r>
          </w:p>
        </w:tc>
      </w:tr>
      <w:tr w:rsidR="00CC200E" w:rsidRPr="0002399D" w:rsidTr="0002399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CC200E" w:rsidP="0002399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tabs>
                <w:tab w:val="left" w:pos="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99D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Регулярная работа постоянно действующей Комиссии по делам детей с ОВЗ и детей-инвалидов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+/-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+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+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+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+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+</w:t>
            </w:r>
          </w:p>
        </w:tc>
      </w:tr>
      <w:tr w:rsidR="00CC200E" w:rsidRPr="0002399D" w:rsidTr="0002399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CC200E" w:rsidP="0002399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sz w:val="26"/>
                <w:szCs w:val="26"/>
              </w:rPr>
            </w:pPr>
            <w:r w:rsidRPr="0002399D">
              <w:rPr>
                <w:color w:val="333333"/>
                <w:sz w:val="26"/>
                <w:szCs w:val="26"/>
              </w:rPr>
              <w:t>Положительная динамика количества мероприятий</w:t>
            </w:r>
            <w:r w:rsidRPr="0002399D">
              <w:rPr>
                <w:color w:val="333333"/>
                <w:sz w:val="26"/>
                <w:szCs w:val="26"/>
              </w:rPr>
              <w:t xml:space="preserve"> межведомственного сотрудничества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+/-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+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+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+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+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+</w:t>
            </w:r>
          </w:p>
        </w:tc>
      </w:tr>
      <w:tr w:rsidR="00CC200E" w:rsidRPr="0002399D" w:rsidTr="0002399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CC200E" w:rsidP="0002399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tabs>
                <w:tab w:val="left" w:pos="2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399D">
              <w:rPr>
                <w:rFonts w:ascii="Times New Roman" w:hAnsi="Times New Roman" w:cs="Times New Roman"/>
                <w:sz w:val="26"/>
                <w:szCs w:val="26"/>
              </w:rPr>
              <w:t>Удовлетворенность родителей организацией дистанционного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+/-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+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+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+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+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+</w:t>
            </w:r>
          </w:p>
        </w:tc>
      </w:tr>
      <w:tr w:rsidR="00CC200E" w:rsidRPr="0002399D" w:rsidTr="0002399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CC200E" w:rsidP="0002399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sz w:val="26"/>
                <w:szCs w:val="26"/>
              </w:rPr>
            </w:pPr>
            <w:r w:rsidRPr="0002399D">
              <w:rPr>
                <w:sz w:val="26"/>
                <w:szCs w:val="26"/>
              </w:rPr>
              <w:t>Количество рабочих программ, прошедших экспертизу (положительная динамика)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Шт.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</w:p>
        </w:tc>
      </w:tr>
      <w:tr w:rsidR="00CC200E" w:rsidRPr="0002399D" w:rsidTr="0002399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CC200E" w:rsidP="0002399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sz w:val="26"/>
                <w:szCs w:val="26"/>
              </w:rPr>
            </w:pPr>
            <w:r w:rsidRPr="0002399D">
              <w:rPr>
                <w:sz w:val="26"/>
                <w:szCs w:val="26"/>
              </w:rPr>
              <w:t>Доля педагогов, работающих с обучающимися с ОВЗ, детьми-инвалидами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CC200E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CC200E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CC200E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CC200E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CC200E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CC200E" w:rsidRPr="0002399D" w:rsidTr="0002399D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CC200E" w:rsidP="0002399D">
            <w:pPr>
              <w:pStyle w:val="Default"/>
              <w:numPr>
                <w:ilvl w:val="0"/>
                <w:numId w:val="26"/>
              </w:numPr>
              <w:ind w:left="0" w:firstLine="0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sz w:val="26"/>
                <w:szCs w:val="26"/>
              </w:rPr>
            </w:pPr>
            <w:r w:rsidRPr="0002399D">
              <w:rPr>
                <w:color w:val="333333"/>
                <w:sz w:val="26"/>
                <w:szCs w:val="26"/>
              </w:rPr>
              <w:t xml:space="preserve">Доля педагогов, работающих </w:t>
            </w:r>
            <w:r w:rsidRPr="0002399D">
              <w:rPr>
                <w:color w:val="333333"/>
                <w:sz w:val="26"/>
                <w:szCs w:val="26"/>
              </w:rPr>
              <w:t>с детьми с ОВЗ и детьми-инвалидами</w:t>
            </w:r>
            <w:r w:rsidRPr="0002399D">
              <w:rPr>
                <w:color w:val="333333"/>
                <w:sz w:val="26"/>
                <w:szCs w:val="26"/>
              </w:rPr>
              <w:t>, прошедших повышение квалификации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%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100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0E" w:rsidRPr="0002399D" w:rsidRDefault="0002399D" w:rsidP="0002399D">
            <w:pPr>
              <w:pStyle w:val="Default"/>
              <w:jc w:val="center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100</w:t>
            </w:r>
          </w:p>
        </w:tc>
      </w:tr>
    </w:tbl>
    <w:p w:rsidR="00CC200E" w:rsidRPr="0002399D" w:rsidRDefault="00CC200E" w:rsidP="0002399D">
      <w:pPr>
        <w:pStyle w:val="a4"/>
        <w:spacing w:before="0" w:beforeAutospacing="0" w:after="0" w:afterAutospacing="0"/>
        <w:ind w:left="720"/>
        <w:contextualSpacing/>
        <w:jc w:val="both"/>
        <w:rPr>
          <w:sz w:val="26"/>
          <w:szCs w:val="26"/>
        </w:rPr>
      </w:pPr>
    </w:p>
    <w:p w:rsidR="00414F55" w:rsidRPr="0041429D" w:rsidRDefault="00414F55" w:rsidP="00414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414F55" w:rsidRPr="0041429D" w:rsidRDefault="00414F55" w:rsidP="00414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  <w:sectPr w:rsidR="00414F55" w:rsidRPr="0041429D" w:rsidSect="001A6EBB">
          <w:head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C04CD9" w:rsidRPr="00C04CD9" w:rsidRDefault="00C04CD9" w:rsidP="00C04CD9">
      <w:pPr>
        <w:pStyle w:val="Default"/>
        <w:ind w:firstLine="708"/>
        <w:jc w:val="both"/>
        <w:rPr>
          <w:sz w:val="26"/>
          <w:szCs w:val="26"/>
        </w:rPr>
      </w:pPr>
    </w:p>
    <w:p w:rsidR="00927E70" w:rsidRDefault="00414F55" w:rsidP="00927E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</w:t>
      </w:r>
      <w:r w:rsidR="00064B5A" w:rsidRPr="001732B1">
        <w:rPr>
          <w:rFonts w:ascii="Times New Roman" w:hAnsi="Times New Roman" w:cs="Times New Roman"/>
          <w:b/>
          <w:sz w:val="26"/>
          <w:szCs w:val="26"/>
        </w:rPr>
        <w:t xml:space="preserve">мероприятий </w:t>
      </w:r>
      <w:r>
        <w:rPr>
          <w:rFonts w:ascii="Times New Roman" w:hAnsi="Times New Roman" w:cs="Times New Roman"/>
          <w:b/>
          <w:sz w:val="26"/>
          <w:szCs w:val="26"/>
        </w:rPr>
        <w:t>подпрограммы «Доступная среда»</w:t>
      </w:r>
    </w:p>
    <w:p w:rsidR="00414F55" w:rsidRPr="001732B1" w:rsidRDefault="00414F55" w:rsidP="00927E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14850" w:type="dxa"/>
        <w:tblLook w:val="04A0" w:firstRow="1" w:lastRow="0" w:firstColumn="1" w:lastColumn="0" w:noHBand="0" w:noVBand="1"/>
      </w:tblPr>
      <w:tblGrid>
        <w:gridCol w:w="924"/>
        <w:gridCol w:w="4873"/>
        <w:gridCol w:w="1927"/>
        <w:gridCol w:w="2081"/>
        <w:gridCol w:w="5045"/>
      </w:tblGrid>
      <w:tr w:rsidR="00414F55" w:rsidRPr="001732B1" w:rsidTr="00414F55">
        <w:tc>
          <w:tcPr>
            <w:tcW w:w="924" w:type="dxa"/>
          </w:tcPr>
          <w:p w:rsidR="00414F55" w:rsidRPr="001732B1" w:rsidRDefault="00414F55" w:rsidP="00A61F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2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1732B1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1732B1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873" w:type="dxa"/>
          </w:tcPr>
          <w:p w:rsidR="00414F55" w:rsidRPr="001732B1" w:rsidRDefault="00414F55" w:rsidP="00A61F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27" w:type="dxa"/>
          </w:tcPr>
          <w:p w:rsidR="00414F55" w:rsidRPr="001732B1" w:rsidRDefault="00414F55" w:rsidP="00A61F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2B1"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081" w:type="dxa"/>
          </w:tcPr>
          <w:p w:rsidR="00414F55" w:rsidRPr="001732B1" w:rsidRDefault="00414F55" w:rsidP="00A61F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732B1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исполнитель</w:t>
            </w:r>
          </w:p>
        </w:tc>
        <w:tc>
          <w:tcPr>
            <w:tcW w:w="5045" w:type="dxa"/>
          </w:tcPr>
          <w:p w:rsidR="00414F55" w:rsidRPr="001732B1" w:rsidRDefault="00414F55" w:rsidP="00A61F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Показатель</w:t>
            </w:r>
          </w:p>
        </w:tc>
      </w:tr>
      <w:tr w:rsidR="00414F55" w:rsidRPr="001732B1" w:rsidTr="00FD6111">
        <w:tc>
          <w:tcPr>
            <w:tcW w:w="14850" w:type="dxa"/>
            <w:gridSpan w:val="5"/>
          </w:tcPr>
          <w:p w:rsidR="00414F55" w:rsidRPr="001732B1" w:rsidRDefault="00414F55" w:rsidP="00414F5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1732B1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Организационное обеспечение работы с детьми с ОВЗ и детьми-инвалидами</w:t>
            </w:r>
          </w:p>
        </w:tc>
      </w:tr>
      <w:tr w:rsidR="00414F55" w:rsidRPr="001732B1" w:rsidTr="00414F55">
        <w:tc>
          <w:tcPr>
            <w:tcW w:w="924" w:type="dxa"/>
          </w:tcPr>
          <w:p w:rsidR="00414F55" w:rsidRPr="001732B1" w:rsidRDefault="00414F55" w:rsidP="00927E70">
            <w:pPr>
              <w:pStyle w:val="a4"/>
              <w:numPr>
                <w:ilvl w:val="0"/>
                <w:numId w:val="11"/>
              </w:numPr>
              <w:spacing w:after="0"/>
              <w:rPr>
                <w:sz w:val="26"/>
                <w:szCs w:val="26"/>
              </w:rPr>
            </w:pPr>
          </w:p>
        </w:tc>
        <w:tc>
          <w:tcPr>
            <w:tcW w:w="4873" w:type="dxa"/>
          </w:tcPr>
          <w:p w:rsidR="00414F55" w:rsidRPr="001732B1" w:rsidRDefault="00414F55" w:rsidP="001C59B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732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Создание постоянно действующей Комиссии по делам детей с ОВЗ и детей-инвалидов.</w:t>
            </w:r>
          </w:p>
        </w:tc>
        <w:tc>
          <w:tcPr>
            <w:tcW w:w="1927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30.04.16.</w:t>
            </w:r>
          </w:p>
        </w:tc>
        <w:tc>
          <w:tcPr>
            <w:tcW w:w="2081" w:type="dxa"/>
          </w:tcPr>
          <w:p w:rsidR="00414F55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школы</w:t>
            </w:r>
          </w:p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В.Ю.</w:t>
            </w:r>
          </w:p>
        </w:tc>
        <w:tc>
          <w:tcPr>
            <w:tcW w:w="5045" w:type="dxa"/>
          </w:tcPr>
          <w:p w:rsidR="00414F55" w:rsidRDefault="00414F55" w:rsidP="00414F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Регулярная работа </w:t>
            </w:r>
            <w:r w:rsidRPr="001732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постоянно действующей Комиссии по делам детей с ОВЗ и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детей-инвалидов </w:t>
            </w:r>
          </w:p>
        </w:tc>
      </w:tr>
      <w:tr w:rsidR="00414F55" w:rsidRPr="001732B1" w:rsidTr="00414F55">
        <w:tc>
          <w:tcPr>
            <w:tcW w:w="924" w:type="dxa"/>
          </w:tcPr>
          <w:p w:rsidR="00414F55" w:rsidRPr="001732B1" w:rsidRDefault="00414F55" w:rsidP="00927E70">
            <w:pPr>
              <w:pStyle w:val="a4"/>
              <w:numPr>
                <w:ilvl w:val="0"/>
                <w:numId w:val="11"/>
              </w:numPr>
              <w:spacing w:after="0"/>
              <w:rPr>
                <w:sz w:val="26"/>
                <w:szCs w:val="26"/>
              </w:rPr>
            </w:pPr>
          </w:p>
        </w:tc>
        <w:tc>
          <w:tcPr>
            <w:tcW w:w="4873" w:type="dxa"/>
          </w:tcPr>
          <w:p w:rsidR="00414F55" w:rsidRPr="001732B1" w:rsidRDefault="00414F55" w:rsidP="001C59B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732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Организация проведения заседаний Комиссии по делам детей с ОВЗ и детей-инвалидов.</w:t>
            </w:r>
          </w:p>
        </w:tc>
        <w:tc>
          <w:tcPr>
            <w:tcW w:w="1927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2B1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081" w:type="dxa"/>
          </w:tcPr>
          <w:p w:rsidR="00414F55" w:rsidRDefault="00414F55" w:rsidP="00FC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школы</w:t>
            </w:r>
          </w:p>
          <w:p w:rsidR="00414F55" w:rsidRPr="001732B1" w:rsidRDefault="00414F55" w:rsidP="00FC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В.Ю.</w:t>
            </w:r>
          </w:p>
        </w:tc>
        <w:tc>
          <w:tcPr>
            <w:tcW w:w="5045" w:type="dxa"/>
          </w:tcPr>
          <w:p w:rsidR="00414F55" w:rsidRDefault="00414F55" w:rsidP="00414F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Количество заседаний комиссии (динамика)</w:t>
            </w:r>
          </w:p>
        </w:tc>
      </w:tr>
      <w:tr w:rsidR="00414F55" w:rsidRPr="001732B1" w:rsidTr="00414F55">
        <w:tc>
          <w:tcPr>
            <w:tcW w:w="924" w:type="dxa"/>
          </w:tcPr>
          <w:p w:rsidR="00414F55" w:rsidRPr="001732B1" w:rsidRDefault="00414F55" w:rsidP="00927E70">
            <w:pPr>
              <w:pStyle w:val="a4"/>
              <w:numPr>
                <w:ilvl w:val="0"/>
                <w:numId w:val="11"/>
              </w:numPr>
              <w:spacing w:after="0"/>
              <w:rPr>
                <w:sz w:val="26"/>
                <w:szCs w:val="26"/>
              </w:rPr>
            </w:pPr>
          </w:p>
        </w:tc>
        <w:tc>
          <w:tcPr>
            <w:tcW w:w="4873" w:type="dxa"/>
          </w:tcPr>
          <w:p w:rsidR="00414F55" w:rsidRPr="001732B1" w:rsidRDefault="00414F55" w:rsidP="001C59B0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732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Подготовка доклада о состоянии дел по созданию и развитию доступной среды для детей с ОВЗ и детей-инвалидов.</w:t>
            </w:r>
          </w:p>
        </w:tc>
        <w:tc>
          <w:tcPr>
            <w:tcW w:w="1927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 до 25.08</w:t>
            </w:r>
          </w:p>
        </w:tc>
        <w:tc>
          <w:tcPr>
            <w:tcW w:w="2081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 Семенова О.Н.</w:t>
            </w:r>
          </w:p>
        </w:tc>
        <w:tc>
          <w:tcPr>
            <w:tcW w:w="5045" w:type="dxa"/>
          </w:tcPr>
          <w:p w:rsidR="00414F55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докладов </w:t>
            </w:r>
            <w:r w:rsidRPr="001732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 состоянии дел по созданию и развитию доступной среды для детей с ОВЗ и детей-инвалидов</w:t>
            </w:r>
          </w:p>
        </w:tc>
      </w:tr>
      <w:tr w:rsidR="00414F55" w:rsidRPr="001732B1" w:rsidTr="00414F55">
        <w:tc>
          <w:tcPr>
            <w:tcW w:w="924" w:type="dxa"/>
          </w:tcPr>
          <w:p w:rsidR="00414F55" w:rsidRPr="001732B1" w:rsidRDefault="00414F55" w:rsidP="00927E70">
            <w:pPr>
              <w:pStyle w:val="a4"/>
              <w:numPr>
                <w:ilvl w:val="0"/>
                <w:numId w:val="11"/>
              </w:numPr>
              <w:spacing w:after="0"/>
              <w:rPr>
                <w:sz w:val="26"/>
                <w:szCs w:val="26"/>
              </w:rPr>
            </w:pPr>
          </w:p>
        </w:tc>
        <w:tc>
          <w:tcPr>
            <w:tcW w:w="4873" w:type="dxa"/>
          </w:tcPr>
          <w:p w:rsidR="00414F55" w:rsidRPr="001732B1" w:rsidRDefault="00414F55" w:rsidP="001C59B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732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Организация межведомственного сотрудничества с организациями социального обслуживания, медицинскими организациями.</w:t>
            </w:r>
          </w:p>
        </w:tc>
        <w:tc>
          <w:tcPr>
            <w:tcW w:w="1927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81" w:type="dxa"/>
          </w:tcPr>
          <w:p w:rsidR="00414F55" w:rsidRDefault="00414F55" w:rsidP="00FC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школы</w:t>
            </w:r>
          </w:p>
          <w:p w:rsidR="00414F55" w:rsidRPr="001732B1" w:rsidRDefault="00414F55" w:rsidP="00FC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В.Ю.</w:t>
            </w:r>
          </w:p>
        </w:tc>
        <w:tc>
          <w:tcPr>
            <w:tcW w:w="5045" w:type="dxa"/>
          </w:tcPr>
          <w:p w:rsidR="00414F55" w:rsidRDefault="00414F55" w:rsidP="00FC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совместных мероприятий</w:t>
            </w:r>
          </w:p>
        </w:tc>
      </w:tr>
      <w:tr w:rsidR="00414F55" w:rsidRPr="001732B1" w:rsidTr="00414F55">
        <w:tc>
          <w:tcPr>
            <w:tcW w:w="924" w:type="dxa"/>
          </w:tcPr>
          <w:p w:rsidR="00414F55" w:rsidRPr="001732B1" w:rsidRDefault="00414F55" w:rsidP="00927E70">
            <w:pPr>
              <w:pStyle w:val="a4"/>
              <w:numPr>
                <w:ilvl w:val="0"/>
                <w:numId w:val="11"/>
              </w:numPr>
              <w:spacing w:after="0"/>
              <w:rPr>
                <w:sz w:val="26"/>
                <w:szCs w:val="26"/>
              </w:rPr>
            </w:pPr>
          </w:p>
        </w:tc>
        <w:tc>
          <w:tcPr>
            <w:tcW w:w="4873" w:type="dxa"/>
          </w:tcPr>
          <w:p w:rsidR="00414F55" w:rsidRPr="001732B1" w:rsidRDefault="00414F55" w:rsidP="001C59B0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732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Участие в межведомственных мероприятиях по вопросам организации обучения детей с особыми образовательными потребностями.</w:t>
            </w:r>
          </w:p>
        </w:tc>
        <w:tc>
          <w:tcPr>
            <w:tcW w:w="1927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81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Васильева Л.В.</w:t>
            </w:r>
          </w:p>
        </w:tc>
        <w:tc>
          <w:tcPr>
            <w:tcW w:w="5045" w:type="dxa"/>
          </w:tcPr>
          <w:p w:rsidR="00414F55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совместных мероприятий</w:t>
            </w:r>
          </w:p>
        </w:tc>
      </w:tr>
      <w:tr w:rsidR="00414F55" w:rsidRPr="001732B1" w:rsidTr="00414F55">
        <w:tc>
          <w:tcPr>
            <w:tcW w:w="924" w:type="dxa"/>
          </w:tcPr>
          <w:p w:rsidR="00414F55" w:rsidRPr="001732B1" w:rsidRDefault="00414F55" w:rsidP="00927E70">
            <w:pPr>
              <w:pStyle w:val="a4"/>
              <w:numPr>
                <w:ilvl w:val="0"/>
                <w:numId w:val="11"/>
              </w:numPr>
              <w:spacing w:after="0"/>
              <w:rPr>
                <w:sz w:val="26"/>
                <w:szCs w:val="26"/>
              </w:rPr>
            </w:pPr>
          </w:p>
        </w:tc>
        <w:tc>
          <w:tcPr>
            <w:tcW w:w="4873" w:type="dxa"/>
          </w:tcPr>
          <w:p w:rsidR="00414F55" w:rsidRPr="001732B1" w:rsidRDefault="00414F55" w:rsidP="001C59B0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1732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Повышение уровня социальной интеграции детей-инвалидов в общество, проведение мероприятий для создания толерантного отношения обучающихся к инвалидам.</w:t>
            </w:r>
          </w:p>
        </w:tc>
        <w:tc>
          <w:tcPr>
            <w:tcW w:w="1927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81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Васильева Л.В.</w:t>
            </w:r>
          </w:p>
        </w:tc>
        <w:tc>
          <w:tcPr>
            <w:tcW w:w="5045" w:type="dxa"/>
          </w:tcPr>
          <w:p w:rsidR="00414F55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мероприятий </w:t>
            </w:r>
            <w:r w:rsidRPr="001732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для создания толерантного от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ношения обучающихся к инвалидам (положительная динамика)</w:t>
            </w:r>
          </w:p>
        </w:tc>
      </w:tr>
      <w:tr w:rsidR="00414F55" w:rsidRPr="001732B1" w:rsidTr="00414F55">
        <w:tc>
          <w:tcPr>
            <w:tcW w:w="924" w:type="dxa"/>
          </w:tcPr>
          <w:p w:rsidR="00414F55" w:rsidRPr="001732B1" w:rsidRDefault="00414F55" w:rsidP="00927E70">
            <w:pPr>
              <w:pStyle w:val="a4"/>
              <w:numPr>
                <w:ilvl w:val="0"/>
                <w:numId w:val="11"/>
              </w:numPr>
              <w:spacing w:after="0"/>
              <w:rPr>
                <w:sz w:val="26"/>
                <w:szCs w:val="26"/>
              </w:rPr>
            </w:pPr>
          </w:p>
        </w:tc>
        <w:tc>
          <w:tcPr>
            <w:tcW w:w="4873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2B1">
              <w:rPr>
                <w:rFonts w:ascii="Times New Roman" w:hAnsi="Times New Roman" w:cs="Times New Roman"/>
                <w:sz w:val="26"/>
                <w:szCs w:val="26"/>
              </w:rPr>
              <w:t>Проведение ежегодного мониторинга доступности для детей с ОВЗ и детей-инвалидов объектов и услуг ГБОУ СОШ №313</w:t>
            </w:r>
          </w:p>
        </w:tc>
        <w:tc>
          <w:tcPr>
            <w:tcW w:w="1927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 до 25.05</w:t>
            </w:r>
          </w:p>
        </w:tc>
        <w:tc>
          <w:tcPr>
            <w:tcW w:w="2081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АХР Федорова Н.М.</w:t>
            </w:r>
          </w:p>
        </w:tc>
        <w:tc>
          <w:tcPr>
            <w:tcW w:w="5045" w:type="dxa"/>
          </w:tcPr>
          <w:p w:rsidR="00414F55" w:rsidRDefault="00385CDE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отчета по результатам мониторинга</w:t>
            </w:r>
          </w:p>
        </w:tc>
      </w:tr>
      <w:tr w:rsidR="00414F55" w:rsidRPr="001732B1" w:rsidTr="00414F55">
        <w:tc>
          <w:tcPr>
            <w:tcW w:w="924" w:type="dxa"/>
          </w:tcPr>
          <w:p w:rsidR="00414F55" w:rsidRPr="001732B1" w:rsidRDefault="00414F55" w:rsidP="00927E70">
            <w:pPr>
              <w:pStyle w:val="a4"/>
              <w:numPr>
                <w:ilvl w:val="0"/>
                <w:numId w:val="11"/>
              </w:numPr>
              <w:spacing w:after="0"/>
              <w:rPr>
                <w:sz w:val="26"/>
                <w:szCs w:val="26"/>
              </w:rPr>
            </w:pPr>
          </w:p>
        </w:tc>
        <w:tc>
          <w:tcPr>
            <w:tcW w:w="4873" w:type="dxa"/>
          </w:tcPr>
          <w:p w:rsidR="00414F55" w:rsidRPr="001732B1" w:rsidRDefault="00414F55" w:rsidP="003579FA">
            <w:pPr>
              <w:pStyle w:val="Default"/>
              <w:jc w:val="both"/>
              <w:rPr>
                <w:sz w:val="26"/>
                <w:szCs w:val="26"/>
              </w:rPr>
            </w:pPr>
            <w:r w:rsidRPr="001732B1">
              <w:rPr>
                <w:sz w:val="26"/>
                <w:szCs w:val="26"/>
              </w:rPr>
              <w:t>Организация дистанционного обучения</w:t>
            </w:r>
          </w:p>
        </w:tc>
        <w:tc>
          <w:tcPr>
            <w:tcW w:w="1927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наличии заявлений на дистанционное обучение</w:t>
            </w:r>
          </w:p>
        </w:tc>
        <w:tc>
          <w:tcPr>
            <w:tcW w:w="2081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 Евсеева Е.Б.</w:t>
            </w:r>
          </w:p>
        </w:tc>
        <w:tc>
          <w:tcPr>
            <w:tcW w:w="5045" w:type="dxa"/>
          </w:tcPr>
          <w:p w:rsidR="00414F55" w:rsidRDefault="00385CDE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Удовлетворенность родителей организацией дистанционного обучения</w:t>
            </w:r>
          </w:p>
        </w:tc>
      </w:tr>
      <w:tr w:rsidR="0002399D" w:rsidRPr="001732B1" w:rsidTr="00E66383">
        <w:tc>
          <w:tcPr>
            <w:tcW w:w="14850" w:type="dxa"/>
            <w:gridSpan w:val="5"/>
          </w:tcPr>
          <w:p w:rsidR="0002399D" w:rsidRPr="001732B1" w:rsidRDefault="0002399D" w:rsidP="0002399D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</w:pPr>
            <w:r w:rsidRPr="001732B1">
              <w:rPr>
                <w:rFonts w:ascii="Times New Roman" w:hAnsi="Times New Roman" w:cs="Times New Roman"/>
                <w:b/>
                <w:color w:val="333333"/>
                <w:sz w:val="26"/>
                <w:szCs w:val="26"/>
              </w:rPr>
              <w:t>Совершенствование нормативно-правовой базы, регламентирующей работу с детьми с ОВЗ и детьми-инвалидами</w:t>
            </w:r>
          </w:p>
        </w:tc>
      </w:tr>
      <w:tr w:rsidR="00414F55" w:rsidRPr="001732B1" w:rsidTr="00414F55">
        <w:tc>
          <w:tcPr>
            <w:tcW w:w="924" w:type="dxa"/>
          </w:tcPr>
          <w:p w:rsidR="00414F55" w:rsidRPr="001732B1" w:rsidRDefault="00414F55" w:rsidP="00927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2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3" w:type="dxa"/>
          </w:tcPr>
          <w:p w:rsidR="00414F55" w:rsidRPr="001732B1" w:rsidRDefault="00414F55" w:rsidP="00FA1CC9">
            <w:pPr>
              <w:shd w:val="clear" w:color="auto" w:fill="FFFFFF"/>
              <w:outlineLvl w:val="4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732B1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Актуализация и разработка локальных нормативных актов школы, регламентирующими работу с детьми с ОВЗ и детьми инвалидами</w:t>
            </w:r>
          </w:p>
        </w:tc>
        <w:tc>
          <w:tcPr>
            <w:tcW w:w="1927" w:type="dxa"/>
          </w:tcPr>
          <w:p w:rsidR="00414F55" w:rsidRPr="001732B1" w:rsidRDefault="00414F55" w:rsidP="00FA1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Апрель, май 2016</w:t>
            </w:r>
          </w:p>
        </w:tc>
        <w:tc>
          <w:tcPr>
            <w:tcW w:w="2081" w:type="dxa"/>
          </w:tcPr>
          <w:p w:rsidR="00414F55" w:rsidRDefault="00414F55" w:rsidP="00FC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школы</w:t>
            </w:r>
          </w:p>
          <w:p w:rsidR="00414F55" w:rsidRPr="001732B1" w:rsidRDefault="00414F55" w:rsidP="00FC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В.Ю.</w:t>
            </w:r>
          </w:p>
        </w:tc>
        <w:tc>
          <w:tcPr>
            <w:tcW w:w="5045" w:type="dxa"/>
          </w:tcPr>
          <w:p w:rsidR="00414F55" w:rsidRDefault="00385CDE" w:rsidP="00FC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Разработка локальных актов (количество)</w:t>
            </w:r>
          </w:p>
        </w:tc>
      </w:tr>
      <w:tr w:rsidR="00414F55" w:rsidRPr="001732B1" w:rsidTr="00414F55">
        <w:tc>
          <w:tcPr>
            <w:tcW w:w="924" w:type="dxa"/>
          </w:tcPr>
          <w:p w:rsidR="00414F55" w:rsidRPr="001732B1" w:rsidRDefault="00414F55" w:rsidP="00927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2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3" w:type="dxa"/>
          </w:tcPr>
          <w:p w:rsidR="00414F55" w:rsidRPr="001732B1" w:rsidRDefault="00414F55" w:rsidP="00FA1CC9">
            <w:pPr>
              <w:shd w:val="clear" w:color="auto" w:fill="FFFFFF"/>
              <w:outlineLvl w:val="4"/>
              <w:rPr>
                <w:rFonts w:ascii="Times New Roman" w:hAnsi="Times New Roman" w:cs="Times New Roman"/>
                <w:color w:val="333333"/>
                <w:sz w:val="26"/>
                <w:szCs w:val="26"/>
              </w:rPr>
            </w:pPr>
            <w:r w:rsidRPr="001732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Внесение изменений в должностные инструкции специалистов, педагогов сопровождающих образовательный процесс детей с ограниченными возможностями здоровья.</w:t>
            </w:r>
          </w:p>
        </w:tc>
        <w:tc>
          <w:tcPr>
            <w:tcW w:w="1927" w:type="dxa"/>
          </w:tcPr>
          <w:p w:rsidR="00414F55" w:rsidRPr="001732B1" w:rsidRDefault="00414F55" w:rsidP="00FA1CC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Апрель, май 2016</w:t>
            </w:r>
          </w:p>
        </w:tc>
        <w:tc>
          <w:tcPr>
            <w:tcW w:w="2081" w:type="dxa"/>
          </w:tcPr>
          <w:p w:rsidR="00414F55" w:rsidRDefault="00414F55" w:rsidP="00FC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школы</w:t>
            </w:r>
          </w:p>
          <w:p w:rsidR="00414F55" w:rsidRPr="001732B1" w:rsidRDefault="00414F55" w:rsidP="00FC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Морозова В.Ю.</w:t>
            </w:r>
          </w:p>
        </w:tc>
        <w:tc>
          <w:tcPr>
            <w:tcW w:w="5045" w:type="dxa"/>
          </w:tcPr>
          <w:p w:rsidR="00414F55" w:rsidRDefault="00385CDE" w:rsidP="00FC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утвержденных инструкций с внесенными изменениями.</w:t>
            </w:r>
          </w:p>
        </w:tc>
      </w:tr>
      <w:tr w:rsidR="0002399D" w:rsidRPr="001732B1" w:rsidTr="0022533C">
        <w:tc>
          <w:tcPr>
            <w:tcW w:w="14850" w:type="dxa"/>
            <w:gridSpan w:val="5"/>
          </w:tcPr>
          <w:p w:rsidR="0002399D" w:rsidRPr="001732B1" w:rsidRDefault="0002399D" w:rsidP="001C59B0">
            <w:pP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1732B1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Методическое сопровождение работы с детьми с ОВЗ и детьми-инвалидами</w:t>
            </w:r>
          </w:p>
        </w:tc>
      </w:tr>
      <w:tr w:rsidR="00414F55" w:rsidRPr="001732B1" w:rsidTr="00414F55">
        <w:tc>
          <w:tcPr>
            <w:tcW w:w="924" w:type="dxa"/>
          </w:tcPr>
          <w:p w:rsidR="00414F55" w:rsidRPr="001732B1" w:rsidRDefault="00414F55" w:rsidP="00927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2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3" w:type="dxa"/>
          </w:tcPr>
          <w:p w:rsidR="00414F55" w:rsidRPr="001732B1" w:rsidRDefault="00414F55" w:rsidP="003579F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1732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Обобщение и распространение успешного опыта инклюзивного образования и социализации детей с ОВЗ и детей-инвалидов.</w:t>
            </w:r>
          </w:p>
        </w:tc>
        <w:tc>
          <w:tcPr>
            <w:tcW w:w="1927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81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Васильева Л.В.</w:t>
            </w:r>
          </w:p>
        </w:tc>
        <w:tc>
          <w:tcPr>
            <w:tcW w:w="5045" w:type="dxa"/>
          </w:tcPr>
          <w:p w:rsidR="00414F55" w:rsidRDefault="00385CDE" w:rsidP="00385C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по о</w:t>
            </w:r>
            <w:r w:rsidRPr="001732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бобщени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ю</w:t>
            </w:r>
            <w:r w:rsidRPr="001732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и распространени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ю</w:t>
            </w:r>
            <w:r w:rsidRPr="001732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успешного опыта инклюзивного образования и социализации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детей с ОВЗ и детей-инвалидов (положительная динамика)</w:t>
            </w:r>
          </w:p>
        </w:tc>
      </w:tr>
      <w:tr w:rsidR="00414F55" w:rsidRPr="001732B1" w:rsidTr="00414F55">
        <w:tc>
          <w:tcPr>
            <w:tcW w:w="924" w:type="dxa"/>
          </w:tcPr>
          <w:p w:rsidR="00414F55" w:rsidRPr="001732B1" w:rsidRDefault="00414F55" w:rsidP="00927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2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3" w:type="dxa"/>
          </w:tcPr>
          <w:p w:rsidR="00414F55" w:rsidRPr="001732B1" w:rsidRDefault="00414F55" w:rsidP="003579F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732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Организация экспертизы рабочих программ педагогов, работающих с детьми с ОВЗ и детьми-инвалидами.</w:t>
            </w:r>
          </w:p>
        </w:tc>
        <w:tc>
          <w:tcPr>
            <w:tcW w:w="1927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2016</w:t>
            </w:r>
          </w:p>
        </w:tc>
        <w:tc>
          <w:tcPr>
            <w:tcW w:w="2081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Васильева Л.В.</w:t>
            </w:r>
          </w:p>
        </w:tc>
        <w:tc>
          <w:tcPr>
            <w:tcW w:w="5045" w:type="dxa"/>
          </w:tcPr>
          <w:p w:rsidR="00414F55" w:rsidRDefault="00385CDE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рабочих программ, прошедших экспертизу (положительная динамика)</w:t>
            </w:r>
          </w:p>
        </w:tc>
      </w:tr>
      <w:tr w:rsidR="00414F55" w:rsidRPr="001732B1" w:rsidTr="00414F55">
        <w:tc>
          <w:tcPr>
            <w:tcW w:w="924" w:type="dxa"/>
          </w:tcPr>
          <w:p w:rsidR="00414F55" w:rsidRPr="001732B1" w:rsidRDefault="00414F55" w:rsidP="00927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2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3" w:type="dxa"/>
          </w:tcPr>
          <w:p w:rsidR="00414F55" w:rsidRPr="001732B1" w:rsidRDefault="00414F55" w:rsidP="003579FA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732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Создание методического объединения педагогов, работающих с детьми с ОВЗ и </w:t>
            </w:r>
            <w:r w:rsidRPr="001732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детьми-инвалидами.</w:t>
            </w:r>
          </w:p>
        </w:tc>
        <w:tc>
          <w:tcPr>
            <w:tcW w:w="1927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Август 2016</w:t>
            </w:r>
          </w:p>
        </w:tc>
        <w:tc>
          <w:tcPr>
            <w:tcW w:w="2081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Васильева Л.В.</w:t>
            </w:r>
          </w:p>
        </w:tc>
        <w:tc>
          <w:tcPr>
            <w:tcW w:w="5045" w:type="dxa"/>
          </w:tcPr>
          <w:p w:rsidR="00414F55" w:rsidRDefault="00385CDE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Регулярное проведение заседаний МО (количество заседаний)</w:t>
            </w:r>
          </w:p>
        </w:tc>
      </w:tr>
      <w:tr w:rsidR="0041429D" w:rsidRPr="001732B1" w:rsidTr="000F12C2">
        <w:tc>
          <w:tcPr>
            <w:tcW w:w="14850" w:type="dxa"/>
            <w:gridSpan w:val="5"/>
          </w:tcPr>
          <w:p w:rsidR="0041429D" w:rsidRPr="001732B1" w:rsidRDefault="0041429D" w:rsidP="0041429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1732B1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lastRenderedPageBreak/>
              <w:t>Повышение уровня информационного обеспечения доступности образования для детей с ОВЗ и детей-инвалидов</w:t>
            </w:r>
          </w:p>
        </w:tc>
      </w:tr>
      <w:tr w:rsidR="00414F55" w:rsidRPr="001732B1" w:rsidTr="00414F55">
        <w:tc>
          <w:tcPr>
            <w:tcW w:w="924" w:type="dxa"/>
          </w:tcPr>
          <w:p w:rsidR="00414F55" w:rsidRPr="001732B1" w:rsidRDefault="00414F55" w:rsidP="00927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2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3" w:type="dxa"/>
          </w:tcPr>
          <w:p w:rsidR="00414F55" w:rsidRPr="001732B1" w:rsidRDefault="00414F55" w:rsidP="001C59B0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732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Анализ официального сайта школы</w:t>
            </w:r>
          </w:p>
        </w:tc>
        <w:tc>
          <w:tcPr>
            <w:tcW w:w="1927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2016</w:t>
            </w:r>
          </w:p>
        </w:tc>
        <w:tc>
          <w:tcPr>
            <w:tcW w:w="2081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5" w:type="dxa"/>
          </w:tcPr>
          <w:p w:rsidR="00354933" w:rsidRPr="00354933" w:rsidRDefault="00354933" w:rsidP="003549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35493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Активный сайт ОУ; </w:t>
            </w:r>
          </w:p>
          <w:p w:rsidR="00414F55" w:rsidRPr="001732B1" w:rsidRDefault="00414F55" w:rsidP="003549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F55" w:rsidRPr="001732B1" w:rsidTr="00414F55">
        <w:tc>
          <w:tcPr>
            <w:tcW w:w="924" w:type="dxa"/>
          </w:tcPr>
          <w:p w:rsidR="00414F55" w:rsidRPr="001732B1" w:rsidRDefault="00414F55" w:rsidP="00927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2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3" w:type="dxa"/>
          </w:tcPr>
          <w:p w:rsidR="00414F55" w:rsidRPr="001732B1" w:rsidRDefault="00414F55" w:rsidP="001C59B0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732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Адаптация официального сайта школы по потребности детей с ОВЗ и детей-инвалидов</w:t>
            </w:r>
          </w:p>
        </w:tc>
        <w:tc>
          <w:tcPr>
            <w:tcW w:w="1927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Июнь-август 2016</w:t>
            </w:r>
          </w:p>
        </w:tc>
        <w:tc>
          <w:tcPr>
            <w:tcW w:w="2081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Алексеев К.И.</w:t>
            </w:r>
          </w:p>
        </w:tc>
        <w:tc>
          <w:tcPr>
            <w:tcW w:w="5045" w:type="dxa"/>
          </w:tcPr>
          <w:p w:rsidR="00414F55" w:rsidRDefault="00354933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4933">
              <w:rPr>
                <w:sz w:val="23"/>
                <w:szCs w:val="23"/>
              </w:rPr>
              <w:t>Доля населения Фрунзенского района, удовлетворенного уровнем информированности о системе образования в ОУ– 85%</w:t>
            </w:r>
          </w:p>
        </w:tc>
      </w:tr>
      <w:tr w:rsidR="00414F55" w:rsidRPr="001732B1" w:rsidTr="00414F55">
        <w:tc>
          <w:tcPr>
            <w:tcW w:w="924" w:type="dxa"/>
          </w:tcPr>
          <w:p w:rsidR="00414F55" w:rsidRPr="001732B1" w:rsidRDefault="00414F55" w:rsidP="00927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2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3" w:type="dxa"/>
          </w:tcPr>
          <w:p w:rsidR="00414F55" w:rsidRPr="001732B1" w:rsidRDefault="00414F55" w:rsidP="001C59B0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732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Организация мероприятий социального и воспитательного характера с целью формирования у учащихся школы толерантного отношения к проблемам детей с ОВЗ и детей-инвалидов</w:t>
            </w:r>
          </w:p>
        </w:tc>
        <w:tc>
          <w:tcPr>
            <w:tcW w:w="1927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Годовой план</w:t>
            </w:r>
          </w:p>
        </w:tc>
        <w:tc>
          <w:tcPr>
            <w:tcW w:w="2081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 Васильева Л.В.</w:t>
            </w:r>
          </w:p>
        </w:tc>
        <w:tc>
          <w:tcPr>
            <w:tcW w:w="5045" w:type="dxa"/>
          </w:tcPr>
          <w:p w:rsidR="00414F55" w:rsidRDefault="0041429D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(положительная динамика)</w:t>
            </w:r>
          </w:p>
        </w:tc>
      </w:tr>
      <w:tr w:rsidR="0002399D" w:rsidRPr="001732B1" w:rsidTr="00D77909">
        <w:tc>
          <w:tcPr>
            <w:tcW w:w="14850" w:type="dxa"/>
            <w:gridSpan w:val="5"/>
          </w:tcPr>
          <w:p w:rsidR="0002399D" w:rsidRPr="001732B1" w:rsidRDefault="0002399D" w:rsidP="0002399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1732B1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Кадровая политика</w:t>
            </w:r>
          </w:p>
        </w:tc>
      </w:tr>
      <w:tr w:rsidR="00414F55" w:rsidRPr="001732B1" w:rsidTr="00414F55">
        <w:tc>
          <w:tcPr>
            <w:tcW w:w="924" w:type="dxa"/>
          </w:tcPr>
          <w:p w:rsidR="00414F55" w:rsidRPr="001732B1" w:rsidRDefault="00414F55" w:rsidP="00927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2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3" w:type="dxa"/>
          </w:tcPr>
          <w:p w:rsidR="00414F55" w:rsidRPr="001732B1" w:rsidRDefault="00414F55" w:rsidP="001C59B0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732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Анализ потребности в педагогических работниках, имеющих основное образование и (или) получивших дополнительное образование для обучения детей с ОВЗ и детей-инвалидов.</w:t>
            </w:r>
          </w:p>
        </w:tc>
        <w:tc>
          <w:tcPr>
            <w:tcW w:w="1927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2016</w:t>
            </w:r>
          </w:p>
        </w:tc>
        <w:tc>
          <w:tcPr>
            <w:tcW w:w="2081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 Семенова О.Н.</w:t>
            </w:r>
          </w:p>
        </w:tc>
        <w:tc>
          <w:tcPr>
            <w:tcW w:w="5045" w:type="dxa"/>
          </w:tcPr>
          <w:p w:rsidR="00414F55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F55" w:rsidRPr="001732B1" w:rsidTr="00414F55">
        <w:tc>
          <w:tcPr>
            <w:tcW w:w="924" w:type="dxa"/>
          </w:tcPr>
          <w:p w:rsidR="00414F55" w:rsidRPr="001732B1" w:rsidRDefault="00414F55" w:rsidP="00927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2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3" w:type="dxa"/>
          </w:tcPr>
          <w:p w:rsidR="00414F55" w:rsidRPr="001732B1" w:rsidRDefault="00414F55" w:rsidP="001C59B0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732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Разработка планов повышения квалификации педагогических кадров для работы с детьми с ОВЗ и детьми-инвалидами</w:t>
            </w:r>
          </w:p>
        </w:tc>
        <w:tc>
          <w:tcPr>
            <w:tcW w:w="1927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2016</w:t>
            </w:r>
          </w:p>
        </w:tc>
        <w:tc>
          <w:tcPr>
            <w:tcW w:w="2081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 Семенова О.Н.</w:t>
            </w:r>
          </w:p>
        </w:tc>
        <w:tc>
          <w:tcPr>
            <w:tcW w:w="5045" w:type="dxa"/>
          </w:tcPr>
          <w:p w:rsidR="00414F55" w:rsidRDefault="0041429D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плана повышения квалификации</w:t>
            </w:r>
          </w:p>
        </w:tc>
      </w:tr>
      <w:tr w:rsidR="00414F55" w:rsidRPr="001732B1" w:rsidTr="00414F55">
        <w:tc>
          <w:tcPr>
            <w:tcW w:w="9805" w:type="dxa"/>
            <w:gridSpan w:val="4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1732B1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Профориентационная</w:t>
            </w:r>
            <w:proofErr w:type="spellEnd"/>
            <w:r w:rsidRPr="001732B1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 xml:space="preserve"> работа с детьми с ОВЗ и детьми-инвалидами</w:t>
            </w:r>
          </w:p>
        </w:tc>
        <w:tc>
          <w:tcPr>
            <w:tcW w:w="5045" w:type="dxa"/>
          </w:tcPr>
          <w:p w:rsidR="00414F55" w:rsidRPr="001732B1" w:rsidRDefault="00414F55" w:rsidP="001C59B0">
            <w:pPr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</w:p>
        </w:tc>
      </w:tr>
      <w:tr w:rsidR="00414F55" w:rsidRPr="001732B1" w:rsidTr="00414F55">
        <w:tc>
          <w:tcPr>
            <w:tcW w:w="924" w:type="dxa"/>
          </w:tcPr>
          <w:p w:rsidR="00414F55" w:rsidRPr="001732B1" w:rsidRDefault="00414F55" w:rsidP="00927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2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3" w:type="dxa"/>
          </w:tcPr>
          <w:p w:rsidR="00414F55" w:rsidRPr="001732B1" w:rsidRDefault="00414F55" w:rsidP="001C59B0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732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Организация сопровождения для детей с ОВЗ и детей-инвалидов в процессе проведения </w:t>
            </w:r>
            <w:proofErr w:type="spellStart"/>
            <w:r w:rsidRPr="001732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профориентационных</w:t>
            </w:r>
            <w:proofErr w:type="spellEnd"/>
            <w:r w:rsidRPr="001732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мероприятий</w:t>
            </w:r>
          </w:p>
        </w:tc>
        <w:tc>
          <w:tcPr>
            <w:tcW w:w="1927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081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Семенов А.Г.</w:t>
            </w:r>
          </w:p>
        </w:tc>
        <w:tc>
          <w:tcPr>
            <w:tcW w:w="5045" w:type="dxa"/>
          </w:tcPr>
          <w:p w:rsidR="00414F55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429D" w:rsidRPr="001732B1" w:rsidTr="00A641CB">
        <w:tc>
          <w:tcPr>
            <w:tcW w:w="14850" w:type="dxa"/>
            <w:gridSpan w:val="5"/>
          </w:tcPr>
          <w:p w:rsidR="0041429D" w:rsidRPr="001732B1" w:rsidRDefault="0041429D" w:rsidP="0041429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1732B1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Адаптация объектов инфраструктуры, обеспечивающая условия для пребывания в школе детей с ОВЗ и детей-инвалидов</w:t>
            </w:r>
          </w:p>
        </w:tc>
      </w:tr>
      <w:tr w:rsidR="00414F55" w:rsidRPr="001732B1" w:rsidTr="00414F55">
        <w:tc>
          <w:tcPr>
            <w:tcW w:w="924" w:type="dxa"/>
          </w:tcPr>
          <w:p w:rsidR="00414F55" w:rsidRPr="001732B1" w:rsidRDefault="00414F55" w:rsidP="00927E70">
            <w:pPr>
              <w:pStyle w:val="a4"/>
              <w:numPr>
                <w:ilvl w:val="0"/>
                <w:numId w:val="13"/>
              </w:numPr>
              <w:spacing w:after="0"/>
              <w:rPr>
                <w:sz w:val="26"/>
                <w:szCs w:val="26"/>
              </w:rPr>
            </w:pPr>
          </w:p>
        </w:tc>
        <w:tc>
          <w:tcPr>
            <w:tcW w:w="4873" w:type="dxa"/>
          </w:tcPr>
          <w:p w:rsidR="00414F55" w:rsidRPr="001732B1" w:rsidRDefault="00414F55" w:rsidP="001C59B0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732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Паспортизация доступности объектов ГБОУ СОШ №313</w:t>
            </w:r>
          </w:p>
        </w:tc>
        <w:tc>
          <w:tcPr>
            <w:tcW w:w="1927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 2016</w:t>
            </w:r>
          </w:p>
        </w:tc>
        <w:tc>
          <w:tcPr>
            <w:tcW w:w="2081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АХР Федорова Н.М.</w:t>
            </w:r>
          </w:p>
        </w:tc>
        <w:tc>
          <w:tcPr>
            <w:tcW w:w="5045" w:type="dxa"/>
          </w:tcPr>
          <w:p w:rsidR="00414F55" w:rsidRDefault="0041429D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паспорта доступности объекта</w:t>
            </w:r>
          </w:p>
        </w:tc>
      </w:tr>
      <w:tr w:rsidR="00414F55" w:rsidRPr="001732B1" w:rsidTr="00414F55">
        <w:tc>
          <w:tcPr>
            <w:tcW w:w="924" w:type="dxa"/>
          </w:tcPr>
          <w:p w:rsidR="00414F55" w:rsidRPr="001732B1" w:rsidRDefault="00414F55" w:rsidP="00927E70">
            <w:pPr>
              <w:pStyle w:val="a4"/>
              <w:numPr>
                <w:ilvl w:val="0"/>
                <w:numId w:val="13"/>
              </w:numPr>
              <w:spacing w:after="0"/>
              <w:rPr>
                <w:sz w:val="26"/>
                <w:szCs w:val="26"/>
              </w:rPr>
            </w:pPr>
          </w:p>
        </w:tc>
        <w:tc>
          <w:tcPr>
            <w:tcW w:w="4873" w:type="dxa"/>
          </w:tcPr>
          <w:p w:rsidR="00414F55" w:rsidRPr="001732B1" w:rsidRDefault="00414F55" w:rsidP="00A61F4A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732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Приспособление помещений школы для использования детьми с ОВЗ и детьми-инвалидами</w:t>
            </w:r>
          </w:p>
        </w:tc>
        <w:tc>
          <w:tcPr>
            <w:tcW w:w="1927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081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АХР Федорова Н.М.</w:t>
            </w:r>
          </w:p>
        </w:tc>
        <w:tc>
          <w:tcPr>
            <w:tcW w:w="5045" w:type="dxa"/>
          </w:tcPr>
          <w:p w:rsidR="00414F55" w:rsidRDefault="00F53F7F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помещений, удовлетворяющих требованиям</w:t>
            </w:r>
          </w:p>
        </w:tc>
      </w:tr>
      <w:tr w:rsidR="00414F55" w:rsidRPr="001732B1" w:rsidTr="00414F55">
        <w:tc>
          <w:tcPr>
            <w:tcW w:w="924" w:type="dxa"/>
          </w:tcPr>
          <w:p w:rsidR="00414F55" w:rsidRPr="001732B1" w:rsidRDefault="00414F55" w:rsidP="00927E70">
            <w:pPr>
              <w:pStyle w:val="a4"/>
              <w:numPr>
                <w:ilvl w:val="0"/>
                <w:numId w:val="13"/>
              </w:numPr>
              <w:spacing w:after="0"/>
              <w:rPr>
                <w:sz w:val="26"/>
                <w:szCs w:val="26"/>
              </w:rPr>
            </w:pPr>
          </w:p>
        </w:tc>
        <w:tc>
          <w:tcPr>
            <w:tcW w:w="4873" w:type="dxa"/>
          </w:tcPr>
          <w:p w:rsidR="00414F55" w:rsidRPr="001732B1" w:rsidRDefault="00414F55" w:rsidP="001C59B0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732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Разработка проектно-сметной документации для установки пандусов на крыльце школы.</w:t>
            </w:r>
          </w:p>
        </w:tc>
        <w:tc>
          <w:tcPr>
            <w:tcW w:w="1927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2B1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2081" w:type="dxa"/>
          </w:tcPr>
          <w:p w:rsidR="00414F55" w:rsidRPr="001732B1" w:rsidRDefault="00414F55" w:rsidP="00FC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экономике Гребенникова Е.А.</w:t>
            </w:r>
          </w:p>
        </w:tc>
        <w:tc>
          <w:tcPr>
            <w:tcW w:w="5045" w:type="dxa"/>
          </w:tcPr>
          <w:p w:rsidR="00414F55" w:rsidRDefault="00F53F7F" w:rsidP="00FC1E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ПСД</w:t>
            </w:r>
          </w:p>
        </w:tc>
      </w:tr>
      <w:tr w:rsidR="00414F55" w:rsidRPr="001732B1" w:rsidTr="00414F55">
        <w:tc>
          <w:tcPr>
            <w:tcW w:w="924" w:type="dxa"/>
          </w:tcPr>
          <w:p w:rsidR="00414F55" w:rsidRPr="001732B1" w:rsidRDefault="00414F55" w:rsidP="00927E70">
            <w:pPr>
              <w:pStyle w:val="a4"/>
              <w:numPr>
                <w:ilvl w:val="0"/>
                <w:numId w:val="13"/>
              </w:numPr>
              <w:spacing w:after="0"/>
              <w:rPr>
                <w:sz w:val="26"/>
                <w:szCs w:val="26"/>
              </w:rPr>
            </w:pPr>
          </w:p>
        </w:tc>
        <w:tc>
          <w:tcPr>
            <w:tcW w:w="4873" w:type="dxa"/>
          </w:tcPr>
          <w:p w:rsidR="00414F55" w:rsidRPr="001732B1" w:rsidRDefault="00414F55" w:rsidP="001C59B0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732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Монтаж пандуса</w:t>
            </w:r>
          </w:p>
        </w:tc>
        <w:tc>
          <w:tcPr>
            <w:tcW w:w="1927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2B1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2081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экономике Гребенникова Е.А.</w:t>
            </w:r>
          </w:p>
        </w:tc>
        <w:tc>
          <w:tcPr>
            <w:tcW w:w="5045" w:type="dxa"/>
          </w:tcPr>
          <w:p w:rsidR="00414F55" w:rsidRDefault="00F53F7F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пандуса</w:t>
            </w:r>
          </w:p>
        </w:tc>
      </w:tr>
      <w:tr w:rsidR="00F53F7F" w:rsidRPr="001732B1" w:rsidTr="002524A3">
        <w:tc>
          <w:tcPr>
            <w:tcW w:w="14850" w:type="dxa"/>
            <w:gridSpan w:val="5"/>
          </w:tcPr>
          <w:p w:rsidR="00F53F7F" w:rsidRPr="001732B1" w:rsidRDefault="00F53F7F" w:rsidP="00F53F7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</w:pPr>
            <w:r w:rsidRPr="001732B1">
              <w:rPr>
                <w:rFonts w:ascii="Times New Roman" w:eastAsia="Times New Roman" w:hAnsi="Times New Roman" w:cs="Times New Roman"/>
                <w:b/>
                <w:color w:val="333333"/>
                <w:sz w:val="26"/>
                <w:szCs w:val="26"/>
                <w:lang w:eastAsia="ru-RU"/>
              </w:rPr>
              <w:t>Материально-техническое обеспечение образовательного процесса детей с ОВЗ и детей-инвалидов</w:t>
            </w:r>
          </w:p>
        </w:tc>
      </w:tr>
      <w:tr w:rsidR="00414F55" w:rsidRPr="001732B1" w:rsidTr="00414F55">
        <w:tc>
          <w:tcPr>
            <w:tcW w:w="924" w:type="dxa"/>
          </w:tcPr>
          <w:p w:rsidR="00414F55" w:rsidRPr="001732B1" w:rsidRDefault="00414F55" w:rsidP="00927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2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3" w:type="dxa"/>
          </w:tcPr>
          <w:p w:rsidR="00414F55" w:rsidRPr="001732B1" w:rsidRDefault="00414F55" w:rsidP="001C59B0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732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Анализ потребности в учебном оборудовании с учетом категорий обучающихся детей с ОВЗ и детей-инвалидов.</w:t>
            </w:r>
          </w:p>
        </w:tc>
        <w:tc>
          <w:tcPr>
            <w:tcW w:w="1927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2B1">
              <w:rPr>
                <w:rFonts w:ascii="Times New Roman" w:hAnsi="Times New Roman" w:cs="Times New Roman"/>
                <w:sz w:val="26"/>
                <w:szCs w:val="26"/>
              </w:rPr>
              <w:t>Ежегодно до 31.05</w:t>
            </w:r>
          </w:p>
        </w:tc>
        <w:tc>
          <w:tcPr>
            <w:tcW w:w="2081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АХР Федорова Н.М.</w:t>
            </w:r>
          </w:p>
        </w:tc>
        <w:tc>
          <w:tcPr>
            <w:tcW w:w="5045" w:type="dxa"/>
          </w:tcPr>
          <w:p w:rsidR="00414F55" w:rsidRDefault="00F53F7F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Наличие справки-анализа потребностей</w:t>
            </w:r>
          </w:p>
        </w:tc>
      </w:tr>
      <w:tr w:rsidR="00414F55" w:rsidRPr="001732B1" w:rsidTr="00414F55">
        <w:tc>
          <w:tcPr>
            <w:tcW w:w="924" w:type="dxa"/>
          </w:tcPr>
          <w:p w:rsidR="00414F55" w:rsidRPr="001732B1" w:rsidRDefault="00414F55" w:rsidP="00927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2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3" w:type="dxa"/>
          </w:tcPr>
          <w:p w:rsidR="00414F55" w:rsidRPr="001732B1" w:rsidRDefault="00414F55" w:rsidP="001C59B0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732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Приобретение необходимого специализированного учебного оборудования.</w:t>
            </w:r>
          </w:p>
        </w:tc>
        <w:tc>
          <w:tcPr>
            <w:tcW w:w="1927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2B1">
              <w:rPr>
                <w:rFonts w:ascii="Times New Roman" w:hAnsi="Times New Roman" w:cs="Times New Roman"/>
                <w:sz w:val="26"/>
                <w:szCs w:val="26"/>
              </w:rPr>
              <w:t>Ежегодно до 20.08</w:t>
            </w:r>
          </w:p>
        </w:tc>
        <w:tc>
          <w:tcPr>
            <w:tcW w:w="2081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АХР Федорова Н.М.</w:t>
            </w:r>
          </w:p>
        </w:tc>
        <w:tc>
          <w:tcPr>
            <w:tcW w:w="5045" w:type="dxa"/>
          </w:tcPr>
          <w:p w:rsidR="00414F55" w:rsidRDefault="00F53F7F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Приобретение оборудования</w:t>
            </w:r>
          </w:p>
        </w:tc>
      </w:tr>
      <w:tr w:rsidR="00414F55" w:rsidRPr="001732B1" w:rsidTr="00414F55">
        <w:tc>
          <w:tcPr>
            <w:tcW w:w="924" w:type="dxa"/>
          </w:tcPr>
          <w:p w:rsidR="00414F55" w:rsidRPr="001732B1" w:rsidRDefault="00414F55" w:rsidP="00927E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32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3" w:type="dxa"/>
          </w:tcPr>
          <w:p w:rsidR="00414F55" w:rsidRPr="001732B1" w:rsidRDefault="00414F55" w:rsidP="001C59B0">
            <w:pPr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1732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Приобретение и/или разработка необходимых специализированных </w:t>
            </w:r>
            <w:r w:rsidRPr="001732B1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учебно-методических материалов.</w:t>
            </w:r>
          </w:p>
        </w:tc>
        <w:tc>
          <w:tcPr>
            <w:tcW w:w="1927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732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 до 20.08</w:t>
            </w:r>
          </w:p>
        </w:tc>
        <w:tc>
          <w:tcPr>
            <w:tcW w:w="2081" w:type="dxa"/>
          </w:tcPr>
          <w:p w:rsidR="00414F55" w:rsidRPr="001732B1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АХР Федорова Н.М.</w:t>
            </w:r>
          </w:p>
        </w:tc>
        <w:tc>
          <w:tcPr>
            <w:tcW w:w="5045" w:type="dxa"/>
          </w:tcPr>
          <w:p w:rsidR="00414F55" w:rsidRDefault="00414F55" w:rsidP="001C59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4B5A" w:rsidRPr="001732B1" w:rsidRDefault="00064B5A" w:rsidP="001C59B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64B5A" w:rsidRPr="001732B1" w:rsidSect="00414F5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017" w:rsidRDefault="006B3017" w:rsidP="00414F55">
      <w:pPr>
        <w:spacing w:after="0" w:line="240" w:lineRule="auto"/>
      </w:pPr>
      <w:r>
        <w:separator/>
      </w:r>
    </w:p>
  </w:endnote>
  <w:endnote w:type="continuationSeparator" w:id="0">
    <w:p w:rsidR="006B3017" w:rsidRDefault="006B3017" w:rsidP="0041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F25339" w:rsidTr="001A6EBB">
      <w:tc>
        <w:tcPr>
          <w:tcW w:w="3333" w:type="pct"/>
          <w:shd w:val="clear" w:color="auto" w:fill="auto"/>
        </w:tcPr>
        <w:p w:rsidR="00F25339" w:rsidRPr="001A6EBB" w:rsidRDefault="006B3017" w:rsidP="001A6EBB">
          <w:pPr>
            <w:pStyle w:val="a9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F25339" w:rsidRPr="001A6EBB" w:rsidRDefault="006B3017" w:rsidP="001A6EBB">
          <w:pPr>
            <w:pStyle w:val="a9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F25339" w:rsidRPr="001A6EBB" w:rsidRDefault="006B3017" w:rsidP="001A6EB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F25339" w:rsidTr="001A6EBB">
      <w:tc>
        <w:tcPr>
          <w:tcW w:w="3333" w:type="pct"/>
          <w:shd w:val="clear" w:color="auto" w:fill="auto"/>
        </w:tcPr>
        <w:p w:rsidR="00F25339" w:rsidRPr="001A6EBB" w:rsidRDefault="006B3017" w:rsidP="001A6EBB">
          <w:pPr>
            <w:pStyle w:val="a9"/>
            <w:ind w:firstLine="0"/>
            <w:rPr>
              <w:rFonts w:cs="Times New Roman"/>
              <w:color w:val="808080"/>
              <w:sz w:val="18"/>
            </w:rPr>
          </w:pPr>
        </w:p>
      </w:tc>
      <w:tc>
        <w:tcPr>
          <w:tcW w:w="1667" w:type="pct"/>
          <w:shd w:val="clear" w:color="auto" w:fill="auto"/>
        </w:tcPr>
        <w:p w:rsidR="00F25339" w:rsidRPr="001A6EBB" w:rsidRDefault="006B3017" w:rsidP="001A6EBB">
          <w:pPr>
            <w:pStyle w:val="a9"/>
            <w:ind w:firstLine="0"/>
            <w:jc w:val="right"/>
            <w:rPr>
              <w:rFonts w:cs="Times New Roman"/>
              <w:color w:val="808080"/>
              <w:sz w:val="18"/>
            </w:rPr>
          </w:pPr>
        </w:p>
      </w:tc>
    </w:tr>
  </w:tbl>
  <w:p w:rsidR="00F25339" w:rsidRPr="001A6EBB" w:rsidRDefault="006B3017" w:rsidP="001A6E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017" w:rsidRDefault="006B3017" w:rsidP="00414F55">
      <w:pPr>
        <w:spacing w:after="0" w:line="240" w:lineRule="auto"/>
      </w:pPr>
      <w:r>
        <w:separator/>
      </w:r>
    </w:p>
  </w:footnote>
  <w:footnote w:type="continuationSeparator" w:id="0">
    <w:p w:rsidR="006B3017" w:rsidRDefault="006B3017" w:rsidP="0041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39" w:rsidRDefault="00360DE5" w:rsidP="00581D8E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5339" w:rsidRDefault="006B301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339" w:rsidRPr="00352147" w:rsidRDefault="006B3017" w:rsidP="00581D8E">
    <w:pPr>
      <w:pStyle w:val="a7"/>
      <w:tabs>
        <w:tab w:val="clear" w:pos="4677"/>
        <w:tab w:val="clear" w:pos="9355"/>
        <w:tab w:val="left" w:pos="2339"/>
      </w:tabs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648"/>
    <w:multiLevelType w:val="hybridMultilevel"/>
    <w:tmpl w:val="4970A35C"/>
    <w:lvl w:ilvl="0" w:tplc="4F945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57E4B"/>
    <w:multiLevelType w:val="hybridMultilevel"/>
    <w:tmpl w:val="EBFCB5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F84500"/>
    <w:multiLevelType w:val="hybridMultilevel"/>
    <w:tmpl w:val="BBAA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25695"/>
    <w:multiLevelType w:val="hybridMultilevel"/>
    <w:tmpl w:val="A0100896"/>
    <w:lvl w:ilvl="0" w:tplc="4F945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E45A4F"/>
    <w:multiLevelType w:val="hybridMultilevel"/>
    <w:tmpl w:val="A87402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A692A"/>
    <w:multiLevelType w:val="multilevel"/>
    <w:tmpl w:val="7696C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43854"/>
    <w:multiLevelType w:val="hybridMultilevel"/>
    <w:tmpl w:val="61264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52668"/>
    <w:multiLevelType w:val="hybridMultilevel"/>
    <w:tmpl w:val="F1527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A4874"/>
    <w:multiLevelType w:val="hybridMultilevel"/>
    <w:tmpl w:val="8BC8FA0E"/>
    <w:lvl w:ilvl="0" w:tplc="4F945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40002"/>
    <w:multiLevelType w:val="hybridMultilevel"/>
    <w:tmpl w:val="BDD8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62265"/>
    <w:multiLevelType w:val="hybridMultilevel"/>
    <w:tmpl w:val="6E704EF2"/>
    <w:lvl w:ilvl="0" w:tplc="4F945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210D0"/>
    <w:multiLevelType w:val="multilevel"/>
    <w:tmpl w:val="378A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62533"/>
    <w:multiLevelType w:val="hybridMultilevel"/>
    <w:tmpl w:val="4704F702"/>
    <w:lvl w:ilvl="0" w:tplc="52C25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70180D"/>
    <w:multiLevelType w:val="hybridMultilevel"/>
    <w:tmpl w:val="D8BAE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B02C3"/>
    <w:multiLevelType w:val="hybridMultilevel"/>
    <w:tmpl w:val="2D46441E"/>
    <w:lvl w:ilvl="0" w:tplc="4F945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057D4"/>
    <w:multiLevelType w:val="multilevel"/>
    <w:tmpl w:val="4F328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C62A32"/>
    <w:multiLevelType w:val="hybridMultilevel"/>
    <w:tmpl w:val="B4D83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53E294C"/>
    <w:multiLevelType w:val="hybridMultilevel"/>
    <w:tmpl w:val="298C4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622F7E"/>
    <w:multiLevelType w:val="hybridMultilevel"/>
    <w:tmpl w:val="7BC4A0DC"/>
    <w:lvl w:ilvl="0" w:tplc="4F945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E32E5"/>
    <w:multiLevelType w:val="multilevel"/>
    <w:tmpl w:val="8D98A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4E3B7B"/>
    <w:multiLevelType w:val="hybridMultilevel"/>
    <w:tmpl w:val="49744C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481569"/>
    <w:multiLevelType w:val="multilevel"/>
    <w:tmpl w:val="3B26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211C2A"/>
    <w:multiLevelType w:val="hybridMultilevel"/>
    <w:tmpl w:val="FB4C32FE"/>
    <w:lvl w:ilvl="0" w:tplc="4F945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A35085"/>
    <w:multiLevelType w:val="hybridMultilevel"/>
    <w:tmpl w:val="6798CCB6"/>
    <w:lvl w:ilvl="0" w:tplc="4F945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043D57"/>
    <w:multiLevelType w:val="hybridMultilevel"/>
    <w:tmpl w:val="3E64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B305C"/>
    <w:multiLevelType w:val="hybridMultilevel"/>
    <w:tmpl w:val="F2506F98"/>
    <w:lvl w:ilvl="0" w:tplc="4F945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5"/>
  </w:num>
  <w:num w:numId="5">
    <w:abstractNumId w:val="15"/>
  </w:num>
  <w:num w:numId="6">
    <w:abstractNumId w:val="17"/>
  </w:num>
  <w:num w:numId="7">
    <w:abstractNumId w:val="23"/>
  </w:num>
  <w:num w:numId="8">
    <w:abstractNumId w:val="10"/>
  </w:num>
  <w:num w:numId="9">
    <w:abstractNumId w:val="25"/>
  </w:num>
  <w:num w:numId="10">
    <w:abstractNumId w:val="3"/>
  </w:num>
  <w:num w:numId="11">
    <w:abstractNumId w:val="7"/>
  </w:num>
  <w:num w:numId="12">
    <w:abstractNumId w:val="4"/>
  </w:num>
  <w:num w:numId="13">
    <w:abstractNumId w:val="2"/>
  </w:num>
  <w:num w:numId="14">
    <w:abstractNumId w:val="9"/>
  </w:num>
  <w:num w:numId="15">
    <w:abstractNumId w:val="13"/>
  </w:num>
  <w:num w:numId="16">
    <w:abstractNumId w:val="14"/>
  </w:num>
  <w:num w:numId="17">
    <w:abstractNumId w:val="16"/>
  </w:num>
  <w:num w:numId="18">
    <w:abstractNumId w:val="12"/>
  </w:num>
  <w:num w:numId="19">
    <w:abstractNumId w:val="1"/>
  </w:num>
  <w:num w:numId="20">
    <w:abstractNumId w:val="22"/>
  </w:num>
  <w:num w:numId="21">
    <w:abstractNumId w:val="18"/>
  </w:num>
  <w:num w:numId="22">
    <w:abstractNumId w:val="24"/>
  </w:num>
  <w:num w:numId="23">
    <w:abstractNumId w:val="20"/>
  </w:num>
  <w:num w:numId="24">
    <w:abstractNumId w:val="8"/>
  </w:num>
  <w:num w:numId="25">
    <w:abstractNumId w:val="0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83"/>
    <w:rsid w:val="0002399D"/>
    <w:rsid w:val="00064B5A"/>
    <w:rsid w:val="001732B1"/>
    <w:rsid w:val="00194CF9"/>
    <w:rsid w:val="001A5315"/>
    <w:rsid w:val="001C59B0"/>
    <w:rsid w:val="001F0207"/>
    <w:rsid w:val="00261085"/>
    <w:rsid w:val="002631AB"/>
    <w:rsid w:val="002F2B02"/>
    <w:rsid w:val="00354933"/>
    <w:rsid w:val="003579FA"/>
    <w:rsid w:val="00360DE5"/>
    <w:rsid w:val="00381ED7"/>
    <w:rsid w:val="00385CDE"/>
    <w:rsid w:val="003D4560"/>
    <w:rsid w:val="0041429D"/>
    <w:rsid w:val="00414F55"/>
    <w:rsid w:val="004E6F21"/>
    <w:rsid w:val="005C2FAE"/>
    <w:rsid w:val="00625A4A"/>
    <w:rsid w:val="006434E6"/>
    <w:rsid w:val="00694750"/>
    <w:rsid w:val="006B3017"/>
    <w:rsid w:val="0074112D"/>
    <w:rsid w:val="00742283"/>
    <w:rsid w:val="00912D5A"/>
    <w:rsid w:val="00915E35"/>
    <w:rsid w:val="00927E70"/>
    <w:rsid w:val="00983BDF"/>
    <w:rsid w:val="009D2F52"/>
    <w:rsid w:val="009E20EB"/>
    <w:rsid w:val="00A51D98"/>
    <w:rsid w:val="00A61F4A"/>
    <w:rsid w:val="00AD09CF"/>
    <w:rsid w:val="00B92B10"/>
    <w:rsid w:val="00BC646E"/>
    <w:rsid w:val="00C04CD9"/>
    <w:rsid w:val="00C657FB"/>
    <w:rsid w:val="00CC200E"/>
    <w:rsid w:val="00CF1D48"/>
    <w:rsid w:val="00D87ED2"/>
    <w:rsid w:val="00F53F7F"/>
    <w:rsid w:val="00F64EB6"/>
    <w:rsid w:val="00FC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2283"/>
    <w:rPr>
      <w:b/>
      <w:bCs/>
    </w:rPr>
  </w:style>
  <w:style w:type="paragraph" w:styleId="a4">
    <w:name w:val="List Paragraph"/>
    <w:basedOn w:val="a"/>
    <w:uiPriority w:val="34"/>
    <w:qFormat/>
    <w:rsid w:val="0074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2283"/>
  </w:style>
  <w:style w:type="character" w:styleId="a5">
    <w:name w:val="Emphasis"/>
    <w:basedOn w:val="a0"/>
    <w:uiPriority w:val="20"/>
    <w:qFormat/>
    <w:rsid w:val="00742283"/>
    <w:rPr>
      <w:i/>
      <w:iCs/>
    </w:rPr>
  </w:style>
  <w:style w:type="table" w:styleId="a6">
    <w:name w:val="Table Grid"/>
    <w:basedOn w:val="a1"/>
    <w:uiPriority w:val="59"/>
    <w:rsid w:val="00261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7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414F55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414F55"/>
    <w:rPr>
      <w:rFonts w:ascii="Times New Roman" w:eastAsia="Times New Roman" w:hAnsi="Times New Roman" w:cs="Calibri"/>
      <w:sz w:val="28"/>
    </w:rPr>
  </w:style>
  <w:style w:type="paragraph" w:styleId="a9">
    <w:name w:val="footer"/>
    <w:basedOn w:val="a"/>
    <w:link w:val="aa"/>
    <w:uiPriority w:val="99"/>
    <w:unhideWhenUsed/>
    <w:rsid w:val="00414F55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414F55"/>
    <w:rPr>
      <w:rFonts w:ascii="Times New Roman" w:eastAsia="Times New Roman" w:hAnsi="Times New Roman" w:cs="Calibri"/>
      <w:sz w:val="28"/>
    </w:rPr>
  </w:style>
  <w:style w:type="character" w:styleId="ab">
    <w:name w:val="page number"/>
    <w:uiPriority w:val="99"/>
    <w:rsid w:val="00414F55"/>
    <w:rPr>
      <w:rFonts w:cs="Times New Roman"/>
    </w:rPr>
  </w:style>
  <w:style w:type="paragraph" w:customStyle="1" w:styleId="ConsPlusNormal">
    <w:name w:val="ConsPlusNormal"/>
    <w:rsid w:val="00F64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rsid w:val="003D45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D45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2283"/>
    <w:rPr>
      <w:b/>
      <w:bCs/>
    </w:rPr>
  </w:style>
  <w:style w:type="paragraph" w:styleId="a4">
    <w:name w:val="List Paragraph"/>
    <w:basedOn w:val="a"/>
    <w:uiPriority w:val="34"/>
    <w:qFormat/>
    <w:rsid w:val="00742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2283"/>
  </w:style>
  <w:style w:type="character" w:styleId="a5">
    <w:name w:val="Emphasis"/>
    <w:basedOn w:val="a0"/>
    <w:uiPriority w:val="20"/>
    <w:qFormat/>
    <w:rsid w:val="00742283"/>
    <w:rPr>
      <w:i/>
      <w:iCs/>
    </w:rPr>
  </w:style>
  <w:style w:type="table" w:styleId="a6">
    <w:name w:val="Table Grid"/>
    <w:basedOn w:val="a1"/>
    <w:uiPriority w:val="59"/>
    <w:rsid w:val="00261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7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414F55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414F55"/>
    <w:rPr>
      <w:rFonts w:ascii="Times New Roman" w:eastAsia="Times New Roman" w:hAnsi="Times New Roman" w:cs="Calibri"/>
      <w:sz w:val="28"/>
    </w:rPr>
  </w:style>
  <w:style w:type="paragraph" w:styleId="a9">
    <w:name w:val="footer"/>
    <w:basedOn w:val="a"/>
    <w:link w:val="aa"/>
    <w:uiPriority w:val="99"/>
    <w:unhideWhenUsed/>
    <w:rsid w:val="00414F55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414F55"/>
    <w:rPr>
      <w:rFonts w:ascii="Times New Roman" w:eastAsia="Times New Roman" w:hAnsi="Times New Roman" w:cs="Calibri"/>
      <w:sz w:val="28"/>
    </w:rPr>
  </w:style>
  <w:style w:type="character" w:styleId="ab">
    <w:name w:val="page number"/>
    <w:uiPriority w:val="99"/>
    <w:rsid w:val="00414F55"/>
    <w:rPr>
      <w:rFonts w:cs="Times New Roman"/>
    </w:rPr>
  </w:style>
  <w:style w:type="paragraph" w:customStyle="1" w:styleId="ConsPlusNormal">
    <w:name w:val="ConsPlusNormal"/>
    <w:rsid w:val="00F64E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rsid w:val="003D45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3D456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416934D41DD351E49BEB5A359467119775545B579943974C6636911A48iF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416934D41DD351E49BEB5A359467119777535E5B9843974C6636911A48iFI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416934D41DD351E49BEB5A3594671197795C5B569943974C6636911A48iF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3416934D41DD351E49BEB5A35946711977957575B9F43974C6636911A48iF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3416934D41DD351E49BEE55369467119576505F5E971E9D443F3A9341iDI" TargetMode="External"/><Relationship Id="rId14" Type="http://schemas.openxmlformats.org/officeDocument/2006/relationships/hyperlink" Target="consultantplus://offline/ref=53416934D41DD351E49BEB5A359467119F71535E5E971E9D443F3A931D8026CFFBA41F3D6F2A6940i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3D011-4701-45B4-919F-353F5AA22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11</cp:revision>
  <dcterms:created xsi:type="dcterms:W3CDTF">2016-04-27T09:52:00Z</dcterms:created>
  <dcterms:modified xsi:type="dcterms:W3CDTF">2016-05-04T08:04:00Z</dcterms:modified>
</cp:coreProperties>
</file>