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10" w:rsidRPr="00127A10" w:rsidRDefault="00127A10" w:rsidP="00127A10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27A1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ЭТО ДОЛЖЕН ЗНАТЬ КАЖДЫЙ!</w:t>
      </w:r>
    </w:p>
    <w:p w:rsidR="00127A10" w:rsidRPr="00127A10" w:rsidRDefault="00127A10" w:rsidP="00127A1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A10">
        <w:rPr>
          <w:rFonts w:ascii="Times New Roman" w:hAnsi="Times New Roman" w:cs="Times New Roman"/>
          <w:b/>
          <w:bCs/>
          <w:sz w:val="28"/>
          <w:szCs w:val="28"/>
        </w:rPr>
        <w:t>ПАМЯТКА НАСЕЛЕНИЮ</w:t>
      </w:r>
    </w:p>
    <w:p w:rsidR="00127A10" w:rsidRPr="00127A10" w:rsidRDefault="00127A10" w:rsidP="00127A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b/>
          <w:bCs/>
          <w:sz w:val="28"/>
          <w:szCs w:val="28"/>
        </w:rPr>
        <w:t>ПО ДЕЙСТВИЯМ ВО ВРЕМЯ ГОЛОЛЕДА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b/>
          <w:bCs/>
          <w:sz w:val="28"/>
          <w:szCs w:val="28"/>
        </w:rPr>
        <w:t xml:space="preserve">Гололед </w:t>
      </w:r>
      <w:r w:rsidRPr="00127A10">
        <w:rPr>
          <w:rFonts w:ascii="Times New Roman" w:hAnsi="Times New Roman" w:cs="Times New Roman"/>
          <w:sz w:val="28"/>
          <w:szCs w:val="28"/>
        </w:rPr>
        <w:t>— это слой плотного льда, образовавшийся на поверхности земли, тротуарах, проезжей части улицы и на предметах (деревьях, проводах и т.д.) при замерзании переохлажденного дождя и мороси (тумана). Обычно гололед наблюдается при температуре воздуха от 0</w:t>
      </w:r>
      <w:proofErr w:type="gramStart"/>
      <w:r w:rsidRPr="00127A1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127A10">
        <w:rPr>
          <w:rFonts w:ascii="Times New Roman" w:hAnsi="Times New Roman" w:cs="Times New Roman"/>
          <w:sz w:val="28"/>
          <w:szCs w:val="28"/>
        </w:rPr>
        <w:t xml:space="preserve"> до минус 3 С. Корка намерзшего льда может достигать нескольких сантиметров.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b/>
          <w:bCs/>
          <w:sz w:val="28"/>
          <w:szCs w:val="28"/>
        </w:rPr>
        <w:t xml:space="preserve">Гололедица </w:t>
      </w:r>
      <w:r w:rsidRPr="00127A10">
        <w:rPr>
          <w:rFonts w:ascii="Times New Roman" w:hAnsi="Times New Roman" w:cs="Times New Roman"/>
          <w:sz w:val="28"/>
          <w:szCs w:val="28"/>
        </w:rPr>
        <w:t>-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7A1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КАК ПОДГОТОВИТЬСЯ К ГОЛОЛЕДУ (ГОЛОЛЕДИЦЕ)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>Если в прогнозе погоды дается сообщение о гололеде или гололедице, примите меры для снижения вероятности получения травмы. Подготовьте мало скользящую обувь, прикрепите на каблуки металлические набойки или поролон, а на сухую подошву лейкопластырь или изоляционную ленту.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7A1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КАК ДЕЙСТВОВАТЬ ВО ВРЕМЯ ГОЛОЛЕДА (ГОЛОЛЕДИЦЫ)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 xml:space="preserve"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 Гололед зачастую сопровождается обледенением проводов линий электропередач, </w:t>
      </w:r>
      <w:r w:rsidRPr="00127A10">
        <w:rPr>
          <w:rFonts w:ascii="Times New Roman" w:hAnsi="Times New Roman" w:cs="Times New Roman"/>
          <w:sz w:val="28"/>
          <w:szCs w:val="28"/>
        </w:rPr>
        <w:lastRenderedPageBreak/>
        <w:t>контактных сетей электротранспорта. Если Вы увидели оборванные провода, сообщите администрации о месте обрыва.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7A10">
        <w:rPr>
          <w:rFonts w:ascii="Times New Roman" w:hAnsi="Times New Roman" w:cs="Times New Roman"/>
          <w:b/>
          <w:color w:val="FF0000"/>
          <w:sz w:val="28"/>
          <w:szCs w:val="28"/>
        </w:rPr>
        <w:t>КАК ДЕЙСТВОВАТЬ ПРИ ПОЛУЧЕНИИ ТРАВМЫ.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>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 жительства или по месту получения травмы с исковым заявлением о возмещении ущерба.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>ЭКСТРЕННЫЕ ТЕЛЕФОНЫ: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дежурно диспетчерская служба 4-7</w:t>
      </w:r>
      <w:r w:rsidRPr="00127A10">
        <w:rPr>
          <w:rFonts w:ascii="Times New Roman" w:hAnsi="Times New Roman" w:cs="Times New Roman"/>
          <w:sz w:val="28"/>
          <w:szCs w:val="28"/>
        </w:rPr>
        <w:t>7-66.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>Служба спасения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Pr="00127A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2CD" w:rsidRDefault="00E452CD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Pr="00127A10" w:rsidRDefault="00127A10" w:rsidP="00127A1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7A1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ЭТО ДОЛЖЕН ЗНАТЬ КАЖДЫЙ!</w:t>
      </w:r>
    </w:p>
    <w:p w:rsidR="00127A10" w:rsidRPr="00127A10" w:rsidRDefault="00127A10" w:rsidP="00127A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10">
        <w:rPr>
          <w:rFonts w:ascii="Times New Roman" w:hAnsi="Times New Roman" w:cs="Times New Roman"/>
          <w:b/>
          <w:sz w:val="28"/>
          <w:szCs w:val="28"/>
        </w:rPr>
        <w:t>ПАМЯТКА НАСЕЛЕНИЮ</w:t>
      </w:r>
    </w:p>
    <w:p w:rsidR="00127A10" w:rsidRPr="00127A10" w:rsidRDefault="00127A10" w:rsidP="00127A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10">
        <w:rPr>
          <w:rFonts w:ascii="Times New Roman" w:hAnsi="Times New Roman" w:cs="Times New Roman"/>
          <w:b/>
          <w:sz w:val="28"/>
          <w:szCs w:val="28"/>
        </w:rPr>
        <w:t>ПО ДЕЙСТВИЯМ ВО ВРЕМЯ ЗАНОСА СНЕЖНОГО.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>Занос снежный - это гидрометеорологическое бедствие, связанное с обильным выпадением снега при скорости ветра свыше 15 м/с и продолжительности снегопада более 12 часов.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 xml:space="preserve">Метель перенос снега ветром приземном </w:t>
      </w:r>
      <w:proofErr w:type="gramStart"/>
      <w:r w:rsidRPr="00127A10">
        <w:rPr>
          <w:rFonts w:ascii="Times New Roman" w:hAnsi="Times New Roman" w:cs="Times New Roman"/>
          <w:sz w:val="28"/>
          <w:szCs w:val="28"/>
        </w:rPr>
        <w:t>слое</w:t>
      </w:r>
      <w:proofErr w:type="gramEnd"/>
      <w:r w:rsidRPr="00127A10">
        <w:rPr>
          <w:rFonts w:ascii="Times New Roman" w:hAnsi="Times New Roman" w:cs="Times New Roman"/>
          <w:sz w:val="28"/>
          <w:szCs w:val="28"/>
        </w:rPr>
        <w:t xml:space="preserve"> воздуха. Различают поземок, низовую и общую метель. При поземке и низовой метели происходит перераспределение ранее выпавшего снега, при общей метели, наряду с перераспределением, происходит выпадение снега из облаков. Снежные заносы и метели типичны для Кировской области. Их опасность для населения заключается в заносах дорог, населенных пунктов и отдельных зданий. Высота заноса может быть более 1м. Возможно снижения видимости на дорогах до 20-50 м, а также частичное разрушение легких зданий и крыш, обрыв воздушных линий электропередачи и связи.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10">
        <w:rPr>
          <w:rFonts w:ascii="Times New Roman" w:hAnsi="Times New Roman" w:cs="Times New Roman"/>
          <w:b/>
          <w:i/>
          <w:iCs/>
          <w:sz w:val="28"/>
          <w:szCs w:val="28"/>
        </w:rPr>
        <w:t>Как подготовиться к метелям и заносам.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 xml:space="preserve">Если Вы получили предупреждение о сильной метели, плотно закройте окна, двери, чердачные люки и вентиляционные отверстия. Подготовьте двухсуточный запас воды и пищи, запасы медикаментов, средств автономного освещения (фонари, керосиновые лампы, свечи походную плитку и радиоприемник на батарейках). Уберите с балконов и подоконников вещи, которые могут быть захвачены воздушным потоком. </w:t>
      </w:r>
      <w:proofErr w:type="gramStart"/>
      <w:r w:rsidRPr="00127A10">
        <w:rPr>
          <w:rFonts w:ascii="Times New Roman" w:hAnsi="Times New Roman" w:cs="Times New Roman"/>
          <w:sz w:val="28"/>
          <w:szCs w:val="28"/>
        </w:rPr>
        <w:t>Включите радиоприемники телевизоры по ним может</w:t>
      </w:r>
      <w:proofErr w:type="gramEnd"/>
      <w:r w:rsidRPr="00127A10">
        <w:rPr>
          <w:rFonts w:ascii="Times New Roman" w:hAnsi="Times New Roman" w:cs="Times New Roman"/>
          <w:sz w:val="28"/>
          <w:szCs w:val="28"/>
        </w:rPr>
        <w:t xml:space="preserve"> поступить новая важная информация. Подготовьтесь к возможному отключению электроэнергии. Перейдите из легких построек в более прочные здания. Подготовьте инструмент для уборки снега.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10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Как действовать во время сильной метели.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>Лишь в исключительных случаях выходите из зданий. Запрещается выходить в одиночку. Сообщите членам семьи,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Если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Будьте внимательны и осторожны при контактах с незнакомыми Вами людьми, так как во время стихийных бедствий резко возрастает число краж из автомобилей, квартир и служебных помещений.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A10">
        <w:rPr>
          <w:rFonts w:ascii="Times New Roman" w:hAnsi="Times New Roman" w:cs="Times New Roman"/>
          <w:b/>
          <w:i/>
          <w:iCs/>
          <w:sz w:val="28"/>
          <w:szCs w:val="28"/>
        </w:rPr>
        <w:t>Первая помощь при обморожении.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>В отапливаемом помещении согрейте обмороженную часть тела, растерев сухой мягкой тканью, затем поместить ее в теплую воду и постепенно доведите температуру воды до 40 — 45°. Если боль проходит и чувствительность восстанавливается, то вытрите руку (ногу) насухо, наденьте носки (перчатки) и, по возможности, обратитесь к хирургу.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>ЭКСТРЕННЫЕ ТЕЛЕФОНЫ: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10">
        <w:rPr>
          <w:rFonts w:ascii="Times New Roman" w:hAnsi="Times New Roman" w:cs="Times New Roman"/>
          <w:sz w:val="28"/>
          <w:szCs w:val="28"/>
        </w:rPr>
        <w:t xml:space="preserve">дежурно-диспетчерской службы            </w:t>
      </w:r>
      <w:r>
        <w:rPr>
          <w:rFonts w:ascii="Times New Roman" w:hAnsi="Times New Roman" w:cs="Times New Roman"/>
          <w:sz w:val="28"/>
          <w:szCs w:val="28"/>
        </w:rPr>
        <w:t>4-7</w:t>
      </w:r>
      <w:r w:rsidRPr="00127A10">
        <w:rPr>
          <w:rFonts w:ascii="Times New Roman" w:hAnsi="Times New Roman" w:cs="Times New Roman"/>
          <w:sz w:val="28"/>
          <w:szCs w:val="28"/>
        </w:rPr>
        <w:t>7-66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 xml:space="preserve">Служба спасения  </w:t>
      </w:r>
      <w:r>
        <w:rPr>
          <w:rFonts w:ascii="Times New Roman" w:hAnsi="Times New Roman" w:cs="Times New Roman"/>
          <w:sz w:val="28"/>
          <w:szCs w:val="28"/>
        </w:rPr>
        <w:t>112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10">
        <w:rPr>
          <w:rFonts w:ascii="Times New Roman" w:hAnsi="Times New Roman" w:cs="Times New Roman"/>
          <w:sz w:val="28"/>
          <w:szCs w:val="28"/>
        </w:rPr>
        <w:t xml:space="preserve">Скорая помощь    </w:t>
      </w:r>
      <w:bookmarkStart w:id="0" w:name="_GoBack"/>
      <w:bookmarkEnd w:id="0"/>
      <w:r w:rsidRPr="00127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103</w:t>
      </w:r>
    </w:p>
    <w:p w:rsidR="00127A10" w:rsidRPr="00127A10" w:rsidRDefault="00127A10" w:rsidP="00127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7A10" w:rsidRPr="0012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28"/>
    <w:rsid w:val="00127A10"/>
    <w:rsid w:val="00AE4428"/>
    <w:rsid w:val="00E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Ситников</dc:creator>
  <cp:keywords/>
  <dc:description/>
  <cp:lastModifiedBy>Артём Ситников</cp:lastModifiedBy>
  <cp:revision>2</cp:revision>
  <dcterms:created xsi:type="dcterms:W3CDTF">2022-02-09T08:35:00Z</dcterms:created>
  <dcterms:modified xsi:type="dcterms:W3CDTF">2022-02-09T08:40:00Z</dcterms:modified>
</cp:coreProperties>
</file>