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19" w:rsidRPr="00116FF7" w:rsidRDefault="00FA5131" w:rsidP="00426919">
      <w:pPr>
        <w:pStyle w:val="af2"/>
        <w:numPr>
          <w:ilvl w:val="0"/>
          <w:numId w:val="1"/>
        </w:numPr>
        <w:jc w:val="center"/>
      </w:pPr>
      <w:r>
        <w:t>г. Иркутск, ул. Лермонтова, д. 271б</w:t>
      </w:r>
    </w:p>
    <w:p w:rsidR="00426919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FA5131" w:rsidRDefault="00FA5131" w:rsidP="00FA5131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A5131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FA5131" w:rsidRDefault="00FA5131" w:rsidP="00FA5131">
      <w:pPr>
        <w:pStyle w:val="af2"/>
      </w:pPr>
    </w:p>
    <w:p w:rsidR="000151C4" w:rsidRPr="00561C31" w:rsidRDefault="00FA5131" w:rsidP="00FA5131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A5131">
        <w:rPr>
          <w:rFonts w:ascii="Times New Roman" w:hAnsi="Times New Roman" w:cs="Times New Roman"/>
          <w:sz w:val="24"/>
          <w:szCs w:val="24"/>
        </w:rPr>
        <w:t>«Детская школа искусств № 5» города Иркутска</w:t>
      </w:r>
      <w:r w:rsidR="000151C4" w:rsidRPr="00561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919" w:rsidRDefault="00426919" w:rsidP="000151C4">
      <w:pPr>
        <w:pStyle w:val="PreformattedText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151C4" w:rsidRDefault="000151C4" w:rsidP="000151C4">
      <w:pPr>
        <w:pStyle w:val="PreformattedText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26919" w:rsidRPr="00116FF7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116FF7">
        <w:rPr>
          <w:rFonts w:ascii="Times New Roman" w:hAnsi="Times New Roman" w:cs="Times New Roman"/>
          <w:b/>
          <w:sz w:val="48"/>
          <w:szCs w:val="28"/>
        </w:rPr>
        <w:t>КОЛЛЕКТИВНЫЙ ДОГОВОР</w:t>
      </w:r>
    </w:p>
    <w:p w:rsidR="00426919" w:rsidRDefault="00426919" w:rsidP="00561C31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C31" w:rsidRDefault="00561C31" w:rsidP="00561C31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19" w:rsidRPr="002C70C5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69A1">
        <w:rPr>
          <w:rFonts w:ascii="Times New Roman" w:hAnsi="Times New Roman" w:cs="Times New Roman"/>
          <w:b/>
          <w:sz w:val="28"/>
          <w:szCs w:val="28"/>
        </w:rPr>
        <w:t xml:space="preserve">Срок действия с </w:t>
      </w:r>
      <w:r w:rsidR="00FA5131">
        <w:rPr>
          <w:rFonts w:ascii="Times New Roman" w:hAnsi="Times New Roman" w:cs="Times New Roman"/>
          <w:b/>
          <w:sz w:val="28"/>
          <w:szCs w:val="28"/>
        </w:rPr>
        <w:t>05</w:t>
      </w:r>
      <w:r w:rsidRPr="002C70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A513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2C70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A5131">
        <w:rPr>
          <w:rFonts w:ascii="Times New Roman" w:hAnsi="Times New Roman" w:cs="Times New Roman"/>
          <w:b/>
          <w:sz w:val="28"/>
          <w:szCs w:val="28"/>
          <w:u w:val="single"/>
        </w:rPr>
        <w:t>2022г</w:t>
      </w:r>
      <w:r w:rsidRPr="002C70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A5131">
        <w:rPr>
          <w:rFonts w:ascii="Times New Roman" w:hAnsi="Times New Roman" w:cs="Times New Roman"/>
          <w:b/>
          <w:sz w:val="28"/>
          <w:szCs w:val="28"/>
        </w:rPr>
        <w:t>04</w:t>
      </w:r>
      <w:r w:rsidRPr="002C70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A513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2C70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A5131">
        <w:rPr>
          <w:rFonts w:ascii="Times New Roman" w:hAnsi="Times New Roman" w:cs="Times New Roman"/>
          <w:b/>
          <w:sz w:val="28"/>
          <w:szCs w:val="28"/>
          <w:u w:val="single"/>
        </w:rPr>
        <w:t>2025г</w:t>
      </w:r>
      <w:r w:rsidRPr="002C70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26919" w:rsidRPr="00D069A1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19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426919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Утверждён на общем собрании работников  </w:t>
      </w: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FA5131">
        <w:rPr>
          <w:rFonts w:ascii="Times New Roman" w:hAnsi="Times New Roman" w:cs="Times New Roman"/>
          <w:sz w:val="28"/>
          <w:szCs w:val="28"/>
        </w:rPr>
        <w:t>05.10.2022 г.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FA5131">
        <w:rPr>
          <w:rFonts w:ascii="Times New Roman" w:hAnsi="Times New Roman" w:cs="Times New Roman"/>
          <w:sz w:val="28"/>
          <w:szCs w:val="28"/>
        </w:rPr>
        <w:t>6</w:t>
      </w: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426919" w:rsidRPr="00D069A1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426919" w:rsidRPr="00D069A1" w:rsidRDefault="00426919" w:rsidP="00426919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работодателя: </w:t>
      </w:r>
    </w:p>
    <w:p w:rsidR="00426919" w:rsidRDefault="00FA5131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Людмила Ивановна</w:t>
      </w:r>
    </w:p>
    <w:p w:rsidR="00426919" w:rsidRDefault="00E43F4B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рабочий</w:t>
      </w:r>
      <w:r w:rsidR="00FA5131">
        <w:rPr>
          <w:rFonts w:ascii="Times New Roman" w:hAnsi="Times New Roman" w:cs="Times New Roman"/>
          <w:sz w:val="28"/>
          <w:szCs w:val="28"/>
        </w:rPr>
        <w:t xml:space="preserve"> (3952)</w:t>
      </w:r>
      <w:r w:rsidR="001708F3">
        <w:rPr>
          <w:rFonts w:ascii="Times New Roman" w:hAnsi="Times New Roman" w:cs="Times New Roman"/>
          <w:sz w:val="28"/>
          <w:szCs w:val="28"/>
        </w:rPr>
        <w:t xml:space="preserve"> </w:t>
      </w:r>
      <w:r w:rsidR="00FA5131">
        <w:rPr>
          <w:rFonts w:ascii="Times New Roman" w:hAnsi="Times New Roman" w:cs="Times New Roman"/>
          <w:sz w:val="28"/>
          <w:szCs w:val="28"/>
        </w:rPr>
        <w:t>51-16-50</w:t>
      </w: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работников: </w:t>
      </w:r>
    </w:p>
    <w:p w:rsidR="00426919" w:rsidRDefault="00FA5131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Сенькова Елена Евгеньевна</w:t>
      </w:r>
    </w:p>
    <w:p w:rsidR="00426919" w:rsidRDefault="003C5FAD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6919">
        <w:rPr>
          <w:rFonts w:ascii="Times New Roman" w:hAnsi="Times New Roman" w:cs="Times New Roman"/>
          <w:sz w:val="28"/>
          <w:szCs w:val="28"/>
        </w:rPr>
        <w:t>редставитель работников</w:t>
      </w:r>
    </w:p>
    <w:p w:rsidR="00426919" w:rsidRDefault="00426919" w:rsidP="00426919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рабочий</w:t>
      </w:r>
      <w:r w:rsidR="001708F3">
        <w:rPr>
          <w:rFonts w:ascii="Times New Roman" w:hAnsi="Times New Roman" w:cs="Times New Roman"/>
          <w:sz w:val="28"/>
          <w:szCs w:val="28"/>
        </w:rPr>
        <w:t xml:space="preserve"> </w:t>
      </w:r>
      <w:r w:rsidR="00FA5131">
        <w:rPr>
          <w:rFonts w:ascii="Times New Roman" w:hAnsi="Times New Roman" w:cs="Times New Roman"/>
          <w:sz w:val="28"/>
          <w:szCs w:val="28"/>
        </w:rPr>
        <w:t>(3952)</w:t>
      </w:r>
      <w:r w:rsidR="001708F3">
        <w:rPr>
          <w:rFonts w:ascii="Times New Roman" w:hAnsi="Times New Roman" w:cs="Times New Roman"/>
          <w:sz w:val="28"/>
          <w:szCs w:val="28"/>
        </w:rPr>
        <w:t xml:space="preserve"> </w:t>
      </w:r>
      <w:r w:rsidR="00FA5131">
        <w:rPr>
          <w:rFonts w:ascii="Times New Roman" w:hAnsi="Times New Roman" w:cs="Times New Roman"/>
          <w:sz w:val="28"/>
          <w:szCs w:val="28"/>
        </w:rPr>
        <w:t>51-15-28</w:t>
      </w:r>
    </w:p>
    <w:p w:rsidR="00426919" w:rsidRDefault="00426919" w:rsidP="003C5FAD"/>
    <w:p w:rsidR="003C5FAD" w:rsidRDefault="003C5FAD" w:rsidP="003C5FAD"/>
    <w:p w:rsidR="003C5FAD" w:rsidRDefault="003C5FAD" w:rsidP="00426919">
      <w:pPr>
        <w:pStyle w:val="af2"/>
        <w:numPr>
          <w:ilvl w:val="0"/>
          <w:numId w:val="1"/>
        </w:numPr>
      </w:pPr>
    </w:p>
    <w:p w:rsidR="00426919" w:rsidRPr="00BC42F3" w:rsidRDefault="00426919" w:rsidP="00426919">
      <w:pPr>
        <w:pStyle w:val="af2"/>
        <w:numPr>
          <w:ilvl w:val="0"/>
          <w:numId w:val="1"/>
        </w:numPr>
      </w:pPr>
      <w:r>
        <w:t>Чи</w:t>
      </w:r>
      <w:r w:rsidRPr="00BC42F3">
        <w:t>сленность работников:</w:t>
      </w:r>
      <w:r>
        <w:t xml:space="preserve"> </w:t>
      </w:r>
      <w:r w:rsidR="00FA5131">
        <w:t>82</w:t>
      </w:r>
      <w:r>
        <w:t xml:space="preserve"> чел.</w:t>
      </w:r>
    </w:p>
    <w:p w:rsidR="00426919" w:rsidRPr="00426919" w:rsidRDefault="00426919" w:rsidP="00426919">
      <w:pPr>
        <w:pStyle w:val="af2"/>
        <w:numPr>
          <w:ilvl w:val="0"/>
          <w:numId w:val="1"/>
        </w:numPr>
        <w:rPr>
          <w:b/>
          <w:u w:val="single"/>
        </w:rPr>
      </w:pPr>
    </w:p>
    <w:p w:rsidR="00426919" w:rsidRDefault="00426919" w:rsidP="00DD2BAF">
      <w:pPr>
        <w:pStyle w:val="af2"/>
        <w:numPr>
          <w:ilvl w:val="0"/>
          <w:numId w:val="1"/>
        </w:numPr>
      </w:pPr>
      <w:r w:rsidRPr="002C70C5">
        <w:t>Среднесписочная    численность    работников</w:t>
      </w:r>
      <w:r w:rsidR="00535068">
        <w:t>:</w:t>
      </w:r>
      <w:r w:rsidRPr="002C70C5">
        <w:t xml:space="preserve"> </w:t>
      </w:r>
      <w:r w:rsidR="00535068">
        <w:t>76,8</w:t>
      </w:r>
      <w:r>
        <w:t xml:space="preserve"> чел. </w:t>
      </w:r>
    </w:p>
    <w:p w:rsidR="003C5FAD" w:rsidRPr="002C70C5" w:rsidRDefault="003C5FAD" w:rsidP="00DD2BAF">
      <w:pPr>
        <w:pStyle w:val="af2"/>
        <w:numPr>
          <w:ilvl w:val="0"/>
          <w:numId w:val="1"/>
        </w:numPr>
      </w:pPr>
    </w:p>
    <w:p w:rsidR="00426919" w:rsidRPr="002C70C5" w:rsidRDefault="00426919" w:rsidP="00426919">
      <w:pPr>
        <w:pStyle w:val="af2"/>
        <w:numPr>
          <w:ilvl w:val="0"/>
          <w:numId w:val="1"/>
        </w:numPr>
        <w:jc w:val="center"/>
      </w:pPr>
    </w:p>
    <w:p w:rsidR="00426919" w:rsidRDefault="00426919" w:rsidP="00426919">
      <w:pPr>
        <w:pStyle w:val="af2"/>
        <w:numPr>
          <w:ilvl w:val="0"/>
          <w:numId w:val="1"/>
        </w:numPr>
        <w:jc w:val="center"/>
      </w:pPr>
    </w:p>
    <w:p w:rsidR="00426919" w:rsidRDefault="00426919" w:rsidP="00426919">
      <w:pPr>
        <w:pStyle w:val="af2"/>
        <w:numPr>
          <w:ilvl w:val="0"/>
          <w:numId w:val="1"/>
        </w:numPr>
        <w:jc w:val="center"/>
      </w:pPr>
    </w:p>
    <w:p w:rsidR="008B0150" w:rsidRDefault="008B0150" w:rsidP="008B0150">
      <w:pPr>
        <w:tabs>
          <w:tab w:val="left" w:pos="-180"/>
        </w:tabs>
        <w:jc w:val="both"/>
        <w:rPr>
          <w:sz w:val="36"/>
          <w:szCs w:val="36"/>
        </w:rPr>
      </w:pPr>
    </w:p>
    <w:p w:rsidR="003C5FAD" w:rsidRDefault="003C5FAD" w:rsidP="008B0150">
      <w:pPr>
        <w:tabs>
          <w:tab w:val="left" w:pos="-180"/>
        </w:tabs>
        <w:jc w:val="both"/>
        <w:rPr>
          <w:sz w:val="36"/>
          <w:szCs w:val="36"/>
        </w:rPr>
      </w:pPr>
    </w:p>
    <w:p w:rsidR="003C5FAD" w:rsidRDefault="003C5FAD" w:rsidP="008B0150">
      <w:pPr>
        <w:tabs>
          <w:tab w:val="left" w:pos="-180"/>
        </w:tabs>
        <w:jc w:val="both"/>
        <w:rPr>
          <w:sz w:val="36"/>
          <w:szCs w:val="36"/>
        </w:rPr>
      </w:pPr>
    </w:p>
    <w:p w:rsidR="008B0150" w:rsidRDefault="00534CC4" w:rsidP="008B0150">
      <w:pPr>
        <w:tabs>
          <w:tab w:val="left" w:pos="-180"/>
        </w:tabs>
        <w:ind w:firstLine="360"/>
        <w:jc w:val="center"/>
      </w:pPr>
      <w:r w:rsidRPr="00426919">
        <w:t>Иркутск, 202</w:t>
      </w:r>
      <w:r w:rsidR="000151C4">
        <w:t>2</w:t>
      </w:r>
      <w:r w:rsidRPr="00426919">
        <w:t xml:space="preserve"> </w:t>
      </w:r>
      <w:r w:rsidR="00FC504F" w:rsidRPr="00426919">
        <w:t>год</w:t>
      </w:r>
    </w:p>
    <w:p w:rsidR="00426919" w:rsidRPr="00426919" w:rsidRDefault="00426919" w:rsidP="008B0150">
      <w:pPr>
        <w:tabs>
          <w:tab w:val="left" w:pos="-180"/>
        </w:tabs>
        <w:ind w:firstLine="360"/>
        <w:jc w:val="center"/>
      </w:pPr>
    </w:p>
    <w:p w:rsidR="006A0181" w:rsidRDefault="006A0181" w:rsidP="008B0150">
      <w:pPr>
        <w:tabs>
          <w:tab w:val="left" w:pos="-180"/>
        </w:tabs>
        <w:ind w:firstLine="360"/>
        <w:jc w:val="center"/>
        <w:rPr>
          <w:b/>
        </w:rPr>
      </w:pPr>
    </w:p>
    <w:p w:rsidR="005C1111" w:rsidRPr="00085927" w:rsidRDefault="005C1111" w:rsidP="008B0150">
      <w:pPr>
        <w:tabs>
          <w:tab w:val="left" w:pos="-180"/>
        </w:tabs>
        <w:ind w:firstLine="360"/>
        <w:jc w:val="center"/>
        <w:rPr>
          <w:b/>
        </w:rPr>
      </w:pPr>
      <w:r w:rsidRPr="00085927">
        <w:rPr>
          <w:b/>
        </w:rPr>
        <w:t>Общие положения.</w:t>
      </w:r>
    </w:p>
    <w:p w:rsidR="005C1111" w:rsidRDefault="008B0150" w:rsidP="00AB49F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3B4B04" w:rsidRDefault="003B4B04" w:rsidP="003B4B04">
      <w:pPr>
        <w:ind w:firstLine="709"/>
        <w:jc w:val="both"/>
      </w:pPr>
      <w:r w:rsidRPr="001D4453">
        <w:t xml:space="preserve">Настоящий </w:t>
      </w:r>
      <w:r>
        <w:t>К</w:t>
      </w:r>
      <w:r w:rsidRPr="001D4453">
        <w:t>оллективный договор является правовым актом, регулирующи</w:t>
      </w:r>
      <w:r w:rsidR="00A334B0">
        <w:t>м</w:t>
      </w:r>
      <w:r w:rsidRPr="001D4453">
        <w:t xml:space="preserve"> социально-трудовые отношения в</w:t>
      </w:r>
      <w:r>
        <w:t xml:space="preserve">   </w:t>
      </w:r>
      <w:r w:rsidR="002F5B5A" w:rsidRPr="002F5B5A">
        <w:t>Муниципально</w:t>
      </w:r>
      <w:r w:rsidR="002F5B5A">
        <w:t>м</w:t>
      </w:r>
      <w:r w:rsidR="002F5B5A" w:rsidRPr="002F5B5A">
        <w:t xml:space="preserve"> бюджетно</w:t>
      </w:r>
      <w:r w:rsidR="002F5B5A">
        <w:t>м</w:t>
      </w:r>
      <w:r w:rsidR="002F5B5A" w:rsidRPr="002F5B5A">
        <w:t xml:space="preserve"> учреждени</w:t>
      </w:r>
      <w:r w:rsidR="002F5B5A">
        <w:t>и</w:t>
      </w:r>
      <w:r w:rsidR="002F5B5A" w:rsidRPr="002F5B5A">
        <w:t xml:space="preserve"> дополнительного образования «Детская школа искусств № 5» города Иркутска</w:t>
      </w:r>
    </w:p>
    <w:p w:rsidR="003B4B04" w:rsidRDefault="003B4B04" w:rsidP="003B4B04">
      <w:pPr>
        <w:jc w:val="both"/>
      </w:pPr>
      <w:r>
        <w:t>(</w:t>
      </w:r>
      <w:r w:rsidR="002C7747">
        <w:t xml:space="preserve">далее – </w:t>
      </w:r>
      <w:r w:rsidR="002F5B5A">
        <w:t>у</w:t>
      </w:r>
      <w:r w:rsidR="002C7747">
        <w:t>чреждение)</w:t>
      </w:r>
      <w:r>
        <w:t>.</w:t>
      </w:r>
    </w:p>
    <w:p w:rsidR="003B4B04" w:rsidRDefault="003B4B04" w:rsidP="006C6EED">
      <w:pPr>
        <w:ind w:firstLine="708"/>
        <w:jc w:val="both"/>
      </w:pPr>
      <w:r>
        <w:t>Сторонами настоящего Коллективного договора являются работодатель в лице его представителя –</w:t>
      </w:r>
      <w:r w:rsidR="008974E2">
        <w:t xml:space="preserve"> </w:t>
      </w:r>
      <w:r w:rsidR="00E43F4B">
        <w:t>директора</w:t>
      </w:r>
      <w:r>
        <w:t xml:space="preserve"> </w:t>
      </w:r>
      <w:r w:rsidR="00BB77F0">
        <w:t>у</w:t>
      </w:r>
      <w:r w:rsidR="002C7747">
        <w:t>чреждения</w:t>
      </w:r>
      <w:r>
        <w:t xml:space="preserve"> </w:t>
      </w:r>
      <w:r w:rsidR="002F5B5A">
        <w:t>Павловой Людмилы Ивановны</w:t>
      </w:r>
      <w:r>
        <w:t xml:space="preserve"> (далее – «</w:t>
      </w:r>
      <w:r w:rsidR="006C6EED">
        <w:t>р</w:t>
      </w:r>
      <w:r>
        <w:t xml:space="preserve">аботодатель») и работники </w:t>
      </w:r>
      <w:r w:rsidR="00BB77F0">
        <w:t>у</w:t>
      </w:r>
      <w:r w:rsidR="002C7747">
        <w:t xml:space="preserve">чреждения, </w:t>
      </w:r>
      <w:r>
        <w:t xml:space="preserve">интересы которых представляет </w:t>
      </w:r>
      <w:r w:rsidR="002F5B5A">
        <w:t>Сенькова Елена Евгеньевна</w:t>
      </w:r>
      <w:r>
        <w:t xml:space="preserve"> (далее – </w:t>
      </w:r>
      <w:r w:rsidR="00BB77F0">
        <w:t>представитель работников</w:t>
      </w:r>
      <w:r>
        <w:t>), в дальнейшем именуемые «Стороны».</w:t>
      </w:r>
    </w:p>
    <w:p w:rsidR="005C1111" w:rsidRDefault="002C7747" w:rsidP="002C7747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t xml:space="preserve">Стороны строят свои взаимоотношения на принципах социального партнерства. </w:t>
      </w:r>
    </w:p>
    <w:p w:rsidR="005C1111" w:rsidRDefault="006C6EED" w:rsidP="002C7747">
      <w:pPr>
        <w:shd w:val="clear" w:color="auto" w:fill="FFFFFF"/>
        <w:tabs>
          <w:tab w:val="left" w:pos="-180"/>
        </w:tabs>
        <w:autoSpaceDE w:val="0"/>
        <w:jc w:val="both"/>
      </w:pPr>
      <w:r>
        <w:tab/>
      </w:r>
      <w:r w:rsidR="005C1111">
        <w:t xml:space="preserve">В коллективном договоре воспроизводятся основные положения действующего законодательства, имеющие актуальное значение для работников </w:t>
      </w:r>
      <w:r w:rsidR="00BB77F0">
        <w:t>у</w:t>
      </w:r>
      <w:r w:rsidR="002C7747">
        <w:t>чреждения</w:t>
      </w:r>
      <w:r w:rsidR="005C1111">
        <w:t xml:space="preserve">, а также дополнительные, по сравнению с законодательством, гарантии и льготы, предоставляемые </w:t>
      </w:r>
      <w:r>
        <w:t>р</w:t>
      </w:r>
      <w:r w:rsidR="005C1111">
        <w:t>аботодателем и улучшающие положение работников.</w:t>
      </w:r>
    </w:p>
    <w:p w:rsidR="00426919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tab/>
      </w:r>
      <w:r w:rsidR="00CE74DE">
        <w:rPr>
          <w:color w:val="000000"/>
        </w:rPr>
        <w:t>Коллективный договор заключается</w:t>
      </w:r>
      <w:r w:rsidR="005C1111">
        <w:rPr>
          <w:color w:val="000000"/>
        </w:rPr>
        <w:t xml:space="preserve"> на</w:t>
      </w:r>
      <w:r w:rsidR="00CE74DE">
        <w:rPr>
          <w:color w:val="000000"/>
        </w:rPr>
        <w:t xml:space="preserve"> срок не более трёх лет </w:t>
      </w:r>
      <w:r w:rsidR="005C1111">
        <w:rPr>
          <w:color w:val="000000"/>
        </w:rPr>
        <w:t xml:space="preserve">и </w:t>
      </w:r>
      <w:r w:rsidR="00C55624">
        <w:rPr>
          <w:color w:val="000000"/>
        </w:rPr>
        <w:t xml:space="preserve">действует с </w:t>
      </w:r>
      <w:r w:rsidR="002F5B5A">
        <w:rPr>
          <w:color w:val="000000"/>
        </w:rPr>
        <w:t>05</w:t>
      </w:r>
      <w:r w:rsidR="002C7747" w:rsidRPr="002C7747">
        <w:rPr>
          <w:color w:val="000000"/>
          <w:u w:val="single"/>
        </w:rPr>
        <w:t>.</w:t>
      </w:r>
      <w:r w:rsidR="002F5B5A">
        <w:rPr>
          <w:color w:val="000000"/>
          <w:u w:val="single"/>
        </w:rPr>
        <w:t>10</w:t>
      </w:r>
      <w:r w:rsidR="002C7747" w:rsidRPr="002C7747">
        <w:rPr>
          <w:color w:val="000000"/>
          <w:u w:val="single"/>
        </w:rPr>
        <w:t>.</w:t>
      </w:r>
      <w:r w:rsidR="002F5B5A">
        <w:rPr>
          <w:color w:val="000000"/>
          <w:u w:val="single"/>
        </w:rPr>
        <w:t>2022 г</w:t>
      </w:r>
      <w:r w:rsidR="002C7747" w:rsidRPr="002C7747">
        <w:rPr>
          <w:color w:val="000000"/>
          <w:u w:val="single"/>
        </w:rPr>
        <w:t>.</w:t>
      </w:r>
      <w:r w:rsidR="002C7747">
        <w:rPr>
          <w:color w:val="000000"/>
        </w:rPr>
        <w:t xml:space="preserve"> по </w:t>
      </w:r>
      <w:r w:rsidR="002F5B5A">
        <w:rPr>
          <w:color w:val="000000"/>
        </w:rPr>
        <w:t>04</w:t>
      </w:r>
      <w:r w:rsidR="002C7747" w:rsidRPr="002C7747">
        <w:rPr>
          <w:color w:val="000000"/>
          <w:u w:val="single"/>
        </w:rPr>
        <w:t>.</w:t>
      </w:r>
      <w:r w:rsidR="002F5B5A">
        <w:rPr>
          <w:color w:val="000000"/>
          <w:u w:val="single"/>
        </w:rPr>
        <w:t>10</w:t>
      </w:r>
      <w:r w:rsidR="002C7747" w:rsidRPr="002C7747">
        <w:rPr>
          <w:color w:val="000000"/>
          <w:u w:val="single"/>
        </w:rPr>
        <w:t>.</w:t>
      </w:r>
      <w:r w:rsidR="002F5B5A">
        <w:rPr>
          <w:color w:val="000000"/>
          <w:u w:val="single"/>
        </w:rPr>
        <w:t xml:space="preserve">2025 </w:t>
      </w:r>
      <w:r w:rsidR="002C7747" w:rsidRPr="002C7747">
        <w:rPr>
          <w:color w:val="000000"/>
          <w:u w:val="single"/>
        </w:rPr>
        <w:t>г.</w:t>
      </w:r>
      <w:r w:rsidR="00AD2628">
        <w:rPr>
          <w:color w:val="000000"/>
        </w:rPr>
        <w:t xml:space="preserve"> </w:t>
      </w:r>
      <w:r w:rsidR="00CE74DE">
        <w:rPr>
          <w:color w:val="000000"/>
        </w:rPr>
        <w:t xml:space="preserve">Стороны имеют право продлевать действие коллективного договора на срок не более трёх </w:t>
      </w:r>
      <w:r w:rsidR="005931F0">
        <w:rPr>
          <w:color w:val="000000"/>
        </w:rPr>
        <w:t>лет</w:t>
      </w:r>
      <w:r>
        <w:rPr>
          <w:color w:val="000000"/>
        </w:rPr>
        <w:t>.</w:t>
      </w:r>
      <w:r w:rsidR="005931F0">
        <w:rPr>
          <w:color w:val="000000"/>
        </w:rPr>
        <w:t xml:space="preserve"> 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Действие настоящего Коллективного договора распространяется на всех работников </w:t>
      </w:r>
      <w:r w:rsidR="00BB77F0">
        <w:rPr>
          <w:color w:val="000000"/>
        </w:rPr>
        <w:t>у</w:t>
      </w:r>
      <w:r w:rsidRPr="006C6EED">
        <w:rPr>
          <w:color w:val="000000"/>
        </w:rPr>
        <w:t>чреждения</w:t>
      </w:r>
      <w:r>
        <w:rPr>
          <w:color w:val="000000"/>
        </w:rPr>
        <w:t>,</w:t>
      </w:r>
      <w:r w:rsidRPr="006C6EED">
        <w:rPr>
          <w:color w:val="000000"/>
        </w:rPr>
        <w:t xml:space="preserve"> работающих по трудовому договору</w:t>
      </w:r>
      <w:r w:rsidR="00043C61">
        <w:rPr>
          <w:color w:val="000000"/>
        </w:rPr>
        <w:t>,</w:t>
      </w:r>
      <w:r w:rsidRPr="006C6EED">
        <w:rPr>
          <w:color w:val="000000"/>
        </w:rPr>
        <w:t xml:space="preserve"> </w:t>
      </w:r>
      <w:r w:rsidR="00043C61" w:rsidRPr="00043C61">
        <w:rPr>
          <w:color w:val="000000"/>
        </w:rPr>
        <w:t>в том числе заключивших трудовой договор о р</w:t>
      </w:r>
      <w:r w:rsidR="00E43F4B">
        <w:rPr>
          <w:color w:val="000000"/>
        </w:rPr>
        <w:t>аботе по совместительству</w:t>
      </w:r>
      <w:r w:rsidR="008974E2">
        <w:rPr>
          <w:color w:val="000000"/>
        </w:rPr>
        <w:t>,</w:t>
      </w:r>
      <w:r w:rsidRPr="006C6EED">
        <w:rPr>
          <w:color w:val="000000"/>
        </w:rPr>
        <w:t xml:space="preserve"> и сохраняет своё действие в случаях изменения наименования Учреждения, изменения </w:t>
      </w:r>
      <w:r w:rsidR="00BB77F0">
        <w:rPr>
          <w:color w:val="000000"/>
        </w:rPr>
        <w:t>типа учреждения, реорганизации у</w:t>
      </w:r>
      <w:r w:rsidRPr="006C6EED">
        <w:rPr>
          <w:color w:val="000000"/>
        </w:rPr>
        <w:t xml:space="preserve">чреждения в форме преобразования, а также расторжения трудового договора с </w:t>
      </w:r>
      <w:r>
        <w:rPr>
          <w:color w:val="000000"/>
        </w:rPr>
        <w:t>р</w:t>
      </w:r>
      <w:r w:rsidRPr="006C6EED">
        <w:rPr>
          <w:color w:val="000000"/>
        </w:rPr>
        <w:t>аботодателем.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При смене формы собственности </w:t>
      </w:r>
      <w:r w:rsidR="00BB77F0">
        <w:rPr>
          <w:color w:val="000000"/>
        </w:rPr>
        <w:t>у</w:t>
      </w:r>
      <w:r w:rsidRPr="006C6EED">
        <w:rPr>
          <w:color w:val="000000"/>
        </w:rPr>
        <w:t xml:space="preserve">чреждения настоящий </w:t>
      </w:r>
      <w:r>
        <w:rPr>
          <w:color w:val="000000"/>
        </w:rPr>
        <w:t>к</w:t>
      </w:r>
      <w:r w:rsidRPr="006C6EED">
        <w:rPr>
          <w:color w:val="000000"/>
        </w:rPr>
        <w:t>оллективный договор сохраняет своё действие в течение трёх месяцев со дня перехода прав собственности.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При реорганизации </w:t>
      </w:r>
      <w:r w:rsidR="00BB77F0">
        <w:rPr>
          <w:color w:val="000000"/>
        </w:rPr>
        <w:t>у</w:t>
      </w:r>
      <w:r w:rsidRPr="006C6EED">
        <w:rPr>
          <w:color w:val="000000"/>
        </w:rPr>
        <w:t xml:space="preserve">чреждения в форме слияния, присоединения, разделения, выделения </w:t>
      </w:r>
      <w:r>
        <w:rPr>
          <w:color w:val="000000"/>
        </w:rPr>
        <w:t>к</w:t>
      </w:r>
      <w:r w:rsidRPr="006C6EED">
        <w:rPr>
          <w:color w:val="000000"/>
        </w:rPr>
        <w:t>оллективный договор сохраняет своё действие в течение всего срока реорганизации.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При реорганизации или смены формы собственности </w:t>
      </w:r>
      <w:r w:rsidR="00BB77F0">
        <w:rPr>
          <w:color w:val="000000"/>
        </w:rPr>
        <w:t>у</w:t>
      </w:r>
      <w:r w:rsidRPr="006C6EED">
        <w:rPr>
          <w:color w:val="000000"/>
        </w:rPr>
        <w:t>чреждени</w:t>
      </w:r>
      <w:r w:rsidR="00A334B0">
        <w:rPr>
          <w:color w:val="000000"/>
        </w:rPr>
        <w:t>я</w:t>
      </w:r>
      <w:r w:rsidRPr="006C6EED">
        <w:rPr>
          <w:color w:val="000000"/>
        </w:rPr>
        <w:t xml:space="preserve"> любая из Сторон имеет право направить другой Стороне предложения заключении нового </w:t>
      </w:r>
      <w:r>
        <w:rPr>
          <w:color w:val="000000"/>
        </w:rPr>
        <w:t>к</w:t>
      </w:r>
      <w:r w:rsidRPr="006C6EED">
        <w:rPr>
          <w:color w:val="000000"/>
        </w:rPr>
        <w:t>оллективного договора или продлении действия прежнего на срок до трёх лет.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При ликвидации </w:t>
      </w:r>
      <w:r w:rsidR="00BB77F0">
        <w:rPr>
          <w:color w:val="000000"/>
        </w:rPr>
        <w:t>у</w:t>
      </w:r>
      <w:r w:rsidRPr="006C6EED">
        <w:rPr>
          <w:color w:val="000000"/>
        </w:rPr>
        <w:t>чреждени</w:t>
      </w:r>
      <w:r w:rsidR="00A334B0">
        <w:rPr>
          <w:color w:val="000000"/>
        </w:rPr>
        <w:t>я</w:t>
      </w:r>
      <w:r w:rsidRPr="006C6EED">
        <w:rPr>
          <w:color w:val="000000"/>
        </w:rPr>
        <w:t xml:space="preserve"> </w:t>
      </w:r>
      <w:r>
        <w:rPr>
          <w:color w:val="000000"/>
        </w:rPr>
        <w:t>к</w:t>
      </w:r>
      <w:r w:rsidRPr="006C6EED">
        <w:rPr>
          <w:color w:val="000000"/>
        </w:rPr>
        <w:t>оллективный договор сохраняет своё действие в течение всего срока проведения ликвидации.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Трудовым кодексом Р</w:t>
      </w:r>
      <w:r>
        <w:rPr>
          <w:color w:val="000000"/>
        </w:rPr>
        <w:t>оссийской Федерации (далее – ТК РФ)</w:t>
      </w:r>
      <w:r w:rsidR="005C1111">
        <w:rPr>
          <w:color w:val="000000"/>
        </w:rPr>
        <w:t xml:space="preserve"> для его заключения. 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Решение спорных вопросов, возникающих между работодателем и работниками (их представителями) в социально – трудовой сфере, осуществляются на основе ведения коллективных переговоров.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Стороны подтверждают обязательность исполнения условий настояще</w:t>
      </w:r>
      <w:r w:rsidR="005C1111">
        <w:rPr>
          <w:color w:val="000000"/>
        </w:rPr>
        <w:softHyphen/>
        <w:t>го коллективного договора.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FC504F">
        <w:rPr>
          <w:color w:val="000000"/>
        </w:rPr>
        <w:t>Локальные нормативные акты, содержащие нормы трудового права</w:t>
      </w:r>
      <w:r w:rsidR="005B561E">
        <w:rPr>
          <w:color w:val="000000"/>
        </w:rPr>
        <w:t>,</w:t>
      </w:r>
      <w:r w:rsidR="00FC504F">
        <w:rPr>
          <w:color w:val="000000"/>
        </w:rPr>
        <w:t xml:space="preserve"> принимаются с учетом мнения </w:t>
      </w:r>
      <w:r w:rsidR="00C94AF3" w:rsidRPr="00C94AF3">
        <w:rPr>
          <w:color w:val="000000"/>
        </w:rPr>
        <w:t>представител</w:t>
      </w:r>
      <w:r w:rsidR="00C94AF3">
        <w:rPr>
          <w:color w:val="000000"/>
        </w:rPr>
        <w:t>я</w:t>
      </w:r>
      <w:r w:rsidR="00C94AF3" w:rsidRPr="00C94AF3">
        <w:rPr>
          <w:color w:val="000000"/>
        </w:rPr>
        <w:t xml:space="preserve"> работников</w:t>
      </w:r>
      <w:r w:rsidR="00C94AF3">
        <w:rPr>
          <w:color w:val="000000"/>
        </w:rPr>
        <w:t>.</w:t>
      </w:r>
    </w:p>
    <w:p w:rsidR="006C6EED" w:rsidRDefault="006C6EED">
      <w:pPr>
        <w:shd w:val="clear" w:color="auto" w:fill="FFFFFF"/>
        <w:autoSpaceDE w:val="0"/>
        <w:jc w:val="center"/>
        <w:rPr>
          <w:b/>
          <w:color w:val="000000"/>
        </w:rPr>
      </w:pPr>
    </w:p>
    <w:p w:rsidR="005C1111" w:rsidRDefault="005C1111">
      <w:pPr>
        <w:shd w:val="clear" w:color="auto" w:fill="FFFFFF"/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6C6EED">
        <w:rPr>
          <w:b/>
          <w:color w:val="000000"/>
        </w:rPr>
        <w:t xml:space="preserve"> </w:t>
      </w:r>
      <w:r>
        <w:rPr>
          <w:b/>
          <w:color w:val="000000"/>
        </w:rPr>
        <w:t xml:space="preserve">Трудовой договор и </w:t>
      </w:r>
      <w:r w:rsidR="00D71860">
        <w:rPr>
          <w:b/>
          <w:color w:val="000000"/>
        </w:rPr>
        <w:t>обеспечение</w:t>
      </w:r>
      <w:r>
        <w:rPr>
          <w:b/>
          <w:color w:val="000000"/>
        </w:rPr>
        <w:t xml:space="preserve"> занятости.</w:t>
      </w:r>
    </w:p>
    <w:p w:rsidR="005C1111" w:rsidRDefault="005C1111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b/>
          <w:color w:val="000000"/>
        </w:rPr>
        <w:t>Работодатель обязуется: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>2.1.</w:t>
      </w:r>
      <w:r w:rsidR="000E5A1F">
        <w:rPr>
          <w:color w:val="000000"/>
        </w:rPr>
        <w:t xml:space="preserve"> </w:t>
      </w:r>
      <w:r w:rsidR="005C1111">
        <w:rPr>
          <w:color w:val="000000"/>
        </w:rPr>
        <w:t xml:space="preserve"> </w:t>
      </w:r>
      <w:r w:rsidR="0056713A">
        <w:rPr>
          <w:color w:val="000000"/>
        </w:rPr>
        <w:t>П</w:t>
      </w:r>
      <w:r w:rsidR="005C1111">
        <w:rPr>
          <w:color w:val="000000"/>
        </w:rPr>
        <w:t xml:space="preserve">ри приеме на работу (до подписания трудового договора) знакомить работников (под роспись) с </w:t>
      </w:r>
      <w:r w:rsidR="0056713A">
        <w:rPr>
          <w:color w:val="000000"/>
        </w:rPr>
        <w:t xml:space="preserve">настоящим коллективным договором, </w:t>
      </w:r>
      <w:r w:rsidR="005C1111">
        <w:rPr>
          <w:color w:val="000000"/>
        </w:rPr>
        <w:t xml:space="preserve">Уставом </w:t>
      </w:r>
      <w:r w:rsidR="00BB77F0">
        <w:rPr>
          <w:color w:val="000000"/>
        </w:rPr>
        <w:t>у</w:t>
      </w:r>
      <w:r>
        <w:rPr>
          <w:color w:val="000000"/>
        </w:rPr>
        <w:t>чреждения</w:t>
      </w:r>
      <w:r w:rsidR="0056713A">
        <w:rPr>
          <w:color w:val="000000"/>
        </w:rPr>
        <w:t xml:space="preserve">, </w:t>
      </w:r>
      <w:r w:rsidR="005C1111">
        <w:rPr>
          <w:color w:val="000000"/>
        </w:rPr>
        <w:t>Правилами внутреннего трудового распорядка</w:t>
      </w:r>
      <w:r>
        <w:rPr>
          <w:color w:val="000000"/>
        </w:rPr>
        <w:t xml:space="preserve"> </w:t>
      </w:r>
      <w:r w:rsidR="00BB77F0">
        <w:rPr>
          <w:color w:val="000000"/>
        </w:rPr>
        <w:t>у</w:t>
      </w:r>
      <w:r>
        <w:rPr>
          <w:color w:val="000000"/>
        </w:rPr>
        <w:t>чреждения</w:t>
      </w:r>
      <w:r w:rsidR="0056713A">
        <w:rPr>
          <w:color w:val="000000"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56713A">
        <w:rPr>
          <w:color w:val="000000"/>
        </w:rPr>
        <w:lastRenderedPageBreak/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5C1111" w:rsidRDefault="006C6EED" w:rsidP="006C6EED">
      <w:pPr>
        <w:tabs>
          <w:tab w:val="left" w:pos="-180"/>
        </w:tabs>
        <w:jc w:val="both"/>
      </w:pPr>
      <w:r>
        <w:rPr>
          <w:color w:val="000000"/>
        </w:rPr>
        <w:tab/>
      </w:r>
      <w:r w:rsidR="000E5A1F">
        <w:rPr>
          <w:color w:val="000000"/>
        </w:rPr>
        <w:t xml:space="preserve">2.2. </w:t>
      </w:r>
      <w:r w:rsidR="0056713A">
        <w:rPr>
          <w:color w:val="000000"/>
        </w:rPr>
        <w:t>З</w:t>
      </w:r>
      <w:r w:rsidR="005C1111">
        <w:rPr>
          <w:color w:val="000000"/>
        </w:rPr>
        <w:t>аключать трудов</w:t>
      </w:r>
      <w:r w:rsidR="0056713A">
        <w:rPr>
          <w:color w:val="000000"/>
        </w:rPr>
        <w:t>ой</w:t>
      </w:r>
      <w:r w:rsidR="005C1111">
        <w:rPr>
          <w:color w:val="000000"/>
        </w:rPr>
        <w:t xml:space="preserve"> договор с работник</w:t>
      </w:r>
      <w:r w:rsidR="0056713A">
        <w:rPr>
          <w:color w:val="000000"/>
        </w:rPr>
        <w:t>ом</w:t>
      </w:r>
      <w:r w:rsidR="005C1111">
        <w:rPr>
          <w:color w:val="000000"/>
        </w:rPr>
        <w:t xml:space="preserve"> в письменной форме </w:t>
      </w:r>
      <w:r w:rsidR="0056713A">
        <w:rPr>
          <w:color w:val="000000"/>
        </w:rPr>
        <w:t>в двух экземплярах, каждый из которых подписывается работодателем и работником, один экземпляр под роспись передать работнику</w:t>
      </w:r>
      <w:r w:rsidR="00A57ABB">
        <w:rPr>
          <w:color w:val="000000"/>
        </w:rPr>
        <w:t>.</w:t>
      </w:r>
    </w:p>
    <w:p w:rsidR="005C1111" w:rsidRDefault="006C6EED">
      <w:pPr>
        <w:tabs>
          <w:tab w:val="left" w:pos="-180"/>
        </w:tabs>
        <w:ind w:firstLine="360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56713A">
        <w:rPr>
          <w:color w:val="000000"/>
        </w:rPr>
        <w:t>В трудовой договор включать обязательные условия, указанные в ст. 57 ТК РФ</w:t>
      </w:r>
      <w:r w:rsidR="0056713A" w:rsidRPr="008474D0">
        <w:rPr>
          <w:color w:val="000000"/>
        </w:rPr>
        <w:t>.</w:t>
      </w:r>
      <w:r w:rsidR="008474D0" w:rsidRPr="008474D0">
        <w:rPr>
          <w:color w:val="000000"/>
        </w:rPr>
        <w:t xml:space="preserve"> </w:t>
      </w:r>
      <w:r>
        <w:rPr>
          <w:color w:val="000000"/>
        </w:rPr>
        <w:tab/>
      </w:r>
      <w:r w:rsidR="00AF0B8C">
        <w:rPr>
          <w:color w:val="000000"/>
        </w:rPr>
        <w:t>При включении в трудовой договор дополнительных условий не допускать ухудшения положения работника по сравнению с условиями, установленными трудовым законодательством и иными нормативными правовыми актами, содержащими норм</w:t>
      </w:r>
      <w:r w:rsidR="003C090B">
        <w:rPr>
          <w:color w:val="000000"/>
        </w:rPr>
        <w:t>ы трудового права и настоящего коллективного договора.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 xml:space="preserve">2.3. 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 </w:t>
      </w:r>
      <w:r w:rsidR="00F64EC9" w:rsidRPr="00F64EC9">
        <w:rPr>
          <w:color w:val="000000"/>
        </w:rPr>
        <w:t>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</w:t>
      </w:r>
      <w:r w:rsidR="00F64EC9">
        <w:rPr>
          <w:color w:val="000000"/>
        </w:rPr>
        <w:t xml:space="preserve"> </w:t>
      </w:r>
      <w:r w:rsidR="00433C9E">
        <w:rPr>
          <w:color w:val="000000"/>
        </w:rPr>
        <w:t>ТК РФ.</w:t>
      </w:r>
      <w:r w:rsidR="00433C9E" w:rsidRPr="00433C9E">
        <w:rPr>
          <w:color w:val="000000"/>
        </w:rPr>
        <w:t xml:space="preserve"> </w:t>
      </w:r>
      <w:r w:rsidR="005C1111">
        <w:rPr>
          <w:color w:val="000000"/>
        </w:rPr>
        <w:t>Соглашение об изменении определенных сторонами условий трудового договора заключать в письменной форме.</w:t>
      </w:r>
    </w:p>
    <w:p w:rsidR="00551A14" w:rsidRDefault="006C6EED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 xml:space="preserve">2.4. </w:t>
      </w:r>
      <w:r w:rsidR="00551A14">
        <w:rPr>
          <w:color w:val="000000"/>
        </w:rPr>
        <w:t xml:space="preserve">Заключать трудовой договор для выполнения трудовой функции, которая носит постоянный характер, на неопределенный срок. </w:t>
      </w:r>
    </w:p>
    <w:p w:rsidR="00955D8C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51A14">
        <w:rPr>
          <w:color w:val="000000"/>
        </w:rPr>
        <w:t xml:space="preserve">Срочный трудовой договор заключать,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ч. 1 ст. 59 ТК РФ. В случаях, предусмотренных ч. 2 ст. 59 ТК РФ, срочный трудовой договор может заключаться по соглашению </w:t>
      </w:r>
      <w:r w:rsidR="00182E17">
        <w:rPr>
          <w:color w:val="000000"/>
        </w:rPr>
        <w:t>С</w:t>
      </w:r>
      <w:r w:rsidR="00551A14">
        <w:rPr>
          <w:color w:val="000000"/>
        </w:rPr>
        <w:t>торон трудового договора</w:t>
      </w:r>
      <w:r w:rsidR="005D75FA">
        <w:rPr>
          <w:color w:val="000000"/>
        </w:rPr>
        <w:t xml:space="preserve">. </w:t>
      </w:r>
      <w:r w:rsidR="005C1111">
        <w:rPr>
          <w:color w:val="000000"/>
        </w:rPr>
        <w:t>При заключении срочного трудового договора указывать в нем обстоятельства (причины), послужившие основанием для заключения срочного трудового договора.</w:t>
      </w:r>
    </w:p>
    <w:p w:rsidR="003C40AB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  <w:shd w:val="clear" w:color="auto" w:fill="FFFFFF"/>
        </w:rPr>
      </w:pPr>
      <w:r>
        <w:rPr>
          <w:color w:val="000000"/>
        </w:rPr>
        <w:tab/>
      </w:r>
      <w:r w:rsidR="00981D16" w:rsidRPr="00B128E1">
        <w:rPr>
          <w:color w:val="000000"/>
        </w:rPr>
        <w:t>2.</w:t>
      </w:r>
      <w:r w:rsidR="00B128E1" w:rsidRPr="00B128E1">
        <w:rPr>
          <w:color w:val="000000"/>
        </w:rPr>
        <w:t>5</w:t>
      </w:r>
      <w:r w:rsidR="00981D16" w:rsidRPr="00B128E1">
        <w:rPr>
          <w:color w:val="000000"/>
        </w:rPr>
        <w:t>.</w:t>
      </w:r>
      <w:r w:rsidR="00830C3C">
        <w:rPr>
          <w:color w:val="000000"/>
        </w:rPr>
        <w:t xml:space="preserve"> Т</w:t>
      </w:r>
      <w:r w:rsidR="004B40F9" w:rsidRPr="00955D8C">
        <w:rPr>
          <w:color w:val="000000"/>
        </w:rPr>
        <w:t>рудовой договор и дополнительное соглашение к трудовому договору</w:t>
      </w:r>
      <w:r w:rsidR="00774005" w:rsidRPr="00955D8C">
        <w:rPr>
          <w:color w:val="000000"/>
        </w:rPr>
        <w:t>, пр</w:t>
      </w:r>
      <w:r w:rsidR="00B42A6A">
        <w:rPr>
          <w:color w:val="000000"/>
        </w:rPr>
        <w:t xml:space="preserve">едусматривающие </w:t>
      </w:r>
      <w:r w:rsidR="00774005" w:rsidRPr="00955D8C">
        <w:rPr>
          <w:color w:val="000000"/>
        </w:rPr>
        <w:t xml:space="preserve">выполнение </w:t>
      </w:r>
      <w:r w:rsidR="00054CAA">
        <w:rPr>
          <w:color w:val="000000"/>
        </w:rPr>
        <w:t xml:space="preserve">работником </w:t>
      </w:r>
      <w:r w:rsidR="004B40F9" w:rsidRPr="00955D8C">
        <w:rPr>
          <w:color w:val="000000"/>
        </w:rPr>
        <w:t>трудовой функции дистанционно</w:t>
      </w:r>
      <w:r w:rsidR="00830C3C">
        <w:rPr>
          <w:color w:val="000000"/>
        </w:rPr>
        <w:t xml:space="preserve">, </w:t>
      </w:r>
      <w:r w:rsidR="00A57ABB">
        <w:rPr>
          <w:color w:val="000000"/>
        </w:rPr>
        <w:t xml:space="preserve">согласно </w:t>
      </w:r>
      <w:r w:rsidR="00830C3C">
        <w:rPr>
          <w:color w:val="000000"/>
        </w:rPr>
        <w:t xml:space="preserve"> стать</w:t>
      </w:r>
      <w:r w:rsidR="00A57ABB">
        <w:rPr>
          <w:color w:val="000000"/>
        </w:rPr>
        <w:t>ям</w:t>
      </w:r>
      <w:r w:rsidR="00830C3C">
        <w:rPr>
          <w:color w:val="000000"/>
        </w:rPr>
        <w:t xml:space="preserve"> 312.1,312.2 ТК РФ </w:t>
      </w:r>
      <w:r w:rsidR="00054CAA">
        <w:rPr>
          <w:color w:val="000000"/>
        </w:rPr>
        <w:t xml:space="preserve">заключать </w:t>
      </w:r>
      <w:r w:rsidR="00955D8C" w:rsidRPr="00955D8C">
        <w:rPr>
          <w:color w:val="22272F"/>
        </w:rPr>
        <w:t>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месяцев,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месте).</w:t>
      </w:r>
      <w:r w:rsidR="00214CBE">
        <w:rPr>
          <w:color w:val="22272F"/>
          <w:sz w:val="23"/>
          <w:szCs w:val="23"/>
          <w:shd w:val="clear" w:color="auto" w:fill="FFFFFF"/>
        </w:rPr>
        <w:t xml:space="preserve"> </w:t>
      </w:r>
      <w:r w:rsidR="00214CBE">
        <w:rPr>
          <w:color w:val="22272F"/>
          <w:shd w:val="clear" w:color="auto" w:fill="FFFFFF"/>
        </w:rPr>
        <w:t>Экземпляр трудового договора или дополнительного соглашения к нему на бумажном носителе, оформленный надлежащим образом, направляется работнику в течение 3 рабочих дней после получения от него письменного заявления. Н</w:t>
      </w:r>
      <w:r w:rsidR="00054CAA" w:rsidRPr="00054CAA">
        <w:rPr>
          <w:color w:val="22272F"/>
          <w:shd w:val="clear" w:color="auto" w:fill="FFFFFF"/>
        </w:rPr>
        <w:t>а дистанционных работников в период выполнения ими трудовой функции дистанционно распространяется действие трудового законодательства и иных актов, содержащих нормы трудово</w:t>
      </w:r>
      <w:r w:rsidR="00054CAA">
        <w:rPr>
          <w:color w:val="22272F"/>
          <w:shd w:val="clear" w:color="auto" w:fill="FFFFFF"/>
        </w:rPr>
        <w:t>го права</w:t>
      </w:r>
      <w:r w:rsidR="00E558F7">
        <w:rPr>
          <w:color w:val="22272F"/>
          <w:shd w:val="clear" w:color="auto" w:fill="FFFFFF"/>
        </w:rPr>
        <w:t>, оговариваемых</w:t>
      </w:r>
      <w:r w:rsidR="00214CBE">
        <w:rPr>
          <w:color w:val="22272F"/>
          <w:shd w:val="clear" w:color="auto" w:fill="FFFFFF"/>
        </w:rPr>
        <w:t xml:space="preserve"> в трудовом договоре.</w:t>
      </w:r>
    </w:p>
    <w:p w:rsidR="003C40AB" w:rsidRDefault="003C40AB" w:rsidP="003C40AB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22272F"/>
          <w:shd w:val="clear" w:color="auto" w:fill="FFFFFF"/>
        </w:rPr>
        <w:t xml:space="preserve">  </w:t>
      </w:r>
      <w:r w:rsidR="00182E17">
        <w:rPr>
          <w:color w:val="22272F"/>
          <w:shd w:val="clear" w:color="auto" w:fill="FFFFFF"/>
        </w:rPr>
        <w:tab/>
      </w:r>
      <w:r>
        <w:rPr>
          <w:color w:val="22272F"/>
        </w:rPr>
        <w:t>Т</w:t>
      </w:r>
      <w:r w:rsidRPr="003C40AB">
        <w:rPr>
          <w:color w:val="22272F"/>
        </w:rPr>
        <w:t>рудовой договор с дистанционным работником</w:t>
      </w:r>
      <w:r w:rsidR="00083317">
        <w:rPr>
          <w:color w:val="22272F"/>
        </w:rPr>
        <w:t xml:space="preserve"> </w:t>
      </w:r>
      <w:r>
        <w:rPr>
          <w:color w:val="22272F"/>
        </w:rPr>
        <w:t>п</w:t>
      </w:r>
      <w:r w:rsidRPr="003C40AB">
        <w:rPr>
          <w:color w:val="22272F"/>
        </w:rPr>
        <w:t>омимо иных осно</w:t>
      </w:r>
      <w:r>
        <w:rPr>
          <w:color w:val="22272F"/>
        </w:rPr>
        <w:t>ваний, предусмотренных ТК РФ</w:t>
      </w:r>
      <w:r w:rsidRPr="003C40AB">
        <w:rPr>
          <w:color w:val="22272F"/>
        </w:rPr>
        <w:t>, может быть расторгнут по инициативе работодателя в случае, если в период выполнения трудовой функции дистанционно работник без уважительной причины не взаимодействует с</w:t>
      </w:r>
      <w:r>
        <w:rPr>
          <w:color w:val="22272F"/>
        </w:rPr>
        <w:t xml:space="preserve"> </w:t>
      </w:r>
      <w:r w:rsidRPr="003C40AB">
        <w:rPr>
          <w:color w:val="22272F"/>
        </w:rPr>
        <w:t xml:space="preserve">работодателем по вопросам, связанным с выполнением трудовой функции, более двух рабочих дней подряд со дня поступления соответствующего запроса </w:t>
      </w:r>
      <w:r w:rsidR="00083317">
        <w:rPr>
          <w:color w:val="22272F"/>
        </w:rPr>
        <w:t>работодателя</w:t>
      </w:r>
      <w:r w:rsidRPr="003C40AB">
        <w:t>.</w:t>
      </w:r>
    </w:p>
    <w:p w:rsidR="00237D7F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="003C40AB" w:rsidRPr="003C40AB">
        <w:rPr>
          <w:color w:val="22272F"/>
        </w:rPr>
        <w:t>Трудовой договор с работником, выполняющим дистанционную работу на постоянной основе, может быть прекращен в случае изменения работником местности выполнения трудовой функции, если это влечет невозможность исполнения работником обязанностей по трудовому договору на прежних условиях.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2.</w:t>
      </w:r>
      <w:r>
        <w:rPr>
          <w:color w:val="22272F"/>
        </w:rPr>
        <w:t>6</w:t>
      </w:r>
      <w:r w:rsidRPr="001B1A7D">
        <w:rPr>
          <w:color w:val="22272F"/>
        </w:rPr>
        <w:t>.</w:t>
      </w:r>
      <w:r w:rsidRPr="001B1A7D">
        <w:rPr>
          <w:color w:val="22272F"/>
        </w:rPr>
        <w:tab/>
        <w:t xml:space="preserve">О предстоящем увольнении в связи с ликвидацией учреждения, сокращением численности или штата работников учреждения предупреждать работников </w:t>
      </w:r>
      <w:r w:rsidR="00BB77F0">
        <w:rPr>
          <w:color w:val="22272F"/>
        </w:rPr>
        <w:t xml:space="preserve">учреждения </w:t>
      </w:r>
      <w:r w:rsidRPr="001B1A7D">
        <w:rPr>
          <w:color w:val="22272F"/>
        </w:rPr>
        <w:t>персонально и под роспись не менее чем за два месяца до увольнения.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lastRenderedPageBreak/>
        <w:tab/>
      </w:r>
      <w:r w:rsidRPr="001B1A7D">
        <w:rPr>
          <w:color w:val="22272F"/>
        </w:rPr>
        <w:t>При принятии решения о ликвидации, сокращении численности или штата работников учреждения и возможном расторжении трудового договора с работниками в письменной форме сообщить об этом в органы службы занятости не позднее чем за два месяца до начала проведения соответствующих мероприятий и указать должность, профессию, специальность, квалификационные требования к ним, условия оплаты труда каждого конкретного работника.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В соответствии с п.3.</w:t>
      </w:r>
      <w:r w:rsidR="00D64293">
        <w:rPr>
          <w:color w:val="22272F"/>
        </w:rPr>
        <w:t>2</w:t>
      </w:r>
      <w:r w:rsidRPr="001B1A7D">
        <w:rPr>
          <w:color w:val="22272F"/>
        </w:rPr>
        <w:t>.</w:t>
      </w:r>
      <w:r w:rsidR="002B0483">
        <w:rPr>
          <w:color w:val="22272F"/>
        </w:rPr>
        <w:t>1</w:t>
      </w:r>
      <w:r w:rsidRPr="001B1A7D">
        <w:rPr>
          <w:color w:val="22272F"/>
        </w:rPr>
        <w:t>. Территориального отраслевого соглашения по регулированию социально-трудовых отношений и связанных с ними экономических отношений в сфере образования на уровне муниципального образования города Иркутска на 20</w:t>
      </w:r>
      <w:r w:rsidR="00D64293">
        <w:rPr>
          <w:color w:val="22272F"/>
        </w:rPr>
        <w:t>22-2024</w:t>
      </w:r>
      <w:r w:rsidRPr="001B1A7D">
        <w:rPr>
          <w:color w:val="22272F"/>
        </w:rPr>
        <w:t xml:space="preserve"> годы</w:t>
      </w:r>
      <w:r w:rsidR="00D64293">
        <w:rPr>
          <w:color w:val="22272F"/>
        </w:rPr>
        <w:t xml:space="preserve"> </w:t>
      </w:r>
      <w:r w:rsidRPr="001B1A7D">
        <w:rPr>
          <w:color w:val="22272F"/>
        </w:rPr>
        <w:t>массовым высвобождением считается: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- ликвидация образовательной организации с численностью работающих 15 и более человек;</w:t>
      </w:r>
    </w:p>
    <w:p w:rsid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- при сокращении численности или штата работников образовательного учреждения - увольнение не менее 10 человек в течение 30 календарных дней.</w:t>
      </w:r>
    </w:p>
    <w:p w:rsidR="005C1111" w:rsidRDefault="00182E17" w:rsidP="00955D8C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B128E1">
        <w:rPr>
          <w:color w:val="000000"/>
        </w:rPr>
        <w:t>2.</w:t>
      </w:r>
      <w:r w:rsidR="001B1A7D">
        <w:rPr>
          <w:color w:val="000000"/>
        </w:rPr>
        <w:t>7</w:t>
      </w:r>
      <w:r w:rsidR="005C1111">
        <w:rPr>
          <w:color w:val="000000"/>
        </w:rPr>
        <w:t>. При сокращении численности или штата работников помимо категории работников, предусмотренных ст. 179 ТК РФ, преимущественное право на оставление на работе при равной производительности труда и квалификации имеют:</w:t>
      </w:r>
    </w:p>
    <w:p w:rsidR="00182E17" w:rsidRDefault="00182E17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ab/>
        <w:t>- работники</w:t>
      </w:r>
      <w:r w:rsidRPr="00182E17">
        <w:rPr>
          <w:color w:val="000000"/>
        </w:rPr>
        <w:t xml:space="preserve"> </w:t>
      </w:r>
      <w:proofErr w:type="spellStart"/>
      <w:r w:rsidRPr="00182E17">
        <w:rPr>
          <w:color w:val="000000"/>
        </w:rPr>
        <w:t>предпенсионного</w:t>
      </w:r>
      <w:proofErr w:type="spellEnd"/>
      <w:r w:rsidRPr="00182E17">
        <w:rPr>
          <w:color w:val="000000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</w:r>
      <w:r>
        <w:rPr>
          <w:color w:val="000000"/>
        </w:rPr>
        <w:t>;</w:t>
      </w:r>
    </w:p>
    <w:p w:rsidR="005C1111" w:rsidRDefault="00182E17" w:rsidP="00182E17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>- педагогические работники при наличи</w:t>
      </w:r>
      <w:r w:rsidR="008303CE">
        <w:rPr>
          <w:color w:val="000000"/>
        </w:rPr>
        <w:t xml:space="preserve">и стажа педагогической работы </w:t>
      </w:r>
      <w:r w:rsidR="00535068">
        <w:rPr>
          <w:color w:val="000000"/>
        </w:rPr>
        <w:t>15</w:t>
      </w:r>
      <w:r w:rsidR="008303CE">
        <w:rPr>
          <w:color w:val="000000"/>
        </w:rPr>
        <w:t xml:space="preserve"> лет</w:t>
      </w:r>
      <w:r w:rsidR="005C1111">
        <w:rPr>
          <w:color w:val="000000"/>
        </w:rPr>
        <w:t xml:space="preserve">, необходимого для назначения досрочной </w:t>
      </w:r>
      <w:r w:rsidR="005B561E">
        <w:rPr>
          <w:color w:val="000000"/>
        </w:rPr>
        <w:t>страх</w:t>
      </w:r>
      <w:r w:rsidR="005C1111">
        <w:rPr>
          <w:color w:val="000000"/>
        </w:rPr>
        <w:t>овой пенсии по старости;</w:t>
      </w:r>
    </w:p>
    <w:p w:rsidR="00182E17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 xml:space="preserve">- работники, </w:t>
      </w:r>
      <w:r w:rsidR="00551A14">
        <w:rPr>
          <w:color w:val="000000"/>
        </w:rPr>
        <w:t xml:space="preserve">проработавшие в </w:t>
      </w:r>
      <w:r w:rsidR="00BB77F0">
        <w:rPr>
          <w:color w:val="000000"/>
        </w:rPr>
        <w:t>у</w:t>
      </w:r>
      <w:r>
        <w:rPr>
          <w:color w:val="000000"/>
        </w:rPr>
        <w:t>чреждении</w:t>
      </w:r>
      <w:r w:rsidR="00551A14">
        <w:rPr>
          <w:color w:val="000000"/>
        </w:rPr>
        <w:t xml:space="preserve"> свыше </w:t>
      </w:r>
      <w:r w:rsidR="00535068">
        <w:rPr>
          <w:color w:val="000000"/>
        </w:rPr>
        <w:t>20</w:t>
      </w:r>
      <w:r w:rsidR="00551A14">
        <w:rPr>
          <w:color w:val="000000"/>
        </w:rPr>
        <w:t xml:space="preserve"> лет</w:t>
      </w:r>
      <w:r w:rsidR="00F64EC9">
        <w:rPr>
          <w:color w:val="000000"/>
        </w:rPr>
        <w:t>.</w:t>
      </w:r>
      <w:r>
        <w:rPr>
          <w:color w:val="000000"/>
        </w:rPr>
        <w:t xml:space="preserve"> </w:t>
      </w:r>
    </w:p>
    <w:p w:rsidR="005C1111" w:rsidRDefault="00F64EC9" w:rsidP="00182E17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B128E1">
        <w:rPr>
          <w:color w:val="000000"/>
        </w:rPr>
        <w:t>2.</w:t>
      </w:r>
      <w:r w:rsidR="001B1A7D">
        <w:rPr>
          <w:color w:val="000000"/>
        </w:rPr>
        <w:t>8</w:t>
      </w:r>
      <w:r w:rsidR="005C1111">
        <w:rPr>
          <w:color w:val="000000"/>
        </w:rPr>
        <w:t>.</w:t>
      </w:r>
      <w:r w:rsidR="000E5A1F">
        <w:rPr>
          <w:color w:val="000000"/>
        </w:rPr>
        <w:t xml:space="preserve"> </w:t>
      </w:r>
      <w:r w:rsidR="005C1111">
        <w:rPr>
          <w:color w:val="000000"/>
        </w:rPr>
        <w:t xml:space="preserve"> При увольнении по сокращению численности или штата работников не допускать</w:t>
      </w:r>
      <w:r w:rsidR="000B5031" w:rsidRPr="000B5031">
        <w:rPr>
          <w:color w:val="000000"/>
        </w:rPr>
        <w:t xml:space="preserve"> </w:t>
      </w:r>
      <w:r w:rsidR="000B5031">
        <w:rPr>
          <w:color w:val="000000"/>
        </w:rPr>
        <w:t>увольнения</w:t>
      </w:r>
      <w:r w:rsidR="005C1111">
        <w:rPr>
          <w:color w:val="000000"/>
        </w:rPr>
        <w:t>:</w:t>
      </w:r>
    </w:p>
    <w:p w:rsidR="000B5031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- беременных женщин</w:t>
      </w:r>
      <w:r w:rsidR="000B5031">
        <w:rPr>
          <w:color w:val="000000"/>
        </w:rPr>
        <w:t>,</w:t>
      </w:r>
      <w:r w:rsidR="000B5031" w:rsidRPr="000B5031">
        <w:t xml:space="preserve"> </w:t>
      </w:r>
      <w:r w:rsidR="000B5031" w:rsidRPr="000B5031">
        <w:rPr>
          <w:color w:val="000000"/>
        </w:rPr>
        <w:t xml:space="preserve">за исключением случаев ликвидации </w:t>
      </w:r>
      <w:r w:rsidR="007C0F47">
        <w:rPr>
          <w:color w:val="000000"/>
        </w:rPr>
        <w:t>у</w:t>
      </w:r>
      <w:r w:rsidR="000B5031">
        <w:rPr>
          <w:color w:val="000000"/>
        </w:rPr>
        <w:t>чреждения;</w:t>
      </w:r>
    </w:p>
    <w:p w:rsidR="000B5031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tab/>
        <w:t xml:space="preserve">- </w:t>
      </w:r>
      <w:r w:rsidRPr="000B5031">
        <w:rPr>
          <w:color w:val="000000"/>
        </w:rPr>
        <w:t>женщин</w:t>
      </w:r>
      <w:r>
        <w:rPr>
          <w:color w:val="000000"/>
        </w:rPr>
        <w:t>, имеющих ребенка в возрасте до трех лет;</w:t>
      </w:r>
    </w:p>
    <w:p w:rsidR="000B5031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0B5031">
        <w:rPr>
          <w:color w:val="000000"/>
        </w:rPr>
        <w:t>одинокой матер</w:t>
      </w:r>
      <w:r>
        <w:rPr>
          <w:color w:val="000000"/>
        </w:rPr>
        <w:t>и</w:t>
      </w:r>
      <w:r w:rsidRPr="000B5031">
        <w:rPr>
          <w:color w:val="000000"/>
        </w:rPr>
        <w:t>, воспитывающей ребенка-инвалида в возрасте до восемнадцати лет или малолетнего ребенка - ребенка</w:t>
      </w:r>
      <w:r>
        <w:rPr>
          <w:color w:val="000000"/>
        </w:rPr>
        <w:t xml:space="preserve"> в возрасте до четырнадцати лет;</w:t>
      </w:r>
    </w:p>
    <w:p w:rsidR="000B5031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0B5031">
        <w:rPr>
          <w:color w:val="000000"/>
        </w:rPr>
        <w:t>други</w:t>
      </w:r>
      <w:r>
        <w:rPr>
          <w:color w:val="000000"/>
        </w:rPr>
        <w:t>х</w:t>
      </w:r>
      <w:r w:rsidRPr="000B5031">
        <w:rPr>
          <w:color w:val="000000"/>
        </w:rPr>
        <w:t xml:space="preserve"> лиц, воспитывающи</w:t>
      </w:r>
      <w:r>
        <w:rPr>
          <w:color w:val="000000"/>
        </w:rPr>
        <w:t>х указанных детей без матери;</w:t>
      </w:r>
    </w:p>
    <w:p w:rsidR="004A26EF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>-</w:t>
      </w:r>
      <w:r w:rsidRPr="000B5031">
        <w:rPr>
          <w:color w:val="000000"/>
        </w:rPr>
        <w:t xml:space="preserve"> родител</w:t>
      </w:r>
      <w:r>
        <w:rPr>
          <w:color w:val="000000"/>
        </w:rPr>
        <w:t>я</w:t>
      </w:r>
      <w:r w:rsidRPr="000B5031">
        <w:rPr>
          <w:color w:val="000000"/>
        </w:rPr>
        <w:t xml:space="preserve"> (ин</w:t>
      </w:r>
      <w:r>
        <w:rPr>
          <w:color w:val="000000"/>
        </w:rPr>
        <w:t>ого</w:t>
      </w:r>
      <w:r w:rsidRPr="000B5031">
        <w:rPr>
          <w:color w:val="000000"/>
        </w:rPr>
        <w:t xml:space="preserve"> законн</w:t>
      </w:r>
      <w:r>
        <w:rPr>
          <w:color w:val="000000"/>
        </w:rPr>
        <w:t>ого</w:t>
      </w:r>
      <w:r w:rsidRPr="000B5031">
        <w:rPr>
          <w:color w:val="000000"/>
        </w:rPr>
        <w:t xml:space="preserve"> представител</w:t>
      </w:r>
      <w:r>
        <w:rPr>
          <w:color w:val="000000"/>
        </w:rPr>
        <w:t>я</w:t>
      </w:r>
      <w:r w:rsidRPr="000B5031">
        <w:rPr>
          <w:color w:val="000000"/>
        </w:rPr>
        <w:t xml:space="preserve"> ребенка), являющ</w:t>
      </w:r>
      <w:r>
        <w:rPr>
          <w:color w:val="000000"/>
        </w:rPr>
        <w:t>егося</w:t>
      </w:r>
      <w:r w:rsidRPr="000B5031">
        <w:rPr>
          <w:color w:val="000000"/>
        </w:rPr>
        <w:t xml:space="preserve"> единственным кормильцем ребенка-инвалида в возрасте до восемнадцати лет либо единственным кормильцем ребенка в возрасте до трех лет в семье, воспитывающей трех и более малолетних детей, если другой родитель (иной законный представитель ребенка) не состоит в трудовых отношениях, по инициативе работодателя не допускается (за исключением увольнения по основаниям, предусмотренным пунктами 1, 5 - 8, 10 или 11 части первой статьи 81 или пунктом 2 статьи 336 </w:t>
      </w:r>
      <w:r w:rsidR="0006185A">
        <w:rPr>
          <w:color w:val="000000"/>
        </w:rPr>
        <w:t>ТК РФ).</w:t>
      </w:r>
    </w:p>
    <w:p w:rsidR="0006185A" w:rsidRDefault="001B1A7D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>2.9</w:t>
      </w:r>
      <w:r w:rsidR="0006185A">
        <w:rPr>
          <w:color w:val="000000"/>
        </w:rPr>
        <w:t xml:space="preserve">. </w:t>
      </w:r>
      <w:r w:rsidR="0006185A" w:rsidRPr="0006185A">
        <w:rPr>
          <w:color w:val="000000"/>
        </w:rPr>
        <w:t xml:space="preserve">Расторжение трудового договора с </w:t>
      </w:r>
      <w:r w:rsidR="0006185A">
        <w:rPr>
          <w:color w:val="000000"/>
        </w:rPr>
        <w:t>р</w:t>
      </w:r>
      <w:r w:rsidR="0006185A" w:rsidRPr="0006185A">
        <w:rPr>
          <w:color w:val="000000"/>
        </w:rPr>
        <w:t xml:space="preserve">аботниками в возрасте до восемнадцати лет по инициативе </w:t>
      </w:r>
      <w:r w:rsidR="0006185A">
        <w:rPr>
          <w:color w:val="000000"/>
        </w:rPr>
        <w:t>р</w:t>
      </w:r>
      <w:r w:rsidR="0006185A" w:rsidRPr="0006185A">
        <w:rPr>
          <w:color w:val="000000"/>
        </w:rPr>
        <w:t xml:space="preserve">аботодателя (за исключением случая ликвидации </w:t>
      </w:r>
      <w:r w:rsidR="007C0F47">
        <w:rPr>
          <w:color w:val="000000"/>
        </w:rPr>
        <w:t>у</w:t>
      </w:r>
      <w:r w:rsidR="0006185A" w:rsidRPr="0006185A">
        <w:rPr>
          <w:color w:val="000000"/>
        </w:rPr>
        <w:t>чреждения), помимо соблюдения общего порядка допуска</w:t>
      </w:r>
      <w:r w:rsidR="00C00E7F">
        <w:rPr>
          <w:color w:val="000000"/>
        </w:rPr>
        <w:t>ть</w:t>
      </w:r>
      <w:r w:rsidR="0006185A" w:rsidRPr="0006185A">
        <w:rPr>
          <w:color w:val="000000"/>
        </w:rPr>
        <w:t xml:space="preserve">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E224C7" w:rsidRDefault="00A71E26" w:rsidP="00D64293">
      <w:pPr>
        <w:tabs>
          <w:tab w:val="left" w:pos="-180"/>
        </w:tabs>
        <w:jc w:val="both"/>
        <w:rPr>
          <w:color w:val="000000"/>
        </w:rPr>
      </w:pPr>
      <w:r>
        <w:rPr>
          <w:color w:val="000000"/>
        </w:rPr>
        <w:t xml:space="preserve">   </w:t>
      </w:r>
      <w:r w:rsidR="00A63286">
        <w:rPr>
          <w:color w:val="000000"/>
        </w:rPr>
        <w:tab/>
      </w:r>
      <w:r w:rsidR="00E224C7">
        <w:rPr>
          <w:color w:val="000000"/>
        </w:rPr>
        <w:t>2.</w:t>
      </w:r>
      <w:r w:rsidR="0006185A">
        <w:rPr>
          <w:color w:val="000000"/>
        </w:rPr>
        <w:t>1</w:t>
      </w:r>
      <w:r w:rsidR="00D64293">
        <w:rPr>
          <w:color w:val="000000"/>
        </w:rPr>
        <w:t>0</w:t>
      </w:r>
      <w:r w:rsidR="00E224C7">
        <w:rPr>
          <w:color w:val="000000"/>
        </w:rPr>
        <w:t>. Направлять педагогических работников на дополнительное профессиональное образование по профилю педагогической деятельности не реже чем раз в три года (</w:t>
      </w:r>
      <w:proofErr w:type="spellStart"/>
      <w:r w:rsidR="00E224C7">
        <w:rPr>
          <w:color w:val="000000"/>
        </w:rPr>
        <w:t>п.п</w:t>
      </w:r>
      <w:proofErr w:type="spellEnd"/>
      <w:r w:rsidR="00E224C7">
        <w:rPr>
          <w:color w:val="000000"/>
        </w:rPr>
        <w:t>. 2 п.5 ст. 47 Федерального закона от 29.12.2012 г. № 273 – ФЗ «Об образовании в Российской Федерации»).</w:t>
      </w:r>
    </w:p>
    <w:p w:rsidR="00E224C7" w:rsidRDefault="00A63286">
      <w:pPr>
        <w:tabs>
          <w:tab w:val="left" w:pos="-180"/>
        </w:tabs>
        <w:ind w:firstLine="360"/>
        <w:jc w:val="both"/>
      </w:pPr>
      <w:r>
        <w:rPr>
          <w:color w:val="000000"/>
        </w:rPr>
        <w:tab/>
      </w:r>
      <w:r w:rsidR="00E224C7">
        <w:rPr>
          <w:color w:val="000000"/>
        </w:rPr>
        <w:t>2.</w:t>
      </w:r>
      <w:r w:rsidR="00B128E1">
        <w:rPr>
          <w:color w:val="000000"/>
        </w:rPr>
        <w:t>1</w:t>
      </w:r>
      <w:r w:rsidR="00D64293">
        <w:rPr>
          <w:color w:val="000000"/>
        </w:rPr>
        <w:t>1</w:t>
      </w:r>
      <w:r w:rsidR="00E224C7">
        <w:rPr>
          <w:color w:val="000000"/>
        </w:rPr>
        <w:t>. Предоставлять гарантии и компенсации работникам, совмещающим работу с получением образования в порядке, предусмотренном главой 26 ТК РФ.</w:t>
      </w:r>
    </w:p>
    <w:p w:rsidR="005C1111" w:rsidRDefault="005C1111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</w:p>
    <w:p w:rsidR="005C1111" w:rsidRDefault="005C1111" w:rsidP="00F547EC">
      <w:pPr>
        <w:numPr>
          <w:ilvl w:val="0"/>
          <w:numId w:val="5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Рабочее время и время отдыха.</w:t>
      </w:r>
    </w:p>
    <w:p w:rsidR="005C1111" w:rsidRDefault="00A63286" w:rsidP="00A63286">
      <w:pPr>
        <w:shd w:val="clear" w:color="auto" w:fill="FFFFFF"/>
        <w:tabs>
          <w:tab w:val="left" w:pos="-180"/>
        </w:tabs>
        <w:autoSpaceDE w:val="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5C1111">
        <w:rPr>
          <w:b/>
          <w:color w:val="000000"/>
        </w:rPr>
        <w:t>Работодатель обязуется:</w:t>
      </w:r>
    </w:p>
    <w:p w:rsidR="00144C51" w:rsidRPr="00144C51" w:rsidRDefault="00144C51" w:rsidP="00144C51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144C51">
        <w:rPr>
          <w:color w:val="000000"/>
        </w:rPr>
        <w:t xml:space="preserve">3.1. Режим рабочего времени и отдыха работников учреждения определять в соответствии с требованиями глав 15–16, ст.ст.189–190 ТК РФ, а также требованиями </w:t>
      </w:r>
      <w:r w:rsidRPr="00144C51">
        <w:rPr>
          <w:color w:val="000000"/>
        </w:rPr>
        <w:lastRenderedPageBreak/>
        <w:t>настоящего Коллективного договора учреждения и Правилами внутреннего трудового распорядка учреждения.</w:t>
      </w:r>
    </w:p>
    <w:p w:rsidR="007C0F47" w:rsidRPr="00144C51" w:rsidRDefault="00144C51" w:rsidP="00144C51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 w:rsidRPr="00144C51">
        <w:rPr>
          <w:color w:val="000000"/>
        </w:rPr>
        <w:tab/>
        <w:t xml:space="preserve">3.2. В зависимости от должности и (или) специальности устанавливать педагогическим работникам продолжительность рабочего времени </w:t>
      </w:r>
      <w:r w:rsidR="00AC529B" w:rsidRPr="00AC529B">
        <w:rPr>
          <w:color w:val="000000"/>
        </w:rPr>
        <w:t>(норм</w:t>
      </w:r>
      <w:r w:rsidR="00AC529B">
        <w:rPr>
          <w:color w:val="000000"/>
        </w:rPr>
        <w:t>ы</w:t>
      </w:r>
      <w:r w:rsidR="00AC529B" w:rsidRPr="00AC529B">
        <w:rPr>
          <w:color w:val="000000"/>
        </w:rPr>
        <w:t xml:space="preserve"> часов педагогической работы за ставку заработной платы) </w:t>
      </w:r>
      <w:r w:rsidRPr="00144C51">
        <w:rPr>
          <w:color w:val="000000"/>
        </w:rPr>
        <w:t xml:space="preserve">в соответствии с федеральным законодательством (приказом Министерства образования и науки РФ </w:t>
      </w:r>
      <w:r>
        <w:rPr>
          <w:color w:val="000000"/>
        </w:rPr>
        <w:br/>
      </w:r>
      <w:r w:rsidRPr="00144C51">
        <w:rPr>
          <w:color w:val="000000"/>
        </w:rPr>
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 оговариваемой в трудовом договоре» от 22.12.2014 № 1601).</w:t>
      </w:r>
    </w:p>
    <w:p w:rsidR="00E224C7" w:rsidRDefault="001B1A7D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b/>
          <w:color w:val="000000"/>
        </w:rPr>
        <w:tab/>
      </w:r>
      <w:r w:rsidR="005C1111">
        <w:rPr>
          <w:color w:val="000000"/>
        </w:rPr>
        <w:t>3.</w:t>
      </w:r>
      <w:r w:rsidR="00144C51">
        <w:rPr>
          <w:color w:val="000000"/>
        </w:rPr>
        <w:t>3</w:t>
      </w:r>
      <w:r w:rsidR="005C1111">
        <w:rPr>
          <w:color w:val="000000"/>
        </w:rPr>
        <w:t>. При составлении расписаний учебных занятий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</w:t>
      </w:r>
      <w:r w:rsidR="00E224C7">
        <w:rPr>
          <w:color w:val="000000"/>
        </w:rPr>
        <w:t xml:space="preserve">более </w:t>
      </w:r>
      <w:r w:rsidR="00DF449D">
        <w:rPr>
          <w:color w:val="000000"/>
        </w:rPr>
        <w:t>двух</w:t>
      </w:r>
      <w:r w:rsidR="00E224C7">
        <w:rPr>
          <w:color w:val="000000"/>
        </w:rPr>
        <w:t xml:space="preserve"> час</w:t>
      </w:r>
      <w:r w:rsidR="00DF449D">
        <w:rPr>
          <w:color w:val="000000"/>
        </w:rPr>
        <w:t>ов</w:t>
      </w:r>
      <w:r w:rsidR="005C1111">
        <w:rPr>
          <w:color w:val="000000"/>
        </w:rPr>
        <w:t xml:space="preserve">), которые </w:t>
      </w:r>
      <w:r w:rsidR="00E224C7">
        <w:rPr>
          <w:color w:val="000000"/>
        </w:rPr>
        <w:t xml:space="preserve">для них рабочим временем не являются </w:t>
      </w:r>
      <w:r w:rsidR="005C1111">
        <w:rPr>
          <w:color w:val="000000"/>
        </w:rPr>
        <w:t>в отличие от коротких перерывов (перемен), установленных для обучающихся</w:t>
      </w:r>
      <w:r w:rsidR="00E224C7">
        <w:rPr>
          <w:color w:val="000000"/>
        </w:rPr>
        <w:t>.</w:t>
      </w:r>
    </w:p>
    <w:p w:rsidR="00E224C7" w:rsidRDefault="00A63286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E224C7">
        <w:rPr>
          <w:color w:val="000000"/>
        </w:rPr>
        <w:t>Длительные перерывы (</w:t>
      </w:r>
      <w:r w:rsidR="00DF449D">
        <w:rPr>
          <w:color w:val="000000"/>
        </w:rPr>
        <w:t>более двух часов</w:t>
      </w:r>
      <w:r w:rsidR="00E224C7">
        <w:rPr>
          <w:color w:val="000000"/>
        </w:rPr>
        <w:t xml:space="preserve">) между занятиями при составлении расписания допускать только по письменному заявлению работников, ведущих преподавательскую работу. </w:t>
      </w:r>
    </w:p>
    <w:p w:rsidR="005C1111" w:rsidRDefault="00A63286" w:rsidP="00A63286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E224C7">
        <w:rPr>
          <w:color w:val="000000"/>
        </w:rPr>
        <w:t>При составлении расписаний занятий, планов и графиков работ предусматривать для работников, имеющих объем учебной нагр</w:t>
      </w:r>
      <w:r w:rsidR="009C3F12">
        <w:rPr>
          <w:color w:val="000000"/>
        </w:rPr>
        <w:t xml:space="preserve">узки, </w:t>
      </w:r>
      <w:r w:rsidR="005C1111">
        <w:rPr>
          <w:color w:val="000000"/>
        </w:rPr>
        <w:t>свободны</w:t>
      </w:r>
      <w:r w:rsidR="00E224C7">
        <w:rPr>
          <w:color w:val="000000"/>
        </w:rPr>
        <w:t>й</w:t>
      </w:r>
      <w:r w:rsidR="005C1111">
        <w:rPr>
          <w:color w:val="000000"/>
        </w:rPr>
        <w:t xml:space="preserve"> </w:t>
      </w:r>
      <w:r w:rsidR="00E224C7">
        <w:rPr>
          <w:color w:val="000000"/>
        </w:rPr>
        <w:t>день</w:t>
      </w:r>
      <w:r w:rsidR="005C1111">
        <w:rPr>
          <w:color w:val="000000"/>
        </w:rPr>
        <w:t xml:space="preserve"> </w:t>
      </w:r>
      <w:r w:rsidR="00E224C7">
        <w:rPr>
          <w:color w:val="000000"/>
        </w:rPr>
        <w:t>с целью использования его для дополнительного профессионального образования, самообразования, подготовки к занятиям</w:t>
      </w:r>
      <w:r w:rsidR="005C1111">
        <w:rPr>
          <w:color w:val="000000"/>
        </w:rPr>
        <w:t xml:space="preserve">. </w:t>
      </w:r>
    </w:p>
    <w:p w:rsidR="005C1111" w:rsidRDefault="00A63286" w:rsidP="00A63286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>3.</w:t>
      </w:r>
      <w:r w:rsidR="00144C51">
        <w:rPr>
          <w:color w:val="000000"/>
        </w:rPr>
        <w:t>4</w:t>
      </w:r>
      <w:r w:rsidR="005C1111">
        <w:rPr>
          <w:color w:val="000000"/>
        </w:rPr>
        <w:t>.  Устанавливать учебную нагрузку на новый учебный год до ухода учителей в отпуск</w:t>
      </w:r>
      <w:r w:rsidR="00E540C2">
        <w:rPr>
          <w:color w:val="000000"/>
        </w:rPr>
        <w:t>,</w:t>
      </w:r>
      <w:r w:rsidR="005C1111">
        <w:rPr>
          <w:color w:val="000000"/>
        </w:rPr>
        <w:t xml:space="preserve"> по согласованию с </w:t>
      </w:r>
      <w:r w:rsidR="006A0181">
        <w:rPr>
          <w:color w:val="000000"/>
        </w:rPr>
        <w:t xml:space="preserve">представителем работников </w:t>
      </w:r>
      <w:r w:rsidR="005C1111">
        <w:rPr>
          <w:color w:val="000000"/>
        </w:rPr>
        <w:t xml:space="preserve">и с письменного согласия работников. Объем учебной нагрузки, а также ее характер сохранять на протяжении учебного года, </w:t>
      </w:r>
      <w:r w:rsidR="0016168A">
        <w:rPr>
          <w:color w:val="000000"/>
        </w:rPr>
        <w:t>а также на новый учебный год</w:t>
      </w:r>
      <w:r w:rsidR="00DF449D">
        <w:rPr>
          <w:color w:val="000000"/>
        </w:rPr>
        <w:t xml:space="preserve"> </w:t>
      </w:r>
      <w:r w:rsidR="005C1111">
        <w:rPr>
          <w:color w:val="000000"/>
        </w:rPr>
        <w:t xml:space="preserve">за исключением случаев </w:t>
      </w:r>
      <w:r w:rsidR="00A71E26">
        <w:rPr>
          <w:color w:val="000000"/>
        </w:rPr>
        <w:t xml:space="preserve">изменения учебной нагрузки в сторону ее снижения, связанного с уменьшением </w:t>
      </w:r>
      <w:r w:rsidR="005C1111">
        <w:rPr>
          <w:color w:val="000000"/>
        </w:rPr>
        <w:t>количества часов по учебн</w:t>
      </w:r>
      <w:r w:rsidR="00A71E26">
        <w:rPr>
          <w:color w:val="000000"/>
        </w:rPr>
        <w:t>ы</w:t>
      </w:r>
      <w:r w:rsidR="005C1111">
        <w:rPr>
          <w:color w:val="000000"/>
        </w:rPr>
        <w:t>м план</w:t>
      </w:r>
      <w:r w:rsidR="00A71E26">
        <w:rPr>
          <w:color w:val="000000"/>
        </w:rPr>
        <w:t>ам, учебным графикам</w:t>
      </w:r>
      <w:r w:rsidR="005C1111">
        <w:rPr>
          <w:color w:val="000000"/>
        </w:rPr>
        <w:t>, сокращения количества классов (</w:t>
      </w:r>
      <w:r w:rsidR="00DF449D">
        <w:rPr>
          <w:color w:val="000000"/>
        </w:rPr>
        <w:t>классов комплектов</w:t>
      </w:r>
      <w:r w:rsidR="005C1111">
        <w:rPr>
          <w:color w:val="000000"/>
        </w:rPr>
        <w:t>).</w:t>
      </w:r>
    </w:p>
    <w:p w:rsidR="0016168A" w:rsidRDefault="00A63286" w:rsidP="00A63286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>3.</w:t>
      </w:r>
      <w:r w:rsidR="00144C51">
        <w:rPr>
          <w:color w:val="000000"/>
        </w:rPr>
        <w:t>5</w:t>
      </w:r>
      <w:r w:rsidR="005C1111">
        <w:rPr>
          <w:color w:val="000000"/>
        </w:rPr>
        <w:t xml:space="preserve">.  </w:t>
      </w:r>
      <w:r w:rsidR="00144C51">
        <w:rPr>
          <w:color w:val="000000"/>
        </w:rPr>
        <w:t>Н</w:t>
      </w:r>
      <w:r w:rsidR="005C1111">
        <w:rPr>
          <w:color w:val="000000"/>
        </w:rPr>
        <w:t>е привлекать работников к работе в выходные и нерабочие праздничные дни за исключением случаев, предусмотренных Т</w:t>
      </w:r>
      <w:r>
        <w:rPr>
          <w:color w:val="000000"/>
        </w:rPr>
        <w:t>К</w:t>
      </w:r>
      <w:r w:rsidR="005C1111">
        <w:rPr>
          <w:color w:val="000000"/>
        </w:rPr>
        <w:t xml:space="preserve"> РФ. </w:t>
      </w:r>
      <w:r w:rsidR="0016168A">
        <w:t>Привлечение работников к работе в выходные и нерабочие праздничные дни производит</w:t>
      </w:r>
      <w:r w:rsidR="005B561E">
        <w:t>ь</w:t>
      </w:r>
      <w:r w:rsidR="0016168A">
        <w:t xml:space="preserve">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3E6B9A">
        <w:t>у</w:t>
      </w:r>
      <w:r w:rsidR="00DF449D">
        <w:t>чреждения</w:t>
      </w:r>
      <w:r w:rsidR="0016168A">
        <w:t xml:space="preserve">. </w:t>
      </w:r>
    </w:p>
    <w:p w:rsidR="0016168A" w:rsidRDefault="00A63286" w:rsidP="00A63286">
      <w:pPr>
        <w:shd w:val="clear" w:color="auto" w:fill="FFFFFF"/>
        <w:tabs>
          <w:tab w:val="left" w:pos="-180"/>
        </w:tabs>
        <w:autoSpaceDE w:val="0"/>
        <w:jc w:val="both"/>
      </w:pPr>
      <w:r>
        <w:tab/>
      </w:r>
      <w:r w:rsidR="0016168A">
        <w:t xml:space="preserve">Без согласия работников </w:t>
      </w:r>
      <w:r w:rsidR="003E6B9A">
        <w:t>у</w:t>
      </w:r>
      <w:r w:rsidR="00DF449D">
        <w:t>чреждения</w:t>
      </w:r>
      <w:r w:rsidR="0016168A">
        <w:t xml:space="preserve"> допускать привлечение их к работе в случаях, определенных часть</w:t>
      </w:r>
      <w:r>
        <w:t>ю</w:t>
      </w:r>
      <w:r w:rsidR="0016168A">
        <w:t xml:space="preserve"> третьей ст. 113 ТК РФ.</w:t>
      </w:r>
    </w:p>
    <w:p w:rsidR="005C1111" w:rsidRDefault="00A63286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tab/>
      </w:r>
      <w:r w:rsidR="0016168A">
        <w:rPr>
          <w:color w:val="000000"/>
        </w:rPr>
        <w:t>В других случаях</w:t>
      </w:r>
      <w:r>
        <w:rPr>
          <w:color w:val="000000"/>
        </w:rPr>
        <w:t xml:space="preserve">, в том числе </w:t>
      </w:r>
      <w:r w:rsidR="005C1111">
        <w:rPr>
          <w:color w:val="000000"/>
        </w:rPr>
        <w:t>при проведении общешкольных и классных культурно-массовых, спортивных и иных подобных мероприятий;</w:t>
      </w:r>
      <w:r w:rsidR="0016168A">
        <w:rPr>
          <w:color w:val="000000"/>
        </w:rPr>
        <w:t xml:space="preserve"> </w:t>
      </w:r>
      <w:r w:rsidR="005C1111">
        <w:rPr>
          <w:color w:val="000000"/>
        </w:rPr>
        <w:t>во время итоговой аттестации (экзаменов, консультаций и т.п.) учащихся</w:t>
      </w:r>
      <w:r w:rsidR="0016168A">
        <w:rPr>
          <w:color w:val="000000"/>
        </w:rPr>
        <w:t xml:space="preserve"> привлечение работника к работе в выходные и нерабочие праздничные дни допускать с его письменного согласия и с учетом мнения </w:t>
      </w:r>
      <w:r w:rsidR="006A0181">
        <w:rPr>
          <w:color w:val="000000"/>
        </w:rPr>
        <w:t>представителя работников</w:t>
      </w:r>
      <w:r w:rsidR="0016168A">
        <w:rPr>
          <w:color w:val="000000"/>
        </w:rPr>
        <w:t>.</w:t>
      </w:r>
    </w:p>
    <w:p w:rsidR="005446DE" w:rsidRDefault="005446DE" w:rsidP="005446DE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>Не привлекать к работе в выходные и нерабочие праздничные дни беременных женщин и работников в возрасте до 18 лет в соответствии со ст</w:t>
      </w:r>
      <w:r w:rsidR="00A57ABB">
        <w:t xml:space="preserve">атьями 259, </w:t>
      </w:r>
      <w:r>
        <w:t xml:space="preserve">268 ТК РФ. </w:t>
      </w:r>
    </w:p>
    <w:p w:rsidR="00C521C8" w:rsidRDefault="005446DE" w:rsidP="005446DE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ab/>
        <w:t xml:space="preserve">Допускать привлечение к работе в выходные и нерабочие праздничные дни инвалидов, женщин, имеющих детей в возрасте до трёх лет, матерей и отцов, воспитывающих без супруга (супруги) детей в возрасте до пяти лет, работников, имеющих детей-инвалидов, </w:t>
      </w:r>
      <w:r w:rsidR="00C521C8" w:rsidRPr="00C521C8">
        <w:t>отцов, воспитывающих детей без матери</w:t>
      </w:r>
      <w:r w:rsidR="00C521C8">
        <w:t>,</w:t>
      </w:r>
      <w:r w:rsidR="00C521C8" w:rsidRPr="00C521C8">
        <w:t xml:space="preserve"> </w:t>
      </w:r>
      <w:r>
        <w:t xml:space="preserve">опекунов (попечителей) несовершеннолетних, и работников, осуществляющих уход за больными членами их семей в соответствии с медицинским заключением,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</w:t>
      </w:r>
      <w:r w:rsidR="00C521C8" w:rsidRPr="00C521C8">
        <w:t>При этом данные работники должны быть под роспись ознакомлены со своим правом отказаться от работы в выходной или нерабочий праздничный день.</w:t>
      </w:r>
    </w:p>
    <w:p w:rsidR="005446DE" w:rsidRDefault="005446DE" w:rsidP="005446DE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lastRenderedPageBreak/>
        <w:tab/>
        <w:t>Привлечение работников к работе в выходные и нерабочие праздничные дни производить по письменному распоряжению.</w:t>
      </w:r>
    </w:p>
    <w:p w:rsidR="00316C95" w:rsidRDefault="00A63286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3.</w:t>
      </w:r>
      <w:r w:rsidR="00DA6C5E">
        <w:rPr>
          <w:color w:val="000000"/>
        </w:rPr>
        <w:t>6</w:t>
      </w:r>
      <w:r w:rsidR="005C1111">
        <w:rPr>
          <w:color w:val="000000"/>
        </w:rPr>
        <w:t xml:space="preserve">.  </w:t>
      </w:r>
      <w:r w:rsidR="00316C95" w:rsidRPr="00316C95">
        <w:rPr>
          <w:color w:val="000000"/>
        </w:rPr>
        <w:t xml:space="preserve">Привлечение </w:t>
      </w:r>
      <w:r w:rsidR="003E6B9A">
        <w:rPr>
          <w:color w:val="000000"/>
        </w:rPr>
        <w:t xml:space="preserve">работника учреждения </w:t>
      </w:r>
      <w:r w:rsidR="00316C95" w:rsidRPr="00316C95">
        <w:rPr>
          <w:color w:val="000000"/>
        </w:rPr>
        <w:t>к сверхурочной работе допуска</w:t>
      </w:r>
      <w:r w:rsidR="003E6B9A">
        <w:rPr>
          <w:color w:val="000000"/>
        </w:rPr>
        <w:t>ть</w:t>
      </w:r>
      <w:r w:rsidR="00316C95" w:rsidRPr="00316C95">
        <w:rPr>
          <w:color w:val="000000"/>
        </w:rPr>
        <w:t xml:space="preserve"> с его письменного согласия </w:t>
      </w:r>
      <w:r w:rsidR="00316C95">
        <w:rPr>
          <w:color w:val="000000"/>
        </w:rPr>
        <w:t>в случаях, предусмотренных частью 2 ст. 99 ТК РФ.</w:t>
      </w:r>
    </w:p>
    <w:p w:rsidR="00316C95" w:rsidRDefault="00316C95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316C95">
        <w:rPr>
          <w:color w:val="000000"/>
        </w:rPr>
        <w:t xml:space="preserve">Привлечение работника </w:t>
      </w:r>
      <w:r w:rsidR="003E6B9A">
        <w:rPr>
          <w:color w:val="000000"/>
        </w:rPr>
        <w:t xml:space="preserve">учреждения </w:t>
      </w:r>
      <w:r w:rsidRPr="00316C95">
        <w:rPr>
          <w:color w:val="000000"/>
        </w:rPr>
        <w:t>к сверхурочной работе без его согласия допуска</w:t>
      </w:r>
      <w:r w:rsidR="003E6B9A">
        <w:rPr>
          <w:color w:val="000000"/>
        </w:rPr>
        <w:t>ть</w:t>
      </w:r>
      <w:r w:rsidRPr="00316C95">
        <w:rPr>
          <w:color w:val="000000"/>
        </w:rPr>
        <w:t xml:space="preserve"> в </w:t>
      </w:r>
      <w:r>
        <w:rPr>
          <w:color w:val="000000"/>
        </w:rPr>
        <w:t>случаях, предусмотренных частью 3 ст. 99 ТК РФ.</w:t>
      </w:r>
    </w:p>
    <w:p w:rsidR="00316C95" w:rsidRDefault="00316C95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>В других случаях п</w:t>
      </w:r>
      <w:r w:rsidR="0016168A">
        <w:rPr>
          <w:color w:val="000000"/>
        </w:rPr>
        <w:t>ривле</w:t>
      </w:r>
      <w:r w:rsidR="003E6B9A">
        <w:rPr>
          <w:color w:val="000000"/>
        </w:rPr>
        <w:t>кать</w:t>
      </w:r>
      <w:r w:rsidR="0016168A">
        <w:rPr>
          <w:color w:val="000000"/>
        </w:rPr>
        <w:t xml:space="preserve"> к сверхурочной работе с письменного согласия работника и </w:t>
      </w:r>
      <w:r w:rsidR="001E777A">
        <w:rPr>
          <w:color w:val="000000"/>
        </w:rPr>
        <w:t>по согласованию с</w:t>
      </w:r>
      <w:r w:rsidR="0016168A">
        <w:rPr>
          <w:color w:val="000000"/>
        </w:rPr>
        <w:t xml:space="preserve"> </w:t>
      </w:r>
      <w:r w:rsidR="006A0181">
        <w:rPr>
          <w:color w:val="000000"/>
        </w:rPr>
        <w:t>представителем работников</w:t>
      </w:r>
      <w:r w:rsidR="0016168A">
        <w:rPr>
          <w:color w:val="000000"/>
        </w:rPr>
        <w:t xml:space="preserve">. </w:t>
      </w:r>
    </w:p>
    <w:p w:rsidR="004629B5" w:rsidRPr="004629B5" w:rsidRDefault="003E6B9A" w:rsidP="004629B5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4629B5" w:rsidRPr="004629B5">
        <w:rPr>
          <w:color w:val="000000"/>
        </w:rPr>
        <w:t xml:space="preserve">Не допускать привлечение к сверхурочной работе беременных женщин, работников в возрасте до восемнадцати лет, других категорий работников в соответствии с ТК РФ и иными федеральными законами. </w:t>
      </w:r>
    </w:p>
    <w:p w:rsidR="004629B5" w:rsidRPr="004629B5" w:rsidRDefault="004629B5" w:rsidP="004629B5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 w:rsidRPr="004629B5">
        <w:rPr>
          <w:color w:val="000000"/>
        </w:rPr>
        <w:tab/>
        <w:t xml:space="preserve">Привлечение к сверхурочной работе инвалидов, женщин, имеющих детей в возрасте до трёх лет, матерей и отцов, воспитывающих без супруга (супруги) детей в возрасте до пяти лет, работников, имеющих детей – инвалидов, </w:t>
      </w:r>
      <w:r w:rsidR="00C521C8" w:rsidRPr="00C521C8">
        <w:rPr>
          <w:color w:val="000000"/>
        </w:rPr>
        <w:t>отцов, воспитывающих детей без матери</w:t>
      </w:r>
      <w:r w:rsidR="00C521C8">
        <w:rPr>
          <w:color w:val="000000"/>
        </w:rPr>
        <w:t xml:space="preserve">, </w:t>
      </w:r>
      <w:r w:rsidRPr="004629B5">
        <w:rPr>
          <w:color w:val="000000"/>
        </w:rPr>
        <w:t xml:space="preserve">опекунов (попечителей) несовершеннолетних, и работников, осуществляющих уход за больными членами их семей в соответствии с медицинским заключением, допускать только с их письменного согласия и при условии, что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Данные работники должны быть под </w:t>
      </w:r>
      <w:r w:rsidR="00C521C8">
        <w:rPr>
          <w:color w:val="000000"/>
        </w:rPr>
        <w:t>рос</w:t>
      </w:r>
      <w:r w:rsidRPr="004629B5">
        <w:rPr>
          <w:color w:val="000000"/>
        </w:rPr>
        <w:t>пись ознакомлены со своим правом отказаться от сверхурочной работы.</w:t>
      </w:r>
    </w:p>
    <w:p w:rsidR="005C1111" w:rsidRDefault="004629B5" w:rsidP="004629B5">
      <w:pPr>
        <w:shd w:val="clear" w:color="auto" w:fill="FFFFFF"/>
        <w:tabs>
          <w:tab w:val="left" w:pos="-180"/>
        </w:tabs>
        <w:autoSpaceDE w:val="0"/>
        <w:jc w:val="both"/>
      </w:pPr>
      <w:r w:rsidRPr="004629B5">
        <w:rPr>
          <w:color w:val="000000"/>
        </w:rPr>
        <w:tab/>
        <w:t>Сверхурочная работа не должна превышать для каждого работника четырех часов в течение двух дней подряд и 120 часов в год. Работодатель обязан обеспечить точный учет продолжительности сверхурочной работы каждого работника.</w:t>
      </w:r>
    </w:p>
    <w:p w:rsidR="005C1111" w:rsidRDefault="003A64E0" w:rsidP="003A64E0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E224C7">
        <w:rPr>
          <w:color w:val="000000"/>
        </w:rPr>
        <w:t>3.</w:t>
      </w:r>
      <w:r w:rsidR="00DA6C5E">
        <w:rPr>
          <w:color w:val="000000"/>
        </w:rPr>
        <w:t>7</w:t>
      </w:r>
      <w:r w:rsidR="005C1111">
        <w:rPr>
          <w:color w:val="000000"/>
        </w:rPr>
        <w:t xml:space="preserve">.  В соответствии со ст. 123 ТК РФ ежегодно не позднее 15 декабря </w:t>
      </w:r>
      <w:r w:rsidR="00767FB9">
        <w:rPr>
          <w:color w:val="000000"/>
        </w:rPr>
        <w:t xml:space="preserve">утверждать </w:t>
      </w:r>
      <w:r w:rsidR="005C1111">
        <w:rPr>
          <w:color w:val="000000"/>
        </w:rPr>
        <w:t xml:space="preserve">по согласованию с </w:t>
      </w:r>
      <w:r w:rsidR="006A0181">
        <w:rPr>
          <w:color w:val="000000"/>
        </w:rPr>
        <w:t>представителем работников</w:t>
      </w:r>
      <w:r w:rsidR="005C1111">
        <w:rPr>
          <w:color w:val="000000"/>
        </w:rPr>
        <w:t>, и   доводить   до   сведения   работников   график   отпусков   на очередной календарный год.</w:t>
      </w:r>
    </w:p>
    <w:p w:rsidR="005C1111" w:rsidRDefault="00DA47C0" w:rsidP="00DA47C0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767FB9">
        <w:rPr>
          <w:color w:val="000000"/>
        </w:rPr>
        <w:t>3.</w:t>
      </w:r>
      <w:r w:rsidR="00DA6C5E">
        <w:rPr>
          <w:color w:val="000000"/>
        </w:rPr>
        <w:t>8</w:t>
      </w:r>
      <w:r w:rsidR="005C1111">
        <w:rPr>
          <w:color w:val="000000"/>
        </w:rPr>
        <w:t xml:space="preserve">.  Отзывать работника из отпуска только с его согласия. Неиспользованную часть отпуска предоставлять по выбору работника в удобное для него время в течение текущего рабочего года или присоединять к отпуску за следующий рабочий год. Не допускать отзыв из отпуска работников в возрасте до 18 лет, беременных женщин и работников, занятых на работах с вредными и (или) опасными условиями труда.  </w:t>
      </w:r>
    </w:p>
    <w:p w:rsidR="005C1111" w:rsidRDefault="00DA47C0" w:rsidP="00DA47C0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767FB9">
        <w:rPr>
          <w:color w:val="000000"/>
        </w:rPr>
        <w:t>3.</w:t>
      </w:r>
      <w:r w:rsidR="00DA6C5E">
        <w:rPr>
          <w:color w:val="000000"/>
        </w:rPr>
        <w:t>9</w:t>
      </w:r>
      <w:r w:rsidR="005C1111">
        <w:rPr>
          <w:color w:val="000000"/>
        </w:rPr>
        <w:t>.  Предоставлять очередной отпуск во время учебного года при необ</w:t>
      </w:r>
      <w:r w:rsidR="005C1111">
        <w:rPr>
          <w:color w:val="000000"/>
        </w:rPr>
        <w:softHyphen/>
        <w:t>ходимости санаторно-курортного лечения и наличии санаторной путёвки.</w:t>
      </w:r>
    </w:p>
    <w:p w:rsidR="00767FB9" w:rsidRDefault="00DA47C0" w:rsidP="00DA47C0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tab/>
      </w:r>
      <w:r w:rsidR="00767FB9">
        <w:t>3.</w:t>
      </w:r>
      <w:r w:rsidR="00DA6C5E">
        <w:t>10</w:t>
      </w:r>
      <w:r w:rsidR="000E5A1F">
        <w:t xml:space="preserve">. </w:t>
      </w:r>
      <w:r w:rsidR="00767FB9">
        <w:rPr>
          <w:color w:val="000000"/>
        </w:rPr>
        <w:t xml:space="preserve">Предоставлять работникам ежегодный основной оплачиваемый отпуск продолжительностью не менее 28 календарных </w:t>
      </w:r>
      <w:r w:rsidR="00A650A7">
        <w:rPr>
          <w:color w:val="000000"/>
        </w:rPr>
        <w:t xml:space="preserve">дней; педагогическим работникам </w:t>
      </w:r>
      <w:r w:rsidR="00596C37">
        <w:rPr>
          <w:color w:val="000000"/>
        </w:rPr>
        <w:t>- е</w:t>
      </w:r>
      <w:r w:rsidR="00767FB9">
        <w:rPr>
          <w:color w:val="000000"/>
        </w:rPr>
        <w:t xml:space="preserve">жегодный </w:t>
      </w:r>
      <w:r w:rsidR="00DF449D">
        <w:rPr>
          <w:color w:val="000000"/>
        </w:rPr>
        <w:t xml:space="preserve">основной </w:t>
      </w:r>
      <w:r w:rsidR="00767FB9">
        <w:rPr>
          <w:color w:val="000000"/>
        </w:rPr>
        <w:t xml:space="preserve">удлиненный оплачиваемый отпуск </w:t>
      </w:r>
      <w:r w:rsidR="00AC529B" w:rsidRPr="00AC529B">
        <w:rPr>
          <w:color w:val="000000"/>
        </w:rPr>
        <w:t>в соответствии с  постановлением Правительства РФ от 14.05.2015 № 466 «О ежегодных основных удлиненных оплачиваемых отпусках»</w:t>
      </w:r>
      <w:r w:rsidR="00767FB9">
        <w:rPr>
          <w:color w:val="000000"/>
        </w:rPr>
        <w:t xml:space="preserve">; а также предоставлять ежегодный дополнительный оплачиваемый отпуск продолжительность 8 календарных дней за работу в </w:t>
      </w:r>
      <w:r>
        <w:rPr>
          <w:color w:val="000000"/>
        </w:rPr>
        <w:t xml:space="preserve">остальных </w:t>
      </w:r>
      <w:r w:rsidR="00767FB9">
        <w:rPr>
          <w:color w:val="000000"/>
        </w:rPr>
        <w:t>районах Севера, где установлен районный коэффициент и процентная надбавка к заработной плате.</w:t>
      </w:r>
    </w:p>
    <w:p w:rsidR="00767FB9" w:rsidRPr="00BB77F0" w:rsidRDefault="00DA47C0" w:rsidP="00DA47C0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767FB9">
        <w:rPr>
          <w:color w:val="000000"/>
        </w:rPr>
        <w:t xml:space="preserve">Работникам с ненормированным рабочим днем предоставлять ежегодный </w:t>
      </w:r>
      <w:r w:rsidR="00767FB9" w:rsidRPr="0008624D">
        <w:rPr>
          <w:color w:val="000000"/>
        </w:rPr>
        <w:t xml:space="preserve">дополнительный оплачиваемый отпуск продолжительностью </w:t>
      </w:r>
      <w:r w:rsidR="00BE0C30">
        <w:rPr>
          <w:color w:val="000000"/>
        </w:rPr>
        <w:t>5</w:t>
      </w:r>
      <w:r w:rsidR="00767FB9" w:rsidRPr="0008624D">
        <w:rPr>
          <w:color w:val="000000"/>
        </w:rPr>
        <w:t xml:space="preserve"> календарных дн</w:t>
      </w:r>
      <w:r w:rsidR="00BE0C30">
        <w:rPr>
          <w:color w:val="000000"/>
        </w:rPr>
        <w:t>ей</w:t>
      </w:r>
      <w:r w:rsidR="00767FB9" w:rsidRPr="0008624D">
        <w:rPr>
          <w:color w:val="000000"/>
        </w:rPr>
        <w:t xml:space="preserve"> (Приложение №</w:t>
      </w:r>
      <w:r w:rsidR="0008624D" w:rsidRPr="0008624D">
        <w:rPr>
          <w:color w:val="000000"/>
        </w:rPr>
        <w:t xml:space="preserve"> 1</w:t>
      </w:r>
      <w:r w:rsidR="00767FB9" w:rsidRPr="0008624D">
        <w:rPr>
          <w:color w:val="000000"/>
        </w:rPr>
        <w:t>).</w:t>
      </w:r>
    </w:p>
    <w:p w:rsidR="00D36777" w:rsidRDefault="00DA47C0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767FB9">
        <w:rPr>
          <w:color w:val="000000"/>
        </w:rPr>
        <w:t>3.</w:t>
      </w:r>
      <w:r w:rsidR="00DA6C5E">
        <w:rPr>
          <w:color w:val="000000"/>
        </w:rPr>
        <w:t>11.</w:t>
      </w:r>
      <w:r w:rsidR="005C1111">
        <w:rPr>
          <w:color w:val="000000"/>
        </w:rPr>
        <w:t xml:space="preserve"> Предоставлять отпуск без   сохранения   заработной   платы</w:t>
      </w:r>
      <w:r w:rsidR="00D36777">
        <w:rPr>
          <w:color w:val="000000"/>
        </w:rPr>
        <w:t>, на основании письменного заявления работника в сроки, указанные работником, в следующих случаях:</w:t>
      </w:r>
    </w:p>
    <w:p w:rsidR="00D36777" w:rsidRDefault="00206BD2" w:rsidP="00206BD2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D36777">
        <w:rPr>
          <w:color w:val="000000"/>
        </w:rPr>
        <w:t xml:space="preserve">- работающим пенсионерам по старости (по возрасту) - до 14 календарных дней в году;                                                                                                                                                                                                                          </w:t>
      </w:r>
    </w:p>
    <w:p w:rsidR="00D36777" w:rsidRDefault="00206BD2" w:rsidP="00206BD2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D36777">
        <w:rPr>
          <w:color w:val="000000"/>
        </w:rPr>
        <w:t xml:space="preserve">- </w:t>
      </w:r>
      <w:r w:rsidR="00D36777">
        <w:t xml:space="preserve">родителям и женам (мужьям)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</w:t>
      </w:r>
      <w:r w:rsidR="00D36777">
        <w:lastRenderedPageBreak/>
        <w:t>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</w:p>
    <w:p w:rsidR="00D36777" w:rsidRDefault="00206BD2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D36777">
        <w:rPr>
          <w:color w:val="000000"/>
        </w:rPr>
        <w:t>- работающим инвалидам - до 60 календарных дней в году;</w:t>
      </w:r>
    </w:p>
    <w:p w:rsidR="00D36777" w:rsidRDefault="00206BD2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D36777">
        <w:rPr>
          <w:color w:val="000000"/>
        </w:rPr>
        <w:t>- работникам в случаях рождения ребенка, регистрации брака, смерти близких родственников – до 5 календарных дней;</w:t>
      </w:r>
    </w:p>
    <w:p w:rsidR="00206BD2" w:rsidRDefault="00206BD2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206BD2">
        <w:rPr>
          <w:color w:val="000000"/>
        </w:rPr>
        <w:t xml:space="preserve">в других случаях, предусмотренных </w:t>
      </w:r>
      <w:r>
        <w:rPr>
          <w:color w:val="000000"/>
        </w:rPr>
        <w:t>Т</w:t>
      </w:r>
      <w:r w:rsidRPr="00206BD2">
        <w:rPr>
          <w:color w:val="000000"/>
        </w:rPr>
        <w:t>К</w:t>
      </w:r>
      <w:r>
        <w:rPr>
          <w:color w:val="000000"/>
        </w:rPr>
        <w:t xml:space="preserve"> РФ</w:t>
      </w:r>
      <w:r w:rsidRPr="00206BD2">
        <w:rPr>
          <w:color w:val="000000"/>
        </w:rPr>
        <w:t>, иными федеральными законами.</w:t>
      </w:r>
    </w:p>
    <w:p w:rsidR="001D46DF" w:rsidRDefault="00206BD2" w:rsidP="00C0302F">
      <w:pPr>
        <w:tabs>
          <w:tab w:val="left" w:pos="567"/>
        </w:tabs>
        <w:suppressAutoHyphens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3.1</w:t>
      </w:r>
      <w:r w:rsidR="00DA6C5E">
        <w:rPr>
          <w:color w:val="000000"/>
          <w:shd w:val="clear" w:color="auto" w:fill="FFFFFF"/>
        </w:rPr>
        <w:t>2</w:t>
      </w:r>
      <w:r w:rsidR="007E329D">
        <w:rPr>
          <w:color w:val="000000"/>
          <w:shd w:val="clear" w:color="auto" w:fill="FFFFFF"/>
        </w:rPr>
        <w:t>. Режим рабочего времени при дистанционной работе устанавливается</w:t>
      </w:r>
      <w:r w:rsidR="003355D0">
        <w:rPr>
          <w:color w:val="000000"/>
          <w:shd w:val="clear" w:color="auto" w:fill="FFFFFF"/>
        </w:rPr>
        <w:t xml:space="preserve"> </w:t>
      </w:r>
      <w:r w:rsidR="007E329D">
        <w:rPr>
          <w:color w:val="000000"/>
          <w:shd w:val="clear" w:color="auto" w:fill="FFFFFF"/>
        </w:rPr>
        <w:t>трудовым договором или до</w:t>
      </w:r>
      <w:r w:rsidR="004D6DCC">
        <w:rPr>
          <w:color w:val="000000"/>
          <w:shd w:val="clear" w:color="auto" w:fill="FFFFFF"/>
        </w:rPr>
        <w:t>полнительным соглашением к нему, с соблюдением</w:t>
      </w:r>
      <w:r w:rsidR="003355D0">
        <w:rPr>
          <w:color w:val="000000"/>
          <w:shd w:val="clear" w:color="auto" w:fill="FFFFFF"/>
        </w:rPr>
        <w:t xml:space="preserve"> установленных норм </w:t>
      </w:r>
      <w:r w:rsidR="004D6DCC">
        <w:rPr>
          <w:color w:val="000000"/>
          <w:shd w:val="clear" w:color="auto" w:fill="FFFFFF"/>
        </w:rPr>
        <w:t>трудового законодательства</w:t>
      </w:r>
      <w:r w:rsidR="003355D0">
        <w:rPr>
          <w:color w:val="000000"/>
          <w:shd w:val="clear" w:color="auto" w:fill="FFFFFF"/>
        </w:rPr>
        <w:t>.</w:t>
      </w:r>
    </w:p>
    <w:p w:rsidR="007E329D" w:rsidRPr="003E3FE0" w:rsidRDefault="00206BD2" w:rsidP="00C0302F">
      <w:pPr>
        <w:tabs>
          <w:tab w:val="left" w:pos="567"/>
        </w:tabs>
        <w:suppressAutoHyphens w:val="0"/>
        <w:jc w:val="both"/>
        <w:rPr>
          <w:rFonts w:eastAsia="Calibri"/>
          <w:lang w:eastAsia="en-US"/>
        </w:rPr>
      </w:pPr>
      <w:r>
        <w:rPr>
          <w:color w:val="000000"/>
          <w:shd w:val="clear" w:color="auto" w:fill="FFFFFF"/>
        </w:rPr>
        <w:tab/>
      </w:r>
      <w:r w:rsidR="001D46DF">
        <w:rPr>
          <w:color w:val="000000"/>
          <w:shd w:val="clear" w:color="auto" w:fill="FFFFFF"/>
        </w:rPr>
        <w:t>3.1</w:t>
      </w:r>
      <w:r w:rsidR="00DA6C5E">
        <w:rPr>
          <w:color w:val="000000"/>
          <w:shd w:val="clear" w:color="auto" w:fill="FFFFFF"/>
        </w:rPr>
        <w:t>3</w:t>
      </w:r>
      <w:r w:rsidR="001D46DF">
        <w:rPr>
          <w:color w:val="000000"/>
          <w:shd w:val="clear" w:color="auto" w:fill="FFFFFF"/>
        </w:rPr>
        <w:t xml:space="preserve">. </w:t>
      </w:r>
      <w:r w:rsidR="001A5014">
        <w:rPr>
          <w:color w:val="000000"/>
          <w:shd w:val="clear" w:color="auto" w:fill="FFFFFF"/>
        </w:rPr>
        <w:t xml:space="preserve"> </w:t>
      </w:r>
      <w:r w:rsidR="001D46DF">
        <w:rPr>
          <w:color w:val="000000"/>
        </w:rPr>
        <w:t xml:space="preserve">Предоставлять ежегодный оплачиваемый отпуск и иные виды отпусков работнику, выполняющему </w:t>
      </w:r>
      <w:r w:rsidR="004D6DCC">
        <w:rPr>
          <w:color w:val="000000"/>
        </w:rPr>
        <w:t xml:space="preserve">дистанционную работу </w:t>
      </w:r>
      <w:r w:rsidR="001D46DF">
        <w:rPr>
          <w:color w:val="000000"/>
        </w:rPr>
        <w:t>на постоянной или временной основе, в соответствии с трудовым договором или дополнительным соглашением к трудовому договору и осуществлять в порядке, предусмотренном главой 19 ТК РФ.</w:t>
      </w:r>
    </w:p>
    <w:p w:rsidR="00D36777" w:rsidRDefault="00D36777" w:rsidP="00D36777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5C1111" w:rsidRPr="00AB49F1" w:rsidRDefault="005C1111" w:rsidP="00AB49F1">
      <w:pPr>
        <w:pStyle w:val="af2"/>
        <w:numPr>
          <w:ilvl w:val="0"/>
          <w:numId w:val="5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 w:rsidRPr="00AB49F1">
        <w:rPr>
          <w:b/>
          <w:color w:val="000000"/>
        </w:rPr>
        <w:t>Оплата и нормирование труда.</w:t>
      </w:r>
    </w:p>
    <w:p w:rsidR="005C1111" w:rsidRDefault="005C1111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b/>
          <w:color w:val="000000"/>
        </w:rPr>
        <w:t>Работодатель обязуется:</w:t>
      </w:r>
    </w:p>
    <w:p w:rsidR="005C1111" w:rsidRDefault="001E777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4</w:t>
      </w:r>
      <w:r w:rsidR="005C1111">
        <w:rPr>
          <w:color w:val="000000"/>
        </w:rPr>
        <w:t xml:space="preserve">.1.  </w:t>
      </w:r>
      <w:r w:rsidR="00F9532F">
        <w:rPr>
          <w:color w:val="000000"/>
        </w:rPr>
        <w:t xml:space="preserve">Выплачивать </w:t>
      </w:r>
      <w:r w:rsidR="004A07DB">
        <w:rPr>
          <w:color w:val="000000"/>
        </w:rPr>
        <w:t xml:space="preserve">работникам </w:t>
      </w:r>
      <w:r w:rsidR="00F9532F">
        <w:rPr>
          <w:color w:val="000000"/>
        </w:rPr>
        <w:t>заработную плату</w:t>
      </w:r>
      <w:r w:rsidR="004A07DB">
        <w:rPr>
          <w:color w:val="000000"/>
        </w:rPr>
        <w:t xml:space="preserve"> не реже, чем каждые полмесяца в денежной форме.</w:t>
      </w:r>
    </w:p>
    <w:p w:rsidR="004A07DB" w:rsidRPr="004A07DB" w:rsidRDefault="004A07DB" w:rsidP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Днями выплаты заработной платы являются</w:t>
      </w:r>
      <w:r w:rsidR="00DF6E9D">
        <w:rPr>
          <w:color w:val="000000"/>
        </w:rPr>
        <w:t xml:space="preserve">: за первую половину месяца – </w:t>
      </w:r>
      <w:r w:rsidR="00A840EA">
        <w:rPr>
          <w:color w:val="000000"/>
        </w:rPr>
        <w:t>25</w:t>
      </w:r>
      <w:r>
        <w:rPr>
          <w:color w:val="000000"/>
        </w:rPr>
        <w:t xml:space="preserve"> число текущего месяца, за вторую </w:t>
      </w:r>
      <w:r w:rsidR="00DF6E9D">
        <w:rPr>
          <w:color w:val="000000"/>
        </w:rPr>
        <w:t xml:space="preserve">половину месяца – </w:t>
      </w:r>
      <w:r w:rsidR="00A840EA">
        <w:rPr>
          <w:color w:val="000000"/>
        </w:rPr>
        <w:t>10</w:t>
      </w:r>
      <w:r>
        <w:rPr>
          <w:color w:val="000000"/>
        </w:rPr>
        <w:t xml:space="preserve"> число следующего месяца.</w:t>
      </w:r>
    </w:p>
    <w:p w:rsidR="004A07DB" w:rsidRDefault="001E777A" w:rsidP="000E5A1F">
      <w:pPr>
        <w:shd w:val="clear" w:color="auto" w:fill="FFFFFF"/>
        <w:tabs>
          <w:tab w:val="left" w:pos="-180"/>
          <w:tab w:val="left" w:pos="851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4</w:t>
      </w:r>
      <w:r w:rsidR="000E5A1F">
        <w:rPr>
          <w:color w:val="000000"/>
        </w:rPr>
        <w:t xml:space="preserve">.2.  </w:t>
      </w:r>
      <w:r w:rsidR="004A07DB">
        <w:rPr>
          <w:color w:val="000000"/>
        </w:rPr>
        <w:t>При в</w:t>
      </w:r>
      <w:r w:rsidR="005C1111">
        <w:rPr>
          <w:color w:val="000000"/>
        </w:rPr>
        <w:t>ыплат</w:t>
      </w:r>
      <w:r w:rsidR="004A07DB">
        <w:rPr>
          <w:color w:val="000000"/>
        </w:rPr>
        <w:t>е</w:t>
      </w:r>
      <w:r w:rsidR="005C1111">
        <w:rPr>
          <w:color w:val="000000"/>
        </w:rPr>
        <w:t xml:space="preserve"> заработной платы </w:t>
      </w:r>
      <w:r w:rsidR="004A07DB">
        <w:rPr>
          <w:color w:val="000000"/>
        </w:rPr>
        <w:t>извещать в письменной форме</w:t>
      </w:r>
      <w:r w:rsidR="005C1111">
        <w:rPr>
          <w:color w:val="000000"/>
        </w:rPr>
        <w:t xml:space="preserve"> </w:t>
      </w:r>
      <w:proofErr w:type="gramStart"/>
      <w:r w:rsidR="005C1111">
        <w:rPr>
          <w:color w:val="000000"/>
        </w:rPr>
        <w:t>каждо</w:t>
      </w:r>
      <w:r w:rsidR="004A07DB">
        <w:rPr>
          <w:color w:val="000000"/>
        </w:rPr>
        <w:t>го</w:t>
      </w:r>
      <w:r w:rsidR="005C1111">
        <w:rPr>
          <w:color w:val="000000"/>
        </w:rPr>
        <w:t xml:space="preserve">  работник</w:t>
      </w:r>
      <w:r w:rsidR="004A07DB">
        <w:rPr>
          <w:color w:val="000000"/>
        </w:rPr>
        <w:t>а</w:t>
      </w:r>
      <w:proofErr w:type="gramEnd"/>
      <w:r w:rsidR="004A07DB">
        <w:rPr>
          <w:color w:val="000000"/>
        </w:rPr>
        <w:t>:</w:t>
      </w:r>
    </w:p>
    <w:p w:rsidR="004A07DB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1) о составных частях</w:t>
      </w:r>
      <w:r w:rsidR="005C1111">
        <w:rPr>
          <w:color w:val="000000"/>
        </w:rPr>
        <w:t xml:space="preserve"> </w:t>
      </w:r>
      <w:r>
        <w:rPr>
          <w:color w:val="000000"/>
        </w:rPr>
        <w:t xml:space="preserve">заработной платы, </w:t>
      </w:r>
      <w:r w:rsidR="005C1111">
        <w:rPr>
          <w:color w:val="000000"/>
        </w:rPr>
        <w:t>причитаю</w:t>
      </w:r>
      <w:r w:rsidR="005C1111">
        <w:rPr>
          <w:color w:val="000000"/>
        </w:rPr>
        <w:softHyphen/>
        <w:t xml:space="preserve">щейся </w:t>
      </w:r>
      <w:r>
        <w:rPr>
          <w:color w:val="000000"/>
        </w:rPr>
        <w:t>ему за соответствующий период;</w:t>
      </w:r>
    </w:p>
    <w:p w:rsidR="004A07DB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 xml:space="preserve">2) о </w:t>
      </w:r>
      <w:r w:rsidR="005C1111">
        <w:rPr>
          <w:color w:val="000000"/>
        </w:rPr>
        <w:t>размер</w:t>
      </w:r>
      <w:r>
        <w:rPr>
          <w:color w:val="000000"/>
        </w:rPr>
        <w:t>ах иных сумм, начисленных работнику,</w:t>
      </w:r>
      <w:r w:rsidR="005C1111">
        <w:rPr>
          <w:color w:val="000000"/>
        </w:rPr>
        <w:t xml:space="preserve"> </w:t>
      </w:r>
      <w:r>
        <w:rPr>
          <w:color w:val="000000"/>
        </w:rPr>
        <w:t xml:space="preserve">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 </w:t>
      </w:r>
    </w:p>
    <w:p w:rsidR="004A07DB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3) о размерах и об основаниях произведенных удержаний;</w:t>
      </w:r>
    </w:p>
    <w:p w:rsidR="005C1111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4) об общей денежной сумме, подлежащей выплате</w:t>
      </w:r>
      <w:r w:rsidR="005C1111">
        <w:rPr>
          <w:color w:val="000000"/>
        </w:rPr>
        <w:t>.</w:t>
      </w:r>
    </w:p>
    <w:p w:rsidR="009B2D98" w:rsidRDefault="00212D71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 xml:space="preserve">4.3. </w:t>
      </w:r>
      <w:r w:rsidRPr="00212D71">
        <w:rPr>
          <w:color w:val="000000"/>
        </w:rPr>
        <w:t>Систем</w:t>
      </w:r>
      <w:r>
        <w:rPr>
          <w:color w:val="000000"/>
        </w:rPr>
        <w:t>у</w:t>
      </w:r>
      <w:r w:rsidRPr="00212D71">
        <w:rPr>
          <w:color w:val="000000"/>
        </w:rPr>
        <w:t xml:space="preserve"> оплаты труда работников </w:t>
      </w:r>
      <w:r>
        <w:rPr>
          <w:color w:val="000000"/>
        </w:rPr>
        <w:t>у</w:t>
      </w:r>
      <w:r w:rsidRPr="00212D71">
        <w:rPr>
          <w:color w:val="000000"/>
        </w:rPr>
        <w:t>чреждения</w:t>
      </w:r>
      <w:r>
        <w:rPr>
          <w:color w:val="000000"/>
        </w:rPr>
        <w:t xml:space="preserve"> </w:t>
      </w:r>
      <w:r w:rsidR="009B2D98">
        <w:rPr>
          <w:color w:val="000000"/>
        </w:rPr>
        <w:t>определя</w:t>
      </w:r>
      <w:r>
        <w:rPr>
          <w:color w:val="000000"/>
        </w:rPr>
        <w:t>ть</w:t>
      </w:r>
      <w:r w:rsidR="009B2D98">
        <w:rPr>
          <w:color w:val="000000"/>
        </w:rPr>
        <w:t xml:space="preserve"> локальным нормативным актом</w:t>
      </w:r>
      <w:r w:rsidR="00316C95">
        <w:rPr>
          <w:color w:val="000000"/>
        </w:rPr>
        <w:t xml:space="preserve">, принятым </w:t>
      </w:r>
      <w:r w:rsidR="006961FF" w:rsidRPr="006961FF">
        <w:rPr>
          <w:color w:val="000000"/>
        </w:rPr>
        <w:t>в соответствии с федеральными законами и иными нормативными правовыми актами Российской Федерации, нормативными правовыми актами Иркутской области</w:t>
      </w:r>
      <w:r>
        <w:rPr>
          <w:color w:val="000000"/>
        </w:rPr>
        <w:t xml:space="preserve"> и</w:t>
      </w:r>
      <w:r w:rsidR="006961FF" w:rsidRPr="006961FF">
        <w:rPr>
          <w:color w:val="000000"/>
        </w:rPr>
        <w:t xml:space="preserve"> </w:t>
      </w:r>
      <w:r w:rsidR="00316C95">
        <w:rPr>
          <w:color w:val="000000"/>
        </w:rPr>
        <w:t>муниципальными правовыми актами администрации города Иркутска</w:t>
      </w:r>
      <w:r w:rsidR="009B2D98">
        <w:rPr>
          <w:color w:val="000000"/>
        </w:rPr>
        <w:t xml:space="preserve">. </w:t>
      </w:r>
    </w:p>
    <w:p w:rsidR="005C1111" w:rsidRDefault="001E777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4</w:t>
      </w:r>
      <w:r w:rsidR="005C1111">
        <w:rPr>
          <w:color w:val="000000"/>
        </w:rPr>
        <w:t>.</w:t>
      </w:r>
      <w:r w:rsidR="00E2655E">
        <w:rPr>
          <w:color w:val="000000"/>
        </w:rPr>
        <w:t>4</w:t>
      </w:r>
      <w:r w:rsidR="000E5A1F">
        <w:rPr>
          <w:color w:val="000000"/>
        </w:rPr>
        <w:t>.</w:t>
      </w:r>
      <w:r w:rsidR="005C1111">
        <w:rPr>
          <w:color w:val="000000"/>
        </w:rPr>
        <w:t xml:space="preserve"> Применять почасовую оплату труда за часы, данные в порядке замещения не свыше двух месяцев отсутствующих по болезни или другим причинам педагогических работников. В случаях, когда замещение продолжается более 2-х месяцев, оплату за него производить со дня начала замещения за все часы </w:t>
      </w:r>
      <w:proofErr w:type="gramStart"/>
      <w:r w:rsidR="005C1111">
        <w:rPr>
          <w:color w:val="000000"/>
        </w:rPr>
        <w:t>фактической  педагогической</w:t>
      </w:r>
      <w:proofErr w:type="gramEnd"/>
      <w:r w:rsidR="005C1111">
        <w:rPr>
          <w:color w:val="000000"/>
        </w:rPr>
        <w:t xml:space="preserve"> работы на общих основаниях с соответствующим увеличением их недельной </w:t>
      </w:r>
      <w:r>
        <w:rPr>
          <w:color w:val="000000"/>
        </w:rPr>
        <w:t>(</w:t>
      </w:r>
      <w:r w:rsidR="009B2D98">
        <w:rPr>
          <w:color w:val="000000"/>
        </w:rPr>
        <w:t>месячной</w:t>
      </w:r>
      <w:r>
        <w:rPr>
          <w:color w:val="000000"/>
        </w:rPr>
        <w:t>)</w:t>
      </w:r>
      <w:r w:rsidR="009B2D98">
        <w:rPr>
          <w:color w:val="000000"/>
        </w:rPr>
        <w:t xml:space="preserve"> </w:t>
      </w:r>
      <w:r w:rsidR="005C1111">
        <w:rPr>
          <w:color w:val="000000"/>
        </w:rPr>
        <w:t>учебной нагрузки</w:t>
      </w:r>
      <w:r w:rsidR="009B2D98">
        <w:rPr>
          <w:color w:val="000000"/>
        </w:rPr>
        <w:t xml:space="preserve"> путем внесения изменений в тарификацию</w:t>
      </w:r>
      <w:r w:rsidR="005C1111">
        <w:rPr>
          <w:color w:val="000000"/>
        </w:rPr>
        <w:t>.</w:t>
      </w:r>
    </w:p>
    <w:p w:rsidR="005C1111" w:rsidRDefault="001E777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4.</w:t>
      </w:r>
      <w:r w:rsidR="00E2655E">
        <w:rPr>
          <w:color w:val="000000"/>
        </w:rPr>
        <w:t>5</w:t>
      </w:r>
      <w:r w:rsidR="005C1111">
        <w:rPr>
          <w:color w:val="000000"/>
        </w:rPr>
        <w:t>. За время работы   в период каникул, не совпадающих с очередным отпуском, оплату труда педагогиче</w:t>
      </w:r>
      <w:r w:rsidR="005C1111">
        <w:rPr>
          <w:color w:val="000000"/>
        </w:rPr>
        <w:softHyphen/>
        <w:t>ских   работников   производить   из   расчета   полной   заработной    платы, установленной при тарификации, предшествующей началу каникул, включая те виды доплат, которые были предусмотрены при тарификации.</w:t>
      </w:r>
    </w:p>
    <w:p w:rsidR="00AC537F" w:rsidRDefault="001E777A" w:rsidP="0016168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4</w:t>
      </w:r>
      <w:r w:rsidR="00AC537F" w:rsidRPr="00AC537F">
        <w:rPr>
          <w:color w:val="000000"/>
        </w:rPr>
        <w:t>.</w:t>
      </w:r>
      <w:r w:rsidR="00E2655E">
        <w:rPr>
          <w:color w:val="000000"/>
        </w:rPr>
        <w:t>6</w:t>
      </w:r>
      <w:r w:rsidR="00AC537F" w:rsidRPr="00AC537F">
        <w:rPr>
          <w:color w:val="000000"/>
        </w:rPr>
        <w:t xml:space="preserve">. </w:t>
      </w:r>
      <w:r w:rsidR="00AC537F">
        <w:rPr>
          <w:color w:val="000000"/>
        </w:rPr>
        <w:t>Размер доплаты за совмещение профессий (должностей), за расширение зон обслужива</w:t>
      </w:r>
      <w:r w:rsidR="00DF449D">
        <w:rPr>
          <w:color w:val="000000"/>
        </w:rPr>
        <w:t>н</w:t>
      </w:r>
      <w:r w:rsidR="00AC537F">
        <w:rPr>
          <w:color w:val="000000"/>
        </w:rPr>
        <w:t>ия, за увел</w:t>
      </w:r>
      <w:r w:rsidR="006246CB">
        <w:rPr>
          <w:color w:val="000000"/>
        </w:rPr>
        <w:t>ичение объема работы или исполн</w:t>
      </w:r>
      <w:r w:rsidR="00AC537F">
        <w:rPr>
          <w:color w:val="000000"/>
        </w:rPr>
        <w:t>е</w:t>
      </w:r>
      <w:r w:rsidR="006246CB">
        <w:rPr>
          <w:color w:val="000000"/>
        </w:rPr>
        <w:t>н</w:t>
      </w:r>
      <w:r w:rsidR="00AC537F">
        <w:rPr>
          <w:color w:val="000000"/>
        </w:rPr>
        <w:t>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определять по соглашению сторон трудового договора с учетом содержания и (или) объема дополнительной работы.</w:t>
      </w:r>
    </w:p>
    <w:p w:rsidR="00AC537F" w:rsidRDefault="001E777A" w:rsidP="0016168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682C23">
        <w:rPr>
          <w:color w:val="000000"/>
        </w:rPr>
        <w:t>.</w:t>
      </w:r>
      <w:r w:rsidR="00E2655E">
        <w:rPr>
          <w:color w:val="000000"/>
        </w:rPr>
        <w:t>7</w:t>
      </w:r>
      <w:r w:rsidR="00682C23">
        <w:rPr>
          <w:color w:val="000000"/>
        </w:rPr>
        <w:t xml:space="preserve">. </w:t>
      </w:r>
      <w:r w:rsidR="000E5A1F">
        <w:rPr>
          <w:color w:val="000000"/>
        </w:rPr>
        <w:t xml:space="preserve"> </w:t>
      </w:r>
      <w:r w:rsidR="00682C23">
        <w:rPr>
          <w:color w:val="000000"/>
        </w:rPr>
        <w:t>Доплату за работу в ночное время производить работникам в размере 35 % оклада (должностного оклада) за каждый час работы в ночное время. Ночным считается время с 22.00 до 6.00 часов.</w:t>
      </w:r>
    </w:p>
    <w:p w:rsidR="00682C23" w:rsidRDefault="001E777A" w:rsidP="0016168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4</w:t>
      </w:r>
      <w:r w:rsidR="00682C23">
        <w:rPr>
          <w:color w:val="000000"/>
        </w:rPr>
        <w:t>.</w:t>
      </w:r>
      <w:r w:rsidR="00E2655E">
        <w:rPr>
          <w:color w:val="000000"/>
        </w:rPr>
        <w:t>8</w:t>
      </w:r>
      <w:r w:rsidR="00682C23">
        <w:rPr>
          <w:color w:val="000000"/>
        </w:rPr>
        <w:t xml:space="preserve">. Доплату за работу в выходные и нерабочие праздничные дни производить работникам, </w:t>
      </w:r>
      <w:proofErr w:type="spellStart"/>
      <w:r w:rsidR="00682C23">
        <w:rPr>
          <w:color w:val="000000"/>
        </w:rPr>
        <w:t>привлекавшимся</w:t>
      </w:r>
      <w:proofErr w:type="spellEnd"/>
      <w:r w:rsidR="00682C23">
        <w:rPr>
          <w:color w:val="000000"/>
        </w:rPr>
        <w:t xml:space="preserve"> к работе в выходные и нерабочие праздничные дни, в соответствии со ст. 153 ТК РФ.</w:t>
      </w:r>
    </w:p>
    <w:p w:rsidR="00682C23" w:rsidRDefault="001E777A" w:rsidP="0016168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4</w:t>
      </w:r>
      <w:r w:rsidR="00682C23">
        <w:rPr>
          <w:color w:val="000000"/>
        </w:rPr>
        <w:t>.</w:t>
      </w:r>
      <w:r w:rsidR="00E2655E">
        <w:rPr>
          <w:color w:val="000000"/>
        </w:rPr>
        <w:t>9</w:t>
      </w:r>
      <w:r w:rsidR="00682C23">
        <w:rPr>
          <w:color w:val="000000"/>
        </w:rPr>
        <w:t xml:space="preserve">. Оплату сверхурочной работы производить </w:t>
      </w:r>
      <w:r w:rsidR="00682C23">
        <w:t>за первые два часа работы не менее чем в полуторном размере, за последующие часы - двойном размере в соответствии со ст. 152 ТК РФ.</w:t>
      </w:r>
    </w:p>
    <w:p w:rsidR="00212D71" w:rsidRPr="00AC537F" w:rsidRDefault="00212D71" w:rsidP="0016168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212D71">
        <w:rPr>
          <w:color w:val="000000"/>
        </w:rPr>
        <w:t>4.10. Оплат</w:t>
      </w:r>
      <w:r>
        <w:rPr>
          <w:color w:val="000000"/>
        </w:rPr>
        <w:t>у</w:t>
      </w:r>
      <w:r w:rsidRPr="00212D71">
        <w:rPr>
          <w:color w:val="000000"/>
        </w:rPr>
        <w:t xml:space="preserve"> отпуска производит</w:t>
      </w:r>
      <w:r>
        <w:rPr>
          <w:color w:val="000000"/>
        </w:rPr>
        <w:t>ь</w:t>
      </w:r>
      <w:r w:rsidRPr="00212D71">
        <w:rPr>
          <w:color w:val="000000"/>
        </w:rPr>
        <w:t xml:space="preserve"> не позднее чем за три дня до его начала (ст.136 ТК РФ).</w:t>
      </w:r>
    </w:p>
    <w:p w:rsidR="008B70CF" w:rsidRDefault="00212D71" w:rsidP="00212D71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E777A">
        <w:rPr>
          <w:color w:val="000000"/>
        </w:rPr>
        <w:t>4</w:t>
      </w:r>
      <w:r w:rsidR="000E5A1F">
        <w:rPr>
          <w:color w:val="000000"/>
        </w:rPr>
        <w:t>.</w:t>
      </w:r>
      <w:r>
        <w:rPr>
          <w:color w:val="000000"/>
        </w:rPr>
        <w:t>11</w:t>
      </w:r>
      <w:r w:rsidR="009437D2">
        <w:rPr>
          <w:color w:val="000000"/>
        </w:rPr>
        <w:t xml:space="preserve">. </w:t>
      </w:r>
      <w:r w:rsidR="008B70CF">
        <w:rPr>
          <w:color w:val="000000"/>
        </w:rPr>
        <w:t>В целях повышения мер социальной поддержки устанавливать повышающие коэффициенты молодым специалистам из числа педагогических работн</w:t>
      </w:r>
      <w:r w:rsidR="002145AE">
        <w:rPr>
          <w:color w:val="000000"/>
        </w:rPr>
        <w:t>иков в возрасте до 35</w:t>
      </w:r>
      <w:r w:rsidR="008B70CF">
        <w:rPr>
          <w:color w:val="000000"/>
        </w:rPr>
        <w:t xml:space="preserve"> лет включительно, поступившим на работу в образовательное учреждение после окончания профессиональных образовательных организаций и образовательных организаций высшего профессионального образования независимо от формы обучения, а также от того, выполнялась ли ими педагогическая работа до обучения и (или) в период обучения</w:t>
      </w:r>
      <w:r w:rsidR="00F1336F">
        <w:rPr>
          <w:color w:val="000000"/>
        </w:rPr>
        <w:t xml:space="preserve"> в соответствии с муниципальным правовым актом</w:t>
      </w:r>
      <w:r w:rsidR="00AA2F2D">
        <w:rPr>
          <w:color w:val="000000"/>
        </w:rPr>
        <w:t xml:space="preserve"> администрации города Иркутска</w:t>
      </w:r>
      <w:r w:rsidR="008B70CF">
        <w:rPr>
          <w:color w:val="000000"/>
        </w:rPr>
        <w:t xml:space="preserve">. </w:t>
      </w:r>
    </w:p>
    <w:p w:rsidR="009437D2" w:rsidRDefault="001E777A" w:rsidP="009437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4</w:t>
      </w:r>
      <w:r w:rsidR="000E5A1F">
        <w:rPr>
          <w:color w:val="000000"/>
        </w:rPr>
        <w:t>.1</w:t>
      </w:r>
      <w:r w:rsidR="00212D71">
        <w:rPr>
          <w:color w:val="000000"/>
        </w:rPr>
        <w:t>2</w:t>
      </w:r>
      <w:r w:rsidR="009437D2">
        <w:rPr>
          <w:color w:val="000000"/>
        </w:rPr>
        <w:t xml:space="preserve">. </w:t>
      </w:r>
      <w:r w:rsidR="00E93D23">
        <w:rPr>
          <w:color w:val="000000"/>
        </w:rPr>
        <w:t>При нарушении установленного срока соответственно выплаты заработной платы, оплаты отпуска, выплат при увольнении и (или) других выплат, причитающихся работнику, выпла</w:t>
      </w:r>
      <w:r w:rsidR="00212D71">
        <w:rPr>
          <w:color w:val="000000"/>
        </w:rPr>
        <w:t>чивать</w:t>
      </w:r>
      <w:r w:rsidR="00E93D23">
        <w:rPr>
          <w:color w:val="000000"/>
        </w:rPr>
        <w:t xml:space="preserve">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невыплаченных в срок </w:t>
      </w:r>
      <w:r w:rsidR="00DA00A7">
        <w:rPr>
          <w:color w:val="000000"/>
        </w:rPr>
        <w:t>сумм</w:t>
      </w:r>
      <w:r w:rsidR="00E93D23">
        <w:rPr>
          <w:color w:val="000000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0E5A1F" w:rsidRDefault="000E5A1F" w:rsidP="009437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</w:p>
    <w:p w:rsidR="005C1111" w:rsidRDefault="005C1111" w:rsidP="00AB49F1">
      <w:pPr>
        <w:pStyle w:val="af2"/>
        <w:numPr>
          <w:ilvl w:val="0"/>
          <w:numId w:val="5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 w:rsidRPr="00AB49F1">
        <w:rPr>
          <w:b/>
          <w:color w:val="000000"/>
        </w:rPr>
        <w:t>Улучшение условий охраны труда.</w:t>
      </w:r>
    </w:p>
    <w:p w:rsidR="00D64293" w:rsidRPr="00AB49F1" w:rsidRDefault="00D64293" w:rsidP="00D64293">
      <w:pPr>
        <w:pStyle w:val="af2"/>
        <w:shd w:val="clear" w:color="auto" w:fill="FFFFFF"/>
        <w:tabs>
          <w:tab w:val="left" w:pos="-180"/>
        </w:tabs>
        <w:autoSpaceDE w:val="0"/>
        <w:rPr>
          <w:b/>
          <w:color w:val="000000"/>
        </w:rPr>
      </w:pPr>
    </w:p>
    <w:p w:rsidR="00D64293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Работодатель обязуется обеспечить</w:t>
      </w:r>
      <w:r>
        <w:rPr>
          <w:color w:val="000000"/>
        </w:rPr>
        <w:t xml:space="preserve"> </w:t>
      </w:r>
      <w:r w:rsidRPr="00E34A3C">
        <w:rPr>
          <w:color w:val="000000"/>
        </w:rPr>
        <w:t>безопасны</w:t>
      </w:r>
      <w:r>
        <w:rPr>
          <w:color w:val="000000"/>
        </w:rPr>
        <w:t>е</w:t>
      </w:r>
      <w:r w:rsidRPr="00E34A3C">
        <w:rPr>
          <w:color w:val="000000"/>
        </w:rPr>
        <w:t xml:space="preserve"> услови</w:t>
      </w:r>
      <w:r>
        <w:rPr>
          <w:color w:val="000000"/>
        </w:rPr>
        <w:t>я</w:t>
      </w:r>
      <w:r w:rsidRPr="00E34A3C">
        <w:rPr>
          <w:color w:val="000000"/>
        </w:rPr>
        <w:t xml:space="preserve"> и охран</w:t>
      </w:r>
      <w:r>
        <w:rPr>
          <w:color w:val="000000"/>
        </w:rPr>
        <w:t>у</w:t>
      </w:r>
      <w:r w:rsidRPr="00E34A3C">
        <w:rPr>
          <w:color w:val="000000"/>
        </w:rPr>
        <w:t xml:space="preserve"> труда</w:t>
      </w:r>
      <w:r>
        <w:rPr>
          <w:color w:val="000000"/>
        </w:rPr>
        <w:t xml:space="preserve"> в соответствии с требованиями трудового законодательства РФ, согласно положениям статей 214, 214.1 ТК РФ, в том числе: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5.1. Б</w:t>
      </w:r>
      <w:r w:rsidRPr="000A2925">
        <w:rPr>
          <w:color w:val="000000"/>
        </w:rPr>
        <w:t>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2</w:t>
      </w:r>
      <w:r w:rsidRPr="00E34A3C">
        <w:rPr>
          <w:color w:val="000000"/>
        </w:rPr>
        <w:t>. Создание и функционирование системы управления охраной труда</w:t>
      </w:r>
      <w:r>
        <w:rPr>
          <w:color w:val="000000"/>
        </w:rPr>
        <w:t xml:space="preserve"> (статья 217 </w:t>
      </w:r>
      <w:r>
        <w:rPr>
          <w:color w:val="000000"/>
        </w:rPr>
        <w:br/>
        <w:t>ТК РФ)</w:t>
      </w:r>
      <w:r w:rsidRPr="00E34A3C">
        <w:rPr>
          <w:color w:val="000000"/>
        </w:rPr>
        <w:t>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3</w:t>
      </w:r>
      <w:r w:rsidRPr="00E34A3C">
        <w:rPr>
          <w:color w:val="000000"/>
        </w:rPr>
        <w:t>. Соответствие каждого рабочего места государственным нормативным требованиям охраны труда</w:t>
      </w:r>
      <w:r>
        <w:rPr>
          <w:color w:val="000000"/>
        </w:rPr>
        <w:t xml:space="preserve"> (статья 212 ТК РФ)</w:t>
      </w:r>
      <w:r w:rsidRPr="00E34A3C">
        <w:rPr>
          <w:color w:val="000000"/>
        </w:rPr>
        <w:t>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4</w:t>
      </w:r>
      <w:r w:rsidRPr="00E34A3C">
        <w:rPr>
          <w:color w:val="000000"/>
        </w:rPr>
        <w:t>. Систематическое выявление опасностей и профессиональных рисков, их регулярный анализ и оценку.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5.</w:t>
      </w:r>
      <w:r w:rsidRPr="00E34A3C">
        <w:rPr>
          <w:color w:val="000000"/>
        </w:rPr>
        <w:t xml:space="preserve"> Реализацию мероприятий по улучшению условий и охраны труда</w:t>
      </w:r>
      <w:r>
        <w:rPr>
          <w:color w:val="000000"/>
        </w:rPr>
        <w:t xml:space="preserve">, разработанных с учетом </w:t>
      </w:r>
      <w:r w:rsidRPr="0094335F">
        <w:rPr>
          <w:color w:val="000000"/>
        </w:rPr>
        <w:t>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</w:t>
      </w:r>
      <w:r>
        <w:rPr>
          <w:color w:val="000000"/>
        </w:rPr>
        <w:t>едопущению повышения их уровней, утвержденного</w:t>
      </w:r>
      <w:r w:rsidRPr="0094335F">
        <w:t xml:space="preserve"> </w:t>
      </w:r>
      <w:r w:rsidRPr="0094335F">
        <w:rPr>
          <w:color w:val="000000"/>
        </w:rPr>
        <w:t>Приказ</w:t>
      </w:r>
      <w:r>
        <w:rPr>
          <w:color w:val="000000"/>
        </w:rPr>
        <w:t>ом</w:t>
      </w:r>
      <w:r w:rsidRPr="0094335F">
        <w:rPr>
          <w:color w:val="000000"/>
        </w:rPr>
        <w:t xml:space="preserve"> Минтруда России от 29.10.2021 </w:t>
      </w:r>
      <w:r>
        <w:rPr>
          <w:color w:val="000000"/>
        </w:rPr>
        <w:t>№</w:t>
      </w:r>
      <w:r w:rsidRPr="0094335F">
        <w:rPr>
          <w:color w:val="000000"/>
        </w:rPr>
        <w:t xml:space="preserve"> 771н</w:t>
      </w:r>
      <w:r>
        <w:rPr>
          <w:color w:val="000000"/>
        </w:rPr>
        <w:t xml:space="preserve">. 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6</w:t>
      </w:r>
      <w:r w:rsidRPr="00E34A3C">
        <w:rPr>
          <w:color w:val="000000"/>
        </w:rPr>
        <w:t>. Режим труда и отдыха работников в соответствии с трудовым законодательством и иными нормативными правовыми актами, содержащими нормы трудового права.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7</w:t>
      </w:r>
      <w:r w:rsidRPr="00E34A3C">
        <w:rPr>
          <w:color w:val="000000"/>
        </w:rPr>
        <w:t xml:space="preserve">. 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</w:t>
      </w:r>
      <w:r w:rsidRPr="00E34A3C">
        <w:rPr>
          <w:color w:val="000000"/>
        </w:rPr>
        <w:lastRenderedPageBreak/>
        <w:t>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8</w:t>
      </w:r>
      <w:r w:rsidRPr="00E34A3C">
        <w:rPr>
          <w:color w:val="000000"/>
        </w:rPr>
        <w:t>.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и проверку знания требований охраны труда.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9</w:t>
      </w:r>
      <w:r w:rsidRPr="00E34A3C">
        <w:rPr>
          <w:color w:val="000000"/>
        </w:rPr>
        <w:t>. 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</w:t>
      </w:r>
      <w:r>
        <w:rPr>
          <w:color w:val="000000"/>
        </w:rPr>
        <w:t>10</w:t>
      </w:r>
      <w:r w:rsidRPr="00E34A3C">
        <w:rPr>
          <w:color w:val="000000"/>
        </w:rPr>
        <w:t>. Проведение специальной оценки условий труда в соответствии с законодательством о специальной оценке условий труда.</w:t>
      </w:r>
    </w:p>
    <w:p w:rsidR="00D64293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5.1</w:t>
      </w:r>
      <w:r>
        <w:rPr>
          <w:color w:val="000000"/>
        </w:rPr>
        <w:t>1.</w:t>
      </w:r>
      <w:r w:rsidRPr="00E34A3C">
        <w:rPr>
          <w:color w:val="000000"/>
        </w:rPr>
        <w:t xml:space="preserve"> 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 веществ и их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химико-токсикологических исследований.</w:t>
      </w:r>
    </w:p>
    <w:p w:rsidR="00D64293" w:rsidRPr="00E34A3C" w:rsidRDefault="00D64293" w:rsidP="00D64293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E34A3C">
        <w:rPr>
          <w:color w:val="000000"/>
        </w:rPr>
        <w:t>5</w:t>
      </w:r>
      <w:r>
        <w:rPr>
          <w:color w:val="000000"/>
        </w:rPr>
        <w:t>.12</w:t>
      </w:r>
      <w:r w:rsidRPr="00E34A3C">
        <w:rPr>
          <w:color w:val="000000"/>
        </w:rPr>
        <w:t xml:space="preserve">. Недопущение работников к исполнению ими трудовых обязанностей без прохождения в установленном </w:t>
      </w:r>
      <w:r>
        <w:rPr>
          <w:color w:val="000000"/>
        </w:rPr>
        <w:t>п</w:t>
      </w:r>
      <w:r>
        <w:rPr>
          <w:lang w:eastAsia="ru-RU"/>
        </w:rPr>
        <w:t xml:space="preserve">остановлением Правительства РФ от 24.12.2021 № 2464 </w:t>
      </w:r>
      <w:r w:rsidRPr="0094335F">
        <w:rPr>
          <w:lang w:eastAsia="ru-RU"/>
        </w:rPr>
        <w:t>порядке обучения по охране труда</w:t>
      </w:r>
      <w:r w:rsidRPr="00B71D01">
        <w:rPr>
          <w:lang w:eastAsia="ru-RU"/>
        </w:rPr>
        <w:t xml:space="preserve"> </w:t>
      </w:r>
      <w:r>
        <w:rPr>
          <w:lang w:eastAsia="ru-RU"/>
        </w:rPr>
        <w:t xml:space="preserve">и проверки знания требований охраны труда, </w:t>
      </w:r>
      <w:r w:rsidRPr="00E34A3C">
        <w:rPr>
          <w:color w:val="000000"/>
        </w:rPr>
        <w:t>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противопоказаний.</w:t>
      </w:r>
    </w:p>
    <w:p w:rsidR="00D64293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</w:t>
      </w:r>
      <w:r>
        <w:rPr>
          <w:color w:val="000000"/>
        </w:rPr>
        <w:t>.13. П</w:t>
      </w:r>
      <w:r w:rsidRPr="00E34A3C">
        <w:rPr>
          <w:color w:val="000000"/>
        </w:rPr>
        <w:t>ринятие мер по предотвращению аварийных ситуаций, сохранению жизни и здоровья работников при возникновении таких ситуаций, а также по оказ</w:t>
      </w:r>
      <w:r>
        <w:rPr>
          <w:color w:val="000000"/>
        </w:rPr>
        <w:t>анию первой помощи пострадавшим.</w:t>
      </w:r>
    </w:p>
    <w:p w:rsidR="00D64293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5.14. С</w:t>
      </w:r>
      <w:r w:rsidRPr="00E34A3C">
        <w:rPr>
          <w:color w:val="000000"/>
        </w:rPr>
        <w:t>анитарно-бытовое обслуживание</w:t>
      </w:r>
      <w:r>
        <w:rPr>
          <w:color w:val="000000"/>
        </w:rPr>
        <w:t xml:space="preserve"> (статья 216.3 ТК РФ)</w:t>
      </w:r>
      <w:r w:rsidRPr="00E34A3C">
        <w:rPr>
          <w:color w:val="000000"/>
        </w:rPr>
        <w:t xml:space="preserve">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</w:t>
      </w:r>
      <w:r>
        <w:rPr>
          <w:color w:val="000000"/>
        </w:rPr>
        <w:t>м неотложной медицинской помощи.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5.1</w:t>
      </w:r>
      <w:r>
        <w:rPr>
          <w:color w:val="000000"/>
        </w:rPr>
        <w:t>5</w:t>
      </w:r>
      <w:r w:rsidRPr="00E34A3C">
        <w:rPr>
          <w:color w:val="000000"/>
        </w:rPr>
        <w:t>. Обязательное социальное страхование работников от несчастных случаев на производстве и профессиональных заболеваний.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5.1</w:t>
      </w:r>
      <w:r>
        <w:rPr>
          <w:color w:val="000000"/>
        </w:rPr>
        <w:t>6</w:t>
      </w:r>
      <w:r w:rsidRPr="00E34A3C">
        <w:rPr>
          <w:color w:val="000000"/>
        </w:rPr>
        <w:t>. 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</w:t>
      </w:r>
      <w:r>
        <w:rPr>
          <w:color w:val="000000"/>
        </w:rPr>
        <w:t xml:space="preserve">. 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5.1</w:t>
      </w:r>
      <w:r>
        <w:rPr>
          <w:color w:val="000000"/>
        </w:rPr>
        <w:t>7</w:t>
      </w:r>
      <w:r w:rsidRPr="00E34A3C">
        <w:rPr>
          <w:color w:val="000000"/>
        </w:rPr>
        <w:t>. Разработку и утверждение локальных нормативных актов по охране труда с учетом мнения представителя работников в порядке, установленном статьей 372 ТК РФ для принятия локальных нормативных актов.</w:t>
      </w:r>
    </w:p>
    <w:p w:rsidR="00D64293" w:rsidRPr="00E34A3C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lastRenderedPageBreak/>
        <w:t>5.</w:t>
      </w:r>
      <w:r>
        <w:rPr>
          <w:color w:val="000000"/>
        </w:rPr>
        <w:t>18</w:t>
      </w:r>
      <w:r w:rsidRPr="00E34A3C">
        <w:rPr>
          <w:color w:val="000000"/>
        </w:rPr>
        <w:t>. Ведение реестра (перечня) нормативных правовых актов,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актов.</w:t>
      </w:r>
    </w:p>
    <w:p w:rsidR="00D64293" w:rsidRDefault="00D64293" w:rsidP="00D64293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 w:rsidRPr="00E34A3C">
        <w:rPr>
          <w:color w:val="000000"/>
        </w:rPr>
        <w:t>5.1</w:t>
      </w:r>
      <w:r>
        <w:rPr>
          <w:color w:val="000000"/>
        </w:rPr>
        <w:t>9</w:t>
      </w:r>
      <w:r w:rsidRPr="00E34A3C">
        <w:rPr>
          <w:color w:val="000000"/>
        </w:rPr>
        <w:t xml:space="preserve">. </w:t>
      </w:r>
      <w:r>
        <w:rPr>
          <w:color w:val="000000"/>
        </w:rPr>
        <w:t>П</w:t>
      </w:r>
      <w:r w:rsidRPr="00E34A3C">
        <w:rPr>
          <w:color w:val="000000"/>
        </w:rPr>
        <w:t xml:space="preserve">риостановление при возникновении угрозы жизни и здоровью работников </w:t>
      </w:r>
      <w:r w:rsidRPr="006A1FDB">
        <w:rPr>
          <w:color w:val="000000"/>
        </w:rPr>
        <w:t>оказания услуг до устранения такой угрозы</w:t>
      </w:r>
      <w:r>
        <w:rPr>
          <w:color w:val="000000"/>
        </w:rPr>
        <w:t>.</w:t>
      </w:r>
    </w:p>
    <w:p w:rsidR="00D64293" w:rsidRDefault="00D64293" w:rsidP="00D64293">
      <w:pPr>
        <w:shd w:val="clear" w:color="auto" w:fill="FFFFFF"/>
        <w:tabs>
          <w:tab w:val="left" w:pos="1443"/>
        </w:tabs>
        <w:autoSpaceDE w:val="0"/>
        <w:jc w:val="both"/>
      </w:pPr>
      <w:r>
        <w:rPr>
          <w:color w:val="000000"/>
        </w:rPr>
        <w:t xml:space="preserve">      5.20. Работодатель и </w:t>
      </w:r>
      <w:r>
        <w:t xml:space="preserve">представитель работников договорились, что в случае нарушений со стороны работодателя </w:t>
      </w:r>
      <w:r w:rsidRPr="0010225E">
        <w:t>государственных нормативных требований охраны труда</w:t>
      </w:r>
      <w:r>
        <w:t xml:space="preserve">, в результате чего создается непосредственная опасность для жизни и здоровья работника, последний вправе отказаться от выполнения работы до принятия мер по устранению выявленных нарушений.  За время приостановки работы по указанной причине работодатель обязан предоставить работнику гарантии в соответствии со статьей </w:t>
      </w:r>
      <w:r>
        <w:br/>
        <w:t>216.1 ТК РФ.</w:t>
      </w:r>
    </w:p>
    <w:p w:rsidR="001F725C" w:rsidRDefault="001F725C" w:rsidP="00D64293">
      <w:pPr>
        <w:shd w:val="clear" w:color="auto" w:fill="FFFFFF"/>
        <w:tabs>
          <w:tab w:val="left" w:pos="1443"/>
        </w:tabs>
        <w:autoSpaceDE w:val="0"/>
        <w:jc w:val="both"/>
      </w:pPr>
    </w:p>
    <w:p w:rsidR="005C1111" w:rsidRDefault="00CC628A" w:rsidP="00F547EC">
      <w:pPr>
        <w:numPr>
          <w:ilvl w:val="0"/>
          <w:numId w:val="3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="005C1111">
        <w:rPr>
          <w:b/>
          <w:color w:val="000000"/>
        </w:rPr>
        <w:t>оциальные льготы и гарантии.</w:t>
      </w:r>
    </w:p>
    <w:p w:rsidR="001F725C" w:rsidRDefault="001F725C" w:rsidP="001F725C">
      <w:pPr>
        <w:shd w:val="clear" w:color="auto" w:fill="FFFFFF"/>
        <w:tabs>
          <w:tab w:val="left" w:pos="-180"/>
        </w:tabs>
        <w:autoSpaceDE w:val="0"/>
        <w:ind w:left="360"/>
        <w:rPr>
          <w:b/>
          <w:color w:val="000000"/>
        </w:rPr>
      </w:pPr>
    </w:p>
    <w:p w:rsidR="00BC4072" w:rsidRPr="00BC4072" w:rsidRDefault="00BC4072" w:rsidP="00BC4072">
      <w:pPr>
        <w:shd w:val="clear" w:color="auto" w:fill="FFFFFF"/>
        <w:tabs>
          <w:tab w:val="left" w:pos="-180"/>
          <w:tab w:val="left" w:pos="284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6.1. Гарантии и компенсации работникам учреждения предоставляются в следующих случаях: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- при заключении трудового договора (гл. 10, 11 ТК РФ);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- при переводе на другую работу (гл. 12 ТК РФ);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C4072">
        <w:rPr>
          <w:color w:val="000000"/>
        </w:rPr>
        <w:t>- при расторжении трудового договора (гл. 13 ТК РФ);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-</w:t>
      </w:r>
      <w:r w:rsidRPr="00BC4072">
        <w:rPr>
          <w:color w:val="000000"/>
        </w:rPr>
        <w:t xml:space="preserve"> по вопросам оплаты труда (гл. 20-22 ТК РФ);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C4072">
        <w:rPr>
          <w:color w:val="000000"/>
        </w:rPr>
        <w:t>- при совмещении работы с обучением (гл. 26 ТК РФ);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C4072">
        <w:rPr>
          <w:color w:val="000000"/>
        </w:rPr>
        <w:t>- при предоставлении ежегодного оплачиваемого отпуска (гл. 19 ТК РФ);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C4072">
        <w:rPr>
          <w:color w:val="000000"/>
        </w:rPr>
        <w:t>- в связи с задержкой выдачи трудовой книжки при увольнении (ст. 84.1 ТК РФ);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C4072">
        <w:rPr>
          <w:color w:val="000000"/>
        </w:rPr>
        <w:t>- в других случаях, предусмотренных трудовым законодательством.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b/>
          <w:color w:val="000000"/>
        </w:rPr>
      </w:pPr>
      <w:r>
        <w:rPr>
          <w:color w:val="000000"/>
        </w:rPr>
        <w:t xml:space="preserve">     </w:t>
      </w:r>
      <w:r w:rsidRPr="00BC4072">
        <w:rPr>
          <w:b/>
          <w:color w:val="000000"/>
        </w:rPr>
        <w:t>Работодатель обязуется: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6.2. Работникам учреждения выплачивать социальные выплаты, не являющиеся частью заработной платы, в соответствии с положением о социальных выплатах работникам учреждения, разработанн</w:t>
      </w:r>
      <w:r w:rsidR="00633E47">
        <w:rPr>
          <w:color w:val="000000"/>
        </w:rPr>
        <w:t>ым</w:t>
      </w:r>
      <w:r w:rsidRPr="00BC4072">
        <w:rPr>
          <w:color w:val="000000"/>
        </w:rPr>
        <w:t xml:space="preserve"> на основании муниципального правового акта администрации города Иркутска и утвержденн</w:t>
      </w:r>
      <w:r w:rsidR="00633E47">
        <w:rPr>
          <w:color w:val="000000"/>
        </w:rPr>
        <w:t>ым</w:t>
      </w:r>
      <w:r w:rsidRPr="00BC4072">
        <w:rPr>
          <w:color w:val="000000"/>
        </w:rPr>
        <w:t xml:space="preserve"> с учетом мнения представителя работников.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6.3. Применять с учетом мнения представителя работников меры морального поощрения добросовестных, творчески работающих работников, в том числе путём: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- объявления благодарности;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- награждения почётной грамотой;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>- представления к ведомственным наградам.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 w:rsidRPr="00BC4072">
        <w:rPr>
          <w:b/>
          <w:color w:val="000000"/>
        </w:rPr>
        <w:t xml:space="preserve">     Работодатель и </w:t>
      </w:r>
      <w:r w:rsidR="00695EB6">
        <w:rPr>
          <w:b/>
          <w:color w:val="000000"/>
        </w:rPr>
        <w:t>представитель работников</w:t>
      </w:r>
      <w:r w:rsidRPr="00BC4072">
        <w:rPr>
          <w:color w:val="000000"/>
        </w:rPr>
        <w:t xml:space="preserve"> обязуются:</w:t>
      </w:r>
    </w:p>
    <w:p w:rsidR="00BC4072" w:rsidRPr="00BC4072" w:rsidRDefault="00BC4072" w:rsidP="00BC407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BC4072">
        <w:rPr>
          <w:color w:val="000000"/>
        </w:rPr>
        <w:t xml:space="preserve">6.4. Использовать все формы информационного обеспечения с целью наиболее полного информирования работников о деятельности </w:t>
      </w:r>
      <w:r w:rsidR="00D64293">
        <w:rPr>
          <w:color w:val="000000"/>
        </w:rPr>
        <w:t>представителя работников</w:t>
      </w:r>
      <w:r w:rsidRPr="00BC4072">
        <w:rPr>
          <w:color w:val="000000"/>
        </w:rPr>
        <w:t xml:space="preserve"> по обеспечению социально-экономических   прав   и   гарантий   работников учреждения.</w:t>
      </w:r>
    </w:p>
    <w:p w:rsidR="00DF62F1" w:rsidRPr="000E5A1F" w:rsidRDefault="00DF62F1" w:rsidP="009B2D98">
      <w:pPr>
        <w:shd w:val="clear" w:color="auto" w:fill="FFFFFF"/>
        <w:tabs>
          <w:tab w:val="left" w:pos="-180"/>
        </w:tabs>
        <w:autoSpaceDE w:val="0"/>
        <w:ind w:firstLine="360"/>
        <w:jc w:val="both"/>
      </w:pPr>
    </w:p>
    <w:p w:rsidR="001E777A" w:rsidRDefault="001F725C" w:rsidP="00BC4072">
      <w:pPr>
        <w:numPr>
          <w:ilvl w:val="0"/>
          <w:numId w:val="11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="006A0181">
        <w:rPr>
          <w:b/>
          <w:color w:val="000000"/>
        </w:rPr>
        <w:t xml:space="preserve">редставитель работников </w:t>
      </w:r>
      <w:r w:rsidR="001E777A">
        <w:rPr>
          <w:b/>
          <w:color w:val="000000"/>
        </w:rPr>
        <w:t>обязуется:</w:t>
      </w:r>
    </w:p>
    <w:p w:rsidR="001F725C" w:rsidRDefault="001F725C" w:rsidP="001F725C">
      <w:pPr>
        <w:shd w:val="clear" w:color="auto" w:fill="FFFFFF"/>
        <w:tabs>
          <w:tab w:val="left" w:pos="-180"/>
        </w:tabs>
        <w:autoSpaceDE w:val="0"/>
        <w:ind w:left="720"/>
        <w:rPr>
          <w:b/>
          <w:color w:val="000000"/>
        </w:rPr>
      </w:pPr>
    </w:p>
    <w:p w:rsidR="00AC54A1" w:rsidRDefault="001F725C" w:rsidP="00AC54A1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7</w:t>
      </w:r>
      <w:r w:rsidR="00AC54A1">
        <w:rPr>
          <w:color w:val="000000"/>
        </w:rPr>
        <w:t xml:space="preserve">.1. Представлять, отстаивать и защищать права и интересы </w:t>
      </w:r>
      <w:r w:rsidR="00AC54A1" w:rsidRPr="00BF3830">
        <w:rPr>
          <w:color w:val="000000"/>
        </w:rPr>
        <w:t xml:space="preserve">работников </w:t>
      </w:r>
      <w:r w:rsidR="00AC54A1">
        <w:rPr>
          <w:color w:val="000000"/>
        </w:rPr>
        <w:t>по вопросам индивидуальных трудовых и связанных с трудом отношений в соответствии с ТК РФ</w:t>
      </w:r>
      <w:r>
        <w:rPr>
          <w:color w:val="000000"/>
        </w:rPr>
        <w:t xml:space="preserve">. </w:t>
      </w:r>
      <w:r w:rsidR="00AC54A1">
        <w:rPr>
          <w:color w:val="000000"/>
        </w:rPr>
        <w:t xml:space="preserve"> </w:t>
      </w:r>
    </w:p>
    <w:p w:rsidR="001E777A" w:rsidRDefault="001F725C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7</w:t>
      </w:r>
      <w:r w:rsidR="001E777A">
        <w:rPr>
          <w:color w:val="000000"/>
        </w:rPr>
        <w:t>.</w:t>
      </w:r>
      <w:r w:rsidR="00DF62F1">
        <w:rPr>
          <w:color w:val="000000"/>
        </w:rPr>
        <w:t>2</w:t>
      </w:r>
      <w:r w:rsidR="001E777A">
        <w:rPr>
          <w:color w:val="000000"/>
        </w:rPr>
        <w:t xml:space="preserve">. Проводить переговоры и консультации с работодателем по вопросам регулирования трудовых и непосредственно связанных с ними отношений; вносить предложения по совершенствованию управления и работы </w:t>
      </w:r>
      <w:r w:rsidR="004F07B2">
        <w:rPr>
          <w:color w:val="000000"/>
        </w:rPr>
        <w:t>учреждения</w:t>
      </w:r>
      <w:r w:rsidR="001E777A">
        <w:rPr>
          <w:color w:val="000000"/>
        </w:rPr>
        <w:t xml:space="preserve">; вносить предложения в проекты локальных нормативных актов, планов и программ, затрагивающих интересы работников </w:t>
      </w:r>
      <w:r w:rsidR="00DF62F1">
        <w:rPr>
          <w:color w:val="000000"/>
        </w:rPr>
        <w:t>учреждения</w:t>
      </w:r>
      <w:r w:rsidR="001E777A">
        <w:rPr>
          <w:color w:val="000000"/>
        </w:rPr>
        <w:t>.</w:t>
      </w:r>
    </w:p>
    <w:p w:rsidR="001E777A" w:rsidRDefault="001F725C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7</w:t>
      </w:r>
      <w:r w:rsidR="001E777A">
        <w:rPr>
          <w:color w:val="000000"/>
        </w:rPr>
        <w:t>.</w:t>
      </w:r>
      <w:r w:rsidR="00DF62F1">
        <w:rPr>
          <w:color w:val="000000"/>
        </w:rPr>
        <w:t>3</w:t>
      </w:r>
      <w:r w:rsidR="001E777A">
        <w:rPr>
          <w:color w:val="000000"/>
        </w:rPr>
        <w:t>. Осуществлять контроль за соблюдением работодателем</w:t>
      </w:r>
      <w:r w:rsidR="00DF62F1">
        <w:rPr>
          <w:color w:val="000000"/>
        </w:rPr>
        <w:t xml:space="preserve"> и его представителями</w:t>
      </w:r>
      <w:r w:rsidR="001E777A">
        <w:rPr>
          <w:color w:val="000000"/>
        </w:rPr>
        <w:t xml:space="preserve"> трудового законодательства и иных нормативных правовых актов, с</w:t>
      </w:r>
      <w:r w:rsidR="00DF62F1">
        <w:rPr>
          <w:color w:val="000000"/>
        </w:rPr>
        <w:t>одержащих нормы трудового права.</w:t>
      </w:r>
      <w:r w:rsidR="001E777A">
        <w:rPr>
          <w:color w:val="000000"/>
        </w:rPr>
        <w:t xml:space="preserve"> Требовать от работодателя устранения выявленных нарушений, в том </w:t>
      </w:r>
      <w:r w:rsidR="001E777A">
        <w:rPr>
          <w:color w:val="000000"/>
        </w:rPr>
        <w:lastRenderedPageBreak/>
        <w:t>числе, нарушений коллективного договора. Работодатель в недельный срок со дня получения требования об устранении выявленных нарушений обязан сообщить о результатах рассмотрения данного требования и принятых мерах.</w:t>
      </w:r>
    </w:p>
    <w:p w:rsidR="001E777A" w:rsidRDefault="001F725C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7</w:t>
      </w:r>
      <w:r w:rsidR="001E777A">
        <w:rPr>
          <w:color w:val="000000"/>
        </w:rPr>
        <w:t>.</w:t>
      </w:r>
      <w:r w:rsidR="00112445">
        <w:rPr>
          <w:color w:val="000000"/>
        </w:rPr>
        <w:t>4</w:t>
      </w:r>
      <w:r w:rsidR="001E777A">
        <w:rPr>
          <w:color w:val="000000"/>
        </w:rPr>
        <w:t xml:space="preserve">. Принимать участие в работе аттестационной комиссии </w:t>
      </w:r>
      <w:r w:rsidR="00DF62F1">
        <w:rPr>
          <w:color w:val="000000"/>
        </w:rPr>
        <w:t>учреждения</w:t>
      </w:r>
      <w:r w:rsidR="001E777A">
        <w:rPr>
          <w:color w:val="000000"/>
        </w:rPr>
        <w:t>.</w:t>
      </w:r>
    </w:p>
    <w:p w:rsidR="00AC54A1" w:rsidRDefault="001F725C" w:rsidP="00AC54A1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7</w:t>
      </w:r>
      <w:r w:rsidR="00AC54A1">
        <w:rPr>
          <w:color w:val="000000"/>
        </w:rPr>
        <w:t xml:space="preserve">.5. Постоянно информировать </w:t>
      </w:r>
      <w:r w:rsidR="00AC54A1" w:rsidRPr="0064644C">
        <w:rPr>
          <w:color w:val="000000"/>
        </w:rPr>
        <w:t>работников учреждения о работе представителя работников</w:t>
      </w:r>
      <w:r>
        <w:rPr>
          <w:color w:val="000000"/>
        </w:rPr>
        <w:t>.</w:t>
      </w:r>
      <w:r w:rsidR="00AC54A1">
        <w:rPr>
          <w:color w:val="000000"/>
        </w:rPr>
        <w:t xml:space="preserve"> </w:t>
      </w:r>
    </w:p>
    <w:p w:rsidR="00240019" w:rsidRDefault="001F725C" w:rsidP="00240019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>7</w:t>
      </w:r>
      <w:r w:rsidR="00112445">
        <w:t>.</w:t>
      </w:r>
      <w:r w:rsidR="00240019">
        <w:t>6. Контролировать правильность установления окладов (должностных окладов), своевременную выплату заработной платы. Требовать устранения выявленных нарушений.</w:t>
      </w:r>
    </w:p>
    <w:p w:rsidR="00240019" w:rsidRDefault="00112445" w:rsidP="00240019">
      <w:pPr>
        <w:shd w:val="clear" w:color="auto" w:fill="FFFFFF"/>
        <w:tabs>
          <w:tab w:val="left" w:pos="1443"/>
        </w:tabs>
        <w:jc w:val="both"/>
      </w:pPr>
      <w:r>
        <w:rPr>
          <w:b/>
        </w:rPr>
        <w:t xml:space="preserve">   </w:t>
      </w:r>
      <w:r w:rsidR="000E5A1F">
        <w:rPr>
          <w:b/>
        </w:rPr>
        <w:t xml:space="preserve">  </w:t>
      </w:r>
      <w:r>
        <w:rPr>
          <w:b/>
        </w:rPr>
        <w:t xml:space="preserve"> </w:t>
      </w:r>
      <w:r w:rsidR="001F725C">
        <w:t>7</w:t>
      </w:r>
      <w:r w:rsidR="00240019">
        <w:t>.</w:t>
      </w:r>
      <w:r>
        <w:t>7</w:t>
      </w:r>
      <w:r w:rsidR="00240019">
        <w:t xml:space="preserve">. </w:t>
      </w:r>
      <w:r w:rsidR="000E5A1F">
        <w:t xml:space="preserve"> </w:t>
      </w:r>
      <w:r w:rsidR="00240019">
        <w:t>Силами уполномоченн</w:t>
      </w:r>
      <w:r>
        <w:t>ого</w:t>
      </w:r>
      <w:r w:rsidR="00240019">
        <w:t xml:space="preserve"> по охране труда оказывать работодателю практическую помощь в осуществлении административно-общественного контроля за обеспечением здоровых и безопасных условий труда, анализа производственного травматизма и заболеваемости и разработке мероприятий по их предупреждению.</w:t>
      </w:r>
    </w:p>
    <w:p w:rsidR="00240019" w:rsidRDefault="00112445" w:rsidP="00240019">
      <w:pPr>
        <w:shd w:val="clear" w:color="auto" w:fill="FFFFFF"/>
        <w:tabs>
          <w:tab w:val="left" w:pos="1443"/>
        </w:tabs>
        <w:jc w:val="both"/>
      </w:pPr>
      <w:r>
        <w:t xml:space="preserve">  </w:t>
      </w:r>
      <w:r w:rsidR="000E5A1F">
        <w:t xml:space="preserve">  </w:t>
      </w:r>
      <w:r>
        <w:t xml:space="preserve"> </w:t>
      </w:r>
      <w:r w:rsidR="001F725C">
        <w:t>7</w:t>
      </w:r>
      <w:r w:rsidR="00240019">
        <w:t>.</w:t>
      </w:r>
      <w:r>
        <w:t>8</w:t>
      </w:r>
      <w:r w:rsidR="00240019">
        <w:t>.</w:t>
      </w:r>
      <w:r w:rsidR="000E5A1F">
        <w:t xml:space="preserve"> </w:t>
      </w:r>
      <w:r w:rsidR="00240019">
        <w:t xml:space="preserve">Обеспечивать общественный контроль за безопасными и здоровыми условиями труда в учреждении. </w:t>
      </w:r>
    </w:p>
    <w:p w:rsidR="00240019" w:rsidRDefault="00A770D4" w:rsidP="00240019">
      <w:pPr>
        <w:pStyle w:val="210"/>
        <w:tabs>
          <w:tab w:val="left" w:pos="1443"/>
        </w:tabs>
        <w:ind w:firstLine="0"/>
      </w:pPr>
      <w:r>
        <w:rPr>
          <w:sz w:val="24"/>
        </w:rPr>
        <w:t xml:space="preserve">     </w:t>
      </w:r>
      <w:r w:rsidR="001F725C">
        <w:rPr>
          <w:sz w:val="24"/>
        </w:rPr>
        <w:t>7.</w:t>
      </w:r>
      <w:r w:rsidR="00112445">
        <w:rPr>
          <w:sz w:val="24"/>
        </w:rPr>
        <w:t>9</w:t>
      </w:r>
      <w:r w:rsidR="00240019">
        <w:rPr>
          <w:sz w:val="24"/>
        </w:rPr>
        <w:t>.</w:t>
      </w:r>
      <w:r w:rsidR="000E5A1F">
        <w:rPr>
          <w:sz w:val="24"/>
        </w:rPr>
        <w:t xml:space="preserve"> </w:t>
      </w:r>
      <w:r w:rsidR="00240019">
        <w:rPr>
          <w:sz w:val="24"/>
        </w:rPr>
        <w:t>Принимать участие в работе комисси</w:t>
      </w:r>
      <w:r w:rsidR="00112445">
        <w:rPr>
          <w:sz w:val="24"/>
        </w:rPr>
        <w:t>и</w:t>
      </w:r>
      <w:r w:rsidR="00240019">
        <w:rPr>
          <w:sz w:val="24"/>
        </w:rPr>
        <w:t xml:space="preserve"> по проверке готовности учреждения к новому учебному году, приемке в эксплуатацию помещений и оборудования повышенной опасности.</w:t>
      </w:r>
    </w:p>
    <w:p w:rsidR="005C1111" w:rsidRDefault="001F725C" w:rsidP="001F725C">
      <w:pPr>
        <w:shd w:val="clear" w:color="auto" w:fill="FFFFFF"/>
        <w:tabs>
          <w:tab w:val="left" w:pos="-180"/>
        </w:tabs>
        <w:jc w:val="both"/>
        <w:rPr>
          <w:color w:val="000000"/>
        </w:rPr>
      </w:pPr>
      <w:r>
        <w:rPr>
          <w:color w:val="000000"/>
        </w:rPr>
        <w:t xml:space="preserve">     7</w:t>
      </w:r>
      <w:r w:rsidR="00AC54A1" w:rsidRPr="00AC54A1">
        <w:rPr>
          <w:color w:val="000000"/>
        </w:rPr>
        <w:t>.</w:t>
      </w:r>
      <w:r w:rsidR="00AC54A1">
        <w:rPr>
          <w:color w:val="000000"/>
        </w:rPr>
        <w:t>10</w:t>
      </w:r>
      <w:r w:rsidR="00AC54A1" w:rsidRPr="00AC54A1">
        <w:rPr>
          <w:color w:val="000000"/>
        </w:rPr>
        <w:t>. Обеспечивать сбор предложений от работников учреждения по вопросам улучшения условий труда, охраны труда для включения их в коллективный договор.</w:t>
      </w:r>
    </w:p>
    <w:p w:rsidR="001F725C" w:rsidRPr="000E5A1F" w:rsidRDefault="001F725C">
      <w:pPr>
        <w:shd w:val="clear" w:color="auto" w:fill="FFFFFF"/>
        <w:tabs>
          <w:tab w:val="left" w:pos="-180"/>
        </w:tabs>
        <w:ind w:firstLine="360"/>
        <w:jc w:val="both"/>
        <w:rPr>
          <w:color w:val="000000"/>
        </w:rPr>
      </w:pPr>
    </w:p>
    <w:p w:rsidR="005C1111" w:rsidRDefault="005C1111" w:rsidP="00BC4072">
      <w:pPr>
        <w:numPr>
          <w:ilvl w:val="0"/>
          <w:numId w:val="11"/>
        </w:numPr>
        <w:shd w:val="clear" w:color="auto" w:fill="FFFFFF"/>
        <w:tabs>
          <w:tab w:val="left" w:pos="-180"/>
        </w:tabs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  <w:r w:rsidR="00F547EC">
        <w:rPr>
          <w:b/>
          <w:color w:val="000000"/>
        </w:rPr>
        <w:t>.</w:t>
      </w:r>
    </w:p>
    <w:p w:rsidR="001F725C" w:rsidRDefault="001F725C" w:rsidP="001F725C">
      <w:pPr>
        <w:shd w:val="clear" w:color="auto" w:fill="FFFFFF"/>
        <w:tabs>
          <w:tab w:val="left" w:pos="-180"/>
        </w:tabs>
        <w:ind w:left="720"/>
        <w:rPr>
          <w:b/>
          <w:color w:val="000000"/>
        </w:rPr>
      </w:pPr>
    </w:p>
    <w:p w:rsidR="005C1111" w:rsidRDefault="001F725C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color w:val="000000"/>
        </w:rPr>
        <w:t>8</w:t>
      </w:r>
      <w:r w:rsidR="00A770D4">
        <w:rPr>
          <w:color w:val="000000"/>
        </w:rPr>
        <w:t xml:space="preserve">.1. </w:t>
      </w:r>
      <w:r w:rsidR="005C1111">
        <w:rPr>
          <w:color w:val="000000"/>
        </w:rPr>
        <w:t>Контроль за выполнением коллективного договора осуществляется обеими сторонами социального партнерства (их представителями). Стороны, подписавшие договор:</w:t>
      </w:r>
    </w:p>
    <w:p w:rsidR="005C1111" w:rsidRDefault="005C1111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color w:val="000000"/>
        </w:rPr>
        <w:t xml:space="preserve">- предоставляют </w:t>
      </w:r>
      <w:r w:rsidR="001B586B">
        <w:rPr>
          <w:color w:val="000000"/>
        </w:rPr>
        <w:t xml:space="preserve">в течение 7 рабочих дней </w:t>
      </w:r>
      <w:r>
        <w:rPr>
          <w:color w:val="000000"/>
        </w:rPr>
        <w:t>интересующую друг друга достоверную информацию, необходимую для осуществления контроля за выполнением условий коллективного договора, а также внесения в него необходимых изменений и дополнений;</w:t>
      </w:r>
    </w:p>
    <w:p w:rsidR="005C1111" w:rsidRDefault="005C1111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color w:val="000000"/>
        </w:rPr>
        <w:t>- отчитываются о его выполнении на общем собрании работников не реже одного раза в год.</w:t>
      </w:r>
    </w:p>
    <w:p w:rsidR="005C1111" w:rsidRDefault="001F725C">
      <w:pPr>
        <w:widowControl w:val="0"/>
        <w:shd w:val="clear" w:color="auto" w:fill="FFFFFF"/>
        <w:tabs>
          <w:tab w:val="left" w:pos="-180"/>
          <w:tab w:val="left" w:pos="770"/>
        </w:tabs>
        <w:autoSpaceDE w:val="0"/>
        <w:ind w:firstLine="360"/>
        <w:jc w:val="both"/>
      </w:pPr>
      <w:r>
        <w:rPr>
          <w:color w:val="000000"/>
        </w:rPr>
        <w:t>8</w:t>
      </w:r>
      <w:r w:rsidR="005C1111">
        <w:rPr>
          <w:color w:val="000000"/>
        </w:rPr>
        <w:t>.2. Стороны несут ответственность за невыполнение условий коллективного договора в порядке, установленном федеральным законодательством.</w:t>
      </w:r>
    </w:p>
    <w:p w:rsidR="005C1111" w:rsidRDefault="001F725C">
      <w:pPr>
        <w:widowControl w:val="0"/>
        <w:shd w:val="clear" w:color="auto" w:fill="FFFFFF"/>
        <w:tabs>
          <w:tab w:val="left" w:pos="-180"/>
          <w:tab w:val="left" w:pos="770"/>
        </w:tabs>
        <w:autoSpaceDE w:val="0"/>
        <w:ind w:firstLine="360"/>
        <w:jc w:val="both"/>
      </w:pPr>
      <w:r>
        <w:rPr>
          <w:color w:val="000000"/>
        </w:rPr>
        <w:t>8</w:t>
      </w:r>
      <w:r w:rsidR="005C1111">
        <w:rPr>
          <w:color w:val="000000"/>
        </w:rPr>
        <w:t>.3. Для урегулирования разногласий в ходе коллективных переговоров сторо</w:t>
      </w:r>
      <w:r w:rsidR="00A840CF">
        <w:rPr>
          <w:color w:val="000000"/>
        </w:rPr>
        <w:t>ны используют</w:t>
      </w:r>
      <w:r>
        <w:rPr>
          <w:color w:val="000000"/>
        </w:rPr>
        <w:t xml:space="preserve"> </w:t>
      </w:r>
      <w:r w:rsidR="00A840CF">
        <w:rPr>
          <w:color w:val="000000"/>
        </w:rPr>
        <w:t xml:space="preserve">примирительные процедуры, предусмотренные </w:t>
      </w:r>
      <w:r w:rsidR="005C1111">
        <w:rPr>
          <w:color w:val="000000"/>
        </w:rPr>
        <w:t>действующим законодательством.</w:t>
      </w:r>
    </w:p>
    <w:p w:rsidR="005C1111" w:rsidRDefault="005C1111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b/>
        </w:rPr>
        <w:t>Работодатель обязуется:</w:t>
      </w:r>
    </w:p>
    <w:p w:rsidR="005C1111" w:rsidRDefault="001F725C">
      <w:pPr>
        <w:widowControl w:val="0"/>
        <w:shd w:val="clear" w:color="auto" w:fill="FFFFFF"/>
        <w:tabs>
          <w:tab w:val="left" w:pos="-180"/>
          <w:tab w:val="left" w:pos="720"/>
          <w:tab w:val="left" w:pos="770"/>
        </w:tabs>
        <w:autoSpaceDE w:val="0"/>
        <w:ind w:firstLine="360"/>
        <w:jc w:val="both"/>
      </w:pPr>
      <w:r>
        <w:rPr>
          <w:color w:val="000000"/>
        </w:rPr>
        <w:t>8</w:t>
      </w:r>
      <w:r w:rsidR="005C1111">
        <w:rPr>
          <w:color w:val="000000"/>
        </w:rPr>
        <w:t>.</w:t>
      </w:r>
      <w:r w:rsidR="001B586B">
        <w:rPr>
          <w:color w:val="000000"/>
        </w:rPr>
        <w:t>4</w:t>
      </w:r>
      <w:r w:rsidR="005C1111">
        <w:rPr>
          <w:color w:val="000000"/>
        </w:rPr>
        <w:t xml:space="preserve">. В течение 3 дней </w:t>
      </w:r>
      <w:r w:rsidR="00A71E26">
        <w:rPr>
          <w:color w:val="000000"/>
        </w:rPr>
        <w:t xml:space="preserve">со дня подписания </w:t>
      </w:r>
      <w:r w:rsidR="005C1111">
        <w:rPr>
          <w:color w:val="000000"/>
        </w:rPr>
        <w:t>довести текст подписанного коллективного договора до сведения работников; в течение 7 дней со дня подписания коллективного договора направить его в орган п</w:t>
      </w:r>
      <w:r w:rsidR="000041C4">
        <w:rPr>
          <w:color w:val="000000"/>
        </w:rPr>
        <w:t xml:space="preserve">о труду для </w:t>
      </w:r>
      <w:proofErr w:type="gramStart"/>
      <w:r w:rsidR="000041C4">
        <w:rPr>
          <w:color w:val="000000"/>
        </w:rPr>
        <w:t xml:space="preserve">уведомительной  </w:t>
      </w:r>
      <w:r w:rsidR="005C1111">
        <w:rPr>
          <w:color w:val="000000"/>
        </w:rPr>
        <w:t>регистрации</w:t>
      </w:r>
      <w:proofErr w:type="gramEnd"/>
      <w:r w:rsidR="005C1111">
        <w:rPr>
          <w:color w:val="000000"/>
        </w:rPr>
        <w:t>.</w:t>
      </w:r>
    </w:p>
    <w:p w:rsidR="005C1111" w:rsidRDefault="005C1111">
      <w:pPr>
        <w:widowControl w:val="0"/>
        <w:shd w:val="clear" w:color="auto" w:fill="FFFFFF"/>
        <w:tabs>
          <w:tab w:val="left" w:pos="-180"/>
          <w:tab w:val="left" w:pos="720"/>
          <w:tab w:val="left" w:pos="770"/>
        </w:tabs>
        <w:autoSpaceDE w:val="0"/>
        <w:ind w:firstLine="360"/>
        <w:jc w:val="both"/>
        <w:rPr>
          <w:color w:val="000000"/>
        </w:rPr>
      </w:pPr>
    </w:p>
    <w:p w:rsidR="008B0150" w:rsidRDefault="008B0150">
      <w:pPr>
        <w:tabs>
          <w:tab w:val="left" w:pos="-180"/>
        </w:tabs>
        <w:ind w:firstLine="360"/>
        <w:jc w:val="both"/>
        <w:rPr>
          <w:color w:val="000000"/>
        </w:rPr>
      </w:pPr>
    </w:p>
    <w:p w:rsidR="001F725C" w:rsidRDefault="001F725C">
      <w:pPr>
        <w:tabs>
          <w:tab w:val="left" w:pos="-180"/>
        </w:tabs>
        <w:ind w:firstLine="36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5"/>
        <w:gridCol w:w="2790"/>
        <w:gridCol w:w="3219"/>
      </w:tblGrid>
      <w:tr w:rsidR="00D81168" w:rsidRPr="00D81168" w:rsidTr="00D81168">
        <w:tc>
          <w:tcPr>
            <w:tcW w:w="3369" w:type="dxa"/>
            <w:shd w:val="clear" w:color="auto" w:fill="auto"/>
          </w:tcPr>
          <w:p w:rsidR="008B0150" w:rsidRPr="008B0150" w:rsidRDefault="008B0150" w:rsidP="00D81168">
            <w:pPr>
              <w:tabs>
                <w:tab w:val="left" w:pos="-180"/>
              </w:tabs>
              <w:ind w:firstLine="360"/>
              <w:jc w:val="center"/>
            </w:pPr>
            <w:r w:rsidRPr="00D81168">
              <w:rPr>
                <w:b/>
              </w:rPr>
              <w:t>От работодателя:</w:t>
            </w:r>
            <w:r w:rsidRPr="008B0150">
              <w:t xml:space="preserve"> </w:t>
            </w:r>
          </w:p>
          <w:p w:rsidR="008B0150" w:rsidRDefault="008B0150" w:rsidP="00D81168">
            <w:pPr>
              <w:tabs>
                <w:tab w:val="left" w:pos="-180"/>
              </w:tabs>
            </w:pPr>
            <w:r w:rsidRPr="008B0150">
              <w:t xml:space="preserve">Директор </w:t>
            </w:r>
          </w:p>
          <w:p w:rsidR="004E2AB1" w:rsidRDefault="004E2AB1" w:rsidP="00D81168">
            <w:pPr>
              <w:tabs>
                <w:tab w:val="left" w:pos="-180"/>
              </w:tabs>
            </w:pPr>
          </w:p>
          <w:p w:rsidR="008B0150" w:rsidRDefault="006A0181" w:rsidP="00D81168">
            <w:pPr>
              <w:tabs>
                <w:tab w:val="left" w:pos="-180"/>
              </w:tabs>
            </w:pPr>
            <w:r>
              <w:t>_____</w:t>
            </w:r>
            <w:r w:rsidR="004E2AB1">
              <w:t>_________Павлова Л.И.</w:t>
            </w:r>
            <w:r w:rsidR="008B0150" w:rsidRPr="008B0150">
              <w:t xml:space="preserve"> </w:t>
            </w:r>
          </w:p>
          <w:p w:rsidR="008B0150" w:rsidRDefault="008B0150" w:rsidP="00D81168">
            <w:pPr>
              <w:tabs>
                <w:tab w:val="left" w:pos="-180"/>
              </w:tabs>
              <w:ind w:firstLine="360"/>
              <w:jc w:val="right"/>
            </w:pPr>
          </w:p>
          <w:p w:rsidR="008B0150" w:rsidRPr="008B0150" w:rsidRDefault="008B0150" w:rsidP="006A0181">
            <w:pPr>
              <w:tabs>
                <w:tab w:val="left" w:pos="-180"/>
              </w:tabs>
            </w:pPr>
            <w:r w:rsidRPr="008B0150">
              <w:t>«___</w:t>
            </w:r>
            <w:proofErr w:type="gramStart"/>
            <w:r w:rsidRPr="008B0150">
              <w:t>_»_</w:t>
            </w:r>
            <w:proofErr w:type="gramEnd"/>
            <w:r w:rsidRPr="008B0150">
              <w:t>_____</w:t>
            </w:r>
            <w:r w:rsidR="006A0181">
              <w:t>____</w:t>
            </w:r>
            <w:r w:rsidRPr="008B0150">
              <w:t>2</w:t>
            </w:r>
            <w:r w:rsidR="006A0181">
              <w:t>0</w:t>
            </w:r>
            <w:r w:rsidRPr="008B0150">
              <w:t xml:space="preserve">____г. </w:t>
            </w:r>
          </w:p>
          <w:p w:rsidR="008B0150" w:rsidRPr="008B0150" w:rsidRDefault="008B0150" w:rsidP="00D81168">
            <w:pPr>
              <w:tabs>
                <w:tab w:val="left" w:pos="-180"/>
              </w:tabs>
            </w:pPr>
            <w:r w:rsidRPr="008B0150">
              <w:t xml:space="preserve">М.П.                                                     </w:t>
            </w:r>
          </w:p>
        </w:tc>
        <w:tc>
          <w:tcPr>
            <w:tcW w:w="2976" w:type="dxa"/>
            <w:shd w:val="clear" w:color="auto" w:fill="auto"/>
          </w:tcPr>
          <w:p w:rsidR="008B0150" w:rsidRPr="00D81168" w:rsidRDefault="008B0150" w:rsidP="00D81168">
            <w:pPr>
              <w:tabs>
                <w:tab w:val="left" w:pos="-180"/>
              </w:tabs>
              <w:jc w:val="both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8B0150" w:rsidRDefault="006861C2" w:rsidP="00D81168">
            <w:pPr>
              <w:tabs>
                <w:tab w:val="left" w:pos="-180"/>
              </w:tabs>
              <w:ind w:firstLine="360"/>
              <w:jc w:val="center"/>
            </w:pPr>
            <w:r>
              <w:rPr>
                <w:b/>
              </w:rPr>
              <w:t xml:space="preserve">              </w:t>
            </w:r>
            <w:r w:rsidR="008B0150" w:rsidRPr="00D81168">
              <w:rPr>
                <w:b/>
              </w:rPr>
              <w:t>От работников:</w:t>
            </w:r>
            <w:r w:rsidR="008B0150" w:rsidRPr="008B0150">
              <w:t xml:space="preserve"> </w:t>
            </w:r>
          </w:p>
          <w:p w:rsidR="004E2AB1" w:rsidRDefault="001F725C" w:rsidP="001F725C">
            <w:pPr>
              <w:tabs>
                <w:tab w:val="left" w:pos="-180"/>
              </w:tabs>
            </w:pPr>
            <w:r>
              <w:t>П</w:t>
            </w:r>
            <w:r w:rsidR="006A0181">
              <w:t>редставитель работников</w:t>
            </w:r>
            <w:r w:rsidR="008B0150" w:rsidRPr="008B0150">
              <w:t xml:space="preserve">                    </w:t>
            </w:r>
            <w:r w:rsidR="006A0181">
              <w:t xml:space="preserve">                              </w:t>
            </w:r>
          </w:p>
          <w:p w:rsidR="004E2AB1" w:rsidRDefault="004E2AB1" w:rsidP="001F725C">
            <w:pPr>
              <w:tabs>
                <w:tab w:val="left" w:pos="-180"/>
              </w:tabs>
            </w:pPr>
          </w:p>
          <w:p w:rsidR="008B0150" w:rsidRPr="008B0150" w:rsidRDefault="006A0181" w:rsidP="001F725C">
            <w:pPr>
              <w:tabs>
                <w:tab w:val="left" w:pos="-180"/>
              </w:tabs>
            </w:pPr>
            <w:r>
              <w:t>_________</w:t>
            </w:r>
            <w:r w:rsidR="004E2AB1">
              <w:t>____Сенькова Е.Е.</w:t>
            </w:r>
          </w:p>
          <w:p w:rsidR="00643336" w:rsidRDefault="00643336" w:rsidP="00D81168">
            <w:pPr>
              <w:tabs>
                <w:tab w:val="left" w:pos="-180"/>
              </w:tabs>
              <w:jc w:val="both"/>
            </w:pPr>
          </w:p>
          <w:p w:rsidR="00152D23" w:rsidRPr="008B0150" w:rsidRDefault="00152D23" w:rsidP="00152D23">
            <w:pPr>
              <w:tabs>
                <w:tab w:val="left" w:pos="-180"/>
              </w:tabs>
            </w:pPr>
            <w:r w:rsidRPr="008B0150">
              <w:t>«___</w:t>
            </w:r>
            <w:proofErr w:type="gramStart"/>
            <w:r w:rsidRPr="008B0150">
              <w:t>_»_</w:t>
            </w:r>
            <w:proofErr w:type="gramEnd"/>
            <w:r w:rsidRPr="008B0150">
              <w:t>_____</w:t>
            </w:r>
            <w:r>
              <w:t>_____</w:t>
            </w:r>
            <w:r w:rsidRPr="008B0150">
              <w:t>2</w:t>
            </w:r>
            <w:r>
              <w:t>0</w:t>
            </w:r>
            <w:r w:rsidRPr="008B0150">
              <w:t xml:space="preserve">____г. </w:t>
            </w:r>
          </w:p>
          <w:p w:rsidR="008B0150" w:rsidRPr="007C5E79" w:rsidRDefault="008B0150" w:rsidP="006A0181">
            <w:pPr>
              <w:tabs>
                <w:tab w:val="left" w:pos="-180"/>
              </w:tabs>
              <w:rPr>
                <w:color w:val="000000"/>
                <w:u w:val="single"/>
              </w:rPr>
            </w:pPr>
          </w:p>
        </w:tc>
      </w:tr>
    </w:tbl>
    <w:p w:rsidR="008B0150" w:rsidRDefault="008B0150">
      <w:pPr>
        <w:tabs>
          <w:tab w:val="left" w:pos="-180"/>
        </w:tabs>
        <w:ind w:firstLine="360"/>
        <w:jc w:val="both"/>
        <w:rPr>
          <w:color w:val="000000"/>
        </w:rPr>
      </w:pPr>
    </w:p>
    <w:p w:rsidR="005C1111" w:rsidRDefault="005C1111">
      <w:pPr>
        <w:tabs>
          <w:tab w:val="left" w:pos="-180"/>
        </w:tabs>
        <w:ind w:firstLine="360"/>
        <w:jc w:val="both"/>
        <w:rPr>
          <w:color w:val="000000"/>
        </w:rPr>
      </w:pPr>
    </w:p>
    <w:p w:rsidR="00A71E26" w:rsidRDefault="001B586B" w:rsidP="007B6D21">
      <w:pPr>
        <w:tabs>
          <w:tab w:val="left" w:pos="-180"/>
        </w:tabs>
        <w:ind w:firstLine="360"/>
        <w:jc w:val="both"/>
        <w:rPr>
          <w:b/>
        </w:rPr>
      </w:pPr>
      <w:r>
        <w:t xml:space="preserve">                        </w:t>
      </w:r>
      <w:r w:rsidR="008B0150">
        <w:t xml:space="preserve">                              </w:t>
      </w:r>
    </w:p>
    <w:p w:rsidR="0008624D" w:rsidRDefault="0008624D" w:rsidP="00ED4E5C">
      <w:pPr>
        <w:rPr>
          <w:b/>
        </w:rPr>
      </w:pPr>
    </w:p>
    <w:p w:rsidR="00021C5D" w:rsidRDefault="00021C5D" w:rsidP="00ED4E5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543"/>
      </w:tblGrid>
      <w:tr w:rsidR="00A770D4" w:rsidRPr="00A770D4" w:rsidTr="001F725C">
        <w:tc>
          <w:tcPr>
            <w:tcW w:w="4811" w:type="dxa"/>
            <w:shd w:val="clear" w:color="auto" w:fill="auto"/>
          </w:tcPr>
          <w:p w:rsidR="00A770D4" w:rsidRPr="00113539" w:rsidRDefault="00A770D4" w:rsidP="00113539">
            <w:pPr>
              <w:suppressAutoHyphens w:val="0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4543" w:type="dxa"/>
            <w:shd w:val="clear" w:color="auto" w:fill="auto"/>
          </w:tcPr>
          <w:p w:rsidR="00A770D4" w:rsidRPr="00113539" w:rsidRDefault="00A770D4" w:rsidP="00113539">
            <w:pPr>
              <w:keepLines/>
              <w:tabs>
                <w:tab w:val="center" w:pos="3062"/>
                <w:tab w:val="right" w:pos="612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lang w:eastAsia="ru-RU"/>
              </w:rPr>
            </w:pPr>
            <w:r w:rsidRPr="00113539">
              <w:rPr>
                <w:rFonts w:eastAsia="Calibri"/>
                <w:b/>
                <w:bCs/>
                <w:lang w:eastAsia="ru-RU"/>
              </w:rPr>
              <w:t>Приложение № 1</w:t>
            </w:r>
          </w:p>
          <w:p w:rsidR="00A770D4" w:rsidRPr="00113539" w:rsidRDefault="00A770D4" w:rsidP="00113539">
            <w:pPr>
              <w:suppressAutoHyphens w:val="0"/>
              <w:jc w:val="right"/>
              <w:rPr>
                <w:rFonts w:eastAsia="Calibri"/>
                <w:lang w:eastAsia="ru-RU"/>
              </w:rPr>
            </w:pPr>
            <w:r w:rsidRPr="00113539">
              <w:rPr>
                <w:rFonts w:eastAsia="Calibri"/>
                <w:lang w:eastAsia="ru-RU"/>
              </w:rPr>
              <w:t>к коллективному договору</w:t>
            </w:r>
          </w:p>
          <w:p w:rsidR="00A770D4" w:rsidRPr="00113539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B928C2" w:rsidRDefault="00B928C2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B928C2" w:rsidRPr="00113539" w:rsidRDefault="00B928C2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Pr="00113539" w:rsidRDefault="00A770D4" w:rsidP="00152D23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</w:tbl>
    <w:p w:rsidR="00A770D4" w:rsidRPr="00A770D4" w:rsidRDefault="00A770D4" w:rsidP="00A770D4">
      <w:pPr>
        <w:keepLines/>
        <w:tabs>
          <w:tab w:val="center" w:pos="3062"/>
          <w:tab w:val="right" w:pos="6124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A770D4">
        <w:rPr>
          <w:rFonts w:eastAsia="Calibri"/>
          <w:b/>
          <w:bCs/>
          <w:sz w:val="26"/>
          <w:szCs w:val="26"/>
          <w:lang w:eastAsia="ru-RU"/>
        </w:rPr>
        <w:t xml:space="preserve">Перечень </w:t>
      </w:r>
      <w:r w:rsidR="00801AEE">
        <w:rPr>
          <w:rFonts w:eastAsia="Calibri"/>
          <w:b/>
          <w:bCs/>
          <w:sz w:val="26"/>
          <w:szCs w:val="26"/>
          <w:lang w:eastAsia="ru-RU"/>
        </w:rPr>
        <w:t xml:space="preserve">должностей </w:t>
      </w:r>
      <w:r w:rsidRPr="00A770D4">
        <w:rPr>
          <w:rFonts w:eastAsia="Calibri"/>
          <w:b/>
          <w:bCs/>
          <w:sz w:val="26"/>
          <w:szCs w:val="26"/>
          <w:lang w:eastAsia="ru-RU"/>
        </w:rPr>
        <w:t xml:space="preserve">работников с ненормированным рабочим днем, </w:t>
      </w:r>
    </w:p>
    <w:p w:rsidR="00A770D4" w:rsidRPr="00A770D4" w:rsidRDefault="00A770D4" w:rsidP="00A770D4">
      <w:pPr>
        <w:keepLines/>
        <w:tabs>
          <w:tab w:val="center" w:pos="3062"/>
          <w:tab w:val="right" w:pos="6124"/>
        </w:tabs>
        <w:overflowPunct w:val="0"/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ru-RU"/>
        </w:rPr>
      </w:pPr>
      <w:r w:rsidRPr="00A770D4">
        <w:rPr>
          <w:rFonts w:eastAsia="Calibri"/>
          <w:bCs/>
          <w:sz w:val="26"/>
          <w:szCs w:val="26"/>
          <w:lang w:eastAsia="ru-RU"/>
        </w:rPr>
        <w:t xml:space="preserve">которым предоставляется ежегодный дополнительный оплачиваемый отпуск продолжительностью </w:t>
      </w:r>
      <w:r w:rsidR="00AF153B">
        <w:rPr>
          <w:rFonts w:eastAsia="Calibri"/>
          <w:bCs/>
          <w:sz w:val="26"/>
          <w:szCs w:val="26"/>
          <w:lang w:eastAsia="ru-RU"/>
        </w:rPr>
        <w:t>5</w:t>
      </w:r>
      <w:r w:rsidRPr="00A770D4">
        <w:rPr>
          <w:rFonts w:eastAsia="Calibri"/>
          <w:bCs/>
          <w:sz w:val="26"/>
          <w:szCs w:val="26"/>
          <w:lang w:eastAsia="ru-RU"/>
        </w:rPr>
        <w:t xml:space="preserve"> календарных дн</w:t>
      </w:r>
      <w:r w:rsidR="003A1D43">
        <w:rPr>
          <w:rFonts w:eastAsia="Calibri"/>
          <w:bCs/>
          <w:sz w:val="26"/>
          <w:szCs w:val="26"/>
          <w:lang w:eastAsia="ru-RU"/>
        </w:rPr>
        <w:t>ей</w:t>
      </w:r>
      <w:r w:rsidRPr="00A770D4">
        <w:rPr>
          <w:rFonts w:eastAsia="Calibri"/>
          <w:bCs/>
          <w:sz w:val="26"/>
          <w:szCs w:val="26"/>
          <w:lang w:eastAsia="ru-RU"/>
        </w:rPr>
        <w:t xml:space="preserve"> </w:t>
      </w:r>
    </w:p>
    <w:p w:rsidR="00A770D4" w:rsidRPr="00A770D4" w:rsidRDefault="00A770D4" w:rsidP="00A770D4">
      <w:pPr>
        <w:suppressAutoHyphens w:val="0"/>
        <w:rPr>
          <w:lang w:eastAsia="ru-RU"/>
        </w:rPr>
      </w:pPr>
    </w:p>
    <w:p w:rsidR="00A770D4" w:rsidRPr="00A770D4" w:rsidRDefault="00A770D4" w:rsidP="00A770D4">
      <w:pPr>
        <w:suppressAutoHyphens w:val="0"/>
        <w:jc w:val="both"/>
        <w:rPr>
          <w:color w:val="000000"/>
          <w:lang w:eastAsia="ru-RU"/>
        </w:rPr>
      </w:pPr>
    </w:p>
    <w:p w:rsidR="00A770D4" w:rsidRPr="00A770D4" w:rsidRDefault="00A770D4" w:rsidP="001744EC">
      <w:pPr>
        <w:suppressAutoHyphens w:val="0"/>
        <w:jc w:val="both"/>
        <w:rPr>
          <w:color w:val="000000"/>
          <w:sz w:val="26"/>
          <w:szCs w:val="26"/>
          <w:lang w:eastAsia="ru-RU"/>
        </w:rPr>
      </w:pPr>
    </w:p>
    <w:p w:rsidR="00A770D4" w:rsidRDefault="001744EC" w:rsidP="001744EC">
      <w:pPr>
        <w:suppressAutoHyphens w:val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1.</w:t>
      </w:r>
      <w:r w:rsidR="001F725C">
        <w:rPr>
          <w:color w:val="000000"/>
          <w:sz w:val="26"/>
          <w:szCs w:val="26"/>
          <w:lang w:eastAsia="ru-RU"/>
        </w:rPr>
        <w:t xml:space="preserve"> Директор.</w:t>
      </w:r>
    </w:p>
    <w:p w:rsidR="00A770D4" w:rsidRPr="00A770D4" w:rsidRDefault="00A770D4" w:rsidP="00A770D4">
      <w:pPr>
        <w:suppressAutoHyphens w:val="0"/>
        <w:jc w:val="center"/>
        <w:rPr>
          <w:color w:val="000000"/>
          <w:sz w:val="26"/>
          <w:szCs w:val="26"/>
          <w:lang w:eastAsia="ru-RU"/>
        </w:rPr>
      </w:pPr>
    </w:p>
    <w:p w:rsidR="00A770D4" w:rsidRPr="00A770D4" w:rsidRDefault="00A770D4" w:rsidP="00A770D4">
      <w:pPr>
        <w:suppressAutoHyphens w:val="0"/>
        <w:jc w:val="center"/>
        <w:rPr>
          <w:color w:val="000000"/>
          <w:lang w:eastAsia="ru-RU"/>
        </w:rPr>
      </w:pPr>
    </w:p>
    <w:p w:rsidR="00A770D4" w:rsidRPr="00A770D4" w:rsidRDefault="00A770D4" w:rsidP="00A770D4">
      <w:pPr>
        <w:suppressAutoHyphens w:val="0"/>
        <w:jc w:val="center"/>
        <w:rPr>
          <w:color w:val="000000"/>
          <w:lang w:eastAsia="ru-RU"/>
        </w:rPr>
      </w:pPr>
    </w:p>
    <w:p w:rsidR="00A770D4" w:rsidRPr="00A770D4" w:rsidRDefault="00A770D4" w:rsidP="00A770D4">
      <w:pPr>
        <w:suppressAutoHyphens w:val="0"/>
        <w:jc w:val="right"/>
        <w:rPr>
          <w:b/>
          <w:lang w:eastAsia="ru-RU"/>
        </w:rPr>
      </w:pPr>
    </w:p>
    <w:p w:rsidR="00A770D4" w:rsidRPr="00A770D4" w:rsidRDefault="00A770D4" w:rsidP="00A770D4">
      <w:pPr>
        <w:suppressAutoHyphens w:val="0"/>
        <w:jc w:val="right"/>
        <w:rPr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6"/>
        <w:gridCol w:w="2797"/>
        <w:gridCol w:w="3211"/>
      </w:tblGrid>
      <w:tr w:rsidR="00152D23" w:rsidRPr="007C5E79" w:rsidTr="00352A72">
        <w:tc>
          <w:tcPr>
            <w:tcW w:w="3369" w:type="dxa"/>
            <w:shd w:val="clear" w:color="auto" w:fill="auto"/>
          </w:tcPr>
          <w:p w:rsidR="00152D23" w:rsidRPr="008B0150" w:rsidRDefault="00152D23" w:rsidP="00352A72">
            <w:pPr>
              <w:tabs>
                <w:tab w:val="left" w:pos="-180"/>
              </w:tabs>
              <w:ind w:firstLine="360"/>
              <w:jc w:val="center"/>
            </w:pPr>
            <w:r w:rsidRPr="00D81168">
              <w:rPr>
                <w:b/>
              </w:rPr>
              <w:t>От работодателя:</w:t>
            </w:r>
            <w:r w:rsidRPr="008B0150">
              <w:t xml:space="preserve"> </w:t>
            </w:r>
          </w:p>
          <w:p w:rsidR="00152D23" w:rsidRDefault="00152D23" w:rsidP="00352A72">
            <w:pPr>
              <w:tabs>
                <w:tab w:val="left" w:pos="-180"/>
              </w:tabs>
            </w:pPr>
            <w:r w:rsidRPr="008B0150">
              <w:t xml:space="preserve">Директор </w:t>
            </w:r>
          </w:p>
          <w:p w:rsidR="00535068" w:rsidRDefault="00535068" w:rsidP="00352A72">
            <w:pPr>
              <w:tabs>
                <w:tab w:val="left" w:pos="-180"/>
              </w:tabs>
            </w:pPr>
            <w:bookmarkStart w:id="0" w:name="_GoBack"/>
            <w:bookmarkEnd w:id="0"/>
          </w:p>
          <w:p w:rsidR="00152D23" w:rsidRDefault="00535068" w:rsidP="00352A72">
            <w:pPr>
              <w:tabs>
                <w:tab w:val="left" w:pos="-180"/>
              </w:tabs>
            </w:pPr>
            <w:r>
              <w:t>______________Павлова Л.И</w:t>
            </w:r>
            <w:r w:rsidR="00152D23">
              <w:t>.</w:t>
            </w:r>
            <w:r w:rsidR="00152D23" w:rsidRPr="008B0150">
              <w:t xml:space="preserve"> </w:t>
            </w:r>
          </w:p>
          <w:p w:rsidR="00152D23" w:rsidRDefault="00152D23" w:rsidP="00352A72">
            <w:pPr>
              <w:tabs>
                <w:tab w:val="left" w:pos="-180"/>
              </w:tabs>
              <w:ind w:firstLine="360"/>
              <w:jc w:val="right"/>
            </w:pPr>
          </w:p>
          <w:p w:rsidR="00152D23" w:rsidRPr="008B0150" w:rsidRDefault="00152D23" w:rsidP="00352A72">
            <w:pPr>
              <w:tabs>
                <w:tab w:val="left" w:pos="-180"/>
              </w:tabs>
            </w:pPr>
            <w:r w:rsidRPr="008B0150">
              <w:t>«___</w:t>
            </w:r>
            <w:proofErr w:type="gramStart"/>
            <w:r w:rsidRPr="008B0150">
              <w:t>_»_</w:t>
            </w:r>
            <w:proofErr w:type="gramEnd"/>
            <w:r w:rsidRPr="008B0150">
              <w:t>_____</w:t>
            </w:r>
            <w:r>
              <w:t>____</w:t>
            </w:r>
            <w:r w:rsidRPr="008B0150">
              <w:t>2</w:t>
            </w:r>
            <w:r>
              <w:t>0</w:t>
            </w:r>
            <w:r w:rsidRPr="008B0150">
              <w:t xml:space="preserve">____г. </w:t>
            </w:r>
          </w:p>
          <w:p w:rsidR="00152D23" w:rsidRPr="008B0150" w:rsidRDefault="00152D23" w:rsidP="00352A72">
            <w:pPr>
              <w:tabs>
                <w:tab w:val="left" w:pos="-180"/>
              </w:tabs>
            </w:pPr>
            <w:r w:rsidRPr="008B0150">
              <w:t xml:space="preserve">М.П.                                                     </w:t>
            </w:r>
          </w:p>
        </w:tc>
        <w:tc>
          <w:tcPr>
            <w:tcW w:w="2976" w:type="dxa"/>
            <w:shd w:val="clear" w:color="auto" w:fill="auto"/>
          </w:tcPr>
          <w:p w:rsidR="00152D23" w:rsidRPr="00D81168" w:rsidRDefault="00152D23" w:rsidP="00352A72">
            <w:pPr>
              <w:tabs>
                <w:tab w:val="left" w:pos="-180"/>
              </w:tabs>
              <w:jc w:val="both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152D23" w:rsidRDefault="00535068" w:rsidP="00352A72">
            <w:pPr>
              <w:tabs>
                <w:tab w:val="left" w:pos="-180"/>
              </w:tabs>
              <w:ind w:firstLine="360"/>
              <w:jc w:val="center"/>
            </w:pPr>
            <w:r>
              <w:rPr>
                <w:b/>
              </w:rPr>
              <w:t xml:space="preserve">  </w:t>
            </w:r>
            <w:r w:rsidR="00152D23" w:rsidRPr="00D81168">
              <w:rPr>
                <w:b/>
              </w:rPr>
              <w:t>От работников:</w:t>
            </w:r>
            <w:r w:rsidR="00152D23" w:rsidRPr="008B0150">
              <w:t xml:space="preserve"> </w:t>
            </w:r>
          </w:p>
          <w:p w:rsidR="00535068" w:rsidRDefault="001F725C" w:rsidP="001F725C">
            <w:pPr>
              <w:tabs>
                <w:tab w:val="left" w:pos="-180"/>
              </w:tabs>
            </w:pPr>
            <w:r>
              <w:t>П</w:t>
            </w:r>
            <w:r w:rsidR="00152D23">
              <w:t>редставитель работников</w:t>
            </w:r>
            <w:r w:rsidR="00152D23" w:rsidRPr="008B0150">
              <w:t xml:space="preserve">                    </w:t>
            </w:r>
            <w:r w:rsidR="00152D23">
              <w:t xml:space="preserve">            </w:t>
            </w:r>
            <w:r w:rsidR="00535068">
              <w:t xml:space="preserve">                  </w:t>
            </w:r>
          </w:p>
          <w:p w:rsidR="00535068" w:rsidRDefault="00535068" w:rsidP="001F725C">
            <w:pPr>
              <w:tabs>
                <w:tab w:val="left" w:pos="-180"/>
              </w:tabs>
            </w:pPr>
          </w:p>
          <w:p w:rsidR="00152D23" w:rsidRPr="008B0150" w:rsidRDefault="00535068" w:rsidP="001F725C">
            <w:pPr>
              <w:tabs>
                <w:tab w:val="left" w:pos="-180"/>
              </w:tabs>
            </w:pPr>
            <w:r>
              <w:t>_____________Сенькова Е.Е</w:t>
            </w:r>
            <w:r w:rsidR="00152D23">
              <w:t>.</w:t>
            </w:r>
          </w:p>
          <w:p w:rsidR="00152D23" w:rsidRDefault="00152D23" w:rsidP="00352A72">
            <w:pPr>
              <w:tabs>
                <w:tab w:val="left" w:pos="-180"/>
              </w:tabs>
              <w:jc w:val="both"/>
            </w:pPr>
          </w:p>
          <w:p w:rsidR="00152D23" w:rsidRPr="008B0150" w:rsidRDefault="00152D23" w:rsidP="00152D23">
            <w:pPr>
              <w:tabs>
                <w:tab w:val="left" w:pos="-180"/>
              </w:tabs>
            </w:pPr>
            <w:r w:rsidRPr="008B0150">
              <w:t>«___</w:t>
            </w:r>
            <w:proofErr w:type="gramStart"/>
            <w:r w:rsidRPr="008B0150">
              <w:t>_»_</w:t>
            </w:r>
            <w:proofErr w:type="gramEnd"/>
            <w:r w:rsidRPr="008B0150">
              <w:t>_____</w:t>
            </w:r>
            <w:r>
              <w:t>____</w:t>
            </w:r>
            <w:r w:rsidRPr="008B0150">
              <w:t>2</w:t>
            </w:r>
            <w:r>
              <w:t>0</w:t>
            </w:r>
            <w:r w:rsidRPr="008B0150">
              <w:t xml:space="preserve">____г. </w:t>
            </w:r>
          </w:p>
          <w:p w:rsidR="00152D23" w:rsidRPr="007C5E79" w:rsidRDefault="00152D23" w:rsidP="00352A72">
            <w:pPr>
              <w:tabs>
                <w:tab w:val="left" w:pos="-180"/>
              </w:tabs>
              <w:rPr>
                <w:color w:val="000000"/>
                <w:u w:val="single"/>
              </w:rPr>
            </w:pPr>
          </w:p>
        </w:tc>
      </w:tr>
    </w:tbl>
    <w:p w:rsidR="00A770D4" w:rsidRPr="00A770D4" w:rsidRDefault="00A770D4" w:rsidP="001744EC">
      <w:pPr>
        <w:suppressAutoHyphens w:val="0"/>
        <w:jc w:val="right"/>
        <w:rPr>
          <w:b/>
          <w:lang w:eastAsia="ru-RU"/>
        </w:rPr>
      </w:pPr>
    </w:p>
    <w:sectPr w:rsidR="00A770D4" w:rsidRPr="00A770D4" w:rsidSect="00BE75CF">
      <w:footerReference w:type="default" r:id="rId8"/>
      <w:pgSz w:w="11906" w:h="16838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74" w:rsidRDefault="00443E74" w:rsidP="00085927">
      <w:r>
        <w:separator/>
      </w:r>
    </w:p>
  </w:endnote>
  <w:endnote w:type="continuationSeparator" w:id="0">
    <w:p w:rsidR="00443E74" w:rsidRDefault="00443E74" w:rsidP="0008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51" w:rsidRDefault="00144C5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E0C30">
      <w:rPr>
        <w:noProof/>
      </w:rPr>
      <w:t>11</w:t>
    </w:r>
    <w:r>
      <w:fldChar w:fldCharType="end"/>
    </w:r>
  </w:p>
  <w:p w:rsidR="00144C51" w:rsidRDefault="00144C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74" w:rsidRDefault="00443E74" w:rsidP="00085927">
      <w:r>
        <w:separator/>
      </w:r>
    </w:p>
  </w:footnote>
  <w:footnote w:type="continuationSeparator" w:id="0">
    <w:p w:rsidR="00443E74" w:rsidRDefault="00443E74" w:rsidP="0008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A78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630765"/>
    <w:multiLevelType w:val="multilevel"/>
    <w:tmpl w:val="41FA8BC2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2F156E3"/>
    <w:multiLevelType w:val="multilevel"/>
    <w:tmpl w:val="41FA8BC2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1843F65"/>
    <w:multiLevelType w:val="hybridMultilevel"/>
    <w:tmpl w:val="DA9668E8"/>
    <w:lvl w:ilvl="0" w:tplc="278A4F5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F1225"/>
    <w:multiLevelType w:val="multilevel"/>
    <w:tmpl w:val="4C48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8A46087"/>
    <w:multiLevelType w:val="hybridMultilevel"/>
    <w:tmpl w:val="5E8455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02F4E"/>
    <w:multiLevelType w:val="multilevel"/>
    <w:tmpl w:val="000000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59"/>
    <w:rsid w:val="00002C05"/>
    <w:rsid w:val="000041C4"/>
    <w:rsid w:val="000151C4"/>
    <w:rsid w:val="00016031"/>
    <w:rsid w:val="00021C5D"/>
    <w:rsid w:val="00043C61"/>
    <w:rsid w:val="00054CAA"/>
    <w:rsid w:val="0006185A"/>
    <w:rsid w:val="00072D29"/>
    <w:rsid w:val="00083317"/>
    <w:rsid w:val="00084B8A"/>
    <w:rsid w:val="00085927"/>
    <w:rsid w:val="0008624D"/>
    <w:rsid w:val="000A08A5"/>
    <w:rsid w:val="000A091A"/>
    <w:rsid w:val="000B5031"/>
    <w:rsid w:val="000E1DE2"/>
    <w:rsid w:val="000E4F8D"/>
    <w:rsid w:val="000E5A1F"/>
    <w:rsid w:val="000E65C3"/>
    <w:rsid w:val="00112445"/>
    <w:rsid w:val="00113539"/>
    <w:rsid w:val="00122E95"/>
    <w:rsid w:val="00144C51"/>
    <w:rsid w:val="00152D23"/>
    <w:rsid w:val="0016168A"/>
    <w:rsid w:val="001705E0"/>
    <w:rsid w:val="001708F3"/>
    <w:rsid w:val="001744EC"/>
    <w:rsid w:val="00182E17"/>
    <w:rsid w:val="001A1DC9"/>
    <w:rsid w:val="001A29B1"/>
    <w:rsid w:val="001A5014"/>
    <w:rsid w:val="001B1A7D"/>
    <w:rsid w:val="001B586B"/>
    <w:rsid w:val="001D46DF"/>
    <w:rsid w:val="001D7AE0"/>
    <w:rsid w:val="001E777A"/>
    <w:rsid w:val="001F725C"/>
    <w:rsid w:val="0020435D"/>
    <w:rsid w:val="00206BD2"/>
    <w:rsid w:val="00212D71"/>
    <w:rsid w:val="002145AE"/>
    <w:rsid w:val="00214CBE"/>
    <w:rsid w:val="00222A81"/>
    <w:rsid w:val="00237D7F"/>
    <w:rsid w:val="00240019"/>
    <w:rsid w:val="00251CBE"/>
    <w:rsid w:val="002855B8"/>
    <w:rsid w:val="00286BD9"/>
    <w:rsid w:val="002B0483"/>
    <w:rsid w:val="002B578E"/>
    <w:rsid w:val="002C7747"/>
    <w:rsid w:val="002D6C91"/>
    <w:rsid w:val="002F245A"/>
    <w:rsid w:val="002F26F1"/>
    <w:rsid w:val="002F368F"/>
    <w:rsid w:val="002F5B5A"/>
    <w:rsid w:val="002F789E"/>
    <w:rsid w:val="00305A7D"/>
    <w:rsid w:val="00310EC4"/>
    <w:rsid w:val="00316C95"/>
    <w:rsid w:val="003355D0"/>
    <w:rsid w:val="0034283E"/>
    <w:rsid w:val="00356325"/>
    <w:rsid w:val="0036512D"/>
    <w:rsid w:val="00373FD0"/>
    <w:rsid w:val="003A1D43"/>
    <w:rsid w:val="003A3484"/>
    <w:rsid w:val="003A3657"/>
    <w:rsid w:val="003A64E0"/>
    <w:rsid w:val="003B4B04"/>
    <w:rsid w:val="003C090B"/>
    <w:rsid w:val="003C40AB"/>
    <w:rsid w:val="003C5FAD"/>
    <w:rsid w:val="003E6B9A"/>
    <w:rsid w:val="0041017B"/>
    <w:rsid w:val="00426919"/>
    <w:rsid w:val="00427959"/>
    <w:rsid w:val="00433C9E"/>
    <w:rsid w:val="00433E24"/>
    <w:rsid w:val="00443E74"/>
    <w:rsid w:val="004629B5"/>
    <w:rsid w:val="00467710"/>
    <w:rsid w:val="00470256"/>
    <w:rsid w:val="00472E03"/>
    <w:rsid w:val="004A07DB"/>
    <w:rsid w:val="004A26EF"/>
    <w:rsid w:val="004B40F9"/>
    <w:rsid w:val="004C2149"/>
    <w:rsid w:val="004D6DCC"/>
    <w:rsid w:val="004E2AB1"/>
    <w:rsid w:val="004F07B2"/>
    <w:rsid w:val="00534CC4"/>
    <w:rsid w:val="00535068"/>
    <w:rsid w:val="0054034E"/>
    <w:rsid w:val="005446DE"/>
    <w:rsid w:val="00551A14"/>
    <w:rsid w:val="00561C31"/>
    <w:rsid w:val="0056713A"/>
    <w:rsid w:val="005737B1"/>
    <w:rsid w:val="00574AE2"/>
    <w:rsid w:val="0057645C"/>
    <w:rsid w:val="00580ED6"/>
    <w:rsid w:val="005931F0"/>
    <w:rsid w:val="00594F0D"/>
    <w:rsid w:val="00596C37"/>
    <w:rsid w:val="005B561E"/>
    <w:rsid w:val="005C1111"/>
    <w:rsid w:val="005C4EAA"/>
    <w:rsid w:val="005D52EB"/>
    <w:rsid w:val="005D75FA"/>
    <w:rsid w:val="005E06A7"/>
    <w:rsid w:val="005F48E2"/>
    <w:rsid w:val="006246CB"/>
    <w:rsid w:val="00633E47"/>
    <w:rsid w:val="00634FB0"/>
    <w:rsid w:val="00640FE9"/>
    <w:rsid w:val="00643336"/>
    <w:rsid w:val="006515CD"/>
    <w:rsid w:val="00682C23"/>
    <w:rsid w:val="006861C2"/>
    <w:rsid w:val="00695EB6"/>
    <w:rsid w:val="006961FF"/>
    <w:rsid w:val="006A0181"/>
    <w:rsid w:val="006A4A88"/>
    <w:rsid w:val="006B28C4"/>
    <w:rsid w:val="006B58B3"/>
    <w:rsid w:val="006C0499"/>
    <w:rsid w:val="006C6EED"/>
    <w:rsid w:val="006D44B1"/>
    <w:rsid w:val="00701019"/>
    <w:rsid w:val="00733059"/>
    <w:rsid w:val="00736844"/>
    <w:rsid w:val="00741950"/>
    <w:rsid w:val="00765B1F"/>
    <w:rsid w:val="00767FB9"/>
    <w:rsid w:val="00774005"/>
    <w:rsid w:val="0077557D"/>
    <w:rsid w:val="00790102"/>
    <w:rsid w:val="00790D81"/>
    <w:rsid w:val="007A2DD6"/>
    <w:rsid w:val="007B6D21"/>
    <w:rsid w:val="007C0F47"/>
    <w:rsid w:val="007C160B"/>
    <w:rsid w:val="007C5E79"/>
    <w:rsid w:val="007E329D"/>
    <w:rsid w:val="00801AEE"/>
    <w:rsid w:val="0081109E"/>
    <w:rsid w:val="00813796"/>
    <w:rsid w:val="008303CE"/>
    <w:rsid w:val="00830C3C"/>
    <w:rsid w:val="00840F45"/>
    <w:rsid w:val="008474D0"/>
    <w:rsid w:val="008521C9"/>
    <w:rsid w:val="0085722C"/>
    <w:rsid w:val="008870F0"/>
    <w:rsid w:val="008974DC"/>
    <w:rsid w:val="008974E2"/>
    <w:rsid w:val="008B0150"/>
    <w:rsid w:val="008B70CF"/>
    <w:rsid w:val="008D4B8A"/>
    <w:rsid w:val="009148AA"/>
    <w:rsid w:val="00917C9E"/>
    <w:rsid w:val="009437D2"/>
    <w:rsid w:val="009550B3"/>
    <w:rsid w:val="00955D8C"/>
    <w:rsid w:val="0095793B"/>
    <w:rsid w:val="00981D16"/>
    <w:rsid w:val="009A4691"/>
    <w:rsid w:val="009B2D98"/>
    <w:rsid w:val="009B5986"/>
    <w:rsid w:val="009C3F12"/>
    <w:rsid w:val="009F6189"/>
    <w:rsid w:val="00A0034A"/>
    <w:rsid w:val="00A21221"/>
    <w:rsid w:val="00A334B0"/>
    <w:rsid w:val="00A3695C"/>
    <w:rsid w:val="00A42D33"/>
    <w:rsid w:val="00A52FE8"/>
    <w:rsid w:val="00A57ABB"/>
    <w:rsid w:val="00A63286"/>
    <w:rsid w:val="00A650A7"/>
    <w:rsid w:val="00A655AB"/>
    <w:rsid w:val="00A71E26"/>
    <w:rsid w:val="00A72369"/>
    <w:rsid w:val="00A72710"/>
    <w:rsid w:val="00A770D4"/>
    <w:rsid w:val="00A840CF"/>
    <w:rsid w:val="00A840EA"/>
    <w:rsid w:val="00A91889"/>
    <w:rsid w:val="00A9257F"/>
    <w:rsid w:val="00AA2F2D"/>
    <w:rsid w:val="00AB49F1"/>
    <w:rsid w:val="00AC529B"/>
    <w:rsid w:val="00AC537F"/>
    <w:rsid w:val="00AC54A1"/>
    <w:rsid w:val="00AD2628"/>
    <w:rsid w:val="00AE2690"/>
    <w:rsid w:val="00AF0B8C"/>
    <w:rsid w:val="00AF153B"/>
    <w:rsid w:val="00B007CE"/>
    <w:rsid w:val="00B0494F"/>
    <w:rsid w:val="00B128E1"/>
    <w:rsid w:val="00B25F5D"/>
    <w:rsid w:val="00B36A92"/>
    <w:rsid w:val="00B413CC"/>
    <w:rsid w:val="00B42A6A"/>
    <w:rsid w:val="00B44643"/>
    <w:rsid w:val="00B52A47"/>
    <w:rsid w:val="00B52E07"/>
    <w:rsid w:val="00B57788"/>
    <w:rsid w:val="00B80593"/>
    <w:rsid w:val="00B823B5"/>
    <w:rsid w:val="00B928C2"/>
    <w:rsid w:val="00B95079"/>
    <w:rsid w:val="00BA48DA"/>
    <w:rsid w:val="00BB77F0"/>
    <w:rsid w:val="00BC4072"/>
    <w:rsid w:val="00BC5C19"/>
    <w:rsid w:val="00BE0C30"/>
    <w:rsid w:val="00BE75CF"/>
    <w:rsid w:val="00C00E7F"/>
    <w:rsid w:val="00C0302F"/>
    <w:rsid w:val="00C521C8"/>
    <w:rsid w:val="00C55624"/>
    <w:rsid w:val="00C708CF"/>
    <w:rsid w:val="00C82951"/>
    <w:rsid w:val="00C94AF3"/>
    <w:rsid w:val="00C951D5"/>
    <w:rsid w:val="00CB7EBD"/>
    <w:rsid w:val="00CC628A"/>
    <w:rsid w:val="00CD7FD7"/>
    <w:rsid w:val="00CE1855"/>
    <w:rsid w:val="00CE74DE"/>
    <w:rsid w:val="00CF1469"/>
    <w:rsid w:val="00CF3D55"/>
    <w:rsid w:val="00D210C1"/>
    <w:rsid w:val="00D36777"/>
    <w:rsid w:val="00D408A5"/>
    <w:rsid w:val="00D60E52"/>
    <w:rsid w:val="00D64293"/>
    <w:rsid w:val="00D650AB"/>
    <w:rsid w:val="00D71860"/>
    <w:rsid w:val="00D81168"/>
    <w:rsid w:val="00DA00A7"/>
    <w:rsid w:val="00DA2B71"/>
    <w:rsid w:val="00DA47C0"/>
    <w:rsid w:val="00DA6C5E"/>
    <w:rsid w:val="00DB125F"/>
    <w:rsid w:val="00DB27CE"/>
    <w:rsid w:val="00DC4540"/>
    <w:rsid w:val="00DE5B3C"/>
    <w:rsid w:val="00DF0674"/>
    <w:rsid w:val="00DF449D"/>
    <w:rsid w:val="00DF62F1"/>
    <w:rsid w:val="00DF6E9D"/>
    <w:rsid w:val="00E130B4"/>
    <w:rsid w:val="00E224C7"/>
    <w:rsid w:val="00E2655E"/>
    <w:rsid w:val="00E35F2F"/>
    <w:rsid w:val="00E43F4B"/>
    <w:rsid w:val="00E53771"/>
    <w:rsid w:val="00E540C2"/>
    <w:rsid w:val="00E558F7"/>
    <w:rsid w:val="00E77450"/>
    <w:rsid w:val="00E86DFA"/>
    <w:rsid w:val="00E93D23"/>
    <w:rsid w:val="00EC3EB2"/>
    <w:rsid w:val="00ED4E5C"/>
    <w:rsid w:val="00EE3A76"/>
    <w:rsid w:val="00EF1D37"/>
    <w:rsid w:val="00EF36E0"/>
    <w:rsid w:val="00F0194B"/>
    <w:rsid w:val="00F1336F"/>
    <w:rsid w:val="00F32074"/>
    <w:rsid w:val="00F547EC"/>
    <w:rsid w:val="00F64EC9"/>
    <w:rsid w:val="00F7427B"/>
    <w:rsid w:val="00F9532F"/>
    <w:rsid w:val="00F97AC2"/>
    <w:rsid w:val="00FA5131"/>
    <w:rsid w:val="00FB36F3"/>
    <w:rsid w:val="00FC2687"/>
    <w:rsid w:val="00FC504F"/>
    <w:rsid w:val="00FC7309"/>
    <w:rsid w:val="00FD14B4"/>
    <w:rsid w:val="00FD1A45"/>
    <w:rsid w:val="00FE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AC723"/>
  <w15:docId w15:val="{5976BF8D-A40D-4274-AAAD-45D4509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D23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  <w:color w:val="000000"/>
      <w:sz w:val="32"/>
      <w:szCs w:val="24"/>
      <w:shd w:val="clear" w:color="auto" w:fill="FFFFFF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 w:cs="Times New Roman"/>
      <w:color w:val="000000"/>
      <w:sz w:val="32"/>
      <w:szCs w:val="24"/>
      <w:shd w:val="clear" w:color="auto" w:fill="FFFFFF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Pr>
      <w:sz w:val="32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8">
    <w:name w:val="Normal (Web)"/>
    <w:basedOn w:val="a"/>
    <w:uiPriority w:val="99"/>
    <w:pPr>
      <w:spacing w:before="280" w:after="280" w:line="300" w:lineRule="auto"/>
    </w:pPr>
    <w:rPr>
      <w:rFonts w:ascii="Arial" w:hAnsi="Arial" w:cs="Arial"/>
      <w:color w:val="000000"/>
      <w:sz w:val="20"/>
      <w:szCs w:val="20"/>
    </w:rPr>
  </w:style>
  <w:style w:type="paragraph" w:styleId="a9">
    <w:name w:val="Body Text Indent"/>
    <w:basedOn w:val="a"/>
    <w:pPr>
      <w:shd w:val="clear" w:color="auto" w:fill="FFFFFF"/>
      <w:autoSpaceDE w:val="0"/>
      <w:ind w:firstLine="708"/>
      <w:jc w:val="both"/>
    </w:pPr>
    <w:rPr>
      <w:color w:val="000000"/>
      <w:sz w:val="32"/>
    </w:rPr>
  </w:style>
  <w:style w:type="paragraph" w:customStyle="1" w:styleId="210">
    <w:name w:val="Основной текст с отступом 21"/>
    <w:basedOn w:val="a"/>
    <w:pPr>
      <w:shd w:val="clear" w:color="auto" w:fill="FFFFFF"/>
      <w:ind w:firstLine="360"/>
      <w:jc w:val="both"/>
    </w:pPr>
    <w:rPr>
      <w:color w:val="000000"/>
      <w:sz w:val="32"/>
    </w:rPr>
  </w:style>
  <w:style w:type="paragraph" w:customStyle="1" w:styleId="31">
    <w:name w:val="Основной текст с отступом 31"/>
    <w:basedOn w:val="a"/>
    <w:pPr>
      <w:shd w:val="clear" w:color="auto" w:fill="FFFFFF"/>
      <w:tabs>
        <w:tab w:val="left" w:pos="-180"/>
        <w:tab w:val="left" w:pos="0"/>
      </w:tabs>
      <w:ind w:firstLine="360"/>
      <w:jc w:val="both"/>
    </w:pPr>
    <w:rPr>
      <w:color w:val="000000"/>
    </w:rPr>
  </w:style>
  <w:style w:type="paragraph" w:customStyle="1" w:styleId="pj">
    <w:name w:val="pj"/>
    <w:basedOn w:val="a"/>
    <w:rsid w:val="00F9532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122E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0859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85927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0859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85927"/>
    <w:rPr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286B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86BD9"/>
    <w:rPr>
      <w:rFonts w:ascii="Tahoma" w:hAnsi="Tahoma" w:cs="Tahoma"/>
      <w:sz w:val="16"/>
      <w:szCs w:val="16"/>
      <w:lang w:eastAsia="zh-CN"/>
    </w:rPr>
  </w:style>
  <w:style w:type="table" w:styleId="af0">
    <w:name w:val="Table Grid"/>
    <w:basedOn w:val="a1"/>
    <w:uiPriority w:val="59"/>
    <w:rsid w:val="008B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55D8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Hyperlink"/>
    <w:uiPriority w:val="99"/>
    <w:semiHidden/>
    <w:unhideWhenUsed/>
    <w:rsid w:val="003C40AB"/>
    <w:rPr>
      <w:color w:val="0000FF"/>
      <w:u w:val="single"/>
    </w:rPr>
  </w:style>
  <w:style w:type="table" w:customStyle="1" w:styleId="12">
    <w:name w:val="Сетка таблицы1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1135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rsid w:val="00426919"/>
    <w:pPr>
      <w:widowControl w:val="0"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bidi="hi-IN"/>
    </w:rPr>
  </w:style>
  <w:style w:type="paragraph" w:styleId="af2">
    <w:name w:val="List Paragraph"/>
    <w:basedOn w:val="a"/>
    <w:uiPriority w:val="34"/>
    <w:qFormat/>
    <w:rsid w:val="0042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7281-F8F6-44BB-B540-76608075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5285</Words>
  <Characters>30127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fullname</dc:creator>
  <cp:keywords/>
  <cp:lastModifiedBy>Секретарь</cp:lastModifiedBy>
  <cp:revision>6</cp:revision>
  <cp:lastPrinted>2022-10-10T06:43:00Z</cp:lastPrinted>
  <dcterms:created xsi:type="dcterms:W3CDTF">2022-10-06T07:53:00Z</dcterms:created>
  <dcterms:modified xsi:type="dcterms:W3CDTF">2022-10-10T06:44:00Z</dcterms:modified>
</cp:coreProperties>
</file>