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0E9" w:rsidRPr="00974FCD" w:rsidRDefault="007720E9" w:rsidP="007720E9">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ДОГОВОР</w:t>
      </w:r>
    </w:p>
    <w:p w:rsidR="007720E9" w:rsidRPr="00974FCD" w:rsidRDefault="007720E9" w:rsidP="007720E9">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об оказании платных образовательных услуг</w:t>
      </w:r>
    </w:p>
    <w:p w:rsidR="007720E9" w:rsidRPr="00974FCD" w:rsidRDefault="007720E9" w:rsidP="007720E9">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Муниципальным бюджетным учреждением дополнительного образования</w:t>
      </w:r>
    </w:p>
    <w:p w:rsidR="007720E9" w:rsidRPr="00974FCD" w:rsidRDefault="007720E9" w:rsidP="007720E9">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«Детская школа искусств № 5» города Иркутска</w:t>
      </w:r>
    </w:p>
    <w:p w:rsidR="007720E9" w:rsidRPr="00974FCD" w:rsidRDefault="007720E9" w:rsidP="007720E9">
      <w:pPr>
        <w:spacing w:after="0"/>
        <w:jc w:val="both"/>
        <w:rPr>
          <w:rFonts w:ascii="Times New Roman" w:hAnsi="Times New Roman" w:cs="Times New Roman"/>
          <w:sz w:val="20"/>
          <w:szCs w:val="20"/>
        </w:rPr>
      </w:pPr>
    </w:p>
    <w:p w:rsidR="007720E9" w:rsidRPr="00974FCD" w:rsidRDefault="007720E9" w:rsidP="007720E9">
      <w:pPr>
        <w:spacing w:after="0"/>
        <w:jc w:val="both"/>
        <w:rPr>
          <w:rFonts w:ascii="Times New Roman" w:hAnsi="Times New Roman" w:cs="Times New Roman"/>
          <w:sz w:val="20"/>
          <w:szCs w:val="20"/>
        </w:rPr>
      </w:pPr>
    </w:p>
    <w:p w:rsidR="007720E9" w:rsidRPr="00974FCD" w:rsidRDefault="007720E9" w:rsidP="007720E9">
      <w:pPr>
        <w:spacing w:after="0"/>
        <w:jc w:val="center"/>
        <w:rPr>
          <w:rFonts w:ascii="Times New Roman" w:hAnsi="Times New Roman" w:cs="Times New Roman"/>
          <w:sz w:val="20"/>
          <w:szCs w:val="20"/>
        </w:rPr>
      </w:pPr>
      <w:r w:rsidRPr="00974FCD">
        <w:rPr>
          <w:rFonts w:ascii="Times New Roman" w:hAnsi="Times New Roman" w:cs="Times New Roman"/>
          <w:sz w:val="20"/>
          <w:szCs w:val="20"/>
        </w:rPr>
        <w:t xml:space="preserve">город Иркутск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74FCD">
        <w:rPr>
          <w:rFonts w:ascii="Times New Roman" w:hAnsi="Times New Roman" w:cs="Times New Roman"/>
          <w:sz w:val="20"/>
          <w:szCs w:val="20"/>
        </w:rPr>
        <w:t>«___» ________ 20___ г.</w:t>
      </w:r>
    </w:p>
    <w:p w:rsidR="007720E9" w:rsidRPr="00974FCD" w:rsidRDefault="007720E9" w:rsidP="007720E9">
      <w:pPr>
        <w:spacing w:after="0"/>
        <w:jc w:val="both"/>
        <w:rPr>
          <w:rFonts w:ascii="Times New Roman" w:hAnsi="Times New Roman" w:cs="Times New Roman"/>
          <w:sz w:val="20"/>
          <w:szCs w:val="20"/>
        </w:rPr>
      </w:pPr>
      <w:r w:rsidRPr="00974FCD">
        <w:rPr>
          <w:rFonts w:ascii="Times New Roman" w:hAnsi="Times New Roman" w:cs="Times New Roman"/>
          <w:sz w:val="20"/>
          <w:szCs w:val="20"/>
        </w:rPr>
        <w:t xml:space="preserve">             </w:t>
      </w:r>
    </w:p>
    <w:p w:rsidR="007720E9" w:rsidRPr="00974FCD" w:rsidRDefault="007720E9" w:rsidP="007720E9">
      <w:pPr>
        <w:spacing w:after="0" w:line="240" w:lineRule="auto"/>
        <w:ind w:firstLine="709"/>
        <w:jc w:val="both"/>
        <w:rPr>
          <w:rFonts w:ascii="Times New Roman" w:hAnsi="Times New Roman" w:cs="Times New Roman"/>
          <w:b/>
          <w:sz w:val="20"/>
          <w:szCs w:val="20"/>
        </w:rPr>
      </w:pPr>
      <w:proofErr w:type="gramStart"/>
      <w:r w:rsidRPr="00974FCD">
        <w:rPr>
          <w:rFonts w:ascii="Times New Roman" w:hAnsi="Times New Roman" w:cs="Times New Roman"/>
          <w:sz w:val="20"/>
          <w:szCs w:val="20"/>
        </w:rPr>
        <w:t>Муниципальное бюджетное учреждение дополнительного образования  «Детская школа искусств № 5» города Иркутска, осуществляющее образовательную деятельность (далее - Учреждение) на основании лицензии от 15.11.2017 года №10148, выданной Службой по контролю и надзору в сфере образования Иркутской области, именуем</w:t>
      </w:r>
      <w:r>
        <w:rPr>
          <w:rFonts w:ascii="Times New Roman" w:hAnsi="Times New Roman" w:cs="Times New Roman"/>
          <w:sz w:val="20"/>
          <w:szCs w:val="20"/>
        </w:rPr>
        <w:t>ое</w:t>
      </w:r>
      <w:r w:rsidRPr="00974FCD">
        <w:rPr>
          <w:rFonts w:ascii="Times New Roman" w:hAnsi="Times New Roman" w:cs="Times New Roman"/>
          <w:sz w:val="20"/>
          <w:szCs w:val="20"/>
        </w:rPr>
        <w:t xml:space="preserve"> в дальнейшем </w:t>
      </w:r>
      <w:r w:rsidRPr="00974FCD">
        <w:rPr>
          <w:rFonts w:ascii="Times New Roman" w:hAnsi="Times New Roman" w:cs="Times New Roman"/>
          <w:b/>
          <w:sz w:val="20"/>
          <w:szCs w:val="20"/>
        </w:rPr>
        <w:t>Исполнитель</w:t>
      </w:r>
      <w:r w:rsidRPr="00974FCD">
        <w:rPr>
          <w:rFonts w:ascii="Times New Roman" w:hAnsi="Times New Roman" w:cs="Times New Roman"/>
          <w:sz w:val="20"/>
          <w:szCs w:val="20"/>
        </w:rPr>
        <w:t>, в лице директора Павловой Людмилы Ивановны, действующ</w:t>
      </w:r>
      <w:r>
        <w:rPr>
          <w:rFonts w:ascii="Times New Roman" w:hAnsi="Times New Roman" w:cs="Times New Roman"/>
          <w:sz w:val="20"/>
          <w:szCs w:val="20"/>
        </w:rPr>
        <w:t>е</w:t>
      </w:r>
      <w:r w:rsidRPr="00974FCD">
        <w:rPr>
          <w:rFonts w:ascii="Times New Roman" w:hAnsi="Times New Roman" w:cs="Times New Roman"/>
          <w:sz w:val="20"/>
          <w:szCs w:val="20"/>
        </w:rPr>
        <w:t xml:space="preserve">го на основании Устава, с одной стороны, и </w:t>
      </w:r>
      <w:proofErr w:type="gramEnd"/>
    </w:p>
    <w:p w:rsidR="007720E9" w:rsidRPr="00974FCD" w:rsidRDefault="007720E9" w:rsidP="007720E9">
      <w:pPr>
        <w:spacing w:after="0" w:line="240" w:lineRule="auto"/>
        <w:jc w:val="both"/>
        <w:rPr>
          <w:rFonts w:ascii="Times New Roman" w:hAnsi="Times New Roman" w:cs="Times New Roman"/>
          <w:sz w:val="20"/>
          <w:szCs w:val="20"/>
        </w:rPr>
      </w:pPr>
      <w:r w:rsidRPr="00974FCD">
        <w:rPr>
          <w:rFonts w:ascii="Times New Roman" w:hAnsi="Times New Roman" w:cs="Times New Roman"/>
          <w:b/>
          <w:sz w:val="20"/>
          <w:szCs w:val="20"/>
        </w:rPr>
        <w:t>______________</w:t>
      </w:r>
      <w:r w:rsidRPr="00974FCD">
        <w:rPr>
          <w:rFonts w:ascii="Times New Roman" w:hAnsi="Times New Roman" w:cs="Times New Roman"/>
          <w:sz w:val="20"/>
          <w:szCs w:val="20"/>
        </w:rPr>
        <w:t>_________________________________</w:t>
      </w:r>
      <w:r>
        <w:rPr>
          <w:rFonts w:ascii="Times New Roman" w:hAnsi="Times New Roman" w:cs="Times New Roman"/>
          <w:sz w:val="20"/>
          <w:szCs w:val="20"/>
        </w:rPr>
        <w:t>___________________________</w:t>
      </w:r>
      <w:r w:rsidRPr="00974FCD">
        <w:rPr>
          <w:rFonts w:ascii="Times New Roman" w:hAnsi="Times New Roman" w:cs="Times New Roman"/>
          <w:sz w:val="20"/>
          <w:szCs w:val="20"/>
        </w:rPr>
        <w:t xml:space="preserve">__________________, </w:t>
      </w:r>
    </w:p>
    <w:p w:rsidR="007720E9" w:rsidRPr="00974FCD" w:rsidRDefault="007720E9" w:rsidP="007720E9">
      <w:pPr>
        <w:spacing w:after="0" w:line="240" w:lineRule="auto"/>
        <w:jc w:val="center"/>
        <w:rPr>
          <w:rFonts w:ascii="Times New Roman" w:hAnsi="Times New Roman" w:cs="Times New Roman"/>
          <w:sz w:val="20"/>
          <w:szCs w:val="20"/>
        </w:rPr>
      </w:pPr>
      <w:r w:rsidRPr="001C12CC">
        <w:rPr>
          <w:rFonts w:ascii="Times New Roman" w:hAnsi="Times New Roman" w:cs="Times New Roman"/>
          <w:sz w:val="16"/>
          <w:szCs w:val="20"/>
        </w:rPr>
        <w:t>(фамилия, имя, отчество (последнее – при наличии) законного представителя несовершеннолетнего лица, зачисляемого на обучение</w:t>
      </w:r>
      <w:r>
        <w:rPr>
          <w:rFonts w:ascii="Times New Roman" w:hAnsi="Times New Roman" w:cs="Times New Roman"/>
          <w:sz w:val="16"/>
          <w:szCs w:val="20"/>
        </w:rPr>
        <w:t>)</w:t>
      </w:r>
      <w:r w:rsidRPr="001C12CC">
        <w:rPr>
          <w:rFonts w:ascii="Times New Roman" w:hAnsi="Times New Roman" w:cs="Times New Roman"/>
          <w:sz w:val="16"/>
          <w:szCs w:val="20"/>
        </w:rPr>
        <w:t xml:space="preserve"> </w:t>
      </w:r>
    </w:p>
    <w:p w:rsidR="007720E9" w:rsidRPr="00974FCD" w:rsidRDefault="007720E9" w:rsidP="007720E9">
      <w:pPr>
        <w:spacing w:after="0" w:line="240" w:lineRule="auto"/>
        <w:jc w:val="both"/>
        <w:rPr>
          <w:rFonts w:ascii="Times New Roman" w:hAnsi="Times New Roman" w:cs="Times New Roman"/>
          <w:sz w:val="20"/>
          <w:szCs w:val="20"/>
        </w:rPr>
      </w:pPr>
      <w:r w:rsidRPr="00974FCD">
        <w:rPr>
          <w:rFonts w:ascii="Times New Roman" w:hAnsi="Times New Roman" w:cs="Times New Roman"/>
          <w:sz w:val="20"/>
          <w:szCs w:val="20"/>
        </w:rPr>
        <w:t>именуемы</w:t>
      </w:r>
      <w:proofErr w:type="gramStart"/>
      <w:r w:rsidRPr="00974FCD">
        <w:rPr>
          <w:rFonts w:ascii="Times New Roman" w:hAnsi="Times New Roman" w:cs="Times New Roman"/>
          <w:sz w:val="20"/>
          <w:szCs w:val="20"/>
        </w:rPr>
        <w:t>й(</w:t>
      </w:r>
      <w:proofErr w:type="spellStart"/>
      <w:proofErr w:type="gramEnd"/>
      <w:r w:rsidRPr="00974FCD">
        <w:rPr>
          <w:rFonts w:ascii="Times New Roman" w:hAnsi="Times New Roman" w:cs="Times New Roman"/>
          <w:sz w:val="20"/>
          <w:szCs w:val="20"/>
        </w:rPr>
        <w:t>ая</w:t>
      </w:r>
      <w:proofErr w:type="spellEnd"/>
      <w:r w:rsidRPr="00974FCD">
        <w:rPr>
          <w:rFonts w:ascii="Times New Roman" w:hAnsi="Times New Roman" w:cs="Times New Roman"/>
          <w:sz w:val="20"/>
          <w:szCs w:val="20"/>
        </w:rPr>
        <w:t xml:space="preserve">) в дальнейшем </w:t>
      </w:r>
      <w:r w:rsidRPr="00974FCD">
        <w:rPr>
          <w:rFonts w:ascii="Times New Roman" w:hAnsi="Times New Roman" w:cs="Times New Roman"/>
          <w:b/>
          <w:sz w:val="20"/>
          <w:szCs w:val="20"/>
        </w:rPr>
        <w:t xml:space="preserve">Заказчик, </w:t>
      </w:r>
      <w:r w:rsidRPr="00974FCD">
        <w:rPr>
          <w:rFonts w:ascii="Times New Roman" w:hAnsi="Times New Roman" w:cs="Times New Roman"/>
          <w:sz w:val="20"/>
          <w:szCs w:val="20"/>
        </w:rPr>
        <w:t>действующий в интересах несовершеннолетнего _________________________________________</w:t>
      </w:r>
      <w:r>
        <w:rPr>
          <w:rFonts w:ascii="Times New Roman" w:hAnsi="Times New Roman" w:cs="Times New Roman"/>
          <w:sz w:val="20"/>
          <w:szCs w:val="20"/>
        </w:rPr>
        <w:t>______________________________________________</w:t>
      </w:r>
      <w:r w:rsidRPr="00974FCD">
        <w:rPr>
          <w:rFonts w:ascii="Times New Roman" w:hAnsi="Times New Roman" w:cs="Times New Roman"/>
          <w:sz w:val="20"/>
          <w:szCs w:val="20"/>
        </w:rPr>
        <w:t>______,</w:t>
      </w:r>
    </w:p>
    <w:p w:rsidR="007720E9" w:rsidRPr="00974FCD" w:rsidRDefault="007720E9" w:rsidP="007720E9">
      <w:pPr>
        <w:spacing w:after="0" w:line="240" w:lineRule="auto"/>
        <w:jc w:val="center"/>
        <w:rPr>
          <w:rFonts w:ascii="Times New Roman" w:hAnsi="Times New Roman" w:cs="Times New Roman"/>
          <w:sz w:val="20"/>
          <w:szCs w:val="20"/>
        </w:rPr>
      </w:pPr>
      <w:r w:rsidRPr="001C12CC">
        <w:rPr>
          <w:rFonts w:ascii="Times New Roman" w:hAnsi="Times New Roman" w:cs="Times New Roman"/>
          <w:sz w:val="16"/>
          <w:szCs w:val="20"/>
        </w:rPr>
        <w:t>(фамилия, имя, отчество (последнее – при наличии) лица, зачисляемого на обучение)</w:t>
      </w:r>
    </w:p>
    <w:p w:rsidR="007720E9" w:rsidRPr="00974FCD" w:rsidRDefault="007720E9" w:rsidP="007720E9">
      <w:pPr>
        <w:spacing w:after="0" w:line="240" w:lineRule="auto"/>
        <w:jc w:val="both"/>
        <w:rPr>
          <w:rFonts w:ascii="Times New Roman" w:hAnsi="Times New Roman" w:cs="Times New Roman"/>
          <w:sz w:val="20"/>
          <w:szCs w:val="20"/>
        </w:rPr>
      </w:pPr>
      <w:r w:rsidRPr="00974FCD">
        <w:rPr>
          <w:rFonts w:ascii="Times New Roman" w:hAnsi="Times New Roman" w:cs="Times New Roman"/>
          <w:sz w:val="20"/>
          <w:szCs w:val="20"/>
        </w:rPr>
        <w:t>родившегос</w:t>
      </w:r>
      <w:proofErr w:type="gramStart"/>
      <w:r w:rsidRPr="00974FCD">
        <w:rPr>
          <w:rFonts w:ascii="Times New Roman" w:hAnsi="Times New Roman" w:cs="Times New Roman"/>
          <w:sz w:val="20"/>
          <w:szCs w:val="20"/>
        </w:rPr>
        <w:t>я(</w:t>
      </w:r>
      <w:proofErr w:type="spellStart"/>
      <w:proofErr w:type="gramEnd"/>
      <w:r w:rsidRPr="00974FCD">
        <w:rPr>
          <w:rFonts w:ascii="Times New Roman" w:hAnsi="Times New Roman" w:cs="Times New Roman"/>
          <w:sz w:val="20"/>
          <w:szCs w:val="20"/>
        </w:rPr>
        <w:t>ейся</w:t>
      </w:r>
      <w:proofErr w:type="spellEnd"/>
      <w:r w:rsidRPr="00974FCD">
        <w:rPr>
          <w:rFonts w:ascii="Times New Roman" w:hAnsi="Times New Roman" w:cs="Times New Roman"/>
          <w:sz w:val="20"/>
          <w:szCs w:val="20"/>
        </w:rPr>
        <w:t>) «____» _____ ________ г., свидетельство о рождении: серия _________ №_______________, выдано «____» ______ _________г., именуемого</w:t>
      </w:r>
      <w:r>
        <w:rPr>
          <w:rFonts w:ascii="Times New Roman" w:hAnsi="Times New Roman" w:cs="Times New Roman"/>
          <w:sz w:val="20"/>
          <w:szCs w:val="20"/>
        </w:rPr>
        <w:t>(ой)</w:t>
      </w:r>
      <w:r w:rsidRPr="00974FCD">
        <w:rPr>
          <w:rFonts w:ascii="Times New Roman" w:hAnsi="Times New Roman" w:cs="Times New Roman"/>
          <w:sz w:val="20"/>
          <w:szCs w:val="20"/>
        </w:rPr>
        <w:t xml:space="preserve"> в дальнейшем </w:t>
      </w:r>
      <w:r w:rsidRPr="00974FCD">
        <w:rPr>
          <w:rFonts w:ascii="Times New Roman" w:hAnsi="Times New Roman" w:cs="Times New Roman"/>
          <w:b/>
          <w:sz w:val="20"/>
          <w:szCs w:val="20"/>
        </w:rPr>
        <w:t>Обучающийся,</w:t>
      </w:r>
      <w:r w:rsidRPr="00974FCD">
        <w:rPr>
          <w:rFonts w:ascii="Times New Roman" w:hAnsi="Times New Roman" w:cs="Times New Roman"/>
          <w:sz w:val="20"/>
          <w:szCs w:val="20"/>
        </w:rPr>
        <w:t xml:space="preserve"> с другой стороны, совместно именуемые </w:t>
      </w:r>
      <w:r w:rsidRPr="00974FCD">
        <w:rPr>
          <w:rFonts w:ascii="Times New Roman" w:hAnsi="Times New Roman" w:cs="Times New Roman"/>
          <w:b/>
          <w:sz w:val="20"/>
          <w:szCs w:val="20"/>
        </w:rPr>
        <w:t>Стороны,</w:t>
      </w:r>
      <w:r w:rsidRPr="00974FCD">
        <w:rPr>
          <w:rFonts w:ascii="Times New Roman" w:hAnsi="Times New Roman" w:cs="Times New Roman"/>
          <w:sz w:val="20"/>
          <w:szCs w:val="20"/>
        </w:rPr>
        <w:t xml:space="preserve"> заключили настоящий Договор о нижеследующем:</w:t>
      </w:r>
    </w:p>
    <w:p w:rsidR="007720E9" w:rsidRPr="00974FCD" w:rsidRDefault="007720E9" w:rsidP="007720E9">
      <w:pPr>
        <w:spacing w:after="0" w:line="240" w:lineRule="auto"/>
        <w:jc w:val="both"/>
        <w:rPr>
          <w:rFonts w:ascii="Times New Roman" w:hAnsi="Times New Roman" w:cs="Times New Roman"/>
          <w:sz w:val="20"/>
          <w:szCs w:val="20"/>
        </w:rPr>
      </w:pPr>
    </w:p>
    <w:p w:rsidR="007720E9" w:rsidRPr="00EA16F8" w:rsidRDefault="007720E9" w:rsidP="007720E9">
      <w:pPr>
        <w:pStyle w:val="a3"/>
        <w:numPr>
          <w:ilvl w:val="0"/>
          <w:numId w:val="5"/>
        </w:numPr>
        <w:spacing w:after="0" w:line="240" w:lineRule="auto"/>
        <w:jc w:val="center"/>
        <w:rPr>
          <w:rFonts w:ascii="Times New Roman" w:hAnsi="Times New Roman" w:cs="Times New Roman"/>
          <w:b/>
          <w:sz w:val="20"/>
          <w:szCs w:val="20"/>
        </w:rPr>
      </w:pPr>
      <w:r w:rsidRPr="00EA16F8">
        <w:rPr>
          <w:rFonts w:ascii="Times New Roman" w:hAnsi="Times New Roman" w:cs="Times New Roman"/>
          <w:b/>
          <w:sz w:val="20"/>
          <w:szCs w:val="20"/>
        </w:rPr>
        <w:t>ПРЕДМЕТ ДОГОВОРА</w:t>
      </w:r>
    </w:p>
    <w:p w:rsidR="007720E9" w:rsidRPr="00974FCD" w:rsidRDefault="007720E9" w:rsidP="007720E9">
      <w:pPr>
        <w:pStyle w:val="a3"/>
        <w:numPr>
          <w:ilvl w:val="1"/>
          <w:numId w:val="5"/>
        </w:numPr>
        <w:tabs>
          <w:tab w:val="left" w:pos="1134"/>
        </w:tabs>
        <w:spacing w:after="0" w:line="240" w:lineRule="auto"/>
        <w:ind w:left="0"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Исполнитель обязуется предоставить образовательную услугу, а Заказчик обязуется оплатить образовательную услугу по обучению по </w:t>
      </w:r>
      <w:r>
        <w:rPr>
          <w:rFonts w:ascii="Times New Roman" w:hAnsi="Times New Roman" w:cs="Times New Roman"/>
          <w:sz w:val="20"/>
          <w:szCs w:val="20"/>
        </w:rPr>
        <w:t>д</w:t>
      </w:r>
      <w:r w:rsidRPr="00974FCD">
        <w:rPr>
          <w:rFonts w:ascii="Times New Roman" w:hAnsi="Times New Roman" w:cs="Times New Roman"/>
          <w:sz w:val="20"/>
          <w:szCs w:val="20"/>
        </w:rPr>
        <w:t xml:space="preserve">ополнительной общеразвивающей общеобразовательной программе </w:t>
      </w:r>
      <w:r w:rsidRPr="00EF07E4">
        <w:rPr>
          <w:rFonts w:ascii="Times New Roman" w:eastAsia="Times New Roman" w:hAnsi="Times New Roman" w:cs="Times New Roman"/>
          <w:sz w:val="20"/>
          <w:szCs w:val="20"/>
          <w:lang w:eastAsia="ru-RU"/>
        </w:rPr>
        <w:t>«Раннее эстетическое развитие»</w:t>
      </w:r>
      <w:r w:rsidRPr="00EF07E4">
        <w:rPr>
          <w:rFonts w:ascii="Times New Roman" w:eastAsia="Times New Roman" w:hAnsi="Times New Roman" w:cs="Times New Roman"/>
          <w:sz w:val="24"/>
          <w:szCs w:val="24"/>
          <w:lang w:eastAsia="ru-RU"/>
        </w:rPr>
        <w:t xml:space="preserve"> </w:t>
      </w:r>
      <w:r w:rsidRPr="00974FCD">
        <w:rPr>
          <w:rFonts w:ascii="Times New Roman" w:hAnsi="Times New Roman" w:cs="Times New Roman"/>
          <w:sz w:val="20"/>
          <w:szCs w:val="20"/>
        </w:rPr>
        <w:t>в области изобразительного искусства в пределах федеральных государственных требований в соответствии с учебными планами Исполнителя.</w:t>
      </w:r>
    </w:p>
    <w:p w:rsidR="007720E9" w:rsidRPr="00974FCD" w:rsidRDefault="007720E9" w:rsidP="007720E9">
      <w:pPr>
        <w:pStyle w:val="a3"/>
        <w:spacing w:after="0" w:line="240" w:lineRule="auto"/>
        <w:ind w:left="0"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 1.2. Срок освоения образовательной программы на момент подписания Договора составляет </w:t>
      </w:r>
      <w:r>
        <w:rPr>
          <w:rFonts w:ascii="Times New Roman" w:hAnsi="Times New Roman" w:cs="Times New Roman"/>
          <w:sz w:val="20"/>
          <w:szCs w:val="20"/>
        </w:rPr>
        <w:t>___</w:t>
      </w:r>
      <w:r w:rsidRPr="00974FCD">
        <w:rPr>
          <w:rFonts w:ascii="Times New Roman" w:hAnsi="Times New Roman" w:cs="Times New Roman"/>
          <w:sz w:val="20"/>
          <w:szCs w:val="20"/>
        </w:rPr>
        <w:t xml:space="preserve"> месяцев (с </w:t>
      </w:r>
      <w:r w:rsidRPr="00974FCD">
        <w:rPr>
          <w:rFonts w:ascii="Times New Roman" w:eastAsia="Times New Roman" w:hAnsi="Times New Roman" w:cs="Times New Roman"/>
          <w:color w:val="000000"/>
          <w:sz w:val="20"/>
          <w:szCs w:val="20"/>
          <w:lang w:eastAsia="ru-RU" w:bidi="ru-RU"/>
        </w:rPr>
        <w:t>«</w:t>
      </w:r>
      <w:r>
        <w:rPr>
          <w:rFonts w:ascii="Times New Roman" w:eastAsia="Times New Roman" w:hAnsi="Times New Roman" w:cs="Times New Roman"/>
          <w:color w:val="000000"/>
          <w:sz w:val="20"/>
          <w:szCs w:val="20"/>
          <w:lang w:eastAsia="ru-RU" w:bidi="ru-RU"/>
        </w:rPr>
        <w:t>___</w:t>
      </w:r>
      <w:r w:rsidRPr="00974FCD">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_______________</w:t>
      </w:r>
      <w:r w:rsidRPr="00974FCD">
        <w:rPr>
          <w:rFonts w:ascii="Times New Roman" w:eastAsia="Times New Roman" w:hAnsi="Times New Roman" w:cs="Times New Roman"/>
          <w:color w:val="000000"/>
          <w:sz w:val="20"/>
          <w:szCs w:val="20"/>
          <w:lang w:eastAsia="ru-RU" w:bidi="ru-RU"/>
        </w:rPr>
        <w:t xml:space="preserve"> 20</w:t>
      </w:r>
      <w:r>
        <w:rPr>
          <w:rFonts w:ascii="Times New Roman" w:eastAsia="Times New Roman" w:hAnsi="Times New Roman" w:cs="Times New Roman"/>
          <w:color w:val="000000"/>
          <w:sz w:val="20"/>
          <w:szCs w:val="20"/>
          <w:lang w:eastAsia="ru-RU" w:bidi="ru-RU"/>
        </w:rPr>
        <w:t>___</w:t>
      </w:r>
      <w:r w:rsidRPr="00974FCD">
        <w:rPr>
          <w:rFonts w:ascii="Times New Roman" w:eastAsia="Times New Roman" w:hAnsi="Times New Roman" w:cs="Times New Roman"/>
          <w:color w:val="000000"/>
          <w:sz w:val="20"/>
          <w:szCs w:val="20"/>
          <w:lang w:eastAsia="ru-RU" w:bidi="ru-RU"/>
        </w:rPr>
        <w:t xml:space="preserve"> г. по «</w:t>
      </w:r>
      <w:r>
        <w:rPr>
          <w:rFonts w:ascii="Times New Roman" w:eastAsia="Times New Roman" w:hAnsi="Times New Roman" w:cs="Times New Roman"/>
          <w:color w:val="000000"/>
          <w:sz w:val="20"/>
          <w:szCs w:val="20"/>
          <w:lang w:eastAsia="ru-RU" w:bidi="ru-RU"/>
        </w:rPr>
        <w:t>___</w:t>
      </w:r>
      <w:r w:rsidRPr="00974FCD">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______________</w:t>
      </w:r>
      <w:r w:rsidRPr="00974FCD">
        <w:rPr>
          <w:rFonts w:ascii="Times New Roman" w:eastAsia="Times New Roman" w:hAnsi="Times New Roman" w:cs="Times New Roman"/>
          <w:color w:val="000000"/>
          <w:sz w:val="20"/>
          <w:szCs w:val="20"/>
          <w:lang w:eastAsia="ru-RU" w:bidi="ru-RU"/>
        </w:rPr>
        <w:t xml:space="preserve"> 20</w:t>
      </w:r>
      <w:r>
        <w:rPr>
          <w:rFonts w:ascii="Times New Roman" w:eastAsia="Times New Roman" w:hAnsi="Times New Roman" w:cs="Times New Roman"/>
          <w:color w:val="000000"/>
          <w:sz w:val="20"/>
          <w:szCs w:val="20"/>
          <w:lang w:eastAsia="ru-RU" w:bidi="ru-RU"/>
        </w:rPr>
        <w:t>__</w:t>
      </w:r>
      <w:r w:rsidRPr="00974FCD">
        <w:rPr>
          <w:rFonts w:ascii="Times New Roman" w:eastAsia="Times New Roman" w:hAnsi="Times New Roman" w:cs="Times New Roman"/>
          <w:color w:val="000000"/>
          <w:sz w:val="20"/>
          <w:szCs w:val="20"/>
          <w:lang w:eastAsia="ru-RU" w:bidi="ru-RU"/>
        </w:rPr>
        <w:t> г.</w:t>
      </w:r>
      <w:r w:rsidRPr="00974FCD">
        <w:rPr>
          <w:rFonts w:ascii="Times New Roman" w:hAnsi="Times New Roman" w:cs="Times New Roman"/>
          <w:sz w:val="20"/>
          <w:szCs w:val="20"/>
        </w:rPr>
        <w:t>).</w:t>
      </w:r>
    </w:p>
    <w:p w:rsidR="007720E9" w:rsidRPr="00974FCD" w:rsidRDefault="007720E9" w:rsidP="007720E9">
      <w:pPr>
        <w:spacing w:after="0" w:line="240" w:lineRule="auto"/>
        <w:ind w:firstLine="709"/>
        <w:jc w:val="both"/>
        <w:rPr>
          <w:rFonts w:ascii="Times New Roman" w:hAnsi="Times New Roman" w:cs="Times New Roman"/>
          <w:sz w:val="20"/>
          <w:szCs w:val="20"/>
        </w:rPr>
      </w:pPr>
      <w:r w:rsidRPr="00974FCD">
        <w:rPr>
          <w:rFonts w:ascii="Times New Roman" w:hAnsi="Times New Roman" w:cs="Times New Roman"/>
          <w:sz w:val="20"/>
          <w:szCs w:val="20"/>
        </w:rPr>
        <w:t>1.3. При освоении образовательной программы предусмотрена очная групповая форма обучения.</w:t>
      </w:r>
    </w:p>
    <w:p w:rsidR="007720E9" w:rsidRPr="00974FCD" w:rsidRDefault="007720E9" w:rsidP="007720E9">
      <w:pPr>
        <w:spacing w:after="0" w:line="240" w:lineRule="auto"/>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1.4. После освоения </w:t>
      </w:r>
      <w:proofErr w:type="gramStart"/>
      <w:r w:rsidRPr="00974FCD">
        <w:rPr>
          <w:rFonts w:ascii="Times New Roman" w:hAnsi="Times New Roman" w:cs="Times New Roman"/>
          <w:sz w:val="20"/>
          <w:szCs w:val="20"/>
        </w:rPr>
        <w:t>Обучающимся</w:t>
      </w:r>
      <w:proofErr w:type="gramEnd"/>
      <w:r w:rsidRPr="00974FCD">
        <w:rPr>
          <w:rFonts w:ascii="Times New Roman" w:hAnsi="Times New Roman" w:cs="Times New Roman"/>
          <w:sz w:val="20"/>
          <w:szCs w:val="20"/>
        </w:rPr>
        <w:t xml:space="preserve"> образовательной программы ему выдается справка об обучении.</w:t>
      </w:r>
    </w:p>
    <w:p w:rsidR="007720E9" w:rsidRPr="00974FCD" w:rsidRDefault="007720E9" w:rsidP="007720E9">
      <w:pPr>
        <w:spacing w:after="0" w:line="240" w:lineRule="auto"/>
        <w:jc w:val="both"/>
        <w:rPr>
          <w:rFonts w:ascii="Times New Roman" w:hAnsi="Times New Roman" w:cs="Times New Roman"/>
          <w:sz w:val="20"/>
          <w:szCs w:val="20"/>
        </w:rPr>
      </w:pPr>
    </w:p>
    <w:p w:rsidR="007720E9" w:rsidRPr="00974FCD" w:rsidRDefault="007720E9" w:rsidP="007720E9">
      <w:pPr>
        <w:pStyle w:val="a3"/>
        <w:numPr>
          <w:ilvl w:val="0"/>
          <w:numId w:val="5"/>
        </w:numPr>
        <w:spacing w:after="0"/>
        <w:jc w:val="center"/>
        <w:rPr>
          <w:rFonts w:ascii="Times New Roman" w:hAnsi="Times New Roman" w:cs="Times New Roman"/>
          <w:b/>
          <w:sz w:val="20"/>
          <w:szCs w:val="20"/>
        </w:rPr>
      </w:pPr>
      <w:r w:rsidRPr="00974FCD">
        <w:rPr>
          <w:rFonts w:ascii="Times New Roman" w:hAnsi="Times New Roman" w:cs="Times New Roman"/>
          <w:b/>
          <w:sz w:val="20"/>
          <w:szCs w:val="20"/>
        </w:rPr>
        <w:t>ПРАВА ИСПОЛНИТЕЛЯ, ЗАКАЗЧИКА, ОБУЧАЮЩЕГОСЯ</w:t>
      </w:r>
    </w:p>
    <w:p w:rsidR="007720E9" w:rsidRPr="00974FCD" w:rsidRDefault="007720E9" w:rsidP="007720E9">
      <w:pPr>
        <w:pStyle w:val="a3"/>
        <w:numPr>
          <w:ilvl w:val="1"/>
          <w:numId w:val="5"/>
        </w:numPr>
        <w:spacing w:after="0"/>
        <w:ind w:left="0" w:firstLine="709"/>
        <w:jc w:val="both"/>
        <w:rPr>
          <w:rFonts w:ascii="Times New Roman" w:hAnsi="Times New Roman" w:cs="Times New Roman"/>
          <w:sz w:val="20"/>
          <w:szCs w:val="20"/>
        </w:rPr>
      </w:pPr>
      <w:r w:rsidRPr="00974FCD">
        <w:rPr>
          <w:rFonts w:ascii="Times New Roman" w:hAnsi="Times New Roman" w:cs="Times New Roman"/>
          <w:sz w:val="20"/>
          <w:szCs w:val="20"/>
        </w:rPr>
        <w:t>Исполнитель вправе:</w:t>
      </w:r>
    </w:p>
    <w:p w:rsidR="007720E9" w:rsidRPr="00974FCD" w:rsidRDefault="007720E9" w:rsidP="007720E9">
      <w:pPr>
        <w:pStyle w:val="a3"/>
        <w:spacing w:after="0"/>
        <w:ind w:left="0" w:firstLine="709"/>
        <w:jc w:val="both"/>
        <w:rPr>
          <w:rFonts w:ascii="Times New Roman" w:hAnsi="Times New Roman" w:cs="Times New Roman"/>
          <w:sz w:val="20"/>
          <w:szCs w:val="20"/>
        </w:rPr>
      </w:pPr>
      <w:r w:rsidRPr="00974FCD">
        <w:rPr>
          <w:rFonts w:ascii="Times New Roman" w:hAnsi="Times New Roman" w:cs="Times New Roman"/>
          <w:sz w:val="20"/>
          <w:szCs w:val="20"/>
        </w:rPr>
        <w:t>2.1.1. Отказать Заказчику в заключени</w:t>
      </w:r>
      <w:proofErr w:type="gramStart"/>
      <w:r w:rsidRPr="00974FCD">
        <w:rPr>
          <w:rFonts w:ascii="Times New Roman" w:hAnsi="Times New Roman" w:cs="Times New Roman"/>
          <w:sz w:val="20"/>
          <w:szCs w:val="20"/>
        </w:rPr>
        <w:t>и</w:t>
      </w:r>
      <w:proofErr w:type="gramEnd"/>
      <w:r w:rsidRPr="00974FCD">
        <w:rPr>
          <w:rFonts w:ascii="Times New Roman" w:hAnsi="Times New Roman" w:cs="Times New Roman"/>
          <w:sz w:val="20"/>
          <w:szCs w:val="20"/>
        </w:rPr>
        <w:t xml:space="preserve">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а также нарушал Правила внутреннего распорядка обучающихся, дающие Исполнителю право в одностороннем порядке отказаться от исполнения Договора.</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2.1.2. Расторгнуть договор в односторонней п</w:t>
      </w:r>
      <w:r>
        <w:rPr>
          <w:rFonts w:ascii="Times New Roman" w:hAnsi="Times New Roman" w:cs="Times New Roman"/>
          <w:sz w:val="20"/>
          <w:szCs w:val="20"/>
        </w:rPr>
        <w:t>о</w:t>
      </w:r>
      <w:r w:rsidRPr="00974FCD">
        <w:rPr>
          <w:rFonts w:ascii="Times New Roman" w:hAnsi="Times New Roman" w:cs="Times New Roman"/>
          <w:sz w:val="20"/>
          <w:szCs w:val="20"/>
        </w:rPr>
        <w:t>рядке:</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в случае просрочки оплаты стоимости платных образовательных услуг (в соответствии с частью 7 статьи 54 Федерального закона от 29 декабря 2012 года № 273-ФЗ «Об образовании в Российской Федерации»);</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в случае</w:t>
      </w:r>
      <w:proofErr w:type="gramStart"/>
      <w:r w:rsidRPr="00974FCD">
        <w:rPr>
          <w:rFonts w:ascii="Times New Roman" w:hAnsi="Times New Roman" w:cs="Times New Roman"/>
          <w:sz w:val="20"/>
          <w:szCs w:val="20"/>
        </w:rPr>
        <w:t>,</w:t>
      </w:r>
      <w:proofErr w:type="gramEnd"/>
      <w:r w:rsidRPr="00974FCD">
        <w:rPr>
          <w:rFonts w:ascii="Times New Roman" w:hAnsi="Times New Roman" w:cs="Times New Roman"/>
          <w:sz w:val="20"/>
          <w:szCs w:val="20"/>
        </w:rPr>
        <w:t xml:space="preserve"> если надлежащее исполнение обязательства по оказанию платных образовательных услуг стало невозможным вследстви</w:t>
      </w:r>
      <w:r>
        <w:rPr>
          <w:rFonts w:ascii="Times New Roman" w:hAnsi="Times New Roman" w:cs="Times New Roman"/>
          <w:sz w:val="20"/>
          <w:szCs w:val="20"/>
        </w:rPr>
        <w:t>е</w:t>
      </w:r>
      <w:r w:rsidRPr="00974FCD">
        <w:rPr>
          <w:rFonts w:ascii="Times New Roman" w:hAnsi="Times New Roman" w:cs="Times New Roman"/>
          <w:sz w:val="20"/>
          <w:szCs w:val="20"/>
        </w:rPr>
        <w:t xml:space="preserve"> действий (бездействия) Обучающегося (в соответствии с частью 7 статьи 54 Федерального закона от 29 декабря 2012 года № 273-ФЗ «Об образовании в Российской Федерации»);</w:t>
      </w:r>
    </w:p>
    <w:p w:rsidR="007720E9" w:rsidRPr="00974FCD" w:rsidRDefault="007720E9" w:rsidP="007720E9">
      <w:pPr>
        <w:spacing w:after="0"/>
        <w:ind w:firstLine="709"/>
        <w:jc w:val="both"/>
        <w:rPr>
          <w:rFonts w:ascii="Times New Roman" w:hAnsi="Times New Roman" w:cs="Times New Roman"/>
          <w:sz w:val="20"/>
          <w:szCs w:val="20"/>
        </w:rPr>
      </w:pPr>
      <w:proofErr w:type="gramStart"/>
      <w:r w:rsidRPr="00974FCD">
        <w:rPr>
          <w:rFonts w:ascii="Times New Roman" w:hAnsi="Times New Roman" w:cs="Times New Roman"/>
          <w:sz w:val="20"/>
          <w:szCs w:val="20"/>
        </w:rPr>
        <w:t>- в случае невыполнения Обучающимся обязанностей по добросовестному освоению программы обучения и выполнения учебного плана (в соответствии с пунктом 2 части 2 статьи 61 Федерального закона от 29 декабря 2012 года № 273-ФЗ «Об образовании в Российской Федерации»).</w:t>
      </w:r>
      <w:proofErr w:type="gramEnd"/>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2.1.3. Самостоятельно осуществлять образовательный процесс, устанавливать системы, формы, порядок и периодичность проведения промежуточной аттестации Обучающегося.</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2.1.4. Применять к </w:t>
      </w:r>
      <w:proofErr w:type="gramStart"/>
      <w:r w:rsidRPr="00974FCD">
        <w:rPr>
          <w:rFonts w:ascii="Times New Roman" w:hAnsi="Times New Roman" w:cs="Times New Roman"/>
          <w:sz w:val="20"/>
          <w:szCs w:val="20"/>
        </w:rPr>
        <w:t>Обучающемуся</w:t>
      </w:r>
      <w:proofErr w:type="gramEnd"/>
      <w:r w:rsidRPr="00974FCD">
        <w:rPr>
          <w:rFonts w:ascii="Times New Roman" w:hAnsi="Times New Roman" w:cs="Times New Roman"/>
          <w:sz w:val="20"/>
          <w:szCs w:val="20"/>
        </w:rPr>
        <w:t xml:space="preserve"> меры поощрения и меры дисциплинарного взыскания в соответствии с законодательством Российской Федерации, учредительными документами, настоящим Договором и локальными актами Исполнителя.</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2.2. Заказчик вправе:</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2.2.1. Требовать от Исполнителя предоставления информации:</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по вопросам, касающимся организации и обеспечения надлежащего исполнения услуг, предусмотренных разделом 1 настоящего Д</w:t>
      </w:r>
      <w:r>
        <w:rPr>
          <w:rFonts w:ascii="Times New Roman" w:hAnsi="Times New Roman" w:cs="Times New Roman"/>
          <w:sz w:val="20"/>
          <w:szCs w:val="20"/>
        </w:rPr>
        <w:t>оговора</w:t>
      </w:r>
      <w:r w:rsidRPr="00974FCD">
        <w:rPr>
          <w:rFonts w:ascii="Times New Roman" w:hAnsi="Times New Roman" w:cs="Times New Roman"/>
          <w:sz w:val="20"/>
          <w:szCs w:val="20"/>
        </w:rPr>
        <w:t>;</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lastRenderedPageBreak/>
        <w:t xml:space="preserve">- об усвоении образовательной программы, поведении, отношении Обучающегося к учебе и его способностям в отношении </w:t>
      </w:r>
      <w:proofErr w:type="gramStart"/>
      <w:r w:rsidRPr="00974FCD">
        <w:rPr>
          <w:rFonts w:ascii="Times New Roman" w:hAnsi="Times New Roman" w:cs="Times New Roman"/>
          <w:sz w:val="20"/>
          <w:szCs w:val="20"/>
        </w:rPr>
        <w:t>обучения по</w:t>
      </w:r>
      <w:proofErr w:type="gramEnd"/>
      <w:r w:rsidRPr="00974FCD">
        <w:rPr>
          <w:rFonts w:ascii="Times New Roman" w:hAnsi="Times New Roman" w:cs="Times New Roman"/>
          <w:sz w:val="20"/>
          <w:szCs w:val="20"/>
        </w:rPr>
        <w:t xml:space="preserve"> образовательным программам.</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2.2.2.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2.3. Обучающийся вправе:</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2.3.1. Получать полную и достоверную информацию об оценке своих знаний и критериях этой оценки;</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2.3.2. Пользоваться имуществом Исполнителя, необходимым для обеспечения образовательного процесса, во время занятий, предусмотренных расписанием.</w:t>
      </w:r>
    </w:p>
    <w:p w:rsidR="007720E9" w:rsidRPr="00974FCD" w:rsidRDefault="007720E9" w:rsidP="007720E9">
      <w:pPr>
        <w:spacing w:after="0"/>
        <w:jc w:val="both"/>
        <w:rPr>
          <w:rFonts w:ascii="Times New Roman" w:hAnsi="Times New Roman" w:cs="Times New Roman"/>
          <w:sz w:val="20"/>
          <w:szCs w:val="20"/>
        </w:rPr>
      </w:pPr>
    </w:p>
    <w:p w:rsidR="007720E9" w:rsidRPr="00974FCD" w:rsidRDefault="007720E9" w:rsidP="007720E9">
      <w:pPr>
        <w:pStyle w:val="a3"/>
        <w:numPr>
          <w:ilvl w:val="0"/>
          <w:numId w:val="5"/>
        </w:numPr>
        <w:spacing w:after="0"/>
        <w:jc w:val="center"/>
        <w:rPr>
          <w:rFonts w:ascii="Times New Roman" w:hAnsi="Times New Roman" w:cs="Times New Roman"/>
          <w:b/>
          <w:sz w:val="20"/>
          <w:szCs w:val="20"/>
        </w:rPr>
      </w:pPr>
      <w:r w:rsidRPr="00974FCD">
        <w:rPr>
          <w:rFonts w:ascii="Times New Roman" w:hAnsi="Times New Roman" w:cs="Times New Roman"/>
          <w:b/>
          <w:sz w:val="20"/>
          <w:szCs w:val="20"/>
        </w:rPr>
        <w:t>ОБЯЗАННОСТИ ИСПОЛНИТЕЛЯ, ЗАКАЗЧИКА И ОБУЧАЮЩЕГОСЯ</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 Исполнитель обязан:</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3.1.1. Зачислить Обучающегося, выполнившего установленные законодательством Российской Федерации, учредительными документами, локальными актами Исполнителя условия приема.                                       </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3.1.3. Организовать и обеспечить надлежащее предоставление платных образовательных услуг, предусмотренных разделом 1 настоящего Договора. Платные образовательные услуги оказываются в соответствии с образовательной программой и расписанием занятий Исполнителя.</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3.1.4. Создать </w:t>
      </w:r>
      <w:proofErr w:type="gramStart"/>
      <w:r w:rsidRPr="00974FCD">
        <w:rPr>
          <w:rFonts w:ascii="Times New Roman" w:hAnsi="Times New Roman" w:cs="Times New Roman"/>
          <w:sz w:val="20"/>
          <w:szCs w:val="20"/>
        </w:rPr>
        <w:t>Обучающемуся</w:t>
      </w:r>
      <w:proofErr w:type="gramEnd"/>
      <w:r w:rsidRPr="00974FCD">
        <w:rPr>
          <w:rFonts w:ascii="Times New Roman" w:hAnsi="Times New Roman" w:cs="Times New Roman"/>
          <w:sz w:val="20"/>
          <w:szCs w:val="20"/>
        </w:rPr>
        <w:t xml:space="preserve"> необходимые условия для освоения выбранной образовательной программы.</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3.1.5. Выделить для проведения занятий помещение, соответствующее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3.1.6.</w:t>
      </w:r>
      <w:r w:rsidRPr="00974FCD">
        <w:rPr>
          <w:rFonts w:ascii="Times New Roman" w:hAnsi="Times New Roman" w:cs="Times New Roman"/>
          <w:sz w:val="20"/>
          <w:szCs w:val="20"/>
        </w:rPr>
        <w:tab/>
        <w:t>Во время оказания платных образовательных услуг проявлять уважение к личности Обучающегося, оберегать его от всех форм физического и психического насилия, обеспечить условия укрепления нравственного, физического и психического здоровья, эмоционального благополучия Обучающегося с учетом его индивидуальных особенностей.</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3.1.7.</w:t>
      </w:r>
      <w:r w:rsidRPr="00974FCD">
        <w:rPr>
          <w:rFonts w:ascii="Times New Roman" w:hAnsi="Times New Roman" w:cs="Times New Roman"/>
          <w:sz w:val="20"/>
          <w:szCs w:val="20"/>
        </w:rPr>
        <w:tab/>
        <w:t>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3.1.8.</w:t>
      </w:r>
      <w:r w:rsidRPr="00974FCD">
        <w:rPr>
          <w:rFonts w:ascii="Times New Roman" w:hAnsi="Times New Roman" w:cs="Times New Roman"/>
          <w:sz w:val="20"/>
          <w:szCs w:val="20"/>
        </w:rPr>
        <w:tab/>
        <w:t>Принимать от Заказчика плату за платные образовательные услуги. Платные образовательные услуги считаются оказанными полностью после подписания акта приемки - сдачи услуг сторонами Договора.</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w:t>
      </w:r>
      <w:r w:rsidRPr="00974FCD">
        <w:rPr>
          <w:rFonts w:ascii="Times New Roman" w:hAnsi="Times New Roman" w:cs="Times New Roman"/>
          <w:sz w:val="20"/>
          <w:szCs w:val="20"/>
        </w:rPr>
        <w:tab/>
        <w:t>Заказчик обязан:</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3.2.1.</w:t>
      </w:r>
      <w:r w:rsidRPr="00974FCD">
        <w:rPr>
          <w:rFonts w:ascii="Times New Roman" w:hAnsi="Times New Roman" w:cs="Times New Roman"/>
          <w:sz w:val="20"/>
          <w:szCs w:val="20"/>
        </w:rPr>
        <w:tab/>
      </w:r>
      <w:proofErr w:type="gramStart"/>
      <w:r w:rsidRPr="00974FCD">
        <w:rPr>
          <w:rFonts w:ascii="Times New Roman" w:hAnsi="Times New Roman" w:cs="Times New Roman"/>
          <w:sz w:val="20"/>
          <w:szCs w:val="20"/>
        </w:rPr>
        <w:t>Своевременно вносить плату за предоставляемые Обучающемуся платные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roofErr w:type="gramEnd"/>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3.2.2.</w:t>
      </w:r>
      <w:r w:rsidRPr="00974FCD">
        <w:rPr>
          <w:rFonts w:ascii="Times New Roman" w:hAnsi="Times New Roman" w:cs="Times New Roman"/>
          <w:sz w:val="20"/>
          <w:szCs w:val="20"/>
        </w:rPr>
        <w:tab/>
        <w:t>Незамедлительно сообщать руководителю Исполнителя (через преподавателя или секретаря учебной части) об изменении контактного телефона и места жительства.</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3.2.3.</w:t>
      </w:r>
      <w:r w:rsidRPr="00974FCD">
        <w:rPr>
          <w:rFonts w:ascii="Times New Roman" w:hAnsi="Times New Roman" w:cs="Times New Roman"/>
          <w:sz w:val="20"/>
          <w:szCs w:val="20"/>
        </w:rPr>
        <w:tab/>
        <w:t>Извещать преподавателя о причинах отсутствия Обучающегося на занятиях.</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3.2.4.</w:t>
      </w:r>
      <w:r w:rsidRPr="00974FCD">
        <w:rPr>
          <w:rFonts w:ascii="Times New Roman" w:hAnsi="Times New Roman" w:cs="Times New Roman"/>
          <w:sz w:val="20"/>
          <w:szCs w:val="20"/>
        </w:rPr>
        <w:tab/>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3.2.5.</w:t>
      </w:r>
      <w:r w:rsidRPr="00974FCD">
        <w:rPr>
          <w:rFonts w:ascii="Times New Roman" w:hAnsi="Times New Roman" w:cs="Times New Roman"/>
          <w:sz w:val="20"/>
          <w:szCs w:val="20"/>
        </w:rPr>
        <w:tab/>
        <w:t>Проявлять уважение к преподавателям, администрации и техническому персоналу Исполнителя.</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3.2.6.</w:t>
      </w:r>
      <w:r w:rsidRPr="00974FCD">
        <w:rPr>
          <w:rFonts w:ascii="Times New Roman" w:hAnsi="Times New Roman" w:cs="Times New Roman"/>
          <w:sz w:val="20"/>
          <w:szCs w:val="20"/>
        </w:rPr>
        <w:tab/>
      </w:r>
      <w:proofErr w:type="gramStart"/>
      <w:r w:rsidRPr="00974FCD">
        <w:rPr>
          <w:rFonts w:ascii="Times New Roman" w:hAnsi="Times New Roman" w:cs="Times New Roman"/>
          <w:sz w:val="20"/>
          <w:szCs w:val="20"/>
        </w:rPr>
        <w:t>Возмещать ущерб, причиненный Обучающимся имуществу Исполнителя, в соответствии с законодательством Российской Федерации.</w:t>
      </w:r>
      <w:proofErr w:type="gramEnd"/>
      <w:r w:rsidRPr="00974FCD">
        <w:rPr>
          <w:rFonts w:ascii="Times New Roman" w:hAnsi="Times New Roman" w:cs="Times New Roman"/>
          <w:sz w:val="20"/>
          <w:szCs w:val="20"/>
        </w:rPr>
        <w:t xml:space="preserve"> В случае порчи имущества, а также муляжей, предметов натюрморта, мебели, ненадлежащего обращения с сантехническим оборудованием, принадлежащих Исполнителю, возмещать нанесенный ущерб в размере 100%, в денежном или натуральном выражении.</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3.2.7.</w:t>
      </w:r>
      <w:r w:rsidRPr="00974FCD">
        <w:rPr>
          <w:rFonts w:ascii="Times New Roman" w:hAnsi="Times New Roman" w:cs="Times New Roman"/>
          <w:sz w:val="20"/>
          <w:szCs w:val="20"/>
        </w:rPr>
        <w:tab/>
      </w:r>
      <w:proofErr w:type="gramStart"/>
      <w:r w:rsidRPr="00974FCD">
        <w:rPr>
          <w:rFonts w:ascii="Times New Roman" w:hAnsi="Times New Roman" w:cs="Times New Roman"/>
          <w:sz w:val="20"/>
          <w:szCs w:val="20"/>
        </w:rPr>
        <w:t>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количестве, соответствующем возрасту и потребностям Обучающегося.</w:t>
      </w:r>
      <w:proofErr w:type="gramEnd"/>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3.2.8.</w:t>
      </w:r>
      <w:r w:rsidRPr="00974FCD">
        <w:rPr>
          <w:rFonts w:ascii="Times New Roman" w:hAnsi="Times New Roman" w:cs="Times New Roman"/>
          <w:sz w:val="20"/>
          <w:szCs w:val="20"/>
        </w:rPr>
        <w:tab/>
        <w:t>В случае выявления заболевания у Обучающегося (по заключению учреждений здравоохранения) освободить Обучающегося от занятий и принять меры по его выздоровлению.</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lastRenderedPageBreak/>
        <w:t>3.3. Обучающийся обязан:</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3.3.1.</w:t>
      </w:r>
      <w:r w:rsidRPr="00974FCD">
        <w:rPr>
          <w:rFonts w:ascii="Times New Roman" w:hAnsi="Times New Roman" w:cs="Times New Roman"/>
          <w:sz w:val="20"/>
          <w:szCs w:val="20"/>
        </w:rPr>
        <w:tab/>
        <w:t>Посещать занятия согласно учебному расписанию.</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3.3.2.</w:t>
      </w:r>
      <w:r w:rsidRPr="00974FCD">
        <w:rPr>
          <w:rFonts w:ascii="Times New Roman" w:hAnsi="Times New Roman" w:cs="Times New Roman"/>
          <w:sz w:val="20"/>
          <w:szCs w:val="20"/>
        </w:rPr>
        <w:tab/>
        <w:t>Выполнять задания для подготовки к занятиям, предусмотренным образовательной программой.</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3.3.3.</w:t>
      </w:r>
      <w:r w:rsidRPr="00974FCD">
        <w:rPr>
          <w:rFonts w:ascii="Times New Roman" w:hAnsi="Times New Roman" w:cs="Times New Roman"/>
          <w:sz w:val="20"/>
          <w:szCs w:val="20"/>
        </w:rPr>
        <w:tab/>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3.3.4.</w:t>
      </w:r>
      <w:r w:rsidRPr="00974FCD">
        <w:rPr>
          <w:rFonts w:ascii="Times New Roman" w:hAnsi="Times New Roman" w:cs="Times New Roman"/>
          <w:sz w:val="20"/>
          <w:szCs w:val="20"/>
        </w:rPr>
        <w:tab/>
        <w:t xml:space="preserve">Бережно относиться к имуществу Исполнителя. </w:t>
      </w:r>
    </w:p>
    <w:p w:rsidR="007720E9" w:rsidRPr="00974FCD" w:rsidRDefault="007720E9" w:rsidP="007720E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3.3.5. Соблюдать требования учредительных документов, правила внутреннего распорядка и иные локальные акты Исполнителя.</w:t>
      </w:r>
    </w:p>
    <w:p w:rsidR="007720E9" w:rsidRPr="00974FCD" w:rsidRDefault="007720E9" w:rsidP="007720E9">
      <w:pPr>
        <w:spacing w:after="0"/>
        <w:jc w:val="both"/>
        <w:rPr>
          <w:rFonts w:ascii="Times New Roman" w:hAnsi="Times New Roman" w:cs="Times New Roman"/>
          <w:sz w:val="20"/>
          <w:szCs w:val="20"/>
        </w:rPr>
      </w:pPr>
    </w:p>
    <w:p w:rsidR="007720E9" w:rsidRDefault="007720E9" w:rsidP="007720E9">
      <w:pPr>
        <w:pStyle w:val="a3"/>
        <w:numPr>
          <w:ilvl w:val="0"/>
          <w:numId w:val="5"/>
        </w:numPr>
        <w:spacing w:after="0"/>
        <w:jc w:val="center"/>
        <w:rPr>
          <w:rFonts w:ascii="Times New Roman" w:hAnsi="Times New Roman" w:cs="Times New Roman"/>
          <w:b/>
          <w:sz w:val="20"/>
          <w:szCs w:val="20"/>
        </w:rPr>
      </w:pPr>
      <w:r w:rsidRPr="00974FCD">
        <w:rPr>
          <w:rFonts w:ascii="Times New Roman" w:hAnsi="Times New Roman" w:cs="Times New Roman"/>
          <w:b/>
          <w:sz w:val="20"/>
          <w:szCs w:val="20"/>
        </w:rPr>
        <w:t>СТОИМОСТЬ УСЛУГ, СРОКИ И ПОРЯДОК ИХ ОПЛАТЫ</w:t>
      </w:r>
    </w:p>
    <w:p w:rsidR="007720E9" w:rsidRPr="00974FCD" w:rsidRDefault="007720E9" w:rsidP="007720E9">
      <w:pPr>
        <w:pStyle w:val="a3"/>
        <w:spacing w:after="0"/>
        <w:ind w:left="435"/>
        <w:rPr>
          <w:rFonts w:ascii="Times New Roman" w:hAnsi="Times New Roman" w:cs="Times New Roman"/>
          <w:b/>
          <w:sz w:val="20"/>
          <w:szCs w:val="20"/>
        </w:rPr>
      </w:pPr>
    </w:p>
    <w:p w:rsidR="007720E9" w:rsidRPr="00EA16F8" w:rsidRDefault="007720E9" w:rsidP="007720E9">
      <w:pPr>
        <w:pStyle w:val="a3"/>
        <w:numPr>
          <w:ilvl w:val="1"/>
          <w:numId w:val="5"/>
        </w:numPr>
        <w:spacing w:after="0"/>
        <w:ind w:left="0" w:firstLine="709"/>
        <w:jc w:val="both"/>
        <w:rPr>
          <w:rFonts w:ascii="Times New Roman" w:hAnsi="Times New Roman" w:cs="Times New Roman"/>
          <w:color w:val="000000"/>
          <w:sz w:val="20"/>
          <w:szCs w:val="20"/>
          <w:lang w:eastAsia="ru-RU" w:bidi="ru-RU"/>
        </w:rPr>
      </w:pPr>
      <w:r w:rsidRPr="00EA16F8">
        <w:rPr>
          <w:rFonts w:ascii="Times New Roman" w:hAnsi="Times New Roman" w:cs="Times New Roman"/>
          <w:color w:val="000000"/>
          <w:sz w:val="20"/>
          <w:szCs w:val="20"/>
          <w:lang w:eastAsia="ru-RU" w:bidi="ru-RU"/>
        </w:rPr>
        <w:t>Стоимость платных образовательных услуг составляет 1070 (одну тысячу семьдесят) рублей в месяц. Увеличение стоимости платных образовательных услуг после заключения настоящего Договора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720E9" w:rsidRPr="00974FCD" w:rsidRDefault="007720E9" w:rsidP="007720E9">
      <w:pPr>
        <w:pStyle w:val="1"/>
        <w:numPr>
          <w:ilvl w:val="1"/>
          <w:numId w:val="3"/>
        </w:numPr>
        <w:shd w:val="clear" w:color="auto" w:fill="auto"/>
        <w:tabs>
          <w:tab w:val="left" w:pos="0"/>
          <w:tab w:val="left" w:pos="1134"/>
        </w:tabs>
        <w:spacing w:line="276" w:lineRule="auto"/>
        <w:ind w:left="0" w:firstLine="709"/>
        <w:rPr>
          <w:sz w:val="20"/>
          <w:szCs w:val="20"/>
        </w:rPr>
      </w:pPr>
      <w:r w:rsidRPr="00974FCD">
        <w:rPr>
          <w:color w:val="000000"/>
          <w:sz w:val="20"/>
          <w:szCs w:val="20"/>
          <w:lang w:eastAsia="ru-RU" w:bidi="ru-RU"/>
        </w:rPr>
        <w:t xml:space="preserve">Оплата производится не позднее </w:t>
      </w:r>
      <w:r>
        <w:rPr>
          <w:color w:val="000000"/>
          <w:sz w:val="20"/>
          <w:szCs w:val="20"/>
          <w:lang w:eastAsia="ru-RU" w:bidi="ru-RU"/>
        </w:rPr>
        <w:t>10</w:t>
      </w:r>
      <w:r w:rsidRPr="00974FCD">
        <w:rPr>
          <w:color w:val="000000"/>
          <w:sz w:val="20"/>
          <w:szCs w:val="20"/>
          <w:lang w:eastAsia="ru-RU" w:bidi="ru-RU"/>
        </w:rPr>
        <w:t>-го числа текущего месяца в рублях в безналичном порядке на лицевой счет Исполнителя, указанный в разделе 8 настоящего Договора.</w:t>
      </w:r>
    </w:p>
    <w:p w:rsidR="007720E9" w:rsidRPr="004B5F9B" w:rsidRDefault="007720E9" w:rsidP="007720E9">
      <w:pPr>
        <w:pStyle w:val="1"/>
        <w:numPr>
          <w:ilvl w:val="1"/>
          <w:numId w:val="3"/>
        </w:numPr>
        <w:shd w:val="clear" w:color="auto" w:fill="auto"/>
        <w:tabs>
          <w:tab w:val="left" w:pos="0"/>
        </w:tabs>
        <w:spacing w:line="276" w:lineRule="auto"/>
        <w:ind w:left="0" w:firstLine="709"/>
        <w:rPr>
          <w:sz w:val="20"/>
          <w:szCs w:val="20"/>
        </w:rPr>
      </w:pPr>
      <w:r w:rsidRPr="00974FCD">
        <w:rPr>
          <w:color w:val="000000"/>
          <w:sz w:val="20"/>
          <w:szCs w:val="20"/>
          <w:lang w:eastAsia="ru-RU" w:bidi="ru-RU"/>
        </w:rPr>
        <w:t>Оплата платных образовательных услуг подтверждает</w:t>
      </w:r>
      <w:r w:rsidRPr="00974FCD">
        <w:rPr>
          <w:color w:val="000000"/>
          <w:sz w:val="20"/>
          <w:szCs w:val="20"/>
          <w:lang w:eastAsia="ru-RU" w:bidi="ru-RU"/>
        </w:rPr>
        <w:softHyphen/>
        <w:t>ся путем представления Исполнителю платежного документа об оплате за обучение</w:t>
      </w:r>
      <w:r>
        <w:rPr>
          <w:color w:val="000000"/>
          <w:sz w:val="20"/>
          <w:szCs w:val="20"/>
          <w:lang w:eastAsia="ru-RU" w:bidi="ru-RU"/>
        </w:rPr>
        <w:t xml:space="preserve"> (копии)</w:t>
      </w:r>
      <w:r w:rsidRPr="00974FCD">
        <w:rPr>
          <w:color w:val="000000"/>
          <w:sz w:val="20"/>
          <w:szCs w:val="20"/>
          <w:lang w:eastAsia="ru-RU" w:bidi="ru-RU"/>
        </w:rPr>
        <w:t>.</w:t>
      </w:r>
    </w:p>
    <w:p w:rsidR="007720E9" w:rsidRPr="00974FCD" w:rsidRDefault="007720E9" w:rsidP="007720E9">
      <w:pPr>
        <w:pStyle w:val="1"/>
        <w:shd w:val="clear" w:color="auto" w:fill="auto"/>
        <w:tabs>
          <w:tab w:val="left" w:pos="833"/>
        </w:tabs>
        <w:spacing w:line="276" w:lineRule="auto"/>
        <w:rPr>
          <w:sz w:val="20"/>
          <w:szCs w:val="20"/>
        </w:rPr>
      </w:pPr>
    </w:p>
    <w:p w:rsidR="007720E9" w:rsidRDefault="007720E9" w:rsidP="007720E9">
      <w:pPr>
        <w:pStyle w:val="1"/>
        <w:numPr>
          <w:ilvl w:val="0"/>
          <w:numId w:val="4"/>
        </w:numPr>
        <w:shd w:val="clear" w:color="auto" w:fill="auto"/>
        <w:spacing w:after="40" w:line="276" w:lineRule="auto"/>
        <w:jc w:val="center"/>
        <w:rPr>
          <w:b/>
          <w:bCs/>
          <w:color w:val="000000"/>
          <w:sz w:val="20"/>
          <w:szCs w:val="20"/>
          <w:lang w:eastAsia="ru-RU" w:bidi="ru-RU"/>
        </w:rPr>
      </w:pPr>
      <w:r w:rsidRPr="00974FCD">
        <w:rPr>
          <w:b/>
          <w:bCs/>
          <w:color w:val="000000"/>
          <w:sz w:val="20"/>
          <w:szCs w:val="20"/>
          <w:lang w:eastAsia="ru-RU" w:bidi="ru-RU"/>
        </w:rPr>
        <w:t>ОСНОВАНИЯ ИЗМЕНЕНИЯ И РАСТОРЖЕНИЯ ДОГОВОРА</w:t>
      </w:r>
    </w:p>
    <w:p w:rsidR="007720E9" w:rsidRPr="00974FCD" w:rsidRDefault="007720E9" w:rsidP="007720E9">
      <w:pPr>
        <w:pStyle w:val="1"/>
        <w:shd w:val="clear" w:color="auto" w:fill="auto"/>
        <w:spacing w:after="40" w:line="276" w:lineRule="auto"/>
        <w:ind w:left="360" w:firstLine="0"/>
        <w:rPr>
          <w:b/>
          <w:bCs/>
          <w:color w:val="000000"/>
          <w:sz w:val="20"/>
          <w:szCs w:val="20"/>
          <w:lang w:eastAsia="ru-RU" w:bidi="ru-RU"/>
        </w:rPr>
      </w:pPr>
    </w:p>
    <w:p w:rsidR="007720E9" w:rsidRPr="00974FCD" w:rsidRDefault="007720E9" w:rsidP="007720E9">
      <w:pPr>
        <w:pStyle w:val="1"/>
        <w:numPr>
          <w:ilvl w:val="1"/>
          <w:numId w:val="4"/>
        </w:numPr>
        <w:shd w:val="clear" w:color="auto" w:fill="auto"/>
        <w:tabs>
          <w:tab w:val="left" w:pos="828"/>
          <w:tab w:val="left" w:pos="1134"/>
        </w:tabs>
        <w:spacing w:line="276" w:lineRule="auto"/>
        <w:ind w:left="0" w:firstLine="709"/>
        <w:rPr>
          <w:sz w:val="20"/>
          <w:szCs w:val="20"/>
        </w:rPr>
      </w:pPr>
      <w:r w:rsidRPr="00974FCD">
        <w:rPr>
          <w:color w:val="000000"/>
          <w:sz w:val="20"/>
          <w:szCs w:val="20"/>
          <w:lang w:eastAsia="ru-RU" w:bidi="ru-RU"/>
        </w:rPr>
        <w:t>Условия настоящего Договора мо</w:t>
      </w:r>
      <w:r w:rsidRPr="00974FCD">
        <w:rPr>
          <w:color w:val="000000"/>
          <w:sz w:val="20"/>
          <w:szCs w:val="20"/>
          <w:lang w:eastAsia="ru-RU" w:bidi="ru-RU"/>
        </w:rPr>
        <w:softHyphen/>
        <w:t>гут быть изменены по соглашению Сторон или в соответствии с действующим законодательством Российской Федерации.</w:t>
      </w:r>
    </w:p>
    <w:p w:rsidR="007720E9" w:rsidRPr="00974FCD" w:rsidRDefault="007720E9" w:rsidP="007720E9">
      <w:pPr>
        <w:pStyle w:val="1"/>
        <w:numPr>
          <w:ilvl w:val="1"/>
          <w:numId w:val="4"/>
        </w:numPr>
        <w:shd w:val="clear" w:color="auto" w:fill="auto"/>
        <w:tabs>
          <w:tab w:val="left" w:pos="828"/>
          <w:tab w:val="left" w:pos="1134"/>
        </w:tabs>
        <w:spacing w:line="276" w:lineRule="auto"/>
        <w:ind w:left="0" w:firstLine="709"/>
        <w:rPr>
          <w:sz w:val="20"/>
          <w:szCs w:val="20"/>
        </w:rPr>
      </w:pPr>
      <w:r w:rsidRPr="00974FCD">
        <w:rPr>
          <w:color w:val="000000"/>
          <w:sz w:val="20"/>
          <w:szCs w:val="20"/>
          <w:lang w:eastAsia="ru-RU" w:bidi="ru-RU"/>
        </w:rPr>
        <w:t xml:space="preserve">Настоящий </w:t>
      </w:r>
      <w:proofErr w:type="gramStart"/>
      <w:r w:rsidRPr="00974FCD">
        <w:rPr>
          <w:color w:val="000000"/>
          <w:sz w:val="20"/>
          <w:szCs w:val="20"/>
          <w:lang w:eastAsia="ru-RU" w:bidi="ru-RU"/>
        </w:rPr>
        <w:t>Договор</w:t>
      </w:r>
      <w:proofErr w:type="gramEnd"/>
      <w:r w:rsidRPr="00974FCD">
        <w:rPr>
          <w:color w:val="000000"/>
          <w:sz w:val="20"/>
          <w:szCs w:val="20"/>
          <w:lang w:eastAsia="ru-RU" w:bidi="ru-RU"/>
        </w:rPr>
        <w:t xml:space="preserve"> может быть расторгнут по соглаше</w:t>
      </w:r>
      <w:r w:rsidRPr="00974FCD">
        <w:rPr>
          <w:color w:val="000000"/>
          <w:sz w:val="20"/>
          <w:szCs w:val="20"/>
          <w:lang w:eastAsia="ru-RU" w:bidi="ru-RU"/>
        </w:rPr>
        <w:softHyphen/>
        <w:t>нию Сторон.</w:t>
      </w:r>
    </w:p>
    <w:p w:rsidR="007720E9" w:rsidRPr="00974FCD" w:rsidRDefault="007720E9" w:rsidP="007720E9">
      <w:pPr>
        <w:widowControl w:val="0"/>
        <w:numPr>
          <w:ilvl w:val="0"/>
          <w:numId w:val="1"/>
        </w:numPr>
        <w:tabs>
          <w:tab w:val="left" w:pos="806"/>
          <w:tab w:val="left" w:pos="1134"/>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Настоящий </w:t>
      </w:r>
      <w:proofErr w:type="gramStart"/>
      <w:r w:rsidRPr="00974FCD">
        <w:rPr>
          <w:rFonts w:ascii="Times New Roman" w:eastAsia="Times New Roman" w:hAnsi="Times New Roman" w:cs="Times New Roman"/>
          <w:color w:val="000000"/>
          <w:sz w:val="20"/>
          <w:szCs w:val="20"/>
          <w:lang w:eastAsia="ru-RU" w:bidi="ru-RU"/>
        </w:rPr>
        <w:t>Договор</w:t>
      </w:r>
      <w:proofErr w:type="gramEnd"/>
      <w:r w:rsidRPr="00974FCD">
        <w:rPr>
          <w:rFonts w:ascii="Times New Roman" w:eastAsia="Times New Roman" w:hAnsi="Times New Roman" w:cs="Times New Roman"/>
          <w:color w:val="000000"/>
          <w:sz w:val="20"/>
          <w:szCs w:val="20"/>
          <w:lang w:eastAsia="ru-RU" w:bidi="ru-RU"/>
        </w:rPr>
        <w:t xml:space="preserve"> может быть расторгнут Исполните</w:t>
      </w:r>
      <w:r w:rsidRPr="00974FCD">
        <w:rPr>
          <w:rFonts w:ascii="Times New Roman" w:eastAsia="Times New Roman" w:hAnsi="Times New Roman" w:cs="Times New Roman"/>
          <w:color w:val="000000"/>
          <w:sz w:val="20"/>
          <w:szCs w:val="20"/>
          <w:lang w:eastAsia="ru-RU" w:bidi="ru-RU"/>
        </w:rPr>
        <w:softHyphen/>
        <w:t>лем в одностороннем порядке в случаях:</w:t>
      </w:r>
    </w:p>
    <w:p w:rsidR="007720E9" w:rsidRPr="00974FCD" w:rsidRDefault="007720E9" w:rsidP="007720E9">
      <w:pPr>
        <w:widowControl w:val="0"/>
        <w:tabs>
          <w:tab w:val="left" w:pos="426"/>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sz w:val="20"/>
          <w:szCs w:val="20"/>
          <w:lang w:eastAsia="ru-RU" w:bidi="ru-RU"/>
        </w:rPr>
        <w:t>- систематической просрочки оплаты Заказчиком платных образовательных услуг;</w:t>
      </w:r>
    </w:p>
    <w:p w:rsidR="007720E9" w:rsidRPr="00974FCD" w:rsidRDefault="007720E9" w:rsidP="007720E9">
      <w:pPr>
        <w:widowControl w:val="0"/>
        <w:tabs>
          <w:tab w:val="left" w:pos="567"/>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невозможности надлежащего исполнения обязательств по оказанию платных образовательных услуг вследствие действий (бездействия) Обучающегося;</w:t>
      </w:r>
    </w:p>
    <w:p w:rsidR="007720E9" w:rsidRPr="00974FCD" w:rsidRDefault="007720E9" w:rsidP="007720E9">
      <w:pPr>
        <w:widowControl w:val="0"/>
        <w:tabs>
          <w:tab w:val="left" w:pos="567"/>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color w:val="000000"/>
          <w:sz w:val="20"/>
          <w:szCs w:val="20"/>
          <w:lang w:eastAsia="ru-RU" w:bidi="ru-RU"/>
        </w:rPr>
        <w:t>- в иных случаях, предусмотренных действующим законода</w:t>
      </w:r>
      <w:r w:rsidRPr="00974FCD">
        <w:rPr>
          <w:rFonts w:ascii="Times New Roman" w:eastAsia="Times New Roman" w:hAnsi="Times New Roman" w:cs="Times New Roman"/>
          <w:color w:val="000000"/>
          <w:sz w:val="20"/>
          <w:szCs w:val="20"/>
          <w:lang w:eastAsia="ru-RU" w:bidi="ru-RU"/>
        </w:rPr>
        <w:softHyphen/>
        <w:t xml:space="preserve">тельством Российской </w:t>
      </w:r>
      <w:r w:rsidRPr="00974FCD">
        <w:rPr>
          <w:rFonts w:ascii="Times New Roman" w:eastAsia="Times New Roman" w:hAnsi="Times New Roman" w:cs="Times New Roman"/>
          <w:sz w:val="20"/>
          <w:szCs w:val="20"/>
          <w:lang w:eastAsia="ru-RU" w:bidi="ru-RU"/>
        </w:rPr>
        <w:t>Федерации.</w:t>
      </w:r>
    </w:p>
    <w:p w:rsidR="007720E9" w:rsidRPr="00974FCD" w:rsidRDefault="007720E9" w:rsidP="007720E9">
      <w:pPr>
        <w:widowControl w:val="0"/>
        <w:tabs>
          <w:tab w:val="left" w:pos="585"/>
          <w:tab w:val="left" w:pos="1134"/>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sz w:val="20"/>
          <w:szCs w:val="20"/>
          <w:lang w:eastAsia="ru-RU" w:bidi="ru-RU"/>
        </w:rPr>
        <w:t>5.4.  Настоящий Договор расторгается досрочно:</w:t>
      </w:r>
    </w:p>
    <w:p w:rsidR="007720E9" w:rsidRDefault="007720E9" w:rsidP="007720E9">
      <w:pPr>
        <w:widowControl w:val="0"/>
        <w:tabs>
          <w:tab w:val="left" w:pos="585"/>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sz w:val="20"/>
          <w:szCs w:val="20"/>
          <w:lang w:eastAsia="ru-RU" w:bidi="ru-RU"/>
        </w:rPr>
        <w:t xml:space="preserve">- по инициативе Заказчика, предупредив письменно Исполнителя не позднее, чем за 5 дней,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 </w:t>
      </w:r>
    </w:p>
    <w:p w:rsidR="007720E9" w:rsidRDefault="007720E9" w:rsidP="007720E9">
      <w:pPr>
        <w:widowControl w:val="0"/>
        <w:tabs>
          <w:tab w:val="left" w:pos="585"/>
        </w:tabs>
        <w:spacing w:after="0" w:line="286" w:lineRule="auto"/>
        <w:ind w:firstLine="709"/>
        <w:jc w:val="both"/>
        <w:rPr>
          <w:rFonts w:ascii="Times New Roman" w:eastAsia="Times New Roman" w:hAnsi="Times New Roman" w:cs="Times New Roman"/>
          <w:sz w:val="20"/>
          <w:szCs w:val="20"/>
          <w:lang w:eastAsia="ru-RU" w:bidi="ru-RU"/>
        </w:rPr>
      </w:pPr>
      <w:r w:rsidRPr="00187078">
        <w:rPr>
          <w:rFonts w:ascii="Times New Roman" w:eastAsia="Times New Roman" w:hAnsi="Times New Roman" w:cs="Times New Roman"/>
          <w:sz w:val="20"/>
          <w:szCs w:val="20"/>
          <w:lang w:eastAsia="ru-RU" w:bidi="ru-RU"/>
        </w:rPr>
        <w:t xml:space="preserve">-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w:t>
      </w:r>
      <w:proofErr w:type="gramStart"/>
      <w:r w:rsidRPr="00187078">
        <w:rPr>
          <w:rFonts w:ascii="Times New Roman" w:eastAsia="Times New Roman" w:hAnsi="Times New Roman" w:cs="Times New Roman"/>
          <w:sz w:val="20"/>
          <w:szCs w:val="20"/>
          <w:lang w:eastAsia="ru-RU" w:bidi="ru-RU"/>
        </w:rPr>
        <w:t>Обучающимся</w:t>
      </w:r>
      <w:proofErr w:type="gramEnd"/>
      <w:r w:rsidRPr="00187078">
        <w:rPr>
          <w:rFonts w:ascii="Times New Roman" w:eastAsia="Times New Roman" w:hAnsi="Times New Roman" w:cs="Times New Roman"/>
          <w:sz w:val="20"/>
          <w:szCs w:val="20"/>
          <w:lang w:eastAsia="ru-RU" w:bidi="ru-RU"/>
        </w:rPr>
        <w:t xml:space="preserve"> обязанностей по добросовестному освоению образовательной программы и выполнения учебного плана;</w:t>
      </w:r>
    </w:p>
    <w:p w:rsidR="007720E9" w:rsidRPr="00974FCD" w:rsidRDefault="007720E9" w:rsidP="007720E9">
      <w:pPr>
        <w:widowControl w:val="0"/>
        <w:tabs>
          <w:tab w:val="left" w:pos="585"/>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sz w:val="20"/>
          <w:szCs w:val="20"/>
          <w:lang w:eastAsia="ru-RU" w:bidi="ru-RU"/>
        </w:rPr>
        <w:t xml:space="preserve">- по обстоятельствам, не зависящим от воли Обучающегося, Заказчика и Исполнителя, в том </w:t>
      </w:r>
      <w:r w:rsidRPr="00974FCD">
        <w:rPr>
          <w:rFonts w:ascii="Times New Roman" w:eastAsia="Times New Roman" w:hAnsi="Times New Roman" w:cs="Times New Roman"/>
          <w:color w:val="000000"/>
          <w:sz w:val="20"/>
          <w:szCs w:val="20"/>
          <w:lang w:eastAsia="ru-RU" w:bidi="ru-RU"/>
        </w:rPr>
        <w:t>числе в случае ликвидации и реорганизации Исполнителя.</w:t>
      </w:r>
    </w:p>
    <w:p w:rsidR="007720E9" w:rsidRPr="00974FCD" w:rsidRDefault="007720E9" w:rsidP="007720E9">
      <w:pPr>
        <w:widowControl w:val="0"/>
        <w:tabs>
          <w:tab w:val="left" w:pos="585"/>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5.5. Исполнитель вправе отказаться от исполнителя обязательств по Договору при условии полного возмещения Заказчику убытков.</w:t>
      </w:r>
    </w:p>
    <w:p w:rsidR="007720E9" w:rsidRPr="00974FCD" w:rsidRDefault="007720E9" w:rsidP="007720E9">
      <w:pPr>
        <w:widowControl w:val="0"/>
        <w:tabs>
          <w:tab w:val="left" w:pos="585"/>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7720E9" w:rsidRPr="00974FCD" w:rsidRDefault="007720E9" w:rsidP="007720E9">
      <w:pPr>
        <w:widowControl w:val="0"/>
        <w:tabs>
          <w:tab w:val="left" w:pos="585"/>
        </w:tabs>
        <w:spacing w:after="0" w:line="286" w:lineRule="auto"/>
        <w:jc w:val="both"/>
        <w:rPr>
          <w:rFonts w:ascii="Times New Roman" w:eastAsia="Times New Roman" w:hAnsi="Times New Roman" w:cs="Times New Roman"/>
          <w:color w:val="000000"/>
          <w:sz w:val="20"/>
          <w:szCs w:val="20"/>
          <w:lang w:eastAsia="ru-RU" w:bidi="ru-RU"/>
        </w:rPr>
      </w:pPr>
    </w:p>
    <w:p w:rsidR="007720E9" w:rsidRDefault="007720E9" w:rsidP="007720E9">
      <w:pPr>
        <w:widowControl w:val="0"/>
        <w:numPr>
          <w:ilvl w:val="0"/>
          <w:numId w:val="2"/>
        </w:numPr>
        <w:tabs>
          <w:tab w:val="left" w:pos="619"/>
          <w:tab w:val="left" w:pos="993"/>
          <w:tab w:val="left" w:pos="1134"/>
        </w:tabs>
        <w:spacing w:after="0" w:line="283" w:lineRule="auto"/>
        <w:jc w:val="center"/>
        <w:rPr>
          <w:rFonts w:ascii="Times New Roman" w:eastAsia="Times New Roman" w:hAnsi="Times New Roman" w:cs="Times New Roman"/>
          <w:b/>
          <w:color w:val="000000"/>
          <w:sz w:val="20"/>
          <w:szCs w:val="20"/>
          <w:lang w:eastAsia="ru-RU" w:bidi="ru-RU"/>
        </w:rPr>
      </w:pPr>
      <w:r w:rsidRPr="00EA16F8">
        <w:rPr>
          <w:rFonts w:ascii="Times New Roman" w:eastAsia="Times New Roman" w:hAnsi="Times New Roman" w:cs="Times New Roman"/>
          <w:b/>
          <w:color w:val="000000"/>
          <w:sz w:val="20"/>
          <w:szCs w:val="20"/>
          <w:lang w:eastAsia="ru-RU" w:bidi="ru-RU"/>
        </w:rPr>
        <w:t>ОТВЕТСТВЕННОСТЬ ЗА НЕИСПОЛНЕНИЕ ИЛИ НЕНАДЛЕЖАЩЕЕ ИСПОЛНЕНИЕ ОБЯЗАТЕЛЬСТВ ПО НАСТОЯЩЕМУ ДОГОВОРУ</w:t>
      </w:r>
    </w:p>
    <w:p w:rsidR="007720E9" w:rsidRPr="00EA16F8" w:rsidRDefault="007720E9" w:rsidP="007720E9">
      <w:pPr>
        <w:widowControl w:val="0"/>
        <w:tabs>
          <w:tab w:val="left" w:pos="619"/>
          <w:tab w:val="left" w:pos="993"/>
          <w:tab w:val="left" w:pos="1134"/>
        </w:tabs>
        <w:spacing w:after="0" w:line="283" w:lineRule="auto"/>
        <w:rPr>
          <w:rFonts w:ascii="Times New Roman" w:eastAsia="Times New Roman" w:hAnsi="Times New Roman" w:cs="Times New Roman"/>
          <w:b/>
          <w:color w:val="000000"/>
          <w:sz w:val="20"/>
          <w:szCs w:val="20"/>
          <w:lang w:eastAsia="ru-RU" w:bidi="ru-RU"/>
        </w:rPr>
      </w:pPr>
    </w:p>
    <w:p w:rsidR="007720E9" w:rsidRPr="00974FCD" w:rsidRDefault="007720E9" w:rsidP="007720E9">
      <w:pPr>
        <w:widowControl w:val="0"/>
        <w:numPr>
          <w:ilvl w:val="1"/>
          <w:numId w:val="2"/>
        </w:numPr>
        <w:tabs>
          <w:tab w:val="left" w:pos="79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За неисполнение либо ненадлежащее исполнение своих обяза</w:t>
      </w:r>
      <w:r w:rsidRPr="00974FCD">
        <w:rPr>
          <w:rFonts w:ascii="Times New Roman" w:eastAsia="Times New Roman" w:hAnsi="Times New Roman" w:cs="Times New Roman"/>
          <w:color w:val="000000"/>
          <w:sz w:val="20"/>
          <w:szCs w:val="20"/>
          <w:lang w:eastAsia="ru-RU" w:bidi="ru-RU"/>
        </w:rPr>
        <w:softHyphen/>
        <w:t>тельств по настоящему Договору Стороны несут ответственность в соответствии с законодательством Российской Федерации и Договором.</w:t>
      </w:r>
    </w:p>
    <w:p w:rsidR="007720E9" w:rsidRPr="00974FCD" w:rsidRDefault="007720E9" w:rsidP="007720E9">
      <w:pPr>
        <w:widowControl w:val="0"/>
        <w:numPr>
          <w:ilvl w:val="1"/>
          <w:numId w:val="2"/>
        </w:numPr>
        <w:tabs>
          <w:tab w:val="left" w:pos="811"/>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Окончание срока действия Договора не освобождает Стороны от ответственности за его </w:t>
      </w:r>
      <w:r w:rsidRPr="00974FCD">
        <w:rPr>
          <w:rFonts w:ascii="Times New Roman" w:eastAsia="Times New Roman" w:hAnsi="Times New Roman" w:cs="Times New Roman"/>
          <w:color w:val="000000"/>
          <w:sz w:val="20"/>
          <w:szCs w:val="20"/>
          <w:lang w:eastAsia="ru-RU" w:bidi="ru-RU"/>
        </w:rPr>
        <w:lastRenderedPageBreak/>
        <w:t>нарушение.</w:t>
      </w:r>
    </w:p>
    <w:p w:rsidR="007720E9" w:rsidRPr="00974FCD" w:rsidRDefault="007720E9" w:rsidP="007720E9">
      <w:pPr>
        <w:widowControl w:val="0"/>
        <w:numPr>
          <w:ilvl w:val="1"/>
          <w:numId w:val="2"/>
        </w:numPr>
        <w:tabs>
          <w:tab w:val="left" w:pos="811"/>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7720E9" w:rsidRPr="00974FCD" w:rsidRDefault="007720E9" w:rsidP="007720E9">
      <w:pPr>
        <w:widowControl w:val="0"/>
        <w:tabs>
          <w:tab w:val="left" w:pos="811"/>
          <w:tab w:val="left" w:pos="1134"/>
        </w:tabs>
        <w:spacing w:after="0" w:line="283" w:lineRule="auto"/>
        <w:ind w:left="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6.3.1. оказания образовательной услуги в полном объеме;</w:t>
      </w:r>
    </w:p>
    <w:p w:rsidR="007720E9" w:rsidRPr="00974FCD" w:rsidRDefault="007720E9" w:rsidP="007720E9">
      <w:pPr>
        <w:widowControl w:val="0"/>
        <w:tabs>
          <w:tab w:val="left" w:pos="284"/>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DF70F0">
        <w:rPr>
          <w:rFonts w:ascii="Times New Roman" w:eastAsia="Times New Roman" w:hAnsi="Times New Roman" w:cs="Times New Roman"/>
          <w:color w:val="000000"/>
          <w:sz w:val="20"/>
          <w:szCs w:val="20"/>
          <w:lang w:eastAsia="ru-RU" w:bidi="ru-RU"/>
        </w:rPr>
        <w:t xml:space="preserve">6.3.2. соразмерного уменьшения стоимости оказанной образовательной </w:t>
      </w:r>
      <w:r w:rsidRPr="00A44779">
        <w:rPr>
          <w:rFonts w:ascii="Times New Roman" w:eastAsia="Times New Roman" w:hAnsi="Times New Roman" w:cs="Times New Roman"/>
          <w:color w:val="000000"/>
          <w:sz w:val="20"/>
          <w:szCs w:val="20"/>
          <w:lang w:eastAsia="ru-RU" w:bidi="ru-RU"/>
        </w:rPr>
        <w:t>услуги.</w:t>
      </w:r>
    </w:p>
    <w:p w:rsidR="007720E9" w:rsidRPr="00974FCD" w:rsidRDefault="007720E9" w:rsidP="007720E9">
      <w:pPr>
        <w:widowControl w:val="0"/>
        <w:numPr>
          <w:ilvl w:val="1"/>
          <w:numId w:val="2"/>
        </w:numPr>
        <w:tabs>
          <w:tab w:val="left" w:pos="816"/>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Заказчик вправе отказаться от исполнения Договора и потребовать полного возмещения убытков, если в течение 30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7720E9" w:rsidRPr="00974FCD" w:rsidRDefault="007720E9" w:rsidP="007720E9">
      <w:pPr>
        <w:widowControl w:val="0"/>
        <w:numPr>
          <w:ilvl w:val="1"/>
          <w:numId w:val="2"/>
        </w:numPr>
        <w:tabs>
          <w:tab w:val="left" w:pos="816"/>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7720E9" w:rsidRPr="00DF70F0" w:rsidRDefault="007720E9" w:rsidP="007720E9">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DF70F0">
        <w:rPr>
          <w:rFonts w:ascii="Times New Roman" w:eastAsia="Times New Roman" w:hAnsi="Times New Roman" w:cs="Times New Roman"/>
          <w:color w:val="000000"/>
          <w:sz w:val="20"/>
          <w:szCs w:val="20"/>
          <w:lang w:eastAsia="ru-RU" w:bidi="ru-RU"/>
        </w:rPr>
        <w:t>6.5.1.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20E9" w:rsidRPr="00974FCD" w:rsidRDefault="007720E9" w:rsidP="007720E9">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DF70F0">
        <w:rPr>
          <w:rFonts w:ascii="Times New Roman" w:eastAsia="Times New Roman" w:hAnsi="Times New Roman" w:cs="Times New Roman"/>
          <w:color w:val="000000"/>
          <w:sz w:val="20"/>
          <w:szCs w:val="20"/>
          <w:lang w:eastAsia="ru-RU" w:bidi="ru-RU"/>
        </w:rPr>
        <w:t>6.5.2. Потребовать уменьшения стоимости образовательной услуги.</w:t>
      </w:r>
    </w:p>
    <w:p w:rsidR="007720E9" w:rsidRPr="00974FCD" w:rsidRDefault="007720E9" w:rsidP="007720E9">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6.5.3. Расторгнуть Договор.</w:t>
      </w:r>
    </w:p>
    <w:p w:rsidR="007720E9" w:rsidRPr="00974FCD" w:rsidRDefault="007720E9" w:rsidP="007720E9">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6.6. Заказчик вправе потребовать полного возмещения убытков, причиненных ему в связи с нарушением сроков начала и (или) окончания образовательной услуги, а также в связи с недостатками образовательной услуги. </w:t>
      </w:r>
    </w:p>
    <w:p w:rsidR="007720E9" w:rsidRPr="00974FCD" w:rsidRDefault="007720E9" w:rsidP="007720E9">
      <w:pPr>
        <w:pStyle w:val="a3"/>
        <w:widowControl w:val="0"/>
        <w:numPr>
          <w:ilvl w:val="1"/>
          <w:numId w:val="6"/>
        </w:numPr>
        <w:tabs>
          <w:tab w:val="left" w:pos="816"/>
          <w:tab w:val="left" w:pos="1134"/>
        </w:tabs>
        <w:spacing w:after="12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Все споры между Исполнителем и Заказчиком решаются путем переговоров, а в случае невозможности достижения дого</w:t>
      </w:r>
      <w:r w:rsidRPr="00974FCD">
        <w:rPr>
          <w:rFonts w:ascii="Times New Roman" w:eastAsia="Times New Roman" w:hAnsi="Times New Roman" w:cs="Times New Roman"/>
          <w:color w:val="000000"/>
          <w:sz w:val="20"/>
          <w:szCs w:val="20"/>
          <w:lang w:eastAsia="ru-RU" w:bidi="ru-RU"/>
        </w:rPr>
        <w:softHyphen/>
        <w:t>воренности - в судебном порядке в соответствии с законодательством Российской Федерации.</w:t>
      </w:r>
    </w:p>
    <w:p w:rsidR="007720E9" w:rsidRPr="00974FCD" w:rsidRDefault="007720E9" w:rsidP="007720E9">
      <w:pPr>
        <w:pStyle w:val="a3"/>
        <w:widowControl w:val="0"/>
        <w:tabs>
          <w:tab w:val="left" w:pos="816"/>
          <w:tab w:val="left" w:pos="1134"/>
        </w:tabs>
        <w:spacing w:after="120" w:line="283" w:lineRule="auto"/>
        <w:ind w:left="709"/>
        <w:jc w:val="both"/>
        <w:rPr>
          <w:rFonts w:ascii="Times New Roman" w:eastAsia="Times New Roman" w:hAnsi="Times New Roman" w:cs="Times New Roman"/>
          <w:color w:val="000000"/>
          <w:sz w:val="20"/>
          <w:szCs w:val="20"/>
          <w:lang w:eastAsia="ru-RU" w:bidi="ru-RU"/>
        </w:rPr>
      </w:pPr>
    </w:p>
    <w:p w:rsidR="007720E9" w:rsidRPr="00974FCD" w:rsidRDefault="007720E9" w:rsidP="007720E9">
      <w:pPr>
        <w:pStyle w:val="a3"/>
        <w:widowControl w:val="0"/>
        <w:numPr>
          <w:ilvl w:val="0"/>
          <w:numId w:val="6"/>
        </w:numPr>
        <w:tabs>
          <w:tab w:val="left" w:pos="816"/>
        </w:tabs>
        <w:spacing w:after="120" w:line="283" w:lineRule="auto"/>
        <w:jc w:val="center"/>
        <w:rPr>
          <w:rFonts w:ascii="Times New Roman" w:eastAsia="Times New Roman" w:hAnsi="Times New Roman" w:cs="Times New Roman"/>
          <w:b/>
          <w:color w:val="000000"/>
          <w:sz w:val="20"/>
          <w:szCs w:val="20"/>
          <w:lang w:eastAsia="ru-RU" w:bidi="ru-RU"/>
        </w:rPr>
      </w:pPr>
      <w:r w:rsidRPr="00974FCD">
        <w:rPr>
          <w:rFonts w:ascii="Times New Roman" w:eastAsia="Times New Roman" w:hAnsi="Times New Roman" w:cs="Times New Roman"/>
          <w:b/>
          <w:color w:val="000000"/>
          <w:sz w:val="20"/>
          <w:szCs w:val="20"/>
          <w:lang w:eastAsia="ru-RU" w:bidi="ru-RU"/>
        </w:rPr>
        <w:t>СРОК ДЕЙСТВИЯ ДОГОВОРА И ДРУГИЕ УСЛОВИЯ</w:t>
      </w:r>
    </w:p>
    <w:p w:rsidR="007720E9" w:rsidRPr="00974FCD" w:rsidRDefault="007720E9" w:rsidP="007720E9">
      <w:pPr>
        <w:pStyle w:val="a3"/>
        <w:widowControl w:val="0"/>
        <w:numPr>
          <w:ilvl w:val="1"/>
          <w:numId w:val="7"/>
        </w:numPr>
        <w:tabs>
          <w:tab w:val="left" w:pos="83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Настоящий Договор вступает в силу со дня его заключения Сторонами и распространяется на срок с «</w:t>
      </w:r>
      <w:r>
        <w:rPr>
          <w:rFonts w:ascii="Times New Roman" w:eastAsia="Times New Roman" w:hAnsi="Times New Roman" w:cs="Times New Roman"/>
          <w:color w:val="000000"/>
          <w:sz w:val="20"/>
          <w:szCs w:val="20"/>
          <w:lang w:eastAsia="ru-RU" w:bidi="ru-RU"/>
        </w:rPr>
        <w:t>___</w:t>
      </w:r>
      <w:r w:rsidRPr="00974FCD">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_______________</w:t>
      </w:r>
      <w:r w:rsidRPr="00974FCD">
        <w:rPr>
          <w:rFonts w:ascii="Times New Roman" w:eastAsia="Times New Roman" w:hAnsi="Times New Roman" w:cs="Times New Roman"/>
          <w:color w:val="000000"/>
          <w:sz w:val="20"/>
          <w:szCs w:val="20"/>
          <w:lang w:eastAsia="ru-RU" w:bidi="ru-RU"/>
        </w:rPr>
        <w:t xml:space="preserve"> 20</w:t>
      </w:r>
      <w:r>
        <w:rPr>
          <w:rFonts w:ascii="Times New Roman" w:eastAsia="Times New Roman" w:hAnsi="Times New Roman" w:cs="Times New Roman"/>
          <w:color w:val="000000"/>
          <w:sz w:val="20"/>
          <w:szCs w:val="20"/>
          <w:lang w:eastAsia="ru-RU" w:bidi="ru-RU"/>
        </w:rPr>
        <w:t>___</w:t>
      </w:r>
      <w:r w:rsidRPr="00974FCD">
        <w:rPr>
          <w:rFonts w:ascii="Times New Roman" w:eastAsia="Times New Roman" w:hAnsi="Times New Roman" w:cs="Times New Roman"/>
          <w:color w:val="000000"/>
          <w:sz w:val="20"/>
          <w:szCs w:val="20"/>
          <w:lang w:eastAsia="ru-RU" w:bidi="ru-RU"/>
        </w:rPr>
        <w:t xml:space="preserve"> г. по «</w:t>
      </w:r>
      <w:r>
        <w:rPr>
          <w:rFonts w:ascii="Times New Roman" w:eastAsia="Times New Roman" w:hAnsi="Times New Roman" w:cs="Times New Roman"/>
          <w:color w:val="000000"/>
          <w:sz w:val="20"/>
          <w:szCs w:val="20"/>
          <w:lang w:eastAsia="ru-RU" w:bidi="ru-RU"/>
        </w:rPr>
        <w:t>___</w:t>
      </w:r>
      <w:r w:rsidRPr="00974FCD">
        <w:rPr>
          <w:rFonts w:ascii="Times New Roman" w:eastAsia="Times New Roman" w:hAnsi="Times New Roman" w:cs="Times New Roman"/>
          <w:color w:val="000000"/>
          <w:sz w:val="20"/>
          <w:szCs w:val="20"/>
          <w:lang w:eastAsia="ru-RU" w:bidi="ru-RU"/>
        </w:rPr>
        <w:t xml:space="preserve">» </w:t>
      </w:r>
      <w:r>
        <w:rPr>
          <w:rFonts w:ascii="Times New Roman" w:eastAsia="Times New Roman" w:hAnsi="Times New Roman" w:cs="Times New Roman"/>
          <w:color w:val="000000"/>
          <w:sz w:val="20"/>
          <w:szCs w:val="20"/>
          <w:lang w:eastAsia="ru-RU" w:bidi="ru-RU"/>
        </w:rPr>
        <w:t>______________</w:t>
      </w:r>
      <w:r w:rsidRPr="00974FCD">
        <w:rPr>
          <w:rFonts w:ascii="Times New Roman" w:eastAsia="Times New Roman" w:hAnsi="Times New Roman" w:cs="Times New Roman"/>
          <w:color w:val="000000"/>
          <w:sz w:val="20"/>
          <w:szCs w:val="20"/>
          <w:lang w:eastAsia="ru-RU" w:bidi="ru-RU"/>
        </w:rPr>
        <w:t xml:space="preserve"> 20</w:t>
      </w:r>
      <w:r>
        <w:rPr>
          <w:rFonts w:ascii="Times New Roman" w:eastAsia="Times New Roman" w:hAnsi="Times New Roman" w:cs="Times New Roman"/>
          <w:color w:val="000000"/>
          <w:sz w:val="20"/>
          <w:szCs w:val="20"/>
          <w:lang w:eastAsia="ru-RU" w:bidi="ru-RU"/>
        </w:rPr>
        <w:t>__</w:t>
      </w:r>
      <w:r w:rsidRPr="00974FCD">
        <w:rPr>
          <w:rFonts w:ascii="Times New Roman" w:eastAsia="Times New Roman" w:hAnsi="Times New Roman" w:cs="Times New Roman"/>
          <w:color w:val="000000"/>
          <w:sz w:val="20"/>
          <w:szCs w:val="20"/>
          <w:lang w:eastAsia="ru-RU" w:bidi="ru-RU"/>
        </w:rPr>
        <w:t> г.</w:t>
      </w:r>
    </w:p>
    <w:p w:rsidR="007720E9" w:rsidRPr="00974FCD" w:rsidRDefault="007720E9" w:rsidP="007720E9">
      <w:pPr>
        <w:widowControl w:val="0"/>
        <w:numPr>
          <w:ilvl w:val="1"/>
          <w:numId w:val="7"/>
        </w:numPr>
        <w:tabs>
          <w:tab w:val="left" w:pos="80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w:t>
      </w:r>
      <w:proofErr w:type="gramStart"/>
      <w:r w:rsidRPr="00974FCD">
        <w:rPr>
          <w:rFonts w:ascii="Times New Roman" w:eastAsia="Times New Roman" w:hAnsi="Times New Roman" w:cs="Times New Roman"/>
          <w:color w:val="000000"/>
          <w:sz w:val="20"/>
          <w:szCs w:val="20"/>
          <w:lang w:eastAsia="ru-RU" w:bidi="ru-RU"/>
        </w:rPr>
        <w:t>производится</w:t>
      </w:r>
      <w:proofErr w:type="gramEnd"/>
      <w:r w:rsidRPr="00974FCD">
        <w:rPr>
          <w:rFonts w:ascii="Times New Roman" w:eastAsia="Times New Roman" w:hAnsi="Times New Roman" w:cs="Times New Roman"/>
          <w:color w:val="000000"/>
          <w:sz w:val="20"/>
          <w:szCs w:val="20"/>
          <w:lang w:eastAsia="ru-RU" w:bidi="ru-RU"/>
        </w:rPr>
        <w:t xml:space="preserve"> только в письменной форме и подписываться уполномоченными представителями Сторон.</w:t>
      </w:r>
    </w:p>
    <w:p w:rsidR="007720E9" w:rsidRPr="00974FCD" w:rsidRDefault="007720E9" w:rsidP="007720E9">
      <w:pPr>
        <w:widowControl w:val="0"/>
        <w:numPr>
          <w:ilvl w:val="1"/>
          <w:numId w:val="7"/>
        </w:numPr>
        <w:tabs>
          <w:tab w:val="left" w:pos="80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Под периодом предоставления образовательной услуги (периодом обучения) понимается промежуток времени с даты издания </w:t>
      </w:r>
      <w:proofErr w:type="gramStart"/>
      <w:r w:rsidRPr="00974FCD">
        <w:rPr>
          <w:rFonts w:ascii="Times New Roman" w:eastAsia="Times New Roman" w:hAnsi="Times New Roman" w:cs="Times New Roman"/>
          <w:color w:val="000000"/>
          <w:sz w:val="20"/>
          <w:szCs w:val="20"/>
          <w:lang w:eastAsia="ru-RU" w:bidi="ru-RU"/>
        </w:rPr>
        <w:t>приказа</w:t>
      </w:r>
      <w:proofErr w:type="gramEnd"/>
      <w:r w:rsidRPr="00974FCD">
        <w:rPr>
          <w:rFonts w:ascii="Times New Roman" w:eastAsia="Times New Roman" w:hAnsi="Times New Roman" w:cs="Times New Roman"/>
          <w:color w:val="000000"/>
          <w:sz w:val="20"/>
          <w:szCs w:val="20"/>
          <w:lang w:eastAsia="ru-RU" w:bidi="ru-RU"/>
        </w:rPr>
        <w:t xml:space="preserve"> о зачислении Обучающегося в Учреждение до даты издания приказа об окончании обучения или отчислении Обучающегося из Учреждения.</w:t>
      </w:r>
    </w:p>
    <w:p w:rsidR="007720E9" w:rsidRPr="00974FCD" w:rsidRDefault="007720E9" w:rsidP="007720E9">
      <w:pPr>
        <w:widowControl w:val="0"/>
        <w:numPr>
          <w:ilvl w:val="1"/>
          <w:numId w:val="7"/>
        </w:numPr>
        <w:tabs>
          <w:tab w:val="left" w:pos="80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Изменения Договора оформляются дополнительными соглашениями к Договору.</w:t>
      </w:r>
    </w:p>
    <w:p w:rsidR="007720E9" w:rsidRPr="00974FCD" w:rsidRDefault="007720E9" w:rsidP="007720E9">
      <w:pPr>
        <w:spacing w:after="0"/>
        <w:jc w:val="both"/>
        <w:rPr>
          <w:rFonts w:ascii="Times New Roman" w:hAnsi="Times New Roman" w:cs="Times New Roman"/>
          <w:sz w:val="20"/>
          <w:szCs w:val="20"/>
        </w:rPr>
      </w:pPr>
    </w:p>
    <w:p w:rsidR="007720E9" w:rsidRDefault="007720E9" w:rsidP="007720E9">
      <w:pPr>
        <w:pStyle w:val="a3"/>
        <w:numPr>
          <w:ilvl w:val="0"/>
          <w:numId w:val="7"/>
        </w:numPr>
        <w:spacing w:after="0"/>
        <w:jc w:val="center"/>
        <w:rPr>
          <w:rFonts w:ascii="Times New Roman" w:hAnsi="Times New Roman" w:cs="Times New Roman"/>
          <w:b/>
          <w:szCs w:val="28"/>
        </w:rPr>
      </w:pPr>
      <w:r w:rsidRPr="00974FCD">
        <w:rPr>
          <w:rFonts w:ascii="Times New Roman" w:hAnsi="Times New Roman" w:cs="Times New Roman"/>
          <w:b/>
          <w:szCs w:val="28"/>
        </w:rPr>
        <w:t>АДРЕСА И РЕКВИЗИТЫ СТРОН:</w:t>
      </w:r>
    </w:p>
    <w:p w:rsidR="007720E9" w:rsidRPr="00974FCD" w:rsidRDefault="007720E9" w:rsidP="007720E9">
      <w:pPr>
        <w:pStyle w:val="a3"/>
        <w:spacing w:after="0"/>
        <w:ind w:left="360"/>
        <w:rPr>
          <w:rFonts w:ascii="Times New Roman" w:hAnsi="Times New Roman" w:cs="Times New Roman"/>
          <w:b/>
          <w:szCs w:val="28"/>
        </w:rPr>
      </w:pPr>
    </w:p>
    <w:tbl>
      <w:tblPr>
        <w:tblStyle w:val="a5"/>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785"/>
      </w:tblGrid>
      <w:tr w:rsidR="007720E9" w:rsidRPr="00974FCD" w:rsidTr="00230F01">
        <w:tc>
          <w:tcPr>
            <w:tcW w:w="4678" w:type="dxa"/>
          </w:tcPr>
          <w:p w:rsidR="007720E9" w:rsidRPr="00974FCD" w:rsidRDefault="007720E9" w:rsidP="00230F01">
            <w:pPr>
              <w:pStyle w:val="a3"/>
              <w:ind w:left="0"/>
              <w:rPr>
                <w:rFonts w:ascii="Times New Roman" w:hAnsi="Times New Roman" w:cs="Times New Roman"/>
                <w:b/>
                <w:sz w:val="20"/>
                <w:szCs w:val="20"/>
              </w:rPr>
            </w:pPr>
            <w:r w:rsidRPr="00974FCD">
              <w:rPr>
                <w:rFonts w:ascii="Times New Roman" w:hAnsi="Times New Roman" w:cs="Times New Roman"/>
                <w:b/>
                <w:sz w:val="20"/>
                <w:szCs w:val="20"/>
              </w:rPr>
              <w:t xml:space="preserve">ИСПОЛНИТЕЛЬ </w:t>
            </w:r>
          </w:p>
          <w:p w:rsidR="007720E9" w:rsidRPr="00974FCD" w:rsidRDefault="007720E9" w:rsidP="00230F01">
            <w:pPr>
              <w:pStyle w:val="a3"/>
              <w:ind w:left="0"/>
              <w:rPr>
                <w:rFonts w:ascii="Times New Roman" w:hAnsi="Times New Roman" w:cs="Times New Roman"/>
                <w:b/>
                <w:sz w:val="20"/>
                <w:szCs w:val="20"/>
              </w:rPr>
            </w:pPr>
            <w:r w:rsidRPr="00974FCD">
              <w:rPr>
                <w:rFonts w:ascii="Times New Roman" w:hAnsi="Times New Roman" w:cs="Times New Roman"/>
                <w:b/>
                <w:sz w:val="20"/>
                <w:szCs w:val="20"/>
              </w:rPr>
              <w:t xml:space="preserve">    </w:t>
            </w:r>
            <w:r w:rsidRPr="00974FCD">
              <w:rPr>
                <w:rFonts w:ascii="Times New Roman" w:hAnsi="Times New Roman" w:cs="Times New Roman"/>
                <w:sz w:val="20"/>
                <w:szCs w:val="20"/>
              </w:rPr>
              <w:t xml:space="preserve">   </w:t>
            </w:r>
          </w:p>
        </w:tc>
        <w:tc>
          <w:tcPr>
            <w:tcW w:w="4785" w:type="dxa"/>
          </w:tcPr>
          <w:p w:rsidR="007720E9" w:rsidRPr="00974FCD" w:rsidRDefault="007720E9" w:rsidP="00230F01">
            <w:pPr>
              <w:pStyle w:val="a3"/>
              <w:ind w:left="0"/>
              <w:rPr>
                <w:rFonts w:ascii="Times New Roman" w:hAnsi="Times New Roman" w:cs="Times New Roman"/>
                <w:b/>
                <w:sz w:val="20"/>
                <w:szCs w:val="20"/>
              </w:rPr>
            </w:pPr>
            <w:r w:rsidRPr="00974FCD">
              <w:rPr>
                <w:rFonts w:ascii="Times New Roman" w:hAnsi="Times New Roman" w:cs="Times New Roman"/>
                <w:b/>
                <w:sz w:val="20"/>
                <w:szCs w:val="20"/>
              </w:rPr>
              <w:t xml:space="preserve">ЗАКАЗЧИК </w:t>
            </w:r>
          </w:p>
          <w:p w:rsidR="007720E9" w:rsidRPr="0048240E" w:rsidRDefault="007720E9" w:rsidP="00230F01">
            <w:pPr>
              <w:pStyle w:val="a3"/>
              <w:ind w:left="0"/>
              <w:rPr>
                <w:rFonts w:ascii="Times New Roman" w:hAnsi="Times New Roman" w:cs="Times New Roman"/>
                <w:sz w:val="20"/>
                <w:szCs w:val="20"/>
              </w:rPr>
            </w:pPr>
            <w:r w:rsidRPr="0048240E">
              <w:rPr>
                <w:rFonts w:ascii="Times New Roman" w:hAnsi="Times New Roman" w:cs="Times New Roman"/>
                <w:sz w:val="20"/>
                <w:szCs w:val="20"/>
              </w:rPr>
              <w:t>(фамилия, имя, отчество полностью)</w:t>
            </w:r>
          </w:p>
        </w:tc>
      </w:tr>
      <w:tr w:rsidR="007720E9" w:rsidRPr="00974FCD" w:rsidTr="00230F01">
        <w:trPr>
          <w:trHeight w:val="4387"/>
        </w:trPr>
        <w:tc>
          <w:tcPr>
            <w:tcW w:w="4678" w:type="dxa"/>
          </w:tcPr>
          <w:p w:rsidR="007720E9" w:rsidRPr="00974FCD" w:rsidRDefault="007720E9" w:rsidP="00230F01">
            <w:pPr>
              <w:pStyle w:val="Style7"/>
              <w:widowControl/>
              <w:spacing w:before="5" w:line="245" w:lineRule="exact"/>
              <w:rPr>
                <w:rStyle w:val="FontStyle17"/>
                <w:b w:val="0"/>
                <w:color w:val="262626" w:themeColor="text1" w:themeTint="D9"/>
              </w:rPr>
            </w:pPr>
            <w:r w:rsidRPr="00974FCD">
              <w:rPr>
                <w:rStyle w:val="FontStyle17"/>
                <w:color w:val="262626" w:themeColor="text1" w:themeTint="D9"/>
              </w:rPr>
              <w:lastRenderedPageBreak/>
              <w:t>Муниципальное бюджетное учреждение дополнительного образования «Детская школа искусств № 5» города Иркутска</w:t>
            </w:r>
          </w:p>
          <w:p w:rsidR="007720E9" w:rsidRPr="00974FCD" w:rsidRDefault="007720E9" w:rsidP="00230F01">
            <w:pPr>
              <w:pStyle w:val="Style12"/>
              <w:widowControl/>
              <w:spacing w:line="245" w:lineRule="exact"/>
              <w:rPr>
                <w:rStyle w:val="FontStyle18"/>
                <w:color w:val="262626" w:themeColor="text1" w:themeTint="D9"/>
              </w:rPr>
            </w:pPr>
            <w:r w:rsidRPr="00974FCD">
              <w:rPr>
                <w:rStyle w:val="FontStyle18"/>
                <w:color w:val="262626" w:themeColor="text1" w:themeTint="D9"/>
              </w:rPr>
              <w:t>ИНН 3812014475 КПП 381201001</w:t>
            </w:r>
          </w:p>
          <w:p w:rsidR="007720E9" w:rsidRPr="00974FCD" w:rsidRDefault="007720E9" w:rsidP="00230F01">
            <w:pPr>
              <w:pStyle w:val="Style12"/>
              <w:widowControl/>
              <w:spacing w:line="245" w:lineRule="exact"/>
              <w:jc w:val="both"/>
              <w:rPr>
                <w:rStyle w:val="FontStyle18"/>
                <w:color w:val="262626" w:themeColor="text1" w:themeTint="D9"/>
              </w:rPr>
            </w:pPr>
            <w:r w:rsidRPr="00974FCD">
              <w:rPr>
                <w:rStyle w:val="FontStyle18"/>
                <w:color w:val="262626" w:themeColor="text1" w:themeTint="D9"/>
              </w:rPr>
              <w:t xml:space="preserve">департамент финансов комитета по </w:t>
            </w:r>
            <w:proofErr w:type="gramStart"/>
            <w:r w:rsidRPr="00974FCD">
              <w:rPr>
                <w:rStyle w:val="FontStyle18"/>
                <w:color w:val="262626" w:themeColor="text1" w:themeTint="D9"/>
              </w:rPr>
              <w:t>бюджетной</w:t>
            </w:r>
            <w:proofErr w:type="gramEnd"/>
          </w:p>
          <w:p w:rsidR="007720E9" w:rsidRPr="00974FCD" w:rsidRDefault="007720E9" w:rsidP="00230F01">
            <w:pPr>
              <w:pStyle w:val="Style12"/>
              <w:widowControl/>
              <w:spacing w:line="245" w:lineRule="exact"/>
              <w:jc w:val="both"/>
              <w:rPr>
                <w:rStyle w:val="FontStyle18"/>
                <w:color w:val="262626" w:themeColor="text1" w:themeTint="D9"/>
              </w:rPr>
            </w:pPr>
            <w:r w:rsidRPr="00974FCD">
              <w:rPr>
                <w:rStyle w:val="FontStyle18"/>
                <w:color w:val="262626" w:themeColor="text1" w:themeTint="D9"/>
              </w:rPr>
              <w:t>политике и финансам администрации города</w:t>
            </w:r>
          </w:p>
          <w:p w:rsidR="007720E9" w:rsidRPr="00974FCD" w:rsidRDefault="007720E9" w:rsidP="00230F01">
            <w:pPr>
              <w:pStyle w:val="Style12"/>
              <w:widowControl/>
              <w:spacing w:line="245" w:lineRule="exact"/>
              <w:rPr>
                <w:rStyle w:val="FontStyle18"/>
                <w:color w:val="262626" w:themeColor="text1" w:themeTint="D9"/>
              </w:rPr>
            </w:pPr>
            <w:proofErr w:type="gramStart"/>
            <w:r w:rsidRPr="00974FCD">
              <w:rPr>
                <w:rStyle w:val="FontStyle18"/>
                <w:color w:val="262626" w:themeColor="text1" w:themeTint="D9"/>
              </w:rPr>
              <w:t xml:space="preserve">Иркутска (МБУ ДО ДШИ № 5 города Иркутска, </w:t>
            </w:r>
            <w:proofErr w:type="gramEnd"/>
          </w:p>
          <w:p w:rsidR="007720E9" w:rsidRPr="00974FCD" w:rsidRDefault="007720E9" w:rsidP="00230F01">
            <w:pPr>
              <w:pStyle w:val="Style12"/>
              <w:widowControl/>
              <w:spacing w:line="245" w:lineRule="exact"/>
              <w:rPr>
                <w:rStyle w:val="FontStyle18"/>
                <w:color w:val="262626" w:themeColor="text1" w:themeTint="D9"/>
              </w:rPr>
            </w:pPr>
            <w:proofErr w:type="gramStart"/>
            <w:r w:rsidRPr="00974FCD">
              <w:rPr>
                <w:rStyle w:val="FontStyle18"/>
                <w:color w:val="262626" w:themeColor="text1" w:themeTint="D9"/>
              </w:rPr>
              <w:t>л</w:t>
            </w:r>
            <w:proofErr w:type="gramEnd"/>
            <w:r w:rsidRPr="00974FCD">
              <w:rPr>
                <w:rStyle w:val="FontStyle18"/>
                <w:color w:val="262626" w:themeColor="text1" w:themeTint="D9"/>
              </w:rPr>
              <w:t>/с 20901040141)</w:t>
            </w:r>
          </w:p>
          <w:p w:rsidR="007720E9" w:rsidRPr="00974FCD" w:rsidRDefault="007720E9" w:rsidP="00230F01">
            <w:pPr>
              <w:pStyle w:val="Style12"/>
              <w:widowControl/>
              <w:tabs>
                <w:tab w:val="left" w:pos="3499"/>
              </w:tabs>
              <w:spacing w:line="245" w:lineRule="exact"/>
              <w:rPr>
                <w:rStyle w:val="FontStyle18"/>
                <w:color w:val="262626" w:themeColor="text1" w:themeTint="D9"/>
              </w:rPr>
            </w:pPr>
            <w:proofErr w:type="gramStart"/>
            <w:r w:rsidRPr="00974FCD">
              <w:rPr>
                <w:rStyle w:val="FontStyle18"/>
                <w:color w:val="262626" w:themeColor="text1" w:themeTint="D9"/>
              </w:rPr>
              <w:t>р</w:t>
            </w:r>
            <w:proofErr w:type="gramEnd"/>
            <w:r w:rsidRPr="00974FCD">
              <w:rPr>
                <w:rStyle w:val="FontStyle18"/>
                <w:color w:val="262626" w:themeColor="text1" w:themeTint="D9"/>
              </w:rPr>
              <w:t>/с 40701810225203000003</w:t>
            </w:r>
          </w:p>
          <w:p w:rsidR="007720E9" w:rsidRPr="00974FCD" w:rsidRDefault="007720E9" w:rsidP="00230F01">
            <w:pPr>
              <w:pStyle w:val="Style12"/>
              <w:widowControl/>
              <w:tabs>
                <w:tab w:val="left" w:pos="3499"/>
              </w:tabs>
              <w:spacing w:line="245" w:lineRule="exact"/>
              <w:rPr>
                <w:rStyle w:val="FontStyle18"/>
                <w:color w:val="262626" w:themeColor="text1" w:themeTint="D9"/>
              </w:rPr>
            </w:pPr>
            <w:r w:rsidRPr="00974FCD">
              <w:rPr>
                <w:rStyle w:val="FontStyle18"/>
                <w:color w:val="262626" w:themeColor="text1" w:themeTint="D9"/>
              </w:rPr>
              <w:t>Отделение Иркутск г. Иркутск БИК 042520001</w:t>
            </w:r>
          </w:p>
          <w:p w:rsidR="007720E9" w:rsidRPr="00974FCD" w:rsidRDefault="007720E9" w:rsidP="00230F01">
            <w:pPr>
              <w:pStyle w:val="Style12"/>
              <w:widowControl/>
              <w:spacing w:line="245" w:lineRule="exact"/>
              <w:rPr>
                <w:rStyle w:val="FontStyle18"/>
                <w:color w:val="262626" w:themeColor="text1" w:themeTint="D9"/>
              </w:rPr>
            </w:pPr>
            <w:r w:rsidRPr="00974FCD">
              <w:rPr>
                <w:rStyle w:val="FontStyle18"/>
                <w:color w:val="262626" w:themeColor="text1" w:themeTint="D9"/>
              </w:rPr>
              <w:t>664033 г. Иркутск, ул. Лермонтова, 271Б</w:t>
            </w:r>
          </w:p>
          <w:p w:rsidR="007720E9" w:rsidRPr="00974FCD" w:rsidRDefault="007720E9" w:rsidP="00230F01">
            <w:pPr>
              <w:pStyle w:val="Style12"/>
              <w:widowControl/>
              <w:spacing w:line="245" w:lineRule="exact"/>
              <w:rPr>
                <w:rStyle w:val="FontStyle18"/>
                <w:color w:val="262626" w:themeColor="text1" w:themeTint="D9"/>
              </w:rPr>
            </w:pPr>
            <w:r w:rsidRPr="00974FCD">
              <w:rPr>
                <w:rStyle w:val="FontStyle18"/>
                <w:color w:val="262626" w:themeColor="text1" w:themeTint="D9"/>
              </w:rPr>
              <w:t>Тел./факс 51-</w:t>
            </w:r>
            <w:r>
              <w:rPr>
                <w:rStyle w:val="FontStyle18"/>
                <w:color w:val="262626" w:themeColor="text1" w:themeTint="D9"/>
              </w:rPr>
              <w:t>15</w:t>
            </w:r>
            <w:r w:rsidRPr="00974FCD">
              <w:rPr>
                <w:rStyle w:val="FontStyle18"/>
                <w:color w:val="262626" w:themeColor="text1" w:themeTint="D9"/>
              </w:rPr>
              <w:t>-</w:t>
            </w:r>
            <w:r>
              <w:rPr>
                <w:rStyle w:val="FontStyle18"/>
                <w:color w:val="262626" w:themeColor="text1" w:themeTint="D9"/>
              </w:rPr>
              <w:t>28</w:t>
            </w:r>
            <w:r w:rsidRPr="00974FCD">
              <w:rPr>
                <w:rStyle w:val="FontStyle18"/>
                <w:color w:val="262626" w:themeColor="text1" w:themeTint="D9"/>
              </w:rPr>
              <w:t xml:space="preserve">, 51-19-05, </w:t>
            </w:r>
          </w:p>
          <w:p w:rsidR="007720E9" w:rsidRDefault="007720E9" w:rsidP="00230F01">
            <w:pPr>
              <w:pStyle w:val="Style7"/>
              <w:widowControl/>
              <w:spacing w:before="5" w:line="245" w:lineRule="exact"/>
              <w:jc w:val="both"/>
              <w:rPr>
                <w:rStyle w:val="FontStyle18"/>
                <w:color w:val="262626" w:themeColor="text1" w:themeTint="D9"/>
              </w:rPr>
            </w:pPr>
            <w:r w:rsidRPr="00974FCD">
              <w:rPr>
                <w:rStyle w:val="FontStyle18"/>
                <w:bCs/>
                <w:color w:val="262626" w:themeColor="text1" w:themeTint="D9"/>
              </w:rPr>
              <w:t>irshi5@mail.ru</w:t>
            </w:r>
            <w:r w:rsidRPr="004C5D6E">
              <w:rPr>
                <w:rStyle w:val="FontStyle18"/>
                <w:color w:val="262626" w:themeColor="text1" w:themeTint="D9"/>
              </w:rPr>
              <w:t xml:space="preserve"> </w:t>
            </w:r>
          </w:p>
          <w:p w:rsidR="007720E9" w:rsidRDefault="007720E9" w:rsidP="00230F01">
            <w:pPr>
              <w:pStyle w:val="Style7"/>
              <w:widowControl/>
              <w:spacing w:before="5" w:line="245" w:lineRule="exact"/>
              <w:jc w:val="both"/>
              <w:rPr>
                <w:rStyle w:val="FontStyle18"/>
                <w:color w:val="262626" w:themeColor="text1" w:themeTint="D9"/>
              </w:rPr>
            </w:pPr>
          </w:p>
          <w:p w:rsidR="007720E9" w:rsidRPr="004C5D6E" w:rsidRDefault="007720E9" w:rsidP="00230F01">
            <w:pPr>
              <w:pStyle w:val="Style7"/>
              <w:widowControl/>
              <w:spacing w:before="5" w:line="245" w:lineRule="exact"/>
              <w:jc w:val="both"/>
              <w:rPr>
                <w:rStyle w:val="FontStyle18"/>
                <w:color w:val="262626" w:themeColor="text1" w:themeTint="D9"/>
              </w:rPr>
            </w:pPr>
            <w:r w:rsidRPr="004C5D6E">
              <w:rPr>
                <w:rStyle w:val="FontStyle18"/>
                <w:color w:val="262626" w:themeColor="text1" w:themeTint="D9"/>
              </w:rPr>
              <w:t>Директор _____________________   Л.И. Павлова</w:t>
            </w:r>
          </w:p>
          <w:p w:rsidR="007720E9" w:rsidRPr="004C5D6E" w:rsidRDefault="007720E9" w:rsidP="00230F01">
            <w:pPr>
              <w:pStyle w:val="Style7"/>
              <w:widowControl/>
              <w:spacing w:before="5" w:line="245" w:lineRule="exact"/>
              <w:jc w:val="both"/>
              <w:rPr>
                <w:rStyle w:val="FontStyle18"/>
                <w:color w:val="262626" w:themeColor="text1" w:themeTint="D9"/>
              </w:rPr>
            </w:pPr>
          </w:p>
          <w:p w:rsidR="007720E9" w:rsidRPr="00974FCD" w:rsidRDefault="007720E9" w:rsidP="00230F01">
            <w:pPr>
              <w:pStyle w:val="Style12"/>
              <w:widowControl/>
              <w:spacing w:line="245" w:lineRule="exact"/>
              <w:rPr>
                <w:rStyle w:val="FontStyle18"/>
                <w:b/>
                <w:color w:val="262626" w:themeColor="text1" w:themeTint="D9"/>
                <w:u w:val="single"/>
              </w:rPr>
            </w:pPr>
            <w:r w:rsidRPr="004C5D6E">
              <w:rPr>
                <w:rStyle w:val="FontStyle18"/>
                <w:color w:val="262626" w:themeColor="text1" w:themeTint="D9"/>
              </w:rPr>
              <w:t>«_____»__________________20</w:t>
            </w:r>
            <w:r>
              <w:rPr>
                <w:rStyle w:val="FontStyle18"/>
                <w:color w:val="262626" w:themeColor="text1" w:themeTint="D9"/>
              </w:rPr>
              <w:t>____</w:t>
            </w:r>
            <w:r w:rsidRPr="004C5D6E">
              <w:rPr>
                <w:rStyle w:val="FontStyle18"/>
                <w:color w:val="262626" w:themeColor="text1" w:themeTint="D9"/>
              </w:rPr>
              <w:t xml:space="preserve"> г.</w:t>
            </w:r>
          </w:p>
        </w:tc>
        <w:tc>
          <w:tcPr>
            <w:tcW w:w="4785" w:type="dxa"/>
          </w:tcPr>
          <w:p w:rsidR="007720E9" w:rsidRPr="00974FCD" w:rsidRDefault="007720E9" w:rsidP="00230F01">
            <w:pPr>
              <w:jc w:val="both"/>
              <w:rPr>
                <w:rFonts w:ascii="Times New Roman" w:hAnsi="Times New Roman" w:cs="Times New Roman"/>
                <w:sz w:val="20"/>
                <w:szCs w:val="20"/>
              </w:rPr>
            </w:pPr>
            <w:r w:rsidRPr="00974FCD">
              <w:rPr>
                <w:rFonts w:ascii="Times New Roman" w:hAnsi="Times New Roman" w:cs="Times New Roman"/>
                <w:sz w:val="20"/>
                <w:szCs w:val="20"/>
              </w:rPr>
              <w:t xml:space="preserve">                Ф.И.О.________________________________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______________________________________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Паспорт: серия __________№____________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Дата выдачи__________________________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 xml:space="preserve">Кем </w:t>
            </w:r>
            <w:proofErr w:type="gramStart"/>
            <w:r w:rsidRPr="00974FCD">
              <w:rPr>
                <w:rFonts w:ascii="Times New Roman" w:hAnsi="Times New Roman" w:cs="Times New Roman"/>
                <w:sz w:val="20"/>
                <w:szCs w:val="20"/>
              </w:rPr>
              <w:t>выдан</w:t>
            </w:r>
            <w:proofErr w:type="gramEnd"/>
            <w:r w:rsidRPr="00974FCD">
              <w:rPr>
                <w:rFonts w:ascii="Times New Roman" w:hAnsi="Times New Roman" w:cs="Times New Roman"/>
                <w:sz w:val="20"/>
                <w:szCs w:val="20"/>
              </w:rPr>
              <w:t>________________________________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Адрес места жительства_________________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______________________________________            ______________________________________</w:t>
            </w:r>
          </w:p>
          <w:p w:rsidR="007720E9" w:rsidRPr="00974FCD"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контактный телефон:___________________</w:t>
            </w:r>
          </w:p>
          <w:p w:rsidR="007720E9" w:rsidRPr="00974FCD" w:rsidRDefault="007720E9" w:rsidP="00230F01">
            <w:pPr>
              <w:pStyle w:val="a3"/>
              <w:ind w:left="0"/>
              <w:rPr>
                <w:rFonts w:ascii="Times New Roman" w:hAnsi="Times New Roman" w:cs="Times New Roman"/>
                <w:sz w:val="20"/>
                <w:szCs w:val="20"/>
              </w:rPr>
            </w:pPr>
          </w:p>
          <w:p w:rsidR="007720E9" w:rsidRPr="00974FCD" w:rsidRDefault="007720E9" w:rsidP="00230F01">
            <w:pPr>
              <w:pStyle w:val="a3"/>
              <w:ind w:left="0"/>
              <w:rPr>
                <w:rFonts w:ascii="Times New Roman" w:hAnsi="Times New Roman" w:cs="Times New Roman"/>
                <w:sz w:val="20"/>
                <w:szCs w:val="20"/>
              </w:rPr>
            </w:pPr>
          </w:p>
          <w:p w:rsidR="007720E9" w:rsidRPr="00974FCD" w:rsidRDefault="007720E9" w:rsidP="00230F01">
            <w:pPr>
              <w:pStyle w:val="a3"/>
              <w:ind w:left="0"/>
              <w:rPr>
                <w:rFonts w:ascii="Times New Roman" w:hAnsi="Times New Roman" w:cs="Times New Roman"/>
                <w:sz w:val="20"/>
                <w:szCs w:val="20"/>
              </w:rPr>
            </w:pPr>
          </w:p>
          <w:p w:rsidR="007720E9" w:rsidRPr="00974FCD" w:rsidRDefault="007720E9" w:rsidP="00230F01">
            <w:pPr>
              <w:pStyle w:val="a3"/>
              <w:ind w:left="0"/>
              <w:rPr>
                <w:rFonts w:ascii="Times New Roman" w:hAnsi="Times New Roman" w:cs="Times New Roman"/>
                <w:sz w:val="20"/>
                <w:szCs w:val="20"/>
              </w:rPr>
            </w:pPr>
          </w:p>
          <w:p w:rsidR="007720E9" w:rsidRPr="00974FCD" w:rsidRDefault="007720E9" w:rsidP="00230F01">
            <w:pPr>
              <w:pStyle w:val="a3"/>
              <w:ind w:left="0"/>
              <w:rPr>
                <w:rFonts w:ascii="Times New Roman" w:hAnsi="Times New Roman" w:cs="Times New Roman"/>
                <w:sz w:val="20"/>
                <w:szCs w:val="20"/>
              </w:rPr>
            </w:pPr>
          </w:p>
          <w:p w:rsidR="007720E9" w:rsidRPr="00974FCD" w:rsidRDefault="007720E9" w:rsidP="00230F01">
            <w:pPr>
              <w:pStyle w:val="a3"/>
              <w:ind w:left="0"/>
              <w:rPr>
                <w:rFonts w:ascii="Times New Roman" w:hAnsi="Times New Roman" w:cs="Times New Roman"/>
                <w:sz w:val="20"/>
                <w:szCs w:val="20"/>
              </w:rPr>
            </w:pPr>
            <w:r>
              <w:rPr>
                <w:rFonts w:ascii="Times New Roman" w:hAnsi="Times New Roman" w:cs="Times New Roman"/>
                <w:sz w:val="20"/>
                <w:szCs w:val="20"/>
              </w:rPr>
              <w:t>П</w:t>
            </w:r>
            <w:r w:rsidRPr="00974FCD">
              <w:rPr>
                <w:rFonts w:ascii="Times New Roman" w:hAnsi="Times New Roman" w:cs="Times New Roman"/>
                <w:sz w:val="20"/>
                <w:szCs w:val="20"/>
              </w:rPr>
              <w:t>одпись_____________ /________________</w:t>
            </w:r>
          </w:p>
          <w:p w:rsidR="007720E9" w:rsidRPr="00974FCD" w:rsidRDefault="007720E9" w:rsidP="00230F01">
            <w:pPr>
              <w:pStyle w:val="a3"/>
              <w:ind w:left="0"/>
              <w:rPr>
                <w:rFonts w:ascii="Times New Roman" w:hAnsi="Times New Roman" w:cs="Times New Roman"/>
                <w:sz w:val="20"/>
                <w:szCs w:val="20"/>
              </w:rPr>
            </w:pPr>
          </w:p>
          <w:p w:rsidR="007720E9" w:rsidRPr="00EA16F8" w:rsidRDefault="007720E9" w:rsidP="00230F01">
            <w:pPr>
              <w:pStyle w:val="a3"/>
              <w:ind w:left="0"/>
              <w:rPr>
                <w:rFonts w:ascii="Times New Roman" w:hAnsi="Times New Roman" w:cs="Times New Roman"/>
                <w:sz w:val="20"/>
                <w:szCs w:val="20"/>
              </w:rPr>
            </w:pPr>
            <w:r w:rsidRPr="00974FCD">
              <w:rPr>
                <w:rFonts w:ascii="Times New Roman" w:hAnsi="Times New Roman" w:cs="Times New Roman"/>
                <w:sz w:val="20"/>
                <w:szCs w:val="20"/>
              </w:rPr>
              <w:t>«_</w:t>
            </w:r>
            <w:r>
              <w:rPr>
                <w:rFonts w:ascii="Times New Roman" w:hAnsi="Times New Roman" w:cs="Times New Roman"/>
                <w:sz w:val="20"/>
                <w:szCs w:val="20"/>
              </w:rPr>
              <w:t xml:space="preserve">___» ______________ 20____ </w:t>
            </w:r>
            <w:r w:rsidRPr="00974FCD">
              <w:rPr>
                <w:rFonts w:ascii="Times New Roman" w:hAnsi="Times New Roman" w:cs="Times New Roman"/>
                <w:sz w:val="20"/>
                <w:szCs w:val="20"/>
              </w:rPr>
              <w:t>г.</w:t>
            </w:r>
          </w:p>
        </w:tc>
      </w:tr>
    </w:tbl>
    <w:p w:rsidR="00014784" w:rsidRDefault="00014784" w:rsidP="007720E9">
      <w:bookmarkStart w:id="0" w:name="_GoBack"/>
      <w:bookmarkEnd w:id="0"/>
    </w:p>
    <w:sectPr w:rsidR="00014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6387E"/>
    <w:multiLevelType w:val="multilevel"/>
    <w:tmpl w:val="5C36EB60"/>
    <w:lvl w:ilvl="0">
      <w:start w:val="1"/>
      <w:numFmt w:val="decimal"/>
      <w:lvlText w:val="%1."/>
      <w:lvlJc w:val="left"/>
      <w:pPr>
        <w:ind w:left="435" w:hanging="435"/>
      </w:pPr>
      <w:rPr>
        <w:rFonts w:hint="default"/>
      </w:rPr>
    </w:lvl>
    <w:lvl w:ilvl="1">
      <w:start w:val="1"/>
      <w:numFmt w:val="decimal"/>
      <w:lvlText w:val="%1.%2."/>
      <w:lvlJc w:val="left"/>
      <w:pPr>
        <w:ind w:left="2137" w:hanging="435"/>
      </w:pPr>
      <w:rPr>
        <w:rFonts w:hint="default"/>
        <w:sz w:val="20"/>
        <w:szCs w:val="28"/>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1">
    <w:nsid w:val="17A71184"/>
    <w:multiLevelType w:val="multilevel"/>
    <w:tmpl w:val="CB004A54"/>
    <w:lvl w:ilvl="0">
      <w:start w:val="4"/>
      <w:numFmt w:val="decimal"/>
      <w:lvlText w:val="%1."/>
      <w:lvlJc w:val="left"/>
      <w:pPr>
        <w:ind w:left="360" w:hanging="360"/>
      </w:pPr>
      <w:rPr>
        <w:rFonts w:hint="default"/>
        <w:color w:val="000000"/>
      </w:rPr>
    </w:lvl>
    <w:lvl w:ilvl="1">
      <w:start w:val="3"/>
      <w:numFmt w:val="decimal"/>
      <w:lvlText w:val="%1.%2."/>
      <w:lvlJc w:val="left"/>
      <w:pPr>
        <w:ind w:left="740" w:hanging="360"/>
      </w:pPr>
      <w:rPr>
        <w:rFonts w:hint="default"/>
        <w:color w:val="000000"/>
      </w:rPr>
    </w:lvl>
    <w:lvl w:ilvl="2">
      <w:start w:val="1"/>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abstractNum w:abstractNumId="2">
    <w:nsid w:val="1C423A90"/>
    <w:multiLevelType w:val="multilevel"/>
    <w:tmpl w:val="D78A591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412AE2"/>
    <w:multiLevelType w:val="multilevel"/>
    <w:tmpl w:val="9C8C54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3452992"/>
    <w:multiLevelType w:val="multilevel"/>
    <w:tmpl w:val="966A003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002D99"/>
    <w:multiLevelType w:val="multilevel"/>
    <w:tmpl w:val="1C0C6488"/>
    <w:lvl w:ilvl="0">
      <w:start w:val="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3B4C50"/>
    <w:multiLevelType w:val="multilevel"/>
    <w:tmpl w:val="BCD0097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FB"/>
    <w:rsid w:val="00014784"/>
    <w:rsid w:val="001944FB"/>
    <w:rsid w:val="00772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0E9"/>
    <w:pPr>
      <w:ind w:left="720"/>
      <w:contextualSpacing/>
    </w:pPr>
  </w:style>
  <w:style w:type="character" w:customStyle="1" w:styleId="a4">
    <w:name w:val="Основной текст_"/>
    <w:basedOn w:val="a0"/>
    <w:link w:val="1"/>
    <w:rsid w:val="007720E9"/>
    <w:rPr>
      <w:rFonts w:ascii="Times New Roman" w:eastAsia="Times New Roman" w:hAnsi="Times New Roman" w:cs="Times New Roman"/>
      <w:shd w:val="clear" w:color="auto" w:fill="FFFFFF"/>
    </w:rPr>
  </w:style>
  <w:style w:type="paragraph" w:customStyle="1" w:styleId="1">
    <w:name w:val="Основной текст1"/>
    <w:basedOn w:val="a"/>
    <w:link w:val="a4"/>
    <w:rsid w:val="007720E9"/>
    <w:pPr>
      <w:widowControl w:val="0"/>
      <w:shd w:val="clear" w:color="auto" w:fill="FFFFFF"/>
      <w:spacing w:after="0" w:line="278" w:lineRule="auto"/>
      <w:ind w:firstLine="380"/>
      <w:jc w:val="both"/>
    </w:pPr>
    <w:rPr>
      <w:rFonts w:ascii="Times New Roman" w:eastAsia="Times New Roman" w:hAnsi="Times New Roman" w:cs="Times New Roman"/>
    </w:rPr>
  </w:style>
  <w:style w:type="table" w:styleId="a5">
    <w:name w:val="Table Grid"/>
    <w:basedOn w:val="a1"/>
    <w:uiPriority w:val="59"/>
    <w:rsid w:val="00772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7720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7720E9"/>
    <w:pPr>
      <w:widowControl w:val="0"/>
      <w:autoSpaceDE w:val="0"/>
      <w:autoSpaceDN w:val="0"/>
      <w:adjustRightInd w:val="0"/>
      <w:spacing w:after="0" w:line="228" w:lineRule="exact"/>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7720E9"/>
    <w:rPr>
      <w:rFonts w:ascii="Times New Roman" w:hAnsi="Times New Roman" w:cs="Times New Roman"/>
      <w:b/>
      <w:bCs/>
      <w:sz w:val="20"/>
      <w:szCs w:val="20"/>
    </w:rPr>
  </w:style>
  <w:style w:type="character" w:customStyle="1" w:styleId="FontStyle18">
    <w:name w:val="Font Style18"/>
    <w:basedOn w:val="a0"/>
    <w:uiPriority w:val="99"/>
    <w:rsid w:val="007720E9"/>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0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0E9"/>
    <w:pPr>
      <w:ind w:left="720"/>
      <w:contextualSpacing/>
    </w:pPr>
  </w:style>
  <w:style w:type="character" w:customStyle="1" w:styleId="a4">
    <w:name w:val="Основной текст_"/>
    <w:basedOn w:val="a0"/>
    <w:link w:val="1"/>
    <w:rsid w:val="007720E9"/>
    <w:rPr>
      <w:rFonts w:ascii="Times New Roman" w:eastAsia="Times New Roman" w:hAnsi="Times New Roman" w:cs="Times New Roman"/>
      <w:shd w:val="clear" w:color="auto" w:fill="FFFFFF"/>
    </w:rPr>
  </w:style>
  <w:style w:type="paragraph" w:customStyle="1" w:styleId="1">
    <w:name w:val="Основной текст1"/>
    <w:basedOn w:val="a"/>
    <w:link w:val="a4"/>
    <w:rsid w:val="007720E9"/>
    <w:pPr>
      <w:widowControl w:val="0"/>
      <w:shd w:val="clear" w:color="auto" w:fill="FFFFFF"/>
      <w:spacing w:after="0" w:line="278" w:lineRule="auto"/>
      <w:ind w:firstLine="380"/>
      <w:jc w:val="both"/>
    </w:pPr>
    <w:rPr>
      <w:rFonts w:ascii="Times New Roman" w:eastAsia="Times New Roman" w:hAnsi="Times New Roman" w:cs="Times New Roman"/>
    </w:rPr>
  </w:style>
  <w:style w:type="table" w:styleId="a5">
    <w:name w:val="Table Grid"/>
    <w:basedOn w:val="a1"/>
    <w:uiPriority w:val="59"/>
    <w:rsid w:val="007720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a"/>
    <w:uiPriority w:val="99"/>
    <w:rsid w:val="007720E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7720E9"/>
    <w:pPr>
      <w:widowControl w:val="0"/>
      <w:autoSpaceDE w:val="0"/>
      <w:autoSpaceDN w:val="0"/>
      <w:adjustRightInd w:val="0"/>
      <w:spacing w:after="0" w:line="228" w:lineRule="exact"/>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7720E9"/>
    <w:rPr>
      <w:rFonts w:ascii="Times New Roman" w:hAnsi="Times New Roman" w:cs="Times New Roman"/>
      <w:b/>
      <w:bCs/>
      <w:sz w:val="20"/>
      <w:szCs w:val="20"/>
    </w:rPr>
  </w:style>
  <w:style w:type="character" w:customStyle="1" w:styleId="FontStyle18">
    <w:name w:val="Font Style18"/>
    <w:basedOn w:val="a0"/>
    <w:uiPriority w:val="99"/>
    <w:rsid w:val="007720E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2231</Words>
  <Characters>12720</Characters>
  <Application>Microsoft Office Word</Application>
  <DocSecurity>0</DocSecurity>
  <Lines>106</Lines>
  <Paragraphs>29</Paragraphs>
  <ScaleCrop>false</ScaleCrop>
  <Company/>
  <LinksUpToDate>false</LinksUpToDate>
  <CharactersWithSpaces>14922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2019-11-27T13:47:00Z</dcterms:created>
  <dcterms:modified xsi:type="dcterms:W3CDTF">2019-11-27T13:48:00Z</dcterms:modified>
</cp:coreProperties>
</file>