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3F" w:rsidRDefault="00B26C3F">
      <w:pPr>
        <w:pStyle w:val="p2mrcssattr"/>
        <w:shd w:val="clear" w:color="auto" w:fill="FFFFFF"/>
        <w:spacing w:before="0" w:beforeAutospacing="0" w:after="0" w:afterAutospacing="0"/>
        <w:jc w:val="center"/>
        <w:rPr>
          <w:rStyle w:val="s2mrcssattr"/>
          <w:b/>
          <w:color w:val="000000"/>
          <w:sz w:val="28"/>
          <w:szCs w:val="28"/>
        </w:rPr>
      </w:pPr>
    </w:p>
    <w:p w:rsidR="00B26C3F" w:rsidRDefault="0048760D">
      <w:pPr>
        <w:pStyle w:val="p2mrcssattr"/>
        <w:shd w:val="clear" w:color="auto" w:fill="FFFFFF"/>
        <w:spacing w:before="0" w:beforeAutospacing="0" w:after="0" w:afterAutospacing="0"/>
        <w:jc w:val="center"/>
        <w:rPr>
          <w:rStyle w:val="s2mrcssattr"/>
          <w:b/>
          <w:color w:val="000000"/>
          <w:sz w:val="28"/>
          <w:szCs w:val="28"/>
        </w:rPr>
      </w:pPr>
      <w:r>
        <w:rPr>
          <w:rStyle w:val="s2mrcssattr"/>
          <w:b/>
          <w:color w:val="000000"/>
          <w:sz w:val="28"/>
          <w:szCs w:val="28"/>
        </w:rPr>
        <w:t xml:space="preserve">Концерт-реквием для общероссийского исполнения </w:t>
      </w:r>
    </w:p>
    <w:p w:rsidR="00B26C3F" w:rsidRDefault="0048760D">
      <w:pPr>
        <w:pStyle w:val="p2mrcssattr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>
        <w:rPr>
          <w:rStyle w:val="s2mrcssattr"/>
          <w:b/>
          <w:color w:val="000000"/>
          <w:sz w:val="28"/>
          <w:szCs w:val="28"/>
        </w:rPr>
        <w:t>22 июня 2023 года в День памяти и скорби.</w:t>
      </w:r>
    </w:p>
    <w:p w:rsidR="00B26C3F" w:rsidRDefault="0048760D">
      <w:pPr>
        <w:pStyle w:val="p2mrcssattr"/>
        <w:shd w:val="clear" w:color="auto" w:fill="FFFFFF"/>
        <w:spacing w:before="0" w:beforeAutospacing="0" w:after="0" w:afterAutospacing="0"/>
        <w:jc w:val="both"/>
        <w:rPr>
          <w:rStyle w:val="s2mrcssattr"/>
          <w:b/>
          <w:color w:val="000000"/>
          <w:sz w:val="28"/>
          <w:szCs w:val="28"/>
        </w:rPr>
      </w:pPr>
      <w:r>
        <w:rPr>
          <w:rStyle w:val="s2mrcssattr"/>
          <w:b/>
          <w:color w:val="000000"/>
          <w:sz w:val="28"/>
          <w:szCs w:val="28"/>
        </w:rPr>
        <w:t> </w:t>
      </w:r>
    </w:p>
    <w:p w:rsidR="00B26C3F" w:rsidRDefault="00B26C3F">
      <w:pPr>
        <w:pStyle w:val="p2mrcssattr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</w:p>
    <w:p w:rsidR="00B26C3F" w:rsidRDefault="0048760D">
      <w:pPr>
        <w:pStyle w:val="p2mrcssattr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C2D2E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Народный артист СССР, Герой труда России дирижер и альтист Юрий Башмет</w:t>
      </w:r>
      <w:r>
        <w:rPr>
          <w:rStyle w:val="s2mrcssattr"/>
          <w:color w:val="000000"/>
          <w:sz w:val="28"/>
          <w:szCs w:val="28"/>
        </w:rPr>
        <w:t xml:space="preserve"> выступил с инициативой создания нового академического проекта, посвящённого трагической дате начала Великой Отечественной войны. </w:t>
      </w:r>
      <w:r>
        <w:rPr>
          <w:rStyle w:val="s2mrcssattr"/>
          <w:color w:val="000000"/>
          <w:sz w:val="28"/>
          <w:szCs w:val="28"/>
        </w:rPr>
        <w:br/>
        <w:t>В 2021 году, в год 80-летия начала войны, данная программа впервые была представлена в Москве на «Парящем мосту» парка «Заряд</w:t>
      </w:r>
      <w:r>
        <w:rPr>
          <w:rStyle w:val="s2mrcssattr"/>
          <w:color w:val="000000"/>
          <w:sz w:val="28"/>
          <w:szCs w:val="28"/>
        </w:rPr>
        <w:t xml:space="preserve">ье». Концерт, основой которого стало исполнение ведущими российскими актерами знаменитой поэмы Роберта Рождественского «Реквием» в сопровождении Всероссийского юношеского симфонического оркестра и хора прошёл </w:t>
      </w:r>
      <w:r>
        <w:rPr>
          <w:rStyle w:val="s2mrcssattr"/>
          <w:color w:val="000000"/>
          <w:sz w:val="28"/>
          <w:szCs w:val="28"/>
        </w:rPr>
        <w:br/>
        <w:t>в прямом эфире телеканала Россия 1 и имел широ</w:t>
      </w:r>
      <w:r>
        <w:rPr>
          <w:rStyle w:val="s2mrcssattr"/>
          <w:color w:val="000000"/>
          <w:sz w:val="28"/>
          <w:szCs w:val="28"/>
        </w:rPr>
        <w:t>кий зрительский отклик.</w:t>
      </w:r>
    </w:p>
    <w:p w:rsidR="00B26C3F" w:rsidRDefault="0048760D">
      <w:pPr>
        <w:pStyle w:val="p2mrcssattr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ТК «Россия 1» : </w:t>
      </w:r>
      <w:hyperlink r:id="rId7" w:tooltip="https://smotrim.ru/video/2310319" w:history="1">
        <w:r>
          <w:rPr>
            <w:rStyle w:val="af9"/>
            <w:sz w:val="28"/>
            <w:szCs w:val="28"/>
          </w:rPr>
          <w:t>https://smotrim.ru/video/2310319</w:t>
        </w:r>
      </w:hyperlink>
      <w:r>
        <w:rPr>
          <w:rStyle w:val="s2mrcssattr"/>
          <w:color w:val="000000"/>
          <w:sz w:val="28"/>
          <w:szCs w:val="28"/>
        </w:rPr>
        <w:t xml:space="preserve">  </w:t>
      </w:r>
      <w:r>
        <w:rPr>
          <w:rStyle w:val="s2mrcssattr"/>
          <w:color w:val="000000"/>
          <w:sz w:val="28"/>
          <w:szCs w:val="28"/>
        </w:rPr>
        <w:br/>
        <w:t xml:space="preserve">ТК «Культура»: </w:t>
      </w:r>
      <w:hyperlink r:id="rId8" w:tooltip="https://smotrim.ru/video/2430422" w:history="1">
        <w:r>
          <w:rPr>
            <w:rStyle w:val="af9"/>
            <w:sz w:val="28"/>
            <w:szCs w:val="28"/>
          </w:rPr>
          <w:t>https://smotrim.ru/video/2430422</w:t>
        </w:r>
      </w:hyperlink>
      <w:r>
        <w:rPr>
          <w:rStyle w:val="s2mrcssattr"/>
          <w:color w:val="000000"/>
          <w:sz w:val="28"/>
          <w:szCs w:val="28"/>
        </w:rPr>
        <w:t> </w:t>
      </w:r>
    </w:p>
    <w:p w:rsidR="00B26C3F" w:rsidRDefault="0048760D">
      <w:pPr>
        <w:pStyle w:val="p2mrcssattr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26C3F" w:rsidRDefault="0048760D">
      <w:pPr>
        <w:pStyle w:val="p2mrcssattr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color w:val="2C2D2E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Предлагается принять участие в общероссийской акции и исполнить программу с привлечением артистов, симфонического оркестра и хорового коллектива Вашего региона 22 июня 2023 года </w:t>
      </w:r>
      <w:r>
        <w:rPr>
          <w:rStyle w:val="s2mrcssattr"/>
          <w:i/>
          <w:iCs/>
          <w:color w:val="000000"/>
          <w:sz w:val="28"/>
          <w:szCs w:val="28"/>
        </w:rPr>
        <w:t>(в случае отсутствия возможности у</w:t>
      </w:r>
      <w:r>
        <w:rPr>
          <w:rStyle w:val="s2mrcssattr"/>
          <w:i/>
          <w:iCs/>
          <w:color w:val="000000"/>
          <w:sz w:val="28"/>
          <w:szCs w:val="28"/>
        </w:rPr>
        <w:t>частия в текущем году, предл</w:t>
      </w:r>
      <w:r w:rsidR="0091698F">
        <w:rPr>
          <w:rStyle w:val="s2mrcssattr"/>
          <w:i/>
          <w:iCs/>
          <w:color w:val="000000"/>
          <w:sz w:val="28"/>
          <w:szCs w:val="28"/>
        </w:rPr>
        <w:t xml:space="preserve">агается использование </w:t>
      </w:r>
      <w:bookmarkStart w:id="0" w:name="_GoBack"/>
      <w:bookmarkEnd w:id="0"/>
      <w:r w:rsidR="0091698F">
        <w:rPr>
          <w:rStyle w:val="s2mrcssattr"/>
          <w:i/>
          <w:iCs/>
          <w:color w:val="000000"/>
          <w:sz w:val="28"/>
          <w:szCs w:val="28"/>
        </w:rPr>
        <w:t xml:space="preserve">материалов </w:t>
      </w:r>
      <w:r>
        <w:rPr>
          <w:rStyle w:val="s2mrcssattr"/>
          <w:i/>
          <w:iCs/>
          <w:color w:val="000000"/>
          <w:sz w:val="28"/>
          <w:szCs w:val="28"/>
        </w:rPr>
        <w:t xml:space="preserve">для последующих </w:t>
      </w:r>
      <w:r w:rsidR="0091698F">
        <w:rPr>
          <w:rStyle w:val="s2mrcssattr"/>
          <w:i/>
          <w:iCs/>
          <w:color w:val="000000"/>
          <w:sz w:val="28"/>
          <w:szCs w:val="28"/>
        </w:rPr>
        <w:t xml:space="preserve">различных </w:t>
      </w:r>
      <w:r>
        <w:rPr>
          <w:rStyle w:val="s2mrcssattr"/>
          <w:i/>
          <w:iCs/>
          <w:color w:val="000000"/>
          <w:sz w:val="28"/>
          <w:szCs w:val="28"/>
        </w:rPr>
        <w:t xml:space="preserve">мероприятий и памятных дат). </w:t>
      </w:r>
    </w:p>
    <w:p w:rsidR="00B26C3F" w:rsidRDefault="0048760D">
      <w:pPr>
        <w:pStyle w:val="p3mrcssattr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26C3F" w:rsidRDefault="0048760D">
      <w:pPr>
        <w:pStyle w:val="p2mrcssattr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Проведение концертов в регионах возможно как в формате филармонических залов, театров, так и на открытых площадках. </w:t>
      </w:r>
    </w:p>
    <w:p w:rsidR="00B26C3F" w:rsidRDefault="0048760D">
      <w:pPr>
        <w:pStyle w:val="p3mrcssattr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26C3F" w:rsidRDefault="0048760D">
      <w:pPr>
        <w:pStyle w:val="p2mrcssattr"/>
        <w:shd w:val="clear" w:color="auto" w:fill="FFFFFF"/>
        <w:spacing w:before="0" w:beforeAutospacing="0" w:after="0" w:afterAutospacing="0" w:line="276" w:lineRule="auto"/>
        <w:jc w:val="both"/>
        <w:rPr>
          <w:rStyle w:val="s2mrcssattr"/>
          <w:color w:val="000000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>Специально созданные авторски</w:t>
      </w:r>
      <w:r>
        <w:rPr>
          <w:rStyle w:val="s2mrcssattr"/>
          <w:color w:val="000000"/>
          <w:sz w:val="28"/>
          <w:szCs w:val="28"/>
        </w:rPr>
        <w:t>е материалы программы предоставляются для бессрочного использования: </w:t>
      </w:r>
      <w:hyperlink r:id="rId9" w:tooltip="https://disk.yandex.ru/d/MN7HwoP-5gbvmg" w:history="1">
        <w:r>
          <w:rPr>
            <w:rStyle w:val="af9"/>
            <w:sz w:val="28"/>
            <w:szCs w:val="28"/>
          </w:rPr>
          <w:t>https://disk.yandex.ru/d/MN7HwoP-5gbvmg</w:t>
        </w:r>
      </w:hyperlink>
    </w:p>
    <w:p w:rsidR="00B26C3F" w:rsidRDefault="00B26C3F">
      <w:pPr>
        <w:pStyle w:val="p2mrcssattr"/>
        <w:shd w:val="clear" w:color="auto" w:fill="FFFFFF"/>
        <w:spacing w:before="0" w:beforeAutospacing="0" w:after="0" w:afterAutospacing="0" w:line="276" w:lineRule="auto"/>
        <w:jc w:val="both"/>
        <w:rPr>
          <w:rStyle w:val="s2mrcssattr"/>
          <w:color w:val="000000"/>
          <w:sz w:val="28"/>
          <w:szCs w:val="28"/>
        </w:rPr>
      </w:pPr>
    </w:p>
    <w:p w:rsidR="00B26C3F" w:rsidRDefault="0048760D">
      <w:pPr>
        <w:pStyle w:val="p2mrcssattr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  <w:r>
        <w:rPr>
          <w:rStyle w:val="s2mrcssattr"/>
          <w:color w:val="000000"/>
          <w:sz w:val="28"/>
          <w:szCs w:val="28"/>
        </w:rPr>
        <w:t xml:space="preserve">Учреждениям, принявшим участие в акции, будет оказана дополнительная информационная поддержка. </w:t>
      </w:r>
    </w:p>
    <w:p w:rsidR="00B26C3F" w:rsidRDefault="0048760D">
      <w:pPr>
        <w:pStyle w:val="p3mrcssattr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26C3F" w:rsidRDefault="0048760D">
      <w:pPr>
        <w:pStyle w:val="p2mrcssattr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возможности исполнения программы в Вашем регионе в текущем году, а также для уточнения технических и творческих вопросов, можно связаться с контактны</w:t>
      </w:r>
      <w:r>
        <w:rPr>
          <w:color w:val="000000"/>
          <w:sz w:val="28"/>
          <w:szCs w:val="28"/>
        </w:rPr>
        <w:t xml:space="preserve">м лицом акции: </w:t>
      </w:r>
    </w:p>
    <w:p w:rsidR="00B26C3F" w:rsidRDefault="00B26C3F">
      <w:pPr>
        <w:pStyle w:val="p2mrcssattr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26C3F" w:rsidRDefault="0048760D">
      <w:pPr>
        <w:pStyle w:val="p2mrcssattr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Кристина Тимошенко </w:t>
      </w:r>
      <w:r>
        <w:rPr>
          <w:rStyle w:val="js-phone-number"/>
          <w:b/>
          <w:color w:val="000000"/>
          <w:sz w:val="28"/>
          <w:szCs w:val="28"/>
        </w:rPr>
        <w:t>8 (495) 212-15-65</w:t>
      </w:r>
      <w:r>
        <w:rPr>
          <w:b/>
          <w:color w:val="000000"/>
          <w:sz w:val="28"/>
          <w:szCs w:val="28"/>
        </w:rPr>
        <w:t>, </w:t>
      </w:r>
      <w:r>
        <w:rPr>
          <w:rStyle w:val="js-phone-number"/>
          <w:b/>
          <w:color w:val="000000"/>
          <w:sz w:val="28"/>
          <w:szCs w:val="28"/>
        </w:rPr>
        <w:t>+7-967-087-29-45</w:t>
      </w:r>
    </w:p>
    <w:p w:rsidR="00B26C3F" w:rsidRDefault="0048760D">
      <w:pPr>
        <w:pStyle w:val="p2mrcssattr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hyperlink r:id="rId10" w:tooltip="https://e.mail.ru/compose/?mailto=mailto%3atimoshenko.kristina.a@mail.ru" w:history="1">
        <w:r>
          <w:rPr>
            <w:rStyle w:val="s3mrcssattr"/>
            <w:color w:val="0000FF"/>
            <w:sz w:val="28"/>
            <w:szCs w:val="28"/>
            <w:u w:val="single"/>
          </w:rPr>
          <w:t>timoshenko.kristina.a@mail.ru</w:t>
        </w:r>
      </w:hyperlink>
      <w:r>
        <w:rPr>
          <w:color w:val="000000"/>
          <w:sz w:val="28"/>
          <w:szCs w:val="28"/>
        </w:rPr>
        <w:t> </w:t>
      </w:r>
      <w:hyperlink r:id="rId11" w:tooltip="https://e.mail.ru/compose/?mailto=mailto%3ainfo@rusconagency.ru" w:history="1">
        <w:r>
          <w:rPr>
            <w:rStyle w:val="af9"/>
            <w:sz w:val="28"/>
            <w:szCs w:val="28"/>
          </w:rPr>
          <w:t>info@rusconagency.ru</w:t>
        </w:r>
      </w:hyperlink>
    </w:p>
    <w:p w:rsidR="00B26C3F" w:rsidRDefault="00B26C3F"/>
    <w:sectPr w:rsidR="00B26C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0D" w:rsidRDefault="0048760D">
      <w:pPr>
        <w:spacing w:after="0" w:line="240" w:lineRule="auto"/>
      </w:pPr>
      <w:r>
        <w:separator/>
      </w:r>
    </w:p>
  </w:endnote>
  <w:endnote w:type="continuationSeparator" w:id="0">
    <w:p w:rsidR="0048760D" w:rsidRDefault="0048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0D" w:rsidRDefault="0048760D">
      <w:pPr>
        <w:spacing w:after="0" w:line="240" w:lineRule="auto"/>
      </w:pPr>
      <w:r>
        <w:separator/>
      </w:r>
    </w:p>
  </w:footnote>
  <w:footnote w:type="continuationSeparator" w:id="0">
    <w:p w:rsidR="0048760D" w:rsidRDefault="00487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69F"/>
    <w:multiLevelType w:val="hybridMultilevel"/>
    <w:tmpl w:val="17100220"/>
    <w:lvl w:ilvl="0" w:tplc="FFD4267C">
      <w:start w:val="1"/>
      <w:numFmt w:val="decimal"/>
      <w:lvlText w:val="%1."/>
      <w:lvlJc w:val="left"/>
      <w:pPr>
        <w:ind w:left="1440" w:hanging="360"/>
      </w:pPr>
    </w:lvl>
    <w:lvl w:ilvl="1" w:tplc="A61C1F40">
      <w:start w:val="1"/>
      <w:numFmt w:val="lowerLetter"/>
      <w:lvlText w:val="%2."/>
      <w:lvlJc w:val="left"/>
      <w:pPr>
        <w:ind w:left="2160" w:hanging="360"/>
      </w:pPr>
    </w:lvl>
    <w:lvl w:ilvl="2" w:tplc="294A7CFE">
      <w:start w:val="1"/>
      <w:numFmt w:val="lowerRoman"/>
      <w:lvlText w:val="%3."/>
      <w:lvlJc w:val="right"/>
      <w:pPr>
        <w:ind w:left="2880" w:hanging="180"/>
      </w:pPr>
    </w:lvl>
    <w:lvl w:ilvl="3" w:tplc="8FA062D0">
      <w:start w:val="1"/>
      <w:numFmt w:val="decimal"/>
      <w:lvlText w:val="%4."/>
      <w:lvlJc w:val="left"/>
      <w:pPr>
        <w:ind w:left="3600" w:hanging="360"/>
      </w:pPr>
    </w:lvl>
    <w:lvl w:ilvl="4" w:tplc="6576E14C">
      <w:start w:val="1"/>
      <w:numFmt w:val="lowerLetter"/>
      <w:lvlText w:val="%5."/>
      <w:lvlJc w:val="left"/>
      <w:pPr>
        <w:ind w:left="4320" w:hanging="360"/>
      </w:pPr>
    </w:lvl>
    <w:lvl w:ilvl="5" w:tplc="B5D06028">
      <w:start w:val="1"/>
      <w:numFmt w:val="lowerRoman"/>
      <w:lvlText w:val="%6."/>
      <w:lvlJc w:val="right"/>
      <w:pPr>
        <w:ind w:left="5040" w:hanging="180"/>
      </w:pPr>
    </w:lvl>
    <w:lvl w:ilvl="6" w:tplc="6FD4AE2C">
      <w:start w:val="1"/>
      <w:numFmt w:val="decimal"/>
      <w:lvlText w:val="%7."/>
      <w:lvlJc w:val="left"/>
      <w:pPr>
        <w:ind w:left="5760" w:hanging="360"/>
      </w:pPr>
    </w:lvl>
    <w:lvl w:ilvl="7" w:tplc="79BED26E">
      <w:start w:val="1"/>
      <w:numFmt w:val="lowerLetter"/>
      <w:lvlText w:val="%8."/>
      <w:lvlJc w:val="left"/>
      <w:pPr>
        <w:ind w:left="6480" w:hanging="360"/>
      </w:pPr>
    </w:lvl>
    <w:lvl w:ilvl="8" w:tplc="6BD07096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A514E"/>
    <w:multiLevelType w:val="hybridMultilevel"/>
    <w:tmpl w:val="E23CD0E6"/>
    <w:lvl w:ilvl="0" w:tplc="A04E4236">
      <w:start w:val="1"/>
      <w:numFmt w:val="decimal"/>
      <w:lvlText w:val="%1."/>
      <w:lvlJc w:val="left"/>
      <w:pPr>
        <w:ind w:left="1440" w:hanging="360"/>
      </w:pPr>
    </w:lvl>
    <w:lvl w:ilvl="1" w:tplc="9E0C9E98">
      <w:start w:val="1"/>
      <w:numFmt w:val="lowerLetter"/>
      <w:lvlText w:val="%2."/>
      <w:lvlJc w:val="left"/>
      <w:pPr>
        <w:ind w:left="2160" w:hanging="360"/>
      </w:pPr>
    </w:lvl>
    <w:lvl w:ilvl="2" w:tplc="A81E0B26">
      <w:start w:val="1"/>
      <w:numFmt w:val="lowerRoman"/>
      <w:lvlText w:val="%3."/>
      <w:lvlJc w:val="right"/>
      <w:pPr>
        <w:ind w:left="2880" w:hanging="180"/>
      </w:pPr>
    </w:lvl>
    <w:lvl w:ilvl="3" w:tplc="F952505E">
      <w:start w:val="1"/>
      <w:numFmt w:val="decimal"/>
      <w:lvlText w:val="%4."/>
      <w:lvlJc w:val="left"/>
      <w:pPr>
        <w:ind w:left="3600" w:hanging="360"/>
      </w:pPr>
    </w:lvl>
    <w:lvl w:ilvl="4" w:tplc="8CE473BC">
      <w:start w:val="1"/>
      <w:numFmt w:val="lowerLetter"/>
      <w:lvlText w:val="%5."/>
      <w:lvlJc w:val="left"/>
      <w:pPr>
        <w:ind w:left="4320" w:hanging="360"/>
      </w:pPr>
    </w:lvl>
    <w:lvl w:ilvl="5" w:tplc="8FAAF5B8">
      <w:start w:val="1"/>
      <w:numFmt w:val="lowerRoman"/>
      <w:lvlText w:val="%6."/>
      <w:lvlJc w:val="right"/>
      <w:pPr>
        <w:ind w:left="5040" w:hanging="180"/>
      </w:pPr>
    </w:lvl>
    <w:lvl w:ilvl="6" w:tplc="278CA6D2">
      <w:start w:val="1"/>
      <w:numFmt w:val="decimal"/>
      <w:lvlText w:val="%7."/>
      <w:lvlJc w:val="left"/>
      <w:pPr>
        <w:ind w:left="5760" w:hanging="360"/>
      </w:pPr>
    </w:lvl>
    <w:lvl w:ilvl="7" w:tplc="5E86B736">
      <w:start w:val="1"/>
      <w:numFmt w:val="lowerLetter"/>
      <w:lvlText w:val="%8."/>
      <w:lvlJc w:val="left"/>
      <w:pPr>
        <w:ind w:left="6480" w:hanging="360"/>
      </w:pPr>
    </w:lvl>
    <w:lvl w:ilvl="8" w:tplc="36223D4A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80FDF"/>
    <w:multiLevelType w:val="hybridMultilevel"/>
    <w:tmpl w:val="0854F100"/>
    <w:lvl w:ilvl="0" w:tplc="5114FE82">
      <w:start w:val="1"/>
      <w:numFmt w:val="decimal"/>
      <w:lvlText w:val="%1."/>
      <w:lvlJc w:val="left"/>
      <w:pPr>
        <w:ind w:left="720" w:hanging="360"/>
      </w:pPr>
    </w:lvl>
    <w:lvl w:ilvl="1" w:tplc="761ED5E2">
      <w:start w:val="1"/>
      <w:numFmt w:val="lowerLetter"/>
      <w:lvlText w:val="%2."/>
      <w:lvlJc w:val="left"/>
      <w:pPr>
        <w:ind w:left="1440" w:hanging="360"/>
      </w:pPr>
    </w:lvl>
    <w:lvl w:ilvl="2" w:tplc="C63218CA">
      <w:start w:val="1"/>
      <w:numFmt w:val="lowerRoman"/>
      <w:lvlText w:val="%3."/>
      <w:lvlJc w:val="right"/>
      <w:pPr>
        <w:ind w:left="2160" w:hanging="180"/>
      </w:pPr>
    </w:lvl>
    <w:lvl w:ilvl="3" w:tplc="41328938">
      <w:start w:val="1"/>
      <w:numFmt w:val="decimal"/>
      <w:lvlText w:val="%4."/>
      <w:lvlJc w:val="left"/>
      <w:pPr>
        <w:ind w:left="2880" w:hanging="360"/>
      </w:pPr>
    </w:lvl>
    <w:lvl w:ilvl="4" w:tplc="C792AA68">
      <w:start w:val="1"/>
      <w:numFmt w:val="lowerLetter"/>
      <w:lvlText w:val="%5."/>
      <w:lvlJc w:val="left"/>
      <w:pPr>
        <w:ind w:left="3600" w:hanging="360"/>
      </w:pPr>
    </w:lvl>
    <w:lvl w:ilvl="5" w:tplc="CAFCE452">
      <w:start w:val="1"/>
      <w:numFmt w:val="lowerRoman"/>
      <w:lvlText w:val="%6."/>
      <w:lvlJc w:val="right"/>
      <w:pPr>
        <w:ind w:left="4320" w:hanging="180"/>
      </w:pPr>
    </w:lvl>
    <w:lvl w:ilvl="6" w:tplc="AC6AD2B2">
      <w:start w:val="1"/>
      <w:numFmt w:val="decimal"/>
      <w:lvlText w:val="%7."/>
      <w:lvlJc w:val="left"/>
      <w:pPr>
        <w:ind w:left="5040" w:hanging="360"/>
      </w:pPr>
    </w:lvl>
    <w:lvl w:ilvl="7" w:tplc="936C3180">
      <w:start w:val="1"/>
      <w:numFmt w:val="lowerLetter"/>
      <w:lvlText w:val="%8."/>
      <w:lvlJc w:val="left"/>
      <w:pPr>
        <w:ind w:left="5760" w:hanging="360"/>
      </w:pPr>
    </w:lvl>
    <w:lvl w:ilvl="8" w:tplc="7562D3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4D2F"/>
    <w:multiLevelType w:val="hybridMultilevel"/>
    <w:tmpl w:val="865E37F4"/>
    <w:lvl w:ilvl="0" w:tplc="F670E44A">
      <w:start w:val="1"/>
      <w:numFmt w:val="decimal"/>
      <w:lvlText w:val="%1."/>
      <w:lvlJc w:val="left"/>
      <w:pPr>
        <w:ind w:left="720" w:hanging="360"/>
      </w:pPr>
    </w:lvl>
    <w:lvl w:ilvl="1" w:tplc="9BD25874">
      <w:start w:val="1"/>
      <w:numFmt w:val="lowerLetter"/>
      <w:lvlText w:val="%2."/>
      <w:lvlJc w:val="left"/>
      <w:pPr>
        <w:ind w:left="1440" w:hanging="360"/>
      </w:pPr>
    </w:lvl>
    <w:lvl w:ilvl="2" w:tplc="EF621A38">
      <w:start w:val="1"/>
      <w:numFmt w:val="lowerRoman"/>
      <w:lvlText w:val="%3."/>
      <w:lvlJc w:val="right"/>
      <w:pPr>
        <w:ind w:left="2160" w:hanging="180"/>
      </w:pPr>
    </w:lvl>
    <w:lvl w:ilvl="3" w:tplc="4F6EB072">
      <w:start w:val="1"/>
      <w:numFmt w:val="decimal"/>
      <w:lvlText w:val="%4."/>
      <w:lvlJc w:val="left"/>
      <w:pPr>
        <w:ind w:left="2880" w:hanging="360"/>
      </w:pPr>
    </w:lvl>
    <w:lvl w:ilvl="4" w:tplc="AD4CB00A">
      <w:start w:val="1"/>
      <w:numFmt w:val="lowerLetter"/>
      <w:lvlText w:val="%5."/>
      <w:lvlJc w:val="left"/>
      <w:pPr>
        <w:ind w:left="3600" w:hanging="360"/>
      </w:pPr>
    </w:lvl>
    <w:lvl w:ilvl="5" w:tplc="E5F815E2">
      <w:start w:val="1"/>
      <w:numFmt w:val="lowerRoman"/>
      <w:lvlText w:val="%6."/>
      <w:lvlJc w:val="right"/>
      <w:pPr>
        <w:ind w:left="4320" w:hanging="180"/>
      </w:pPr>
    </w:lvl>
    <w:lvl w:ilvl="6" w:tplc="C7F47286">
      <w:start w:val="1"/>
      <w:numFmt w:val="decimal"/>
      <w:lvlText w:val="%7."/>
      <w:lvlJc w:val="left"/>
      <w:pPr>
        <w:ind w:left="5040" w:hanging="360"/>
      </w:pPr>
    </w:lvl>
    <w:lvl w:ilvl="7" w:tplc="DEBC61B2">
      <w:start w:val="1"/>
      <w:numFmt w:val="lowerLetter"/>
      <w:lvlText w:val="%8."/>
      <w:lvlJc w:val="left"/>
      <w:pPr>
        <w:ind w:left="5760" w:hanging="360"/>
      </w:pPr>
    </w:lvl>
    <w:lvl w:ilvl="8" w:tplc="805CDA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7D62"/>
    <w:multiLevelType w:val="hybridMultilevel"/>
    <w:tmpl w:val="B3CAD330"/>
    <w:lvl w:ilvl="0" w:tplc="8F4827D0">
      <w:start w:val="1"/>
      <w:numFmt w:val="decimal"/>
      <w:lvlText w:val="%1."/>
      <w:lvlJc w:val="left"/>
      <w:pPr>
        <w:ind w:left="720" w:hanging="360"/>
      </w:pPr>
    </w:lvl>
    <w:lvl w:ilvl="1" w:tplc="D012F188">
      <w:start w:val="1"/>
      <w:numFmt w:val="lowerLetter"/>
      <w:lvlText w:val="%2."/>
      <w:lvlJc w:val="left"/>
      <w:pPr>
        <w:ind w:left="1440" w:hanging="360"/>
      </w:pPr>
    </w:lvl>
    <w:lvl w:ilvl="2" w:tplc="B4C8F7B2">
      <w:start w:val="1"/>
      <w:numFmt w:val="lowerRoman"/>
      <w:lvlText w:val="%3."/>
      <w:lvlJc w:val="right"/>
      <w:pPr>
        <w:ind w:left="2160" w:hanging="180"/>
      </w:pPr>
    </w:lvl>
    <w:lvl w:ilvl="3" w:tplc="EB6AEB2E">
      <w:start w:val="1"/>
      <w:numFmt w:val="decimal"/>
      <w:lvlText w:val="%4."/>
      <w:lvlJc w:val="left"/>
      <w:pPr>
        <w:ind w:left="2880" w:hanging="360"/>
      </w:pPr>
    </w:lvl>
    <w:lvl w:ilvl="4" w:tplc="EAAA1F3C">
      <w:start w:val="1"/>
      <w:numFmt w:val="lowerLetter"/>
      <w:lvlText w:val="%5."/>
      <w:lvlJc w:val="left"/>
      <w:pPr>
        <w:ind w:left="3600" w:hanging="360"/>
      </w:pPr>
    </w:lvl>
    <w:lvl w:ilvl="5" w:tplc="A8C8AE2A">
      <w:start w:val="1"/>
      <w:numFmt w:val="lowerRoman"/>
      <w:lvlText w:val="%6."/>
      <w:lvlJc w:val="right"/>
      <w:pPr>
        <w:ind w:left="4320" w:hanging="180"/>
      </w:pPr>
    </w:lvl>
    <w:lvl w:ilvl="6" w:tplc="FFF89C02">
      <w:start w:val="1"/>
      <w:numFmt w:val="decimal"/>
      <w:lvlText w:val="%7."/>
      <w:lvlJc w:val="left"/>
      <w:pPr>
        <w:ind w:left="5040" w:hanging="360"/>
      </w:pPr>
    </w:lvl>
    <w:lvl w:ilvl="7" w:tplc="7D70C7C2">
      <w:start w:val="1"/>
      <w:numFmt w:val="lowerLetter"/>
      <w:lvlText w:val="%8."/>
      <w:lvlJc w:val="left"/>
      <w:pPr>
        <w:ind w:left="5760" w:hanging="360"/>
      </w:pPr>
    </w:lvl>
    <w:lvl w:ilvl="8" w:tplc="05D05C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1C42"/>
    <w:multiLevelType w:val="hybridMultilevel"/>
    <w:tmpl w:val="68342B36"/>
    <w:lvl w:ilvl="0" w:tplc="462EE9A4">
      <w:start w:val="1"/>
      <w:numFmt w:val="decimal"/>
      <w:lvlText w:val="%1."/>
      <w:lvlJc w:val="left"/>
      <w:pPr>
        <w:ind w:left="720" w:hanging="360"/>
      </w:pPr>
    </w:lvl>
    <w:lvl w:ilvl="1" w:tplc="C02AAE34">
      <w:start w:val="1"/>
      <w:numFmt w:val="lowerLetter"/>
      <w:lvlText w:val="%2."/>
      <w:lvlJc w:val="left"/>
      <w:pPr>
        <w:ind w:left="1440" w:hanging="360"/>
      </w:pPr>
    </w:lvl>
    <w:lvl w:ilvl="2" w:tplc="7318DE3C">
      <w:start w:val="1"/>
      <w:numFmt w:val="lowerRoman"/>
      <w:lvlText w:val="%3."/>
      <w:lvlJc w:val="right"/>
      <w:pPr>
        <w:ind w:left="2160" w:hanging="180"/>
      </w:pPr>
    </w:lvl>
    <w:lvl w:ilvl="3" w:tplc="6234FE68">
      <w:start w:val="1"/>
      <w:numFmt w:val="decimal"/>
      <w:lvlText w:val="%4."/>
      <w:lvlJc w:val="left"/>
      <w:pPr>
        <w:ind w:left="2880" w:hanging="360"/>
      </w:pPr>
    </w:lvl>
    <w:lvl w:ilvl="4" w:tplc="89B0B184">
      <w:start w:val="1"/>
      <w:numFmt w:val="lowerLetter"/>
      <w:lvlText w:val="%5."/>
      <w:lvlJc w:val="left"/>
      <w:pPr>
        <w:ind w:left="3600" w:hanging="360"/>
      </w:pPr>
    </w:lvl>
    <w:lvl w:ilvl="5" w:tplc="CA001BAA">
      <w:start w:val="1"/>
      <w:numFmt w:val="lowerRoman"/>
      <w:lvlText w:val="%6."/>
      <w:lvlJc w:val="right"/>
      <w:pPr>
        <w:ind w:left="4320" w:hanging="180"/>
      </w:pPr>
    </w:lvl>
    <w:lvl w:ilvl="6" w:tplc="AB6032BE">
      <w:start w:val="1"/>
      <w:numFmt w:val="decimal"/>
      <w:lvlText w:val="%7."/>
      <w:lvlJc w:val="left"/>
      <w:pPr>
        <w:ind w:left="5040" w:hanging="360"/>
      </w:pPr>
    </w:lvl>
    <w:lvl w:ilvl="7" w:tplc="FFD8CD44">
      <w:start w:val="1"/>
      <w:numFmt w:val="lowerLetter"/>
      <w:lvlText w:val="%8."/>
      <w:lvlJc w:val="left"/>
      <w:pPr>
        <w:ind w:left="5760" w:hanging="360"/>
      </w:pPr>
    </w:lvl>
    <w:lvl w:ilvl="8" w:tplc="466AC0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21111"/>
    <w:multiLevelType w:val="hybridMultilevel"/>
    <w:tmpl w:val="BC9A16AA"/>
    <w:lvl w:ilvl="0" w:tplc="C13CA684">
      <w:start w:val="1"/>
      <w:numFmt w:val="decimal"/>
      <w:lvlText w:val="%1."/>
      <w:lvlJc w:val="left"/>
      <w:pPr>
        <w:ind w:left="720" w:hanging="360"/>
      </w:pPr>
    </w:lvl>
    <w:lvl w:ilvl="1" w:tplc="8CC25C2A">
      <w:start w:val="1"/>
      <w:numFmt w:val="lowerLetter"/>
      <w:lvlText w:val="%2."/>
      <w:lvlJc w:val="left"/>
      <w:pPr>
        <w:ind w:left="1440" w:hanging="360"/>
      </w:pPr>
    </w:lvl>
    <w:lvl w:ilvl="2" w:tplc="3D764F80">
      <w:start w:val="1"/>
      <w:numFmt w:val="lowerRoman"/>
      <w:lvlText w:val="%3."/>
      <w:lvlJc w:val="right"/>
      <w:pPr>
        <w:ind w:left="2160" w:hanging="180"/>
      </w:pPr>
    </w:lvl>
    <w:lvl w:ilvl="3" w:tplc="4836CBAE">
      <w:start w:val="1"/>
      <w:numFmt w:val="decimal"/>
      <w:lvlText w:val="%4."/>
      <w:lvlJc w:val="left"/>
      <w:pPr>
        <w:ind w:left="2880" w:hanging="360"/>
      </w:pPr>
    </w:lvl>
    <w:lvl w:ilvl="4" w:tplc="74928BC4">
      <w:start w:val="1"/>
      <w:numFmt w:val="lowerLetter"/>
      <w:lvlText w:val="%5."/>
      <w:lvlJc w:val="left"/>
      <w:pPr>
        <w:ind w:left="3600" w:hanging="360"/>
      </w:pPr>
    </w:lvl>
    <w:lvl w:ilvl="5" w:tplc="7892EF3E">
      <w:start w:val="1"/>
      <w:numFmt w:val="lowerRoman"/>
      <w:lvlText w:val="%6."/>
      <w:lvlJc w:val="right"/>
      <w:pPr>
        <w:ind w:left="4320" w:hanging="180"/>
      </w:pPr>
    </w:lvl>
    <w:lvl w:ilvl="6" w:tplc="A9B0654E">
      <w:start w:val="1"/>
      <w:numFmt w:val="decimal"/>
      <w:lvlText w:val="%7."/>
      <w:lvlJc w:val="left"/>
      <w:pPr>
        <w:ind w:left="5040" w:hanging="360"/>
      </w:pPr>
    </w:lvl>
    <w:lvl w:ilvl="7" w:tplc="D38AECDA">
      <w:start w:val="1"/>
      <w:numFmt w:val="lowerLetter"/>
      <w:lvlText w:val="%8."/>
      <w:lvlJc w:val="left"/>
      <w:pPr>
        <w:ind w:left="5760" w:hanging="360"/>
      </w:pPr>
    </w:lvl>
    <w:lvl w:ilvl="8" w:tplc="E6EED9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71169"/>
    <w:multiLevelType w:val="hybridMultilevel"/>
    <w:tmpl w:val="4A96DC94"/>
    <w:lvl w:ilvl="0" w:tplc="AD16AEB8">
      <w:start w:val="1"/>
      <w:numFmt w:val="decimal"/>
      <w:lvlText w:val="%1."/>
      <w:lvlJc w:val="left"/>
      <w:pPr>
        <w:ind w:left="720" w:hanging="360"/>
      </w:pPr>
    </w:lvl>
    <w:lvl w:ilvl="1" w:tplc="745A4390">
      <w:start w:val="1"/>
      <w:numFmt w:val="lowerLetter"/>
      <w:lvlText w:val="%2."/>
      <w:lvlJc w:val="left"/>
      <w:pPr>
        <w:ind w:left="1440" w:hanging="360"/>
      </w:pPr>
    </w:lvl>
    <w:lvl w:ilvl="2" w:tplc="70B2CE06">
      <w:start w:val="1"/>
      <w:numFmt w:val="lowerRoman"/>
      <w:lvlText w:val="%3."/>
      <w:lvlJc w:val="right"/>
      <w:pPr>
        <w:ind w:left="2160" w:hanging="180"/>
      </w:pPr>
    </w:lvl>
    <w:lvl w:ilvl="3" w:tplc="78DC0BE8">
      <w:start w:val="1"/>
      <w:numFmt w:val="decimal"/>
      <w:lvlText w:val="%4."/>
      <w:lvlJc w:val="left"/>
      <w:pPr>
        <w:ind w:left="2880" w:hanging="360"/>
      </w:pPr>
    </w:lvl>
    <w:lvl w:ilvl="4" w:tplc="2CD2B804">
      <w:start w:val="1"/>
      <w:numFmt w:val="lowerLetter"/>
      <w:lvlText w:val="%5."/>
      <w:lvlJc w:val="left"/>
      <w:pPr>
        <w:ind w:left="3600" w:hanging="360"/>
      </w:pPr>
    </w:lvl>
    <w:lvl w:ilvl="5" w:tplc="DF6852E0">
      <w:start w:val="1"/>
      <w:numFmt w:val="lowerRoman"/>
      <w:lvlText w:val="%6."/>
      <w:lvlJc w:val="right"/>
      <w:pPr>
        <w:ind w:left="4320" w:hanging="180"/>
      </w:pPr>
    </w:lvl>
    <w:lvl w:ilvl="6" w:tplc="C1A8D3A0">
      <w:start w:val="1"/>
      <w:numFmt w:val="decimal"/>
      <w:lvlText w:val="%7."/>
      <w:lvlJc w:val="left"/>
      <w:pPr>
        <w:ind w:left="5040" w:hanging="360"/>
      </w:pPr>
    </w:lvl>
    <w:lvl w:ilvl="7" w:tplc="38C44048">
      <w:start w:val="1"/>
      <w:numFmt w:val="lowerLetter"/>
      <w:lvlText w:val="%8."/>
      <w:lvlJc w:val="left"/>
      <w:pPr>
        <w:ind w:left="5760" w:hanging="360"/>
      </w:pPr>
    </w:lvl>
    <w:lvl w:ilvl="8" w:tplc="9BE88C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F72B3"/>
    <w:multiLevelType w:val="hybridMultilevel"/>
    <w:tmpl w:val="11E6E5F6"/>
    <w:lvl w:ilvl="0" w:tplc="8BEA3872">
      <w:start w:val="1"/>
      <w:numFmt w:val="decimal"/>
      <w:lvlText w:val="%1."/>
      <w:lvlJc w:val="left"/>
      <w:pPr>
        <w:ind w:left="720" w:hanging="360"/>
      </w:pPr>
    </w:lvl>
    <w:lvl w:ilvl="1" w:tplc="C534FE6C">
      <w:start w:val="1"/>
      <w:numFmt w:val="lowerLetter"/>
      <w:lvlText w:val="%2."/>
      <w:lvlJc w:val="left"/>
      <w:pPr>
        <w:ind w:left="1440" w:hanging="360"/>
      </w:pPr>
    </w:lvl>
    <w:lvl w:ilvl="2" w:tplc="35F2ED50">
      <w:start w:val="1"/>
      <w:numFmt w:val="lowerRoman"/>
      <w:lvlText w:val="%3."/>
      <w:lvlJc w:val="right"/>
      <w:pPr>
        <w:ind w:left="2160" w:hanging="180"/>
      </w:pPr>
    </w:lvl>
    <w:lvl w:ilvl="3" w:tplc="D236157E">
      <w:start w:val="1"/>
      <w:numFmt w:val="decimal"/>
      <w:lvlText w:val="%4."/>
      <w:lvlJc w:val="left"/>
      <w:pPr>
        <w:ind w:left="2880" w:hanging="360"/>
      </w:pPr>
    </w:lvl>
    <w:lvl w:ilvl="4" w:tplc="F4D29C78">
      <w:start w:val="1"/>
      <w:numFmt w:val="lowerLetter"/>
      <w:lvlText w:val="%5."/>
      <w:lvlJc w:val="left"/>
      <w:pPr>
        <w:ind w:left="3600" w:hanging="360"/>
      </w:pPr>
    </w:lvl>
    <w:lvl w:ilvl="5" w:tplc="517C5498">
      <w:start w:val="1"/>
      <w:numFmt w:val="lowerRoman"/>
      <w:lvlText w:val="%6."/>
      <w:lvlJc w:val="right"/>
      <w:pPr>
        <w:ind w:left="4320" w:hanging="180"/>
      </w:pPr>
    </w:lvl>
    <w:lvl w:ilvl="6" w:tplc="BA9210C8">
      <w:start w:val="1"/>
      <w:numFmt w:val="decimal"/>
      <w:lvlText w:val="%7."/>
      <w:lvlJc w:val="left"/>
      <w:pPr>
        <w:ind w:left="5040" w:hanging="360"/>
      </w:pPr>
    </w:lvl>
    <w:lvl w:ilvl="7" w:tplc="3384AB30">
      <w:start w:val="1"/>
      <w:numFmt w:val="lowerLetter"/>
      <w:lvlText w:val="%8."/>
      <w:lvlJc w:val="left"/>
      <w:pPr>
        <w:ind w:left="5760" w:hanging="360"/>
      </w:pPr>
    </w:lvl>
    <w:lvl w:ilvl="8" w:tplc="EEC236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3F"/>
    <w:rsid w:val="0048760D"/>
    <w:rsid w:val="007F24E3"/>
    <w:rsid w:val="0091698F"/>
    <w:rsid w:val="00B2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27DA"/>
  <w15:docId w15:val="{2EC3920B-721F-48FC-842D-B70BE5EA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p2mrcssattr">
    <w:name w:val="p2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</w:style>
  <w:style w:type="paragraph" w:customStyle="1" w:styleId="p3mrcssattr">
    <w:name w:val="p3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s3mrcssattr">
    <w:name w:val="s3_mr_css_att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otrim.ru/video/24304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motrim.ru/video/23103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mail.ru/compose/?mailto=mailto%3ainfo@rusconagency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.mail.ru/compose/?mailto=mailto%3atimoshenko.kristina.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MN7HwoP-5gbv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</dc:creator>
  <cp:lastModifiedBy>Ограниченная учетная запись пользователя SiteKiosk</cp:lastModifiedBy>
  <cp:revision>2</cp:revision>
  <dcterms:created xsi:type="dcterms:W3CDTF">2023-06-03T09:21:00Z</dcterms:created>
  <dcterms:modified xsi:type="dcterms:W3CDTF">2023-06-03T09:21:00Z</dcterms:modified>
</cp:coreProperties>
</file>