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64" w:rsidRPr="00FC4E64" w:rsidRDefault="00FC4E64" w:rsidP="00FC4E64">
      <w:pPr>
        <w:tabs>
          <w:tab w:val="left" w:pos="4395"/>
        </w:tabs>
        <w:jc w:val="center"/>
      </w:pPr>
      <w:r w:rsidRPr="00FC4E64">
        <w:t>МУНИЦИПАЛЬНОЕ БЮДЖЕТНОЕ УЧРЕЖДЕНИЕ</w:t>
      </w:r>
    </w:p>
    <w:p w:rsidR="00FC4E64" w:rsidRPr="00FC4E64" w:rsidRDefault="00FC4E64" w:rsidP="00FC4E64">
      <w:pPr>
        <w:tabs>
          <w:tab w:val="left" w:pos="4395"/>
        </w:tabs>
        <w:jc w:val="center"/>
      </w:pPr>
      <w:r w:rsidRPr="00FC4E64">
        <w:t>ДОПОЛНИТЕЛЬНОГО ОБРАЗОВАНИЯ</w:t>
      </w:r>
    </w:p>
    <w:p w:rsidR="00FC4E64" w:rsidRPr="00FC4E64" w:rsidRDefault="00FC4E64" w:rsidP="00FC4E64">
      <w:pPr>
        <w:tabs>
          <w:tab w:val="left" w:pos="4395"/>
        </w:tabs>
        <w:jc w:val="center"/>
      </w:pPr>
      <w:r w:rsidRPr="00FC4E64">
        <w:t>«Детская школа искусств №5»</w:t>
      </w:r>
    </w:p>
    <w:p w:rsidR="00FC4E64" w:rsidRPr="00FC4E64" w:rsidRDefault="00FC4E64" w:rsidP="00FC4E64">
      <w:pPr>
        <w:jc w:val="center"/>
      </w:pPr>
      <w:r w:rsidRPr="00FC4E64">
        <w:t>г. Иркутска (ДШИ № 5)</w:t>
      </w:r>
    </w:p>
    <w:p w:rsidR="00FC4E64" w:rsidRPr="00FC4E64" w:rsidRDefault="00FC4E64" w:rsidP="00FC4E64">
      <w:pPr>
        <w:jc w:val="center"/>
      </w:pPr>
    </w:p>
    <w:tbl>
      <w:tblPr>
        <w:tblW w:w="9826" w:type="dxa"/>
        <w:tblCellSpacing w:w="0" w:type="dxa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2"/>
        <w:gridCol w:w="856"/>
        <w:gridCol w:w="13"/>
        <w:gridCol w:w="5156"/>
      </w:tblGrid>
      <w:tr w:rsidR="00903176" w:rsidTr="00903176">
        <w:trPr>
          <w:tblCellSpacing w:w="0" w:type="dxa"/>
        </w:trPr>
        <w:tc>
          <w:tcPr>
            <w:tcW w:w="3789" w:type="dxa"/>
          </w:tcPr>
          <w:p w:rsidR="00903176" w:rsidRDefault="00903176">
            <w:pPr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Согласовано:</w:t>
            </w:r>
          </w:p>
          <w:p w:rsidR="00903176" w:rsidRDefault="0090317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трудового коллектива</w:t>
            </w:r>
          </w:p>
          <w:p w:rsidR="00903176" w:rsidRDefault="0090317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________________Сенькова Е.Е.</w:t>
            </w:r>
          </w:p>
          <w:p w:rsidR="00903176" w:rsidRDefault="0090317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</w:t>
            </w:r>
            <w:r>
              <w:rPr>
                <w:u w:val="single"/>
                <w:lang w:eastAsia="en-US"/>
              </w:rPr>
              <w:t xml:space="preserve">31» августа 2022 </w:t>
            </w:r>
            <w:r>
              <w:rPr>
                <w:lang w:eastAsia="en-US"/>
              </w:rPr>
              <w:t>г.</w:t>
            </w:r>
          </w:p>
          <w:p w:rsidR="00903176" w:rsidRDefault="00903176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868" w:type="dxa"/>
            <w:gridSpan w:val="2"/>
          </w:tcPr>
          <w:p w:rsidR="00903176" w:rsidRDefault="00903176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5169" w:type="dxa"/>
            <w:gridSpan w:val="2"/>
          </w:tcPr>
          <w:p w:rsidR="00903176" w:rsidRDefault="00903176">
            <w:pPr>
              <w:spacing w:line="252" w:lineRule="auto"/>
              <w:ind w:left="125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Утверждаю:</w:t>
            </w:r>
          </w:p>
          <w:p w:rsidR="00903176" w:rsidRDefault="00903176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Директор ДШИ № 5</w:t>
            </w:r>
          </w:p>
          <w:p w:rsidR="00903176" w:rsidRDefault="00903176">
            <w:pPr>
              <w:spacing w:line="252" w:lineRule="auto"/>
              <w:ind w:left="1259"/>
              <w:rPr>
                <w:lang w:eastAsia="en-US"/>
              </w:rPr>
            </w:pPr>
          </w:p>
          <w:p w:rsidR="00903176" w:rsidRDefault="00903176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________________Павлова Л.И.</w:t>
            </w:r>
          </w:p>
          <w:p w:rsidR="00903176" w:rsidRDefault="00903176">
            <w:pPr>
              <w:spacing w:line="252" w:lineRule="auto"/>
              <w:ind w:left="1259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«1» сентября   2022 г.</w:t>
            </w:r>
          </w:p>
          <w:p w:rsidR="00903176" w:rsidRDefault="00903176">
            <w:pPr>
              <w:spacing w:line="252" w:lineRule="auto"/>
              <w:rPr>
                <w:lang w:eastAsia="en-US"/>
              </w:rPr>
            </w:pPr>
          </w:p>
        </w:tc>
      </w:tr>
      <w:tr w:rsidR="00FC4E64" w:rsidRPr="00FC4E64" w:rsidTr="00903176">
        <w:trPr>
          <w:tblCellSpacing w:w="0" w:type="dxa"/>
        </w:trPr>
        <w:tc>
          <w:tcPr>
            <w:tcW w:w="3801" w:type="dxa"/>
            <w:gridSpan w:val="2"/>
          </w:tcPr>
          <w:p w:rsidR="00FC4E64" w:rsidRPr="00FC4E64" w:rsidRDefault="00FC4E64" w:rsidP="00FC4E64">
            <w:pPr>
              <w:jc w:val="both"/>
            </w:pPr>
            <w:bookmarkStart w:id="0" w:name="_GoBack"/>
            <w:bookmarkEnd w:id="0"/>
          </w:p>
        </w:tc>
        <w:tc>
          <w:tcPr>
            <w:tcW w:w="869" w:type="dxa"/>
            <w:gridSpan w:val="2"/>
          </w:tcPr>
          <w:p w:rsidR="00FC4E64" w:rsidRPr="00FC4E64" w:rsidRDefault="00FC4E64" w:rsidP="00FC4E64">
            <w:pPr>
              <w:jc w:val="both"/>
            </w:pPr>
          </w:p>
        </w:tc>
        <w:tc>
          <w:tcPr>
            <w:tcW w:w="5156" w:type="dxa"/>
          </w:tcPr>
          <w:p w:rsidR="00FC4E64" w:rsidRPr="00FC4E64" w:rsidRDefault="00FC4E64" w:rsidP="00FC4E64"/>
        </w:tc>
      </w:tr>
    </w:tbl>
    <w:p w:rsidR="005510F1" w:rsidRPr="00FC4E64" w:rsidRDefault="005510F1" w:rsidP="00FC4E64">
      <w:pPr>
        <w:widowControl/>
      </w:pPr>
    </w:p>
    <w:p w:rsidR="00FC4E64" w:rsidRPr="00FC4E64" w:rsidRDefault="00AD28B6" w:rsidP="00FC4E6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  <w:r w:rsidRPr="00FC4E64">
        <w:rPr>
          <w:rStyle w:val="FontStyle16"/>
          <w:sz w:val="24"/>
          <w:szCs w:val="24"/>
        </w:rPr>
        <w:t xml:space="preserve">ПОЛОЖЕНИЕ </w:t>
      </w:r>
    </w:p>
    <w:p w:rsidR="005510F1" w:rsidRPr="00FC4E64" w:rsidRDefault="00AD28B6" w:rsidP="00FC4E6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  <w:r w:rsidRPr="00FC4E64">
        <w:rPr>
          <w:rStyle w:val="FontStyle16"/>
          <w:sz w:val="24"/>
          <w:szCs w:val="24"/>
        </w:rPr>
        <w:t>о родительском комитете ДШИ № 5</w:t>
      </w:r>
    </w:p>
    <w:p w:rsidR="005510F1" w:rsidRPr="00FC4E64" w:rsidRDefault="005510F1" w:rsidP="00FC4E64">
      <w:pPr>
        <w:pStyle w:val="Style7"/>
        <w:widowControl/>
        <w:spacing w:line="240" w:lineRule="auto"/>
      </w:pPr>
    </w:p>
    <w:p w:rsidR="005510F1" w:rsidRPr="00FC4E64" w:rsidRDefault="00AD28B6" w:rsidP="00FC4E6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  <w:r w:rsidRPr="00FC4E64">
        <w:rPr>
          <w:rStyle w:val="FontStyle16"/>
          <w:sz w:val="24"/>
          <w:szCs w:val="24"/>
        </w:rPr>
        <w:t>I. Общие положения</w:t>
      </w:r>
    </w:p>
    <w:p w:rsidR="005510F1" w:rsidRPr="00FC4E64" w:rsidRDefault="00AD28B6" w:rsidP="00FC4E64">
      <w:pPr>
        <w:pStyle w:val="Style2"/>
        <w:widowControl/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В целях содействия осуществлению самоуправленческих начал, развитию инициативы родителей учащихся,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-</w:t>
      </w:r>
      <w:r w:rsidR="00FC4E64">
        <w:rPr>
          <w:rStyle w:val="FontStyle15"/>
          <w:sz w:val="24"/>
          <w:szCs w:val="24"/>
        </w:rPr>
        <w:t xml:space="preserve"> </w:t>
      </w:r>
      <w:r w:rsidRPr="00FC4E64">
        <w:rPr>
          <w:rStyle w:val="FontStyle15"/>
          <w:sz w:val="24"/>
          <w:szCs w:val="24"/>
        </w:rPr>
        <w:t xml:space="preserve">родительский комитет </w:t>
      </w:r>
      <w:r w:rsidR="00FC4E64">
        <w:rPr>
          <w:rStyle w:val="FontStyle15"/>
          <w:sz w:val="24"/>
          <w:szCs w:val="24"/>
        </w:rPr>
        <w:t>ДШИ № 5 (далее - родительский комитет)</w:t>
      </w:r>
      <w:r w:rsidRPr="00FC4E64">
        <w:rPr>
          <w:rStyle w:val="FontStyle15"/>
          <w:sz w:val="24"/>
          <w:szCs w:val="24"/>
        </w:rPr>
        <w:t>.</w:t>
      </w:r>
    </w:p>
    <w:p w:rsidR="005510F1" w:rsidRPr="00FC4E64" w:rsidRDefault="00AD28B6" w:rsidP="00FC4E64">
      <w:pPr>
        <w:pStyle w:val="Style2"/>
        <w:widowControl/>
        <w:spacing w:line="240" w:lineRule="auto"/>
        <w:ind w:firstLine="341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Родительский комитет работает в тесном контакте с администрацией и в соответствии с Конституцией РФ, Конвенцией ООН о правах ребенка. Законом РФ «Об образовании»</w:t>
      </w:r>
      <w:r w:rsidR="00FC4E64">
        <w:rPr>
          <w:rStyle w:val="FontStyle15"/>
          <w:sz w:val="24"/>
          <w:szCs w:val="24"/>
        </w:rPr>
        <w:t>.</w:t>
      </w:r>
      <w:r w:rsidRPr="00FC4E64">
        <w:rPr>
          <w:rStyle w:val="FontStyle15"/>
          <w:sz w:val="24"/>
          <w:szCs w:val="24"/>
        </w:rPr>
        <w:t xml:space="preserve"> Указами и Распоряжениями Президента РФ, Правительства РФ, Типовым Положением об образовании учреждений, нормативными правовыми актами Министерства образования РФ, Уставом </w:t>
      </w:r>
      <w:r w:rsidR="00FC4E64">
        <w:rPr>
          <w:rStyle w:val="FontStyle15"/>
          <w:sz w:val="24"/>
          <w:szCs w:val="24"/>
        </w:rPr>
        <w:t>ДШИ № 5</w:t>
      </w:r>
      <w:r w:rsidRPr="00FC4E64">
        <w:rPr>
          <w:rStyle w:val="FontStyle15"/>
          <w:sz w:val="24"/>
          <w:szCs w:val="24"/>
        </w:rPr>
        <w:t xml:space="preserve"> и настоящим Положением.</w:t>
      </w:r>
    </w:p>
    <w:p w:rsidR="005510F1" w:rsidRPr="00FC4E64" w:rsidRDefault="005510F1" w:rsidP="00FC4E64">
      <w:pPr>
        <w:pStyle w:val="Style7"/>
        <w:widowControl/>
        <w:spacing w:line="240" w:lineRule="auto"/>
      </w:pPr>
    </w:p>
    <w:p w:rsidR="005510F1" w:rsidRPr="00FC4E64" w:rsidRDefault="00AD28B6" w:rsidP="00FC4E6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  <w:r w:rsidRPr="00FC4E64">
        <w:rPr>
          <w:rStyle w:val="FontStyle16"/>
          <w:sz w:val="24"/>
          <w:szCs w:val="24"/>
        </w:rPr>
        <w:t>П. Задачи родительского комитета</w:t>
      </w:r>
    </w:p>
    <w:p w:rsidR="005510F1" w:rsidRPr="00FC4E64" w:rsidRDefault="00AD28B6" w:rsidP="00FC4E64">
      <w:pPr>
        <w:pStyle w:val="Style6"/>
        <w:widowControl/>
        <w:numPr>
          <w:ilvl w:val="0"/>
          <w:numId w:val="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участие в создании оптимальных условий для организации образовательного процесса в учреждении;</w:t>
      </w:r>
    </w:p>
    <w:p w:rsidR="005510F1" w:rsidRPr="00FC4E64" w:rsidRDefault="00AD28B6" w:rsidP="00FC4E64">
      <w:pPr>
        <w:pStyle w:val="Style6"/>
        <w:widowControl/>
        <w:numPr>
          <w:ilvl w:val="0"/>
          <w:numId w:val="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организация общественного </w:t>
      </w:r>
      <w:proofErr w:type="gramStart"/>
      <w:r w:rsidRPr="00FC4E64">
        <w:rPr>
          <w:rStyle w:val="FontStyle15"/>
          <w:sz w:val="24"/>
          <w:szCs w:val="24"/>
        </w:rPr>
        <w:t>контроля за</w:t>
      </w:r>
      <w:proofErr w:type="gramEnd"/>
      <w:r w:rsidRPr="00FC4E64">
        <w:rPr>
          <w:rStyle w:val="FontStyle15"/>
          <w:sz w:val="24"/>
          <w:szCs w:val="24"/>
        </w:rPr>
        <w:t xml:space="preserve"> охраной здоровья участников образовательного процесса, за безопасными условиями его осуществления;</w:t>
      </w:r>
    </w:p>
    <w:p w:rsidR="005510F1" w:rsidRPr="00FC4E64" w:rsidRDefault="00AD28B6" w:rsidP="00FC4E64">
      <w:pPr>
        <w:pStyle w:val="Style6"/>
        <w:widowControl/>
        <w:numPr>
          <w:ilvl w:val="0"/>
          <w:numId w:val="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помощь в осуществлении образовательного процесса в соответствии с установленной компетенцией.</w:t>
      </w:r>
    </w:p>
    <w:p w:rsidR="005510F1" w:rsidRPr="00FC4E64" w:rsidRDefault="005510F1" w:rsidP="00FC4E64">
      <w:pPr>
        <w:pStyle w:val="Style7"/>
        <w:widowControl/>
        <w:spacing w:line="240" w:lineRule="auto"/>
      </w:pPr>
    </w:p>
    <w:p w:rsidR="005510F1" w:rsidRPr="00FC4E64" w:rsidRDefault="00AD28B6" w:rsidP="00FC4E6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  <w:r w:rsidRPr="00FC4E64">
        <w:rPr>
          <w:rStyle w:val="FontStyle16"/>
          <w:sz w:val="24"/>
          <w:szCs w:val="24"/>
        </w:rPr>
        <w:t>III. Функции родительского комитета</w:t>
      </w:r>
    </w:p>
    <w:p w:rsidR="005510F1" w:rsidRPr="00FC4E64" w:rsidRDefault="00AD28B6" w:rsidP="00FC4E64">
      <w:pPr>
        <w:pStyle w:val="Style6"/>
        <w:widowControl/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Родительский комитет </w:t>
      </w:r>
      <w:r w:rsidR="00FC4E64">
        <w:rPr>
          <w:rStyle w:val="FontStyle15"/>
          <w:sz w:val="24"/>
          <w:szCs w:val="24"/>
        </w:rPr>
        <w:t>ДШИ № 5</w:t>
      </w:r>
      <w:r w:rsidRPr="00FC4E64">
        <w:rPr>
          <w:rStyle w:val="FontStyle15"/>
          <w:sz w:val="24"/>
          <w:szCs w:val="24"/>
        </w:rPr>
        <w:t xml:space="preserve"> осуществляет следующие функции:</w:t>
      </w:r>
    </w:p>
    <w:p w:rsidR="00FC4E64" w:rsidRDefault="00AD28B6" w:rsidP="00FC4E64">
      <w:pPr>
        <w:pStyle w:val="Style3"/>
        <w:widowControl/>
        <w:numPr>
          <w:ilvl w:val="0"/>
          <w:numId w:val="6"/>
        </w:numPr>
        <w:tabs>
          <w:tab w:val="left" w:pos="264"/>
        </w:tabs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принимает участие в обсуждении перспективного плана развития </w:t>
      </w:r>
      <w:r w:rsidR="00FC4E64">
        <w:rPr>
          <w:rStyle w:val="FontStyle15"/>
          <w:sz w:val="24"/>
          <w:szCs w:val="24"/>
        </w:rPr>
        <w:t>школы;</w:t>
      </w:r>
    </w:p>
    <w:p w:rsidR="005510F1" w:rsidRPr="00FC4E64" w:rsidRDefault="00AD28B6" w:rsidP="00FC4E64">
      <w:pPr>
        <w:pStyle w:val="Style3"/>
        <w:widowControl/>
        <w:numPr>
          <w:ilvl w:val="0"/>
          <w:numId w:val="6"/>
        </w:numPr>
        <w:tabs>
          <w:tab w:val="left" w:pos="264"/>
        </w:tabs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поддерживает общественные инициативы по совершенствованию и развитию обучения подрастающего поколения, творческий поиск педагогических работников, определяет пути взаимодействия </w:t>
      </w:r>
      <w:r w:rsidR="00FC4E64">
        <w:rPr>
          <w:rStyle w:val="FontStyle15"/>
          <w:sz w:val="24"/>
          <w:szCs w:val="24"/>
        </w:rPr>
        <w:t xml:space="preserve">ДШИ № 5 </w:t>
      </w:r>
      <w:r w:rsidRPr="00FC4E64">
        <w:rPr>
          <w:rStyle w:val="FontStyle15"/>
          <w:sz w:val="24"/>
          <w:szCs w:val="24"/>
        </w:rPr>
        <w:t>с другими государственными или негосударственными организациями, институтами и фондами с целью создания необходимых условий для разностороннего развития личности обучающихся и профессионального роста педагогов;</w:t>
      </w:r>
    </w:p>
    <w:p w:rsidR="005510F1" w:rsidRPr="00FC4E64" w:rsidRDefault="00AD28B6" w:rsidP="00FC4E64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в рамках действительного законодательства РФ принимает необходимые меры по защите прав обучающихся;</w:t>
      </w:r>
    </w:p>
    <w:p w:rsidR="005510F1" w:rsidRPr="00FC4E64" w:rsidRDefault="00AD28B6" w:rsidP="00FC4E64">
      <w:pPr>
        <w:pStyle w:val="Style3"/>
        <w:widowControl/>
        <w:numPr>
          <w:ilvl w:val="0"/>
          <w:numId w:val="6"/>
        </w:numPr>
        <w:tabs>
          <w:tab w:val="left" w:pos="346"/>
        </w:tabs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определяет и создает дополнительные источники финансирования;</w:t>
      </w:r>
    </w:p>
    <w:p w:rsidR="005510F1" w:rsidRDefault="00AD28B6" w:rsidP="00FC4E64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в рамках действующего законодательства РФ принимает необходимые меры по защите педагогических работников и администрации </w:t>
      </w:r>
      <w:r w:rsidR="00FC4E64">
        <w:rPr>
          <w:rStyle w:val="FontStyle15"/>
          <w:sz w:val="24"/>
          <w:szCs w:val="24"/>
        </w:rPr>
        <w:t xml:space="preserve">ДШИ № 5 </w:t>
      </w:r>
      <w:r w:rsidRPr="00FC4E64">
        <w:rPr>
          <w:rStyle w:val="FontStyle15"/>
          <w:sz w:val="24"/>
          <w:szCs w:val="24"/>
        </w:rPr>
        <w:t xml:space="preserve">от необоснованного вмешательства в их профессиональную деятельность, а также по обеспечению гарантий самоуправляемости </w:t>
      </w:r>
      <w:r w:rsidR="00FC4E64">
        <w:rPr>
          <w:rStyle w:val="FontStyle15"/>
          <w:sz w:val="24"/>
          <w:szCs w:val="24"/>
        </w:rPr>
        <w:t>ДШИ № 5</w:t>
      </w:r>
      <w:r w:rsidRPr="00FC4E64">
        <w:rPr>
          <w:rStyle w:val="FontStyle15"/>
          <w:sz w:val="24"/>
          <w:szCs w:val="24"/>
        </w:rPr>
        <w:t>.</w:t>
      </w:r>
    </w:p>
    <w:p w:rsidR="00FC4E64" w:rsidRPr="00FC4E64" w:rsidRDefault="00FC4E64" w:rsidP="00FC4E64">
      <w:pPr>
        <w:pStyle w:val="Style6"/>
        <w:widowControl/>
        <w:spacing w:line="240" w:lineRule="auto"/>
        <w:rPr>
          <w:rStyle w:val="FontStyle15"/>
          <w:sz w:val="24"/>
          <w:szCs w:val="24"/>
        </w:rPr>
      </w:pPr>
    </w:p>
    <w:p w:rsidR="00FC4E64" w:rsidRDefault="00FC4E64" w:rsidP="00FC4E6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</w:p>
    <w:p w:rsidR="005510F1" w:rsidRPr="00FC4E64" w:rsidRDefault="00AD28B6" w:rsidP="00FC4E6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  <w:r w:rsidRPr="00FC4E64">
        <w:rPr>
          <w:rStyle w:val="FontStyle16"/>
          <w:sz w:val="24"/>
          <w:szCs w:val="24"/>
        </w:rPr>
        <w:t>IV. Права и ответственность родительского комитета</w:t>
      </w:r>
    </w:p>
    <w:p w:rsidR="005510F1" w:rsidRPr="00FC4E64" w:rsidRDefault="00AD28B6" w:rsidP="00FC4E64">
      <w:pPr>
        <w:pStyle w:val="Style6"/>
        <w:widowControl/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Родительский комитет имеет следующие права:</w:t>
      </w:r>
    </w:p>
    <w:p w:rsidR="00FC4E64" w:rsidRDefault="00AD28B6" w:rsidP="00D26A2E">
      <w:pPr>
        <w:pStyle w:val="Style6"/>
        <w:widowControl/>
        <w:numPr>
          <w:ilvl w:val="0"/>
          <w:numId w:val="10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предлагать директору план мероприятий по совершенствованию работы</w:t>
      </w:r>
      <w:r w:rsidR="00FC4E64">
        <w:rPr>
          <w:rStyle w:val="FontStyle15"/>
          <w:sz w:val="24"/>
          <w:szCs w:val="24"/>
        </w:rPr>
        <w:t>;</w:t>
      </w:r>
      <w:r w:rsidRPr="00FC4E64">
        <w:rPr>
          <w:rStyle w:val="FontStyle15"/>
          <w:sz w:val="24"/>
          <w:szCs w:val="24"/>
        </w:rPr>
        <w:t xml:space="preserve"> </w:t>
      </w:r>
    </w:p>
    <w:p w:rsidR="005510F1" w:rsidRPr="00FC4E64" w:rsidRDefault="00AD28B6" w:rsidP="00D26A2E">
      <w:pPr>
        <w:pStyle w:val="Style6"/>
        <w:widowControl/>
        <w:numPr>
          <w:ilvl w:val="0"/>
          <w:numId w:val="10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принимать участие в обсуждении вопросов о совершенствовании организации образовательного процесса на заседаниях Совета школы;</w:t>
      </w:r>
    </w:p>
    <w:p w:rsidR="005510F1" w:rsidRPr="00FC4E64" w:rsidRDefault="00AD28B6" w:rsidP="00D26A2E">
      <w:pPr>
        <w:pStyle w:val="Style6"/>
        <w:widowControl/>
        <w:numPr>
          <w:ilvl w:val="0"/>
          <w:numId w:val="10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совместно с Советом ДШИ № 5 готовить информационные и аналитические материалы о деятельности школы для публикации в средствах массовой информации.</w:t>
      </w:r>
    </w:p>
    <w:p w:rsidR="005510F1" w:rsidRPr="00FC4E64" w:rsidRDefault="005510F1" w:rsidP="00FC4E64">
      <w:pPr>
        <w:pStyle w:val="Style6"/>
        <w:widowControl/>
        <w:spacing w:line="240" w:lineRule="auto"/>
      </w:pPr>
    </w:p>
    <w:p w:rsidR="005510F1" w:rsidRPr="00FC4E64" w:rsidRDefault="00AD28B6" w:rsidP="00FC4E64">
      <w:pPr>
        <w:pStyle w:val="Style6"/>
        <w:widowControl/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Родительский комитет несет ответственность </w:t>
      </w:r>
      <w:proofErr w:type="gramStart"/>
      <w:r w:rsidRPr="00FC4E64">
        <w:rPr>
          <w:rStyle w:val="FontStyle15"/>
          <w:sz w:val="24"/>
          <w:szCs w:val="24"/>
        </w:rPr>
        <w:t>за</w:t>
      </w:r>
      <w:proofErr w:type="gramEnd"/>
      <w:r w:rsidRPr="00FC4E64">
        <w:rPr>
          <w:rStyle w:val="FontStyle15"/>
          <w:sz w:val="24"/>
          <w:szCs w:val="24"/>
        </w:rPr>
        <w:t>:</w:t>
      </w:r>
    </w:p>
    <w:p w:rsidR="005510F1" w:rsidRPr="00FC4E64" w:rsidRDefault="00AD28B6" w:rsidP="00D26A2E">
      <w:pPr>
        <w:pStyle w:val="Style3"/>
        <w:widowControl/>
        <w:numPr>
          <w:ilvl w:val="0"/>
          <w:numId w:val="11"/>
        </w:numPr>
        <w:tabs>
          <w:tab w:val="left" w:pos="341"/>
        </w:tabs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выполнение плана своей работы;</w:t>
      </w:r>
    </w:p>
    <w:p w:rsidR="005510F1" w:rsidRPr="00FC4E64" w:rsidRDefault="00AD28B6" w:rsidP="00D26A2E">
      <w:pPr>
        <w:pStyle w:val="Style3"/>
        <w:widowControl/>
        <w:numPr>
          <w:ilvl w:val="0"/>
          <w:numId w:val="11"/>
        </w:numPr>
        <w:tabs>
          <w:tab w:val="left" w:pos="341"/>
        </w:tabs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соблюдение законодательства РФ об образовании в своей деятельности;</w:t>
      </w:r>
    </w:p>
    <w:p w:rsidR="005510F1" w:rsidRPr="00FC4E64" w:rsidRDefault="00AD28B6" w:rsidP="00D26A2E">
      <w:pPr>
        <w:pStyle w:val="Style3"/>
        <w:widowControl/>
        <w:numPr>
          <w:ilvl w:val="0"/>
          <w:numId w:val="11"/>
        </w:numPr>
        <w:tabs>
          <w:tab w:val="left" w:pos="341"/>
        </w:tabs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компетентность принимаемых решений;</w:t>
      </w:r>
    </w:p>
    <w:p w:rsidR="00D26A2E" w:rsidRDefault="00AD28B6" w:rsidP="00D26A2E">
      <w:pPr>
        <w:pStyle w:val="Style3"/>
        <w:widowControl/>
        <w:numPr>
          <w:ilvl w:val="0"/>
          <w:numId w:val="11"/>
        </w:numPr>
        <w:tabs>
          <w:tab w:val="left" w:pos="341"/>
        </w:tabs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развитие принципов самоуправления </w:t>
      </w:r>
      <w:r w:rsidR="00FC4E64">
        <w:rPr>
          <w:rStyle w:val="FontStyle15"/>
          <w:sz w:val="24"/>
          <w:szCs w:val="24"/>
        </w:rPr>
        <w:t>ДШИ № 5</w:t>
      </w:r>
      <w:r w:rsidRPr="00FC4E64">
        <w:rPr>
          <w:rStyle w:val="FontStyle15"/>
          <w:sz w:val="24"/>
          <w:szCs w:val="24"/>
        </w:rPr>
        <w:t>;</w:t>
      </w:r>
      <w:r w:rsidR="00D26A2E" w:rsidRPr="00D26A2E">
        <w:rPr>
          <w:rStyle w:val="FontStyle15"/>
          <w:sz w:val="24"/>
          <w:szCs w:val="24"/>
        </w:rPr>
        <w:t xml:space="preserve"> </w:t>
      </w:r>
    </w:p>
    <w:p w:rsidR="005510F1" w:rsidRPr="00FC4E64" w:rsidRDefault="00D26A2E" w:rsidP="00D26A2E">
      <w:pPr>
        <w:pStyle w:val="Style3"/>
        <w:widowControl/>
        <w:numPr>
          <w:ilvl w:val="0"/>
          <w:numId w:val="11"/>
        </w:numPr>
        <w:tabs>
          <w:tab w:val="left" w:pos="341"/>
        </w:tabs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упрочение авторитетности</w:t>
      </w:r>
      <w:r w:rsidRPr="00D26A2E">
        <w:rPr>
          <w:rStyle w:val="FontStyle15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ДШИ № 5.</w:t>
      </w:r>
    </w:p>
    <w:p w:rsidR="005510F1" w:rsidRPr="00FC4E64" w:rsidRDefault="005510F1" w:rsidP="00FC4E64">
      <w:pPr>
        <w:pStyle w:val="Style7"/>
        <w:widowControl/>
        <w:spacing w:line="240" w:lineRule="auto"/>
      </w:pPr>
    </w:p>
    <w:p w:rsidR="005510F1" w:rsidRPr="00FC4E64" w:rsidRDefault="00AD28B6" w:rsidP="00FC4E6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  <w:r w:rsidRPr="00FC4E64">
        <w:rPr>
          <w:rStyle w:val="FontStyle16"/>
          <w:sz w:val="24"/>
          <w:szCs w:val="24"/>
        </w:rPr>
        <w:t>V. Состав родительского комитета</w:t>
      </w:r>
    </w:p>
    <w:p w:rsidR="005510F1" w:rsidRPr="00FC4E64" w:rsidRDefault="00AD28B6" w:rsidP="00D26A2E">
      <w:pPr>
        <w:pStyle w:val="Style4"/>
        <w:widowControl/>
        <w:numPr>
          <w:ilvl w:val="0"/>
          <w:numId w:val="1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В состав родительского комитета могут избираться представители родителей (законных представителей учащихся)</w:t>
      </w:r>
      <w:r w:rsidR="00D26A2E">
        <w:rPr>
          <w:rStyle w:val="FontStyle15"/>
          <w:sz w:val="24"/>
          <w:szCs w:val="24"/>
        </w:rPr>
        <w:t>.</w:t>
      </w:r>
    </w:p>
    <w:p w:rsidR="00D26A2E" w:rsidRDefault="00AD28B6" w:rsidP="00D26A2E">
      <w:pPr>
        <w:pStyle w:val="Style2"/>
        <w:widowControl/>
        <w:numPr>
          <w:ilvl w:val="0"/>
          <w:numId w:val="1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Родительский комитет собирается не реже </w:t>
      </w:r>
      <w:r w:rsidR="00FC4E64">
        <w:rPr>
          <w:rStyle w:val="FontStyle15"/>
          <w:sz w:val="24"/>
          <w:szCs w:val="24"/>
        </w:rPr>
        <w:t>двух</w:t>
      </w:r>
      <w:r w:rsidRPr="00FC4E64">
        <w:rPr>
          <w:rStyle w:val="FontStyle15"/>
          <w:sz w:val="24"/>
          <w:szCs w:val="24"/>
        </w:rPr>
        <w:t xml:space="preserve"> раз в год</w:t>
      </w:r>
      <w:r w:rsidR="00D26A2E">
        <w:rPr>
          <w:rStyle w:val="FontStyle15"/>
          <w:sz w:val="24"/>
          <w:szCs w:val="24"/>
        </w:rPr>
        <w:t>.</w:t>
      </w:r>
      <w:r w:rsidRPr="00FC4E64">
        <w:rPr>
          <w:rStyle w:val="FontStyle15"/>
          <w:sz w:val="24"/>
          <w:szCs w:val="24"/>
        </w:rPr>
        <w:t xml:space="preserve"> </w:t>
      </w:r>
    </w:p>
    <w:p w:rsidR="00D26A2E" w:rsidRDefault="00AD28B6" w:rsidP="00D26A2E">
      <w:pPr>
        <w:pStyle w:val="Style2"/>
        <w:widowControl/>
        <w:numPr>
          <w:ilvl w:val="0"/>
          <w:numId w:val="1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Члены </w:t>
      </w:r>
      <w:r w:rsidR="00FC4E64">
        <w:rPr>
          <w:rStyle w:val="FontStyle15"/>
          <w:sz w:val="24"/>
          <w:szCs w:val="24"/>
        </w:rPr>
        <w:t xml:space="preserve">родительского комитета </w:t>
      </w:r>
      <w:r w:rsidRPr="00FC4E64">
        <w:rPr>
          <w:rStyle w:val="FontStyle15"/>
          <w:sz w:val="24"/>
          <w:szCs w:val="24"/>
        </w:rPr>
        <w:t>выполняют обязанности на общественных началах</w:t>
      </w:r>
      <w:r w:rsidR="00D26A2E">
        <w:rPr>
          <w:rStyle w:val="FontStyle15"/>
          <w:sz w:val="24"/>
          <w:szCs w:val="24"/>
        </w:rPr>
        <w:t>.</w:t>
      </w:r>
    </w:p>
    <w:p w:rsidR="00D26A2E" w:rsidRDefault="00AD28B6" w:rsidP="00D26A2E">
      <w:pPr>
        <w:pStyle w:val="Style2"/>
        <w:widowControl/>
        <w:numPr>
          <w:ilvl w:val="0"/>
          <w:numId w:val="1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Родительский комитет избирает его председателя</w:t>
      </w:r>
      <w:r w:rsidR="00D26A2E">
        <w:rPr>
          <w:rStyle w:val="FontStyle15"/>
          <w:sz w:val="24"/>
          <w:szCs w:val="24"/>
        </w:rPr>
        <w:t>.</w:t>
      </w:r>
      <w:r w:rsidRPr="00FC4E64">
        <w:rPr>
          <w:rStyle w:val="FontStyle15"/>
          <w:sz w:val="24"/>
          <w:szCs w:val="24"/>
        </w:rPr>
        <w:t xml:space="preserve"> </w:t>
      </w:r>
    </w:p>
    <w:p w:rsidR="005510F1" w:rsidRPr="00D26A2E" w:rsidRDefault="00AD28B6" w:rsidP="00D26A2E">
      <w:pPr>
        <w:pStyle w:val="Style2"/>
        <w:widowControl/>
        <w:numPr>
          <w:ilvl w:val="0"/>
          <w:numId w:val="1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 xml:space="preserve">Директора </w:t>
      </w:r>
      <w:r w:rsidR="00FC4E64">
        <w:rPr>
          <w:rStyle w:val="FontStyle15"/>
          <w:sz w:val="24"/>
          <w:szCs w:val="24"/>
        </w:rPr>
        <w:t>ДШИ № 5</w:t>
      </w:r>
      <w:r w:rsidRPr="00FC4E64">
        <w:rPr>
          <w:rStyle w:val="FontStyle15"/>
          <w:sz w:val="24"/>
          <w:szCs w:val="24"/>
        </w:rPr>
        <w:t xml:space="preserve"> могут приглашать на заседания родительского комитета</w:t>
      </w:r>
      <w:r w:rsidR="00D26A2E">
        <w:rPr>
          <w:rStyle w:val="FontStyle15"/>
          <w:sz w:val="24"/>
          <w:szCs w:val="24"/>
        </w:rPr>
        <w:t>.</w:t>
      </w:r>
    </w:p>
    <w:p w:rsidR="00D26A2E" w:rsidRDefault="00AD28B6" w:rsidP="00D26A2E">
      <w:pPr>
        <w:pStyle w:val="Style2"/>
        <w:widowControl/>
        <w:numPr>
          <w:ilvl w:val="0"/>
          <w:numId w:val="1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Решения родительского комитета</w:t>
      </w:r>
      <w:r w:rsidR="00D26A2E">
        <w:rPr>
          <w:rStyle w:val="FontStyle15"/>
          <w:sz w:val="24"/>
          <w:szCs w:val="24"/>
        </w:rPr>
        <w:t xml:space="preserve">, </w:t>
      </w:r>
      <w:r w:rsidRPr="00FC4E64">
        <w:rPr>
          <w:rStyle w:val="FontStyle15"/>
          <w:sz w:val="24"/>
          <w:szCs w:val="24"/>
        </w:rPr>
        <w:t xml:space="preserve"> принятые в пределах и в соответствии с законодательством РФ, являются рекомендательными для администрации </w:t>
      </w:r>
      <w:r w:rsidR="00FC4E64">
        <w:rPr>
          <w:rStyle w:val="FontStyle15"/>
          <w:sz w:val="24"/>
          <w:szCs w:val="24"/>
        </w:rPr>
        <w:t>ДШИ № 5</w:t>
      </w:r>
      <w:r w:rsidR="00D26A2E">
        <w:rPr>
          <w:rStyle w:val="FontStyle15"/>
          <w:sz w:val="24"/>
          <w:szCs w:val="24"/>
        </w:rPr>
        <w:t>,</w:t>
      </w:r>
      <w:r w:rsidRPr="00FC4E64">
        <w:rPr>
          <w:rStyle w:val="FontStyle15"/>
          <w:sz w:val="24"/>
          <w:szCs w:val="24"/>
        </w:rPr>
        <w:t xml:space="preserve"> всех членов коллектива</w:t>
      </w:r>
      <w:r w:rsidR="00D26A2E">
        <w:rPr>
          <w:rStyle w:val="FontStyle15"/>
          <w:sz w:val="24"/>
          <w:szCs w:val="24"/>
        </w:rPr>
        <w:t>.</w:t>
      </w:r>
      <w:r w:rsidR="00D26A2E" w:rsidRPr="00D26A2E">
        <w:rPr>
          <w:rStyle w:val="FontStyle15"/>
          <w:sz w:val="24"/>
          <w:szCs w:val="24"/>
        </w:rPr>
        <w:t xml:space="preserve"> </w:t>
      </w:r>
    </w:p>
    <w:p w:rsidR="005510F1" w:rsidRPr="00FC4E64" w:rsidRDefault="00D26A2E" w:rsidP="00D26A2E">
      <w:pPr>
        <w:pStyle w:val="Style2"/>
        <w:widowControl/>
        <w:numPr>
          <w:ilvl w:val="0"/>
          <w:numId w:val="12"/>
        </w:numPr>
        <w:spacing w:line="240" w:lineRule="auto"/>
        <w:rPr>
          <w:rStyle w:val="FontStyle15"/>
          <w:sz w:val="24"/>
          <w:szCs w:val="24"/>
        </w:rPr>
      </w:pPr>
      <w:r w:rsidRPr="00FC4E64">
        <w:rPr>
          <w:rStyle w:val="FontStyle15"/>
          <w:sz w:val="24"/>
          <w:szCs w:val="24"/>
        </w:rPr>
        <w:t>Для ведения протокола заседаний комитета из его членов избирается</w:t>
      </w:r>
      <w:r>
        <w:rPr>
          <w:rStyle w:val="FontStyle15"/>
          <w:sz w:val="24"/>
          <w:szCs w:val="24"/>
        </w:rPr>
        <w:t xml:space="preserve"> </w:t>
      </w:r>
      <w:r w:rsidRPr="00FC4E64">
        <w:rPr>
          <w:rStyle w:val="FontStyle15"/>
          <w:sz w:val="24"/>
          <w:szCs w:val="24"/>
        </w:rPr>
        <w:t>секретарь</w:t>
      </w:r>
      <w:r>
        <w:rPr>
          <w:rStyle w:val="FontStyle15"/>
          <w:sz w:val="24"/>
          <w:szCs w:val="24"/>
        </w:rPr>
        <w:t>.</w:t>
      </w:r>
      <w:r w:rsidRPr="00FC4E64">
        <w:rPr>
          <w:rStyle w:val="FontStyle15"/>
          <w:sz w:val="24"/>
          <w:szCs w:val="24"/>
        </w:rPr>
        <w:tab/>
      </w:r>
    </w:p>
    <w:p w:rsidR="005510F1" w:rsidRPr="00FC4E64" w:rsidRDefault="005510F1" w:rsidP="00FC4E64">
      <w:pPr>
        <w:pStyle w:val="Style7"/>
        <w:widowControl/>
        <w:spacing w:line="240" w:lineRule="auto"/>
        <w:jc w:val="left"/>
      </w:pPr>
    </w:p>
    <w:p w:rsidR="00D26A2E" w:rsidRDefault="00AD28B6" w:rsidP="00D26A2E">
      <w:pPr>
        <w:pStyle w:val="Style7"/>
        <w:widowControl/>
        <w:tabs>
          <w:tab w:val="left" w:pos="7536"/>
        </w:tabs>
        <w:spacing w:line="240" w:lineRule="auto"/>
        <w:rPr>
          <w:rStyle w:val="FontStyle16"/>
          <w:sz w:val="24"/>
          <w:szCs w:val="24"/>
        </w:rPr>
      </w:pPr>
      <w:r w:rsidRPr="00FC4E64">
        <w:rPr>
          <w:rStyle w:val="FontStyle16"/>
          <w:sz w:val="24"/>
          <w:szCs w:val="24"/>
        </w:rPr>
        <w:t>VI. Делопроизводство</w:t>
      </w:r>
    </w:p>
    <w:p w:rsidR="005510F1" w:rsidRPr="00FC4E64" w:rsidRDefault="00AD28B6" w:rsidP="00D26A2E">
      <w:pPr>
        <w:pStyle w:val="Style7"/>
        <w:widowControl/>
        <w:tabs>
          <w:tab w:val="left" w:pos="7536"/>
        </w:tabs>
        <w:spacing w:line="240" w:lineRule="auto"/>
        <w:rPr>
          <w:rStyle w:val="FontStyle16"/>
          <w:sz w:val="24"/>
          <w:szCs w:val="24"/>
        </w:rPr>
      </w:pPr>
      <w:r w:rsidRPr="00FC4E64">
        <w:rPr>
          <w:rStyle w:val="FontStyle16"/>
          <w:b w:val="0"/>
          <w:bCs w:val="0"/>
          <w:sz w:val="24"/>
          <w:szCs w:val="24"/>
        </w:rPr>
        <w:tab/>
      </w:r>
    </w:p>
    <w:p w:rsidR="00FC4E64" w:rsidRPr="00FC4E64" w:rsidRDefault="00D26A2E" w:rsidP="00D26A2E">
      <w:pPr>
        <w:pStyle w:val="Style6"/>
        <w:widowControl/>
        <w:tabs>
          <w:tab w:val="left" w:pos="7574"/>
        </w:tabs>
        <w:spacing w:line="240" w:lineRule="auto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</w:t>
      </w:r>
      <w:r w:rsidR="00AD28B6" w:rsidRPr="00FC4E64">
        <w:rPr>
          <w:rStyle w:val="FontStyle15"/>
          <w:sz w:val="24"/>
          <w:szCs w:val="24"/>
        </w:rPr>
        <w:t>Заседания Совета протоколируются в книгу протоколов.</w:t>
      </w:r>
      <w:r w:rsidR="00AD28B6" w:rsidRPr="00FC4E64">
        <w:rPr>
          <w:rStyle w:val="FontStyle15"/>
          <w:sz w:val="24"/>
          <w:szCs w:val="24"/>
        </w:rPr>
        <w:tab/>
      </w:r>
    </w:p>
    <w:sectPr w:rsidR="00FC4E64" w:rsidRPr="00FC4E64" w:rsidSect="00FC4E64">
      <w:headerReference w:type="default" r:id="rId8"/>
      <w:headerReference w:type="first" r:id="rId9"/>
      <w:type w:val="continuous"/>
      <w:pgSz w:w="11905" w:h="16837"/>
      <w:pgMar w:top="1134" w:right="794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B6" w:rsidRDefault="00AD28B6">
      <w:r>
        <w:separator/>
      </w:r>
    </w:p>
  </w:endnote>
  <w:endnote w:type="continuationSeparator" w:id="0">
    <w:p w:rsidR="00AD28B6" w:rsidRDefault="00AD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B6" w:rsidRDefault="00AD28B6">
      <w:r>
        <w:separator/>
      </w:r>
    </w:p>
  </w:footnote>
  <w:footnote w:type="continuationSeparator" w:id="0">
    <w:p w:rsidR="00AD28B6" w:rsidRDefault="00AD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F1" w:rsidRDefault="00AD28B6">
    <w:pPr>
      <w:pStyle w:val="Style5"/>
      <w:widowControl/>
      <w:ind w:left="-434" w:right="-434"/>
      <w:jc w:val="right"/>
      <w:rPr>
        <w:rStyle w:val="FontStyle17"/>
      </w:rPr>
    </w:pPr>
    <w:proofErr w:type="gramStart"/>
    <w:r>
      <w:rPr>
        <w:rStyle w:val="FontStyle17"/>
      </w:rPr>
      <w:t>1[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F1" w:rsidRDefault="005510F1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DCC434"/>
    <w:lvl w:ilvl="0">
      <w:numFmt w:val="bullet"/>
      <w:lvlText w:val="*"/>
      <w:lvlJc w:val="left"/>
    </w:lvl>
  </w:abstractNum>
  <w:abstractNum w:abstractNumId="1">
    <w:nsid w:val="06801E67"/>
    <w:multiLevelType w:val="hybridMultilevel"/>
    <w:tmpl w:val="34BC6B18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5496D"/>
    <w:multiLevelType w:val="hybridMultilevel"/>
    <w:tmpl w:val="1CCC0C92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52A5"/>
    <w:multiLevelType w:val="hybridMultilevel"/>
    <w:tmpl w:val="83DAB19E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077D0"/>
    <w:multiLevelType w:val="hybridMultilevel"/>
    <w:tmpl w:val="84F8B258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47C46"/>
    <w:multiLevelType w:val="hybridMultilevel"/>
    <w:tmpl w:val="DAFECC54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F585C"/>
    <w:multiLevelType w:val="hybridMultilevel"/>
    <w:tmpl w:val="2B16769E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34DE7"/>
    <w:multiLevelType w:val="hybridMultilevel"/>
    <w:tmpl w:val="DA4C17F0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34D4B"/>
    <w:multiLevelType w:val="hybridMultilevel"/>
    <w:tmpl w:val="159C5BA4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4096D"/>
    <w:multiLevelType w:val="hybridMultilevel"/>
    <w:tmpl w:val="8DDCAD80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01BB0"/>
    <w:multiLevelType w:val="hybridMultilevel"/>
    <w:tmpl w:val="CB76EFB4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453A7"/>
    <w:multiLevelType w:val="hybridMultilevel"/>
    <w:tmpl w:val="E2DA4028"/>
    <w:lvl w:ilvl="0" w:tplc="14DCC4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64"/>
    <w:rsid w:val="005510F1"/>
    <w:rsid w:val="00903176"/>
    <w:rsid w:val="00AD28B6"/>
    <w:rsid w:val="00D26A2E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4" w:lineRule="exact"/>
      <w:jc w:val="center"/>
    </w:pPr>
  </w:style>
  <w:style w:type="paragraph" w:customStyle="1" w:styleId="Style2">
    <w:name w:val="Style2"/>
    <w:basedOn w:val="a"/>
    <w:uiPriority w:val="99"/>
    <w:pPr>
      <w:spacing w:line="277" w:lineRule="exact"/>
      <w:ind w:firstLine="346"/>
    </w:pPr>
  </w:style>
  <w:style w:type="paragraph" w:customStyle="1" w:styleId="Style3">
    <w:name w:val="Style3"/>
    <w:basedOn w:val="a"/>
    <w:uiPriority w:val="99"/>
    <w:pPr>
      <w:spacing w:line="278" w:lineRule="exact"/>
    </w:pPr>
  </w:style>
  <w:style w:type="paragraph" w:customStyle="1" w:styleId="Style4">
    <w:name w:val="Style4"/>
    <w:basedOn w:val="a"/>
    <w:uiPriority w:val="99"/>
    <w:pPr>
      <w:spacing w:line="283" w:lineRule="exact"/>
      <w:ind w:firstLine="331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i/>
      <w:iCs/>
      <w:spacing w:val="-20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i/>
      <w:iCs/>
      <w:smallCaps/>
      <w:spacing w:val="-30"/>
      <w:sz w:val="34"/>
      <w:szCs w:val="3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mallCaps/>
      <w:spacing w:val="-30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Lucida Sans Unicode" w:hAnsi="Lucida Sans Unicode" w:cs="Lucida Sans Unicode"/>
      <w:spacing w:val="20"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Cambria" w:hAnsi="Cambria" w:cs="Cambria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4" w:lineRule="exact"/>
      <w:jc w:val="center"/>
    </w:pPr>
  </w:style>
  <w:style w:type="paragraph" w:customStyle="1" w:styleId="Style2">
    <w:name w:val="Style2"/>
    <w:basedOn w:val="a"/>
    <w:uiPriority w:val="99"/>
    <w:pPr>
      <w:spacing w:line="277" w:lineRule="exact"/>
      <w:ind w:firstLine="346"/>
    </w:pPr>
  </w:style>
  <w:style w:type="paragraph" w:customStyle="1" w:styleId="Style3">
    <w:name w:val="Style3"/>
    <w:basedOn w:val="a"/>
    <w:uiPriority w:val="99"/>
    <w:pPr>
      <w:spacing w:line="278" w:lineRule="exact"/>
    </w:pPr>
  </w:style>
  <w:style w:type="paragraph" w:customStyle="1" w:styleId="Style4">
    <w:name w:val="Style4"/>
    <w:basedOn w:val="a"/>
    <w:uiPriority w:val="99"/>
    <w:pPr>
      <w:spacing w:line="283" w:lineRule="exact"/>
      <w:ind w:firstLine="331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i/>
      <w:iCs/>
      <w:spacing w:val="-20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i/>
      <w:iCs/>
      <w:smallCaps/>
      <w:spacing w:val="-30"/>
      <w:sz w:val="34"/>
      <w:szCs w:val="3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mallCaps/>
      <w:spacing w:val="-30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Lucida Sans Unicode" w:hAnsi="Lucida Sans Unicode" w:cs="Lucida Sans Unicode"/>
      <w:spacing w:val="20"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Cambria" w:hAnsi="Cambria" w:cs="Cambria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</cp:revision>
  <cp:lastPrinted>2017-04-21T04:40:00Z</cp:lastPrinted>
  <dcterms:created xsi:type="dcterms:W3CDTF">2017-04-21T04:20:00Z</dcterms:created>
  <dcterms:modified xsi:type="dcterms:W3CDTF">2022-11-24T08:25:00Z</dcterms:modified>
</cp:coreProperties>
</file>