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19A8" w:rsidRDefault="006D45FC" w:rsidP="00BE56E8">
      <w:pPr>
        <w:pStyle w:val="1"/>
        <w:numPr>
          <w:ilvl w:val="0"/>
          <w:numId w:val="0"/>
        </w:numPr>
        <w:ind w:right="22"/>
      </w:pPr>
      <w:r>
        <w:rPr>
          <w:b w:val="0"/>
        </w:rPr>
        <w:t>Муниципальное бюджетное учреждение  дополнительного образования «Детская школа искусств №5» г</w:t>
      </w:r>
      <w:r w:rsidR="005E6B36">
        <w:rPr>
          <w:b w:val="0"/>
        </w:rPr>
        <w:t xml:space="preserve">орода </w:t>
      </w:r>
      <w:r>
        <w:rPr>
          <w:b w:val="0"/>
        </w:rPr>
        <w:t xml:space="preserve">Иркутска </w:t>
      </w:r>
    </w:p>
    <w:p w:rsidR="00EB19A8" w:rsidRDefault="006D45FC">
      <w:pPr>
        <w:spacing w:after="0" w:line="259" w:lineRule="auto"/>
        <w:ind w:left="879" w:firstLine="0"/>
        <w:jc w:val="center"/>
      </w:pPr>
      <w:r>
        <w:t xml:space="preserve"> </w:t>
      </w:r>
    </w:p>
    <w:p w:rsidR="00EB19A8" w:rsidRDefault="006D45FC">
      <w:pPr>
        <w:spacing w:after="0" w:line="259" w:lineRule="auto"/>
        <w:ind w:left="759" w:firstLine="0"/>
        <w:jc w:val="center"/>
      </w:pPr>
      <w:r>
        <w:rPr>
          <w:b/>
        </w:rPr>
        <w:t xml:space="preserve"> </w:t>
      </w:r>
    </w:p>
    <w:p w:rsidR="00EB19A8" w:rsidRDefault="006D45FC">
      <w:pPr>
        <w:spacing w:after="0" w:line="259" w:lineRule="auto"/>
        <w:ind w:left="759" w:firstLine="0"/>
        <w:jc w:val="center"/>
      </w:pPr>
      <w:r>
        <w:rPr>
          <w:b/>
        </w:rPr>
        <w:t xml:space="preserve"> </w:t>
      </w:r>
    </w:p>
    <w:p w:rsidR="00EB19A8" w:rsidRDefault="006D45FC">
      <w:pPr>
        <w:spacing w:after="19" w:line="259" w:lineRule="auto"/>
        <w:ind w:left="759" w:firstLine="0"/>
        <w:jc w:val="center"/>
      </w:pPr>
      <w:r>
        <w:rPr>
          <w:b/>
        </w:rPr>
        <w:t xml:space="preserve"> </w:t>
      </w:r>
    </w:p>
    <w:p w:rsidR="00EB19A8" w:rsidRDefault="006D45FC">
      <w:pPr>
        <w:spacing w:after="0" w:line="259" w:lineRule="auto"/>
        <w:ind w:left="10" w:right="130"/>
        <w:jc w:val="right"/>
      </w:pPr>
      <w:r>
        <w:rPr>
          <w:b/>
        </w:rPr>
        <w:t xml:space="preserve">УТВЕРЖДЕНО  </w:t>
      </w:r>
    </w:p>
    <w:p w:rsidR="00EB19A8" w:rsidRDefault="006D45FC">
      <w:pPr>
        <w:spacing w:after="33" w:line="259" w:lineRule="auto"/>
        <w:ind w:left="10" w:right="130"/>
        <w:jc w:val="right"/>
      </w:pPr>
      <w:r>
        <w:rPr>
          <w:b/>
        </w:rPr>
        <w:t xml:space="preserve">Приказом директора </w:t>
      </w:r>
    </w:p>
    <w:p w:rsidR="00EB19A8" w:rsidRDefault="006D45FC">
      <w:pPr>
        <w:spacing w:after="0" w:line="259" w:lineRule="auto"/>
        <w:ind w:left="10" w:right="130"/>
        <w:jc w:val="right"/>
      </w:pPr>
      <w:r>
        <w:rPr>
          <w:b/>
        </w:rPr>
        <w:t xml:space="preserve"> №</w:t>
      </w:r>
      <w:r w:rsidR="005E6B36">
        <w:rPr>
          <w:b/>
        </w:rPr>
        <w:t>56</w:t>
      </w:r>
      <w:r>
        <w:rPr>
          <w:b/>
        </w:rPr>
        <w:t>/1 от 01.0</w:t>
      </w:r>
      <w:r w:rsidR="005E6B36">
        <w:rPr>
          <w:b/>
        </w:rPr>
        <w:t>4.2024</w:t>
      </w:r>
      <w:r>
        <w:rPr>
          <w:b/>
        </w:rPr>
        <w:t xml:space="preserve"> </w:t>
      </w:r>
    </w:p>
    <w:p w:rsidR="00EB19A8" w:rsidRDefault="006D45FC">
      <w:pPr>
        <w:spacing w:after="0" w:line="259" w:lineRule="auto"/>
        <w:ind w:left="0" w:right="82" w:firstLine="0"/>
        <w:jc w:val="right"/>
      </w:pPr>
      <w:r>
        <w:rPr>
          <w:b/>
        </w:rPr>
        <w:t xml:space="preserve"> </w:t>
      </w:r>
    </w:p>
    <w:p w:rsidR="00EB19A8" w:rsidRDefault="006D45FC">
      <w:pPr>
        <w:spacing w:after="0" w:line="259" w:lineRule="auto"/>
        <w:ind w:left="759" w:firstLine="0"/>
        <w:jc w:val="center"/>
      </w:pPr>
      <w:r>
        <w:rPr>
          <w:b/>
        </w:rPr>
        <w:t xml:space="preserve"> </w:t>
      </w:r>
    </w:p>
    <w:p w:rsidR="00EB19A8" w:rsidRDefault="006D45FC">
      <w:pPr>
        <w:spacing w:after="0" w:line="259" w:lineRule="auto"/>
        <w:ind w:left="759" w:firstLine="0"/>
        <w:jc w:val="center"/>
      </w:pPr>
      <w:r>
        <w:rPr>
          <w:b/>
        </w:rPr>
        <w:t xml:space="preserve"> </w:t>
      </w:r>
    </w:p>
    <w:p w:rsidR="00EB19A8" w:rsidRDefault="006D45FC">
      <w:pPr>
        <w:spacing w:after="0" w:line="259" w:lineRule="auto"/>
        <w:ind w:left="759" w:firstLine="0"/>
        <w:jc w:val="center"/>
      </w:pPr>
      <w:r>
        <w:rPr>
          <w:b/>
        </w:rPr>
        <w:t xml:space="preserve"> </w:t>
      </w:r>
    </w:p>
    <w:p w:rsidR="00EB19A8" w:rsidRDefault="006D45FC">
      <w:pPr>
        <w:spacing w:after="0" w:line="259" w:lineRule="auto"/>
        <w:ind w:left="759" w:firstLine="0"/>
        <w:jc w:val="center"/>
      </w:pPr>
      <w:r>
        <w:rPr>
          <w:b/>
        </w:rPr>
        <w:t xml:space="preserve"> </w:t>
      </w:r>
    </w:p>
    <w:p w:rsidR="00EB19A8" w:rsidRDefault="006D45FC">
      <w:pPr>
        <w:spacing w:after="0" w:line="259" w:lineRule="auto"/>
        <w:ind w:left="759" w:firstLine="0"/>
        <w:jc w:val="center"/>
      </w:pPr>
      <w:r>
        <w:rPr>
          <w:b/>
        </w:rPr>
        <w:t xml:space="preserve"> </w:t>
      </w:r>
    </w:p>
    <w:p w:rsidR="00EB19A8" w:rsidRDefault="006D45FC">
      <w:pPr>
        <w:spacing w:after="0" w:line="259" w:lineRule="auto"/>
        <w:ind w:left="759" w:firstLine="0"/>
        <w:jc w:val="center"/>
      </w:pPr>
      <w:r>
        <w:rPr>
          <w:b/>
        </w:rPr>
        <w:t xml:space="preserve"> </w:t>
      </w:r>
    </w:p>
    <w:p w:rsidR="00EB19A8" w:rsidRDefault="006D45FC">
      <w:pPr>
        <w:spacing w:after="0" w:line="259" w:lineRule="auto"/>
        <w:ind w:left="759" w:firstLine="0"/>
        <w:jc w:val="center"/>
      </w:pPr>
      <w:r>
        <w:rPr>
          <w:b/>
        </w:rPr>
        <w:t xml:space="preserve"> </w:t>
      </w:r>
    </w:p>
    <w:p w:rsidR="00EB19A8" w:rsidRDefault="006D45FC">
      <w:pPr>
        <w:spacing w:after="32" w:line="259" w:lineRule="auto"/>
        <w:ind w:left="759" w:firstLine="0"/>
        <w:jc w:val="center"/>
      </w:pPr>
      <w:r>
        <w:rPr>
          <w:b/>
        </w:rPr>
        <w:t xml:space="preserve"> </w:t>
      </w:r>
    </w:p>
    <w:p w:rsidR="00EB19A8" w:rsidRDefault="006D45FC" w:rsidP="00BE56E8">
      <w:pPr>
        <w:spacing w:after="0" w:line="259" w:lineRule="auto"/>
        <w:ind w:left="0" w:right="145" w:firstLine="0"/>
        <w:jc w:val="center"/>
      </w:pPr>
      <w:r>
        <w:t xml:space="preserve">ДОПОЛНИТЕЛЬНАЯ ОБЩЕРАЗВИВАЮЩАЯ ОБЩЕОБРАЗОВАТЕЛЬНАЯ ПРОГРАММА В ОБЛАСТИ  МУЗЫКАЛЬНОГО ИСКУССТВА </w:t>
      </w:r>
    </w:p>
    <w:p w:rsidR="00EB19A8" w:rsidRDefault="006D45FC">
      <w:pPr>
        <w:spacing w:after="21" w:line="259" w:lineRule="auto"/>
        <w:ind w:left="759" w:firstLine="0"/>
        <w:jc w:val="center"/>
      </w:pPr>
      <w:r>
        <w:t xml:space="preserve"> </w:t>
      </w:r>
    </w:p>
    <w:p w:rsidR="00EB19A8" w:rsidRDefault="006D45FC" w:rsidP="00BE56E8">
      <w:pPr>
        <w:spacing w:after="0" w:line="259" w:lineRule="auto"/>
        <w:ind w:left="0" w:right="366" w:firstLine="0"/>
        <w:jc w:val="center"/>
      </w:pPr>
      <w:r>
        <w:rPr>
          <w:b/>
        </w:rPr>
        <w:t xml:space="preserve">«ОСНОВЫ МУЗЫКАЛЬНОГО ИСПОЛНИТЕЛЬСТВА» (по видам инструментов, сольное и хоровое пение) </w:t>
      </w:r>
    </w:p>
    <w:p w:rsidR="00EB19A8" w:rsidRDefault="006D45FC">
      <w:pPr>
        <w:spacing w:after="18" w:line="259" w:lineRule="auto"/>
        <w:ind w:left="759" w:firstLine="0"/>
        <w:jc w:val="center"/>
      </w:pPr>
      <w:r>
        <w:rPr>
          <w:b/>
        </w:rPr>
        <w:t xml:space="preserve"> </w:t>
      </w:r>
    </w:p>
    <w:p w:rsidR="00EB19A8" w:rsidRDefault="006D45FC" w:rsidP="00BE56E8">
      <w:pPr>
        <w:pStyle w:val="1"/>
        <w:numPr>
          <w:ilvl w:val="0"/>
          <w:numId w:val="0"/>
        </w:numPr>
        <w:ind w:left="10" w:right="356" w:hanging="10"/>
      </w:pPr>
      <w:r>
        <w:t>Срок реализации – 4 года</w:t>
      </w:r>
    </w:p>
    <w:p w:rsidR="00EB19A8" w:rsidRDefault="006D45FC">
      <w:pPr>
        <w:spacing w:after="300" w:line="259" w:lineRule="auto"/>
        <w:ind w:left="759" w:firstLine="0"/>
        <w:jc w:val="center"/>
      </w:pPr>
      <w:r>
        <w:rPr>
          <w:b/>
        </w:rPr>
        <w:t xml:space="preserve"> </w:t>
      </w:r>
    </w:p>
    <w:p w:rsidR="00EB19A8" w:rsidRDefault="006D45FC">
      <w:pPr>
        <w:spacing w:after="315" w:line="259" w:lineRule="auto"/>
        <w:ind w:left="759" w:firstLine="0"/>
        <w:jc w:val="center"/>
      </w:pPr>
      <w:r>
        <w:rPr>
          <w:b/>
        </w:rPr>
        <w:t xml:space="preserve"> </w:t>
      </w:r>
    </w:p>
    <w:p w:rsidR="00EB19A8" w:rsidRDefault="006D45FC">
      <w:pPr>
        <w:spacing w:after="315" w:line="259" w:lineRule="auto"/>
        <w:ind w:left="759" w:firstLine="0"/>
        <w:jc w:val="center"/>
      </w:pPr>
      <w:r>
        <w:rPr>
          <w:b/>
        </w:rPr>
        <w:t xml:space="preserve"> </w:t>
      </w:r>
    </w:p>
    <w:p w:rsidR="00EB19A8" w:rsidRDefault="006D45FC">
      <w:pPr>
        <w:spacing w:after="315" w:line="259" w:lineRule="auto"/>
        <w:ind w:left="759" w:firstLine="0"/>
        <w:jc w:val="center"/>
      </w:pPr>
      <w:r>
        <w:rPr>
          <w:b/>
        </w:rPr>
        <w:t xml:space="preserve"> </w:t>
      </w:r>
    </w:p>
    <w:p w:rsidR="00EB19A8" w:rsidRDefault="006D45FC">
      <w:pPr>
        <w:spacing w:after="315" w:line="259" w:lineRule="auto"/>
        <w:ind w:left="759" w:firstLine="0"/>
        <w:jc w:val="center"/>
      </w:pPr>
      <w:r>
        <w:rPr>
          <w:b/>
        </w:rPr>
        <w:t xml:space="preserve"> </w:t>
      </w:r>
    </w:p>
    <w:p w:rsidR="00EB19A8" w:rsidRDefault="006D45FC">
      <w:pPr>
        <w:spacing w:after="315" w:line="259" w:lineRule="auto"/>
        <w:ind w:left="841" w:firstLine="0"/>
        <w:jc w:val="left"/>
      </w:pPr>
      <w:r>
        <w:rPr>
          <w:b/>
        </w:rPr>
        <w:t xml:space="preserve"> </w:t>
      </w:r>
    </w:p>
    <w:p w:rsidR="00EB19A8" w:rsidRDefault="006D45FC">
      <w:pPr>
        <w:spacing w:after="0" w:line="259" w:lineRule="auto"/>
        <w:ind w:left="759" w:firstLine="0"/>
        <w:jc w:val="center"/>
      </w:pPr>
      <w:r>
        <w:rPr>
          <w:b/>
        </w:rPr>
        <w:t xml:space="preserve"> </w:t>
      </w:r>
    </w:p>
    <w:p w:rsidR="00EB19A8" w:rsidRDefault="006D45FC">
      <w:pPr>
        <w:spacing w:after="0" w:line="259" w:lineRule="auto"/>
        <w:ind w:left="759" w:firstLine="0"/>
        <w:jc w:val="center"/>
      </w:pPr>
      <w:r>
        <w:rPr>
          <w:b/>
        </w:rPr>
        <w:t xml:space="preserve"> </w:t>
      </w:r>
    </w:p>
    <w:p w:rsidR="00EB19A8" w:rsidRDefault="006D45FC">
      <w:pPr>
        <w:spacing w:after="0" w:line="259" w:lineRule="auto"/>
        <w:ind w:left="759" w:firstLine="0"/>
        <w:jc w:val="center"/>
      </w:pPr>
      <w:r>
        <w:rPr>
          <w:b/>
        </w:rPr>
        <w:t xml:space="preserve"> </w:t>
      </w:r>
    </w:p>
    <w:p w:rsidR="00EB19A8" w:rsidRDefault="006D45FC">
      <w:pPr>
        <w:spacing w:after="0" w:line="259" w:lineRule="auto"/>
        <w:ind w:left="759" w:firstLine="0"/>
        <w:jc w:val="center"/>
      </w:pPr>
      <w:r>
        <w:rPr>
          <w:b/>
        </w:rPr>
        <w:t xml:space="preserve">  </w:t>
      </w:r>
    </w:p>
    <w:p w:rsidR="00EB19A8" w:rsidRDefault="006D45FC">
      <w:pPr>
        <w:spacing w:after="0" w:line="259" w:lineRule="auto"/>
        <w:ind w:left="759" w:firstLine="0"/>
        <w:jc w:val="center"/>
      </w:pPr>
      <w:r>
        <w:rPr>
          <w:b/>
        </w:rPr>
        <w:t xml:space="preserve"> </w:t>
      </w:r>
    </w:p>
    <w:p w:rsidR="00EB19A8" w:rsidRDefault="006D45FC">
      <w:pPr>
        <w:spacing w:after="0" w:line="259" w:lineRule="auto"/>
        <w:ind w:left="759" w:firstLine="0"/>
        <w:jc w:val="center"/>
      </w:pPr>
      <w:r>
        <w:rPr>
          <w:b/>
        </w:rPr>
        <w:t xml:space="preserve"> </w:t>
      </w:r>
    </w:p>
    <w:p w:rsidR="00EB19A8" w:rsidRDefault="006D45FC">
      <w:pPr>
        <w:spacing w:after="0" w:line="259" w:lineRule="auto"/>
        <w:ind w:left="759" w:firstLine="0"/>
        <w:jc w:val="center"/>
      </w:pPr>
      <w:r>
        <w:rPr>
          <w:b/>
        </w:rPr>
        <w:t xml:space="preserve"> </w:t>
      </w:r>
    </w:p>
    <w:p w:rsidR="00EB19A8" w:rsidRDefault="006D45FC">
      <w:pPr>
        <w:spacing w:after="0" w:line="259" w:lineRule="auto"/>
        <w:ind w:left="759" w:firstLine="0"/>
        <w:jc w:val="center"/>
      </w:pPr>
      <w:r>
        <w:rPr>
          <w:b/>
        </w:rPr>
        <w:t xml:space="preserve"> </w:t>
      </w:r>
    </w:p>
    <w:p w:rsidR="00EB19A8" w:rsidRDefault="006D45FC">
      <w:pPr>
        <w:spacing w:after="0" w:line="259" w:lineRule="auto"/>
        <w:ind w:left="759" w:firstLine="0"/>
        <w:jc w:val="center"/>
      </w:pPr>
      <w:r>
        <w:rPr>
          <w:b/>
        </w:rPr>
        <w:t xml:space="preserve"> </w:t>
      </w:r>
    </w:p>
    <w:p w:rsidR="00EB19A8" w:rsidRDefault="006D45FC">
      <w:pPr>
        <w:spacing w:after="0" w:line="259" w:lineRule="auto"/>
        <w:ind w:left="759" w:firstLine="0"/>
        <w:jc w:val="center"/>
      </w:pPr>
      <w:r>
        <w:rPr>
          <w:b/>
        </w:rPr>
        <w:t xml:space="preserve"> </w:t>
      </w:r>
    </w:p>
    <w:p w:rsidR="00EB19A8" w:rsidRDefault="006D45FC">
      <w:pPr>
        <w:spacing w:after="14" w:line="259" w:lineRule="auto"/>
        <w:ind w:left="759" w:firstLine="0"/>
        <w:jc w:val="center"/>
      </w:pPr>
      <w:r>
        <w:rPr>
          <w:b/>
        </w:rPr>
        <w:t xml:space="preserve"> </w:t>
      </w:r>
    </w:p>
    <w:p w:rsidR="00EB19A8" w:rsidRDefault="006D45FC" w:rsidP="00BE56E8">
      <w:pPr>
        <w:pStyle w:val="2"/>
        <w:ind w:left="0" w:right="125" w:firstLine="0"/>
      </w:pPr>
      <w:r>
        <w:t>Иркутск</w:t>
      </w:r>
    </w:p>
    <w:p w:rsidR="00EB19A8" w:rsidRDefault="005E6B36" w:rsidP="00BE56E8">
      <w:pPr>
        <w:tabs>
          <w:tab w:val="center" w:pos="5527"/>
          <w:tab w:val="center" w:pos="8651"/>
        </w:tabs>
        <w:ind w:left="0" w:firstLine="0"/>
        <w:jc w:val="center"/>
      </w:pPr>
      <w:r>
        <w:t>2024</w:t>
      </w:r>
    </w:p>
    <w:p w:rsidR="00EB19A8" w:rsidRDefault="006D45FC">
      <w:pPr>
        <w:spacing w:after="14" w:line="259" w:lineRule="auto"/>
        <w:ind w:left="759" w:firstLine="0"/>
        <w:jc w:val="center"/>
      </w:pPr>
      <w:r>
        <w:lastRenderedPageBreak/>
        <w:t xml:space="preserve"> </w:t>
      </w:r>
    </w:p>
    <w:p w:rsidR="00EB19A8" w:rsidRDefault="006D45FC">
      <w:pPr>
        <w:tabs>
          <w:tab w:val="center" w:pos="1457"/>
          <w:tab w:val="center" w:pos="10213"/>
        </w:tabs>
        <w:ind w:left="0" w:firstLine="0"/>
        <w:jc w:val="left"/>
      </w:pPr>
      <w:r>
        <w:rPr>
          <w:rFonts w:ascii="Calibri" w:eastAsia="Calibri" w:hAnsi="Calibri" w:cs="Calibri"/>
          <w:sz w:val="22"/>
        </w:rPr>
        <w:tab/>
      </w:r>
      <w:r>
        <w:t xml:space="preserve">«Одобрена» </w:t>
      </w:r>
      <w:r>
        <w:tab/>
        <w:t xml:space="preserve"> </w:t>
      </w:r>
    </w:p>
    <w:p w:rsidR="00EB19A8" w:rsidRDefault="006D45FC">
      <w:pPr>
        <w:tabs>
          <w:tab w:val="center" w:pos="2568"/>
          <w:tab w:val="center" w:pos="10213"/>
        </w:tabs>
        <w:spacing w:after="0"/>
        <w:ind w:left="0" w:firstLine="0"/>
        <w:jc w:val="left"/>
      </w:pPr>
      <w:r>
        <w:rPr>
          <w:rFonts w:ascii="Calibri" w:eastAsia="Calibri" w:hAnsi="Calibri" w:cs="Calibri"/>
          <w:sz w:val="22"/>
        </w:rPr>
        <w:tab/>
      </w:r>
      <w:r>
        <w:t xml:space="preserve">Методическим советом ДШИ №5 </w:t>
      </w:r>
      <w:r>
        <w:tab/>
        <w:t xml:space="preserve"> </w:t>
      </w:r>
    </w:p>
    <w:p w:rsidR="00EB19A8" w:rsidRDefault="006D45FC" w:rsidP="005E6B36">
      <w:pPr>
        <w:spacing w:after="80" w:line="259" w:lineRule="auto"/>
        <w:ind w:left="841" w:firstLine="0"/>
        <w:jc w:val="left"/>
      </w:pPr>
      <w:r>
        <w:rPr>
          <w:sz w:val="17"/>
        </w:rPr>
        <w:t xml:space="preserve"> </w:t>
      </w:r>
      <w:r w:rsidR="005E6B36">
        <w:rPr>
          <w:u w:val="single" w:color="000000"/>
        </w:rPr>
        <w:t>«28</w:t>
      </w:r>
      <w:r>
        <w:rPr>
          <w:u w:val="single" w:color="000000"/>
        </w:rPr>
        <w:t xml:space="preserve">» </w:t>
      </w:r>
      <w:r w:rsidR="005E6B36">
        <w:rPr>
          <w:u w:val="single" w:color="000000"/>
        </w:rPr>
        <w:t>марта  2024</w:t>
      </w:r>
      <w:r>
        <w:rPr>
          <w:u w:val="single" w:color="000000"/>
        </w:rPr>
        <w:t xml:space="preserve">  г.</w:t>
      </w:r>
      <w:r>
        <w:t xml:space="preserve">   </w:t>
      </w:r>
    </w:p>
    <w:p w:rsidR="00EB19A8" w:rsidRDefault="006D45FC">
      <w:pPr>
        <w:spacing w:after="5" w:line="267" w:lineRule="auto"/>
        <w:ind w:left="836"/>
        <w:jc w:val="left"/>
      </w:pPr>
      <w:r>
        <w:rPr>
          <w:u w:val="single" w:color="000000"/>
        </w:rPr>
        <w:t xml:space="preserve">протокол № </w:t>
      </w:r>
      <w:r w:rsidR="005E6B36">
        <w:rPr>
          <w:u w:val="single" w:color="000000"/>
        </w:rPr>
        <w:t>2</w:t>
      </w:r>
      <w:r>
        <w:t xml:space="preserve"> </w:t>
      </w:r>
    </w:p>
    <w:p w:rsidR="00EB19A8" w:rsidRDefault="006D45FC">
      <w:pPr>
        <w:spacing w:after="15" w:line="259" w:lineRule="auto"/>
        <w:ind w:left="841" w:firstLine="0"/>
        <w:jc w:val="left"/>
      </w:pPr>
      <w:r>
        <w:t xml:space="preserve"> </w:t>
      </w:r>
    </w:p>
    <w:p w:rsidR="00EB19A8" w:rsidRDefault="006D45FC">
      <w:pPr>
        <w:ind w:left="851" w:right="141"/>
      </w:pPr>
      <w:proofErr w:type="gramStart"/>
      <w:r>
        <w:t>Принята</w:t>
      </w:r>
      <w:proofErr w:type="gramEnd"/>
      <w:r>
        <w:t xml:space="preserve"> </w:t>
      </w:r>
    </w:p>
    <w:p w:rsidR="00EB19A8" w:rsidRDefault="006D45FC">
      <w:pPr>
        <w:spacing w:after="0"/>
        <w:ind w:left="851" w:right="141"/>
      </w:pPr>
      <w:r>
        <w:t xml:space="preserve">педагогическим советом ДШИ №5 </w:t>
      </w:r>
    </w:p>
    <w:p w:rsidR="00EB19A8" w:rsidRDefault="006D45FC" w:rsidP="005E6B36">
      <w:pPr>
        <w:spacing w:after="95" w:line="259" w:lineRule="auto"/>
        <w:ind w:left="841" w:firstLine="0"/>
        <w:jc w:val="left"/>
      </w:pPr>
      <w:r>
        <w:rPr>
          <w:sz w:val="17"/>
        </w:rPr>
        <w:t xml:space="preserve"> </w:t>
      </w:r>
      <w:r w:rsidR="005E6B36">
        <w:rPr>
          <w:u w:val="single" w:color="000000"/>
        </w:rPr>
        <w:t>«28</w:t>
      </w:r>
      <w:r>
        <w:rPr>
          <w:u w:val="single" w:color="000000"/>
        </w:rPr>
        <w:t xml:space="preserve">» </w:t>
      </w:r>
      <w:r w:rsidR="005E6B36">
        <w:rPr>
          <w:u w:val="single" w:color="000000"/>
        </w:rPr>
        <w:t>марта</w:t>
      </w:r>
      <w:r w:rsidR="00641930">
        <w:rPr>
          <w:u w:val="single" w:color="000000"/>
        </w:rPr>
        <w:t xml:space="preserve">  2024</w:t>
      </w:r>
      <w:r>
        <w:rPr>
          <w:u w:val="single" w:color="000000"/>
        </w:rPr>
        <w:t xml:space="preserve">  г.</w:t>
      </w:r>
      <w:r>
        <w:t xml:space="preserve">   </w:t>
      </w:r>
    </w:p>
    <w:p w:rsidR="00EB19A8" w:rsidRDefault="006D45FC">
      <w:pPr>
        <w:spacing w:after="5" w:line="267" w:lineRule="auto"/>
        <w:ind w:left="836"/>
        <w:jc w:val="left"/>
      </w:pPr>
      <w:r>
        <w:rPr>
          <w:u w:val="single" w:color="000000"/>
        </w:rPr>
        <w:t xml:space="preserve">протокол № </w:t>
      </w:r>
      <w:r w:rsidR="005E6B36">
        <w:rPr>
          <w:u w:val="single" w:color="000000"/>
        </w:rPr>
        <w:t>4</w:t>
      </w:r>
      <w:r>
        <w:t xml:space="preserve"> </w:t>
      </w:r>
    </w:p>
    <w:p w:rsidR="00EB19A8" w:rsidRDefault="006D45FC">
      <w:pPr>
        <w:spacing w:after="0" w:line="259" w:lineRule="auto"/>
        <w:ind w:left="841" w:firstLine="0"/>
        <w:jc w:val="left"/>
      </w:pPr>
      <w:r>
        <w:t xml:space="preserve"> </w:t>
      </w:r>
    </w:p>
    <w:p w:rsidR="00EB19A8" w:rsidRDefault="006D45FC">
      <w:pPr>
        <w:spacing w:after="0" w:line="259" w:lineRule="auto"/>
        <w:ind w:left="841" w:firstLine="0"/>
        <w:jc w:val="left"/>
      </w:pPr>
      <w:r>
        <w:t xml:space="preserve"> </w:t>
      </w:r>
    </w:p>
    <w:p w:rsidR="00EB19A8" w:rsidRDefault="006D45FC">
      <w:pPr>
        <w:spacing w:after="0" w:line="259" w:lineRule="auto"/>
        <w:ind w:left="841" w:firstLine="0"/>
        <w:jc w:val="left"/>
      </w:pPr>
      <w:r>
        <w:t xml:space="preserve"> </w:t>
      </w:r>
    </w:p>
    <w:p w:rsidR="00EB19A8" w:rsidRDefault="006D45FC">
      <w:pPr>
        <w:spacing w:after="0" w:line="259" w:lineRule="auto"/>
        <w:ind w:left="759" w:firstLine="0"/>
        <w:jc w:val="center"/>
      </w:pPr>
      <w:r>
        <w:t xml:space="preserve"> </w:t>
      </w:r>
    </w:p>
    <w:p w:rsidR="00EB19A8" w:rsidRDefault="006D45FC">
      <w:pPr>
        <w:spacing w:after="0" w:line="259" w:lineRule="auto"/>
        <w:ind w:left="759" w:firstLine="0"/>
        <w:jc w:val="center"/>
      </w:pPr>
      <w:r>
        <w:t xml:space="preserve"> </w:t>
      </w:r>
    </w:p>
    <w:p w:rsidR="00EB19A8" w:rsidRDefault="006D45FC">
      <w:pPr>
        <w:spacing w:after="0" w:line="259" w:lineRule="auto"/>
        <w:ind w:left="759" w:firstLine="0"/>
        <w:jc w:val="center"/>
      </w:pPr>
      <w:r>
        <w:t xml:space="preserve"> </w:t>
      </w:r>
    </w:p>
    <w:p w:rsidR="00EB19A8" w:rsidRDefault="006D45FC">
      <w:pPr>
        <w:spacing w:after="0" w:line="259" w:lineRule="auto"/>
        <w:ind w:left="759" w:firstLine="0"/>
        <w:jc w:val="center"/>
      </w:pPr>
      <w:r>
        <w:t xml:space="preserve"> </w:t>
      </w:r>
    </w:p>
    <w:p w:rsidR="00EB19A8" w:rsidRDefault="006D45FC">
      <w:pPr>
        <w:spacing w:after="0" w:line="259" w:lineRule="auto"/>
        <w:ind w:left="759" w:firstLine="0"/>
        <w:jc w:val="center"/>
      </w:pPr>
      <w:r>
        <w:t xml:space="preserve"> </w:t>
      </w:r>
    </w:p>
    <w:p w:rsidR="00EB19A8" w:rsidRDefault="006D45FC">
      <w:pPr>
        <w:spacing w:after="0" w:line="259" w:lineRule="auto"/>
        <w:ind w:left="759" w:firstLine="0"/>
        <w:jc w:val="center"/>
      </w:pPr>
      <w:r>
        <w:t xml:space="preserve"> </w:t>
      </w:r>
    </w:p>
    <w:p w:rsidR="00EB19A8" w:rsidRDefault="006D45FC">
      <w:pPr>
        <w:spacing w:after="0" w:line="259" w:lineRule="auto"/>
        <w:ind w:left="759" w:firstLine="0"/>
        <w:jc w:val="center"/>
      </w:pPr>
      <w:r>
        <w:t xml:space="preserve"> </w:t>
      </w:r>
    </w:p>
    <w:p w:rsidR="00EB19A8" w:rsidRDefault="006D45FC">
      <w:pPr>
        <w:spacing w:after="0" w:line="259" w:lineRule="auto"/>
        <w:ind w:left="759" w:firstLine="0"/>
        <w:jc w:val="center"/>
      </w:pPr>
      <w:r>
        <w:t xml:space="preserve"> </w:t>
      </w:r>
    </w:p>
    <w:p w:rsidR="00EB19A8" w:rsidRDefault="006D45FC">
      <w:pPr>
        <w:spacing w:after="0" w:line="259" w:lineRule="auto"/>
        <w:ind w:left="759" w:firstLine="0"/>
        <w:jc w:val="center"/>
      </w:pPr>
      <w:r>
        <w:t xml:space="preserve"> </w:t>
      </w:r>
    </w:p>
    <w:p w:rsidR="00EB19A8" w:rsidRDefault="006D45FC">
      <w:pPr>
        <w:spacing w:after="0" w:line="259" w:lineRule="auto"/>
        <w:ind w:left="759" w:firstLine="0"/>
        <w:jc w:val="center"/>
      </w:pPr>
      <w:r>
        <w:t xml:space="preserve"> </w:t>
      </w:r>
    </w:p>
    <w:p w:rsidR="00EB19A8" w:rsidRDefault="006D45FC">
      <w:pPr>
        <w:spacing w:after="0" w:line="259" w:lineRule="auto"/>
        <w:ind w:left="841" w:firstLine="0"/>
        <w:jc w:val="left"/>
      </w:pPr>
      <w:r>
        <w:t xml:space="preserve"> </w:t>
      </w:r>
    </w:p>
    <w:p w:rsidR="00EB19A8" w:rsidRDefault="006D45FC">
      <w:pPr>
        <w:spacing w:after="0" w:line="259" w:lineRule="auto"/>
        <w:ind w:left="841" w:firstLine="0"/>
        <w:jc w:val="left"/>
      </w:pPr>
      <w:r>
        <w:t xml:space="preserve"> </w:t>
      </w:r>
    </w:p>
    <w:p w:rsidR="00EB19A8" w:rsidRDefault="006D45FC">
      <w:pPr>
        <w:spacing w:after="0" w:line="259" w:lineRule="auto"/>
        <w:ind w:left="841" w:firstLine="0"/>
        <w:jc w:val="left"/>
      </w:pPr>
      <w:r>
        <w:t xml:space="preserve"> </w:t>
      </w:r>
    </w:p>
    <w:p w:rsidR="00EB19A8" w:rsidRDefault="006D45FC">
      <w:pPr>
        <w:spacing w:after="0" w:line="259" w:lineRule="auto"/>
        <w:ind w:left="841" w:firstLine="0"/>
        <w:jc w:val="left"/>
      </w:pPr>
      <w:r>
        <w:t xml:space="preserve"> </w:t>
      </w:r>
    </w:p>
    <w:p w:rsidR="00EB19A8" w:rsidRDefault="006D45FC">
      <w:pPr>
        <w:spacing w:after="0" w:line="259" w:lineRule="auto"/>
        <w:ind w:left="841" w:firstLine="0"/>
        <w:jc w:val="left"/>
      </w:pPr>
      <w:r>
        <w:t xml:space="preserve"> </w:t>
      </w:r>
    </w:p>
    <w:p w:rsidR="00EB19A8" w:rsidRDefault="006D45FC">
      <w:pPr>
        <w:spacing w:after="0" w:line="259" w:lineRule="auto"/>
        <w:ind w:left="841" w:firstLine="0"/>
        <w:jc w:val="left"/>
      </w:pPr>
      <w:r>
        <w:t xml:space="preserve"> </w:t>
      </w:r>
    </w:p>
    <w:p w:rsidR="00EB19A8" w:rsidRDefault="006D45FC">
      <w:pPr>
        <w:spacing w:after="0" w:line="259" w:lineRule="auto"/>
        <w:ind w:left="841" w:firstLine="0"/>
        <w:jc w:val="left"/>
      </w:pPr>
      <w:r>
        <w:t xml:space="preserve"> </w:t>
      </w:r>
    </w:p>
    <w:p w:rsidR="00EB19A8" w:rsidRDefault="006D45FC">
      <w:pPr>
        <w:spacing w:after="0" w:line="259" w:lineRule="auto"/>
        <w:ind w:left="841" w:firstLine="0"/>
        <w:jc w:val="left"/>
      </w:pPr>
      <w:r>
        <w:t xml:space="preserve"> </w:t>
      </w:r>
    </w:p>
    <w:p w:rsidR="00EB19A8" w:rsidRDefault="006D45FC">
      <w:pPr>
        <w:spacing w:after="0" w:line="259" w:lineRule="auto"/>
        <w:ind w:left="841" w:firstLine="0"/>
        <w:jc w:val="left"/>
      </w:pPr>
      <w:r>
        <w:t xml:space="preserve"> </w:t>
      </w:r>
    </w:p>
    <w:p w:rsidR="00EB19A8" w:rsidRDefault="006D45FC">
      <w:pPr>
        <w:spacing w:after="0" w:line="259" w:lineRule="auto"/>
        <w:ind w:left="841" w:firstLine="0"/>
        <w:jc w:val="left"/>
      </w:pPr>
      <w:r>
        <w:t xml:space="preserve"> </w:t>
      </w:r>
    </w:p>
    <w:p w:rsidR="00EB19A8" w:rsidRDefault="006D45FC">
      <w:pPr>
        <w:spacing w:after="0" w:line="259" w:lineRule="auto"/>
        <w:ind w:left="841" w:firstLine="0"/>
        <w:jc w:val="left"/>
      </w:pPr>
      <w:r>
        <w:t xml:space="preserve"> </w:t>
      </w:r>
    </w:p>
    <w:p w:rsidR="00EB19A8" w:rsidRDefault="006D45FC">
      <w:pPr>
        <w:spacing w:after="0" w:line="259" w:lineRule="auto"/>
        <w:ind w:left="841" w:firstLine="0"/>
        <w:jc w:val="left"/>
      </w:pPr>
      <w:r>
        <w:t xml:space="preserve"> </w:t>
      </w:r>
    </w:p>
    <w:p w:rsidR="00EB19A8" w:rsidRDefault="006D45FC">
      <w:pPr>
        <w:spacing w:after="0" w:line="259" w:lineRule="auto"/>
        <w:ind w:left="841" w:firstLine="0"/>
        <w:jc w:val="left"/>
      </w:pPr>
      <w:r>
        <w:t xml:space="preserve"> </w:t>
      </w:r>
    </w:p>
    <w:p w:rsidR="00EB19A8" w:rsidRDefault="006D45FC">
      <w:pPr>
        <w:spacing w:after="0" w:line="259" w:lineRule="auto"/>
        <w:ind w:left="841" w:firstLine="0"/>
        <w:jc w:val="left"/>
      </w:pPr>
      <w:r>
        <w:t xml:space="preserve"> </w:t>
      </w:r>
    </w:p>
    <w:p w:rsidR="00EB19A8" w:rsidRDefault="006D45FC">
      <w:pPr>
        <w:spacing w:after="0" w:line="259" w:lineRule="auto"/>
        <w:ind w:left="841" w:firstLine="0"/>
        <w:jc w:val="left"/>
      </w:pPr>
      <w:r>
        <w:t xml:space="preserve"> </w:t>
      </w:r>
    </w:p>
    <w:p w:rsidR="00EB19A8" w:rsidRDefault="006D45FC">
      <w:pPr>
        <w:spacing w:after="0" w:line="259" w:lineRule="auto"/>
        <w:ind w:left="841" w:firstLine="0"/>
        <w:jc w:val="left"/>
      </w:pPr>
      <w:r>
        <w:t xml:space="preserve"> </w:t>
      </w:r>
    </w:p>
    <w:p w:rsidR="00EB19A8" w:rsidRDefault="006D45FC">
      <w:pPr>
        <w:spacing w:after="0" w:line="259" w:lineRule="auto"/>
        <w:ind w:left="841" w:firstLine="0"/>
        <w:jc w:val="left"/>
      </w:pPr>
      <w:r>
        <w:t xml:space="preserve"> </w:t>
      </w:r>
    </w:p>
    <w:p w:rsidR="00EB19A8" w:rsidRDefault="006D45FC">
      <w:pPr>
        <w:spacing w:after="0" w:line="259" w:lineRule="auto"/>
        <w:ind w:left="841" w:firstLine="0"/>
        <w:jc w:val="left"/>
      </w:pPr>
      <w:r>
        <w:t xml:space="preserve">  </w:t>
      </w:r>
    </w:p>
    <w:p w:rsidR="00EB19A8" w:rsidRDefault="006D45FC">
      <w:pPr>
        <w:spacing w:after="0" w:line="259" w:lineRule="auto"/>
        <w:ind w:left="841" w:firstLine="0"/>
        <w:jc w:val="left"/>
      </w:pPr>
      <w:r>
        <w:t xml:space="preserve"> </w:t>
      </w:r>
    </w:p>
    <w:p w:rsidR="00EB19A8" w:rsidRDefault="006D45FC">
      <w:pPr>
        <w:spacing w:after="30" w:line="259" w:lineRule="auto"/>
        <w:ind w:left="841" w:firstLine="0"/>
        <w:jc w:val="left"/>
      </w:pPr>
      <w:r>
        <w:t xml:space="preserve"> </w:t>
      </w:r>
    </w:p>
    <w:p w:rsidR="00EB19A8" w:rsidRDefault="006D45FC">
      <w:pPr>
        <w:ind w:left="3679" w:right="141" w:hanging="1426"/>
      </w:pPr>
      <w:r>
        <w:t>Составитель  –  Васильева Н.А., заместитель директора по учебн</w:t>
      </w:r>
      <w:proofErr w:type="gramStart"/>
      <w:r>
        <w:t>о-</w:t>
      </w:r>
      <w:proofErr w:type="gramEnd"/>
      <w:r>
        <w:t xml:space="preserve"> воспитательной работе ДШИ №5  </w:t>
      </w:r>
    </w:p>
    <w:p w:rsidR="00EB19A8" w:rsidRDefault="006D45FC">
      <w:pPr>
        <w:spacing w:after="30" w:line="259" w:lineRule="auto"/>
        <w:ind w:left="841" w:firstLine="0"/>
        <w:jc w:val="left"/>
      </w:pPr>
      <w:r>
        <w:t xml:space="preserve"> </w:t>
      </w:r>
    </w:p>
    <w:p w:rsidR="005E6B36" w:rsidRDefault="005E6B36">
      <w:pPr>
        <w:spacing w:after="160" w:line="259" w:lineRule="auto"/>
        <w:ind w:left="0" w:firstLine="0"/>
        <w:jc w:val="left"/>
      </w:pPr>
      <w:r>
        <w:br w:type="page"/>
      </w:r>
    </w:p>
    <w:p w:rsidR="00EB19A8" w:rsidRDefault="00EB19A8">
      <w:pPr>
        <w:spacing w:after="16" w:line="259" w:lineRule="auto"/>
        <w:ind w:left="759" w:firstLine="0"/>
        <w:jc w:val="center"/>
      </w:pPr>
    </w:p>
    <w:p w:rsidR="00EB19A8" w:rsidRDefault="006D45FC">
      <w:pPr>
        <w:pStyle w:val="2"/>
        <w:ind w:left="844" w:right="126"/>
      </w:pPr>
      <w:r>
        <w:t xml:space="preserve">СОДЕРЖАНИЕ </w:t>
      </w:r>
    </w:p>
    <w:p w:rsidR="00EB19A8" w:rsidRDefault="006D45FC">
      <w:pPr>
        <w:spacing w:after="355" w:line="259" w:lineRule="auto"/>
        <w:ind w:left="841" w:firstLine="0"/>
        <w:jc w:val="left"/>
      </w:pPr>
      <w:r>
        <w:t xml:space="preserve"> </w:t>
      </w:r>
    </w:p>
    <w:p w:rsidR="00EB19A8" w:rsidRDefault="006D45FC" w:rsidP="00BE56E8">
      <w:pPr>
        <w:numPr>
          <w:ilvl w:val="0"/>
          <w:numId w:val="1"/>
        </w:numPr>
        <w:spacing w:after="5" w:line="266" w:lineRule="auto"/>
        <w:ind w:left="709" w:hanging="709"/>
        <w:jc w:val="left"/>
      </w:pPr>
      <w:r>
        <w:rPr>
          <w:sz w:val="29"/>
        </w:rPr>
        <w:t xml:space="preserve">Пояснительная записка. </w:t>
      </w:r>
    </w:p>
    <w:p w:rsidR="00EB19A8" w:rsidRPr="00BE56E8" w:rsidRDefault="006D45FC" w:rsidP="00BE56E8">
      <w:pPr>
        <w:numPr>
          <w:ilvl w:val="1"/>
          <w:numId w:val="2"/>
        </w:numPr>
        <w:spacing w:after="5" w:line="266" w:lineRule="auto"/>
        <w:ind w:left="709" w:hanging="709"/>
        <w:jc w:val="left"/>
        <w:rPr>
          <w:i/>
        </w:rPr>
      </w:pPr>
      <w:r w:rsidRPr="00BE56E8">
        <w:rPr>
          <w:i/>
          <w:sz w:val="29"/>
        </w:rPr>
        <w:t xml:space="preserve">Законодательная </w:t>
      </w:r>
      <w:r w:rsidRPr="00BE56E8">
        <w:rPr>
          <w:i/>
          <w:sz w:val="29"/>
        </w:rPr>
        <w:tab/>
        <w:t xml:space="preserve">база </w:t>
      </w:r>
      <w:r w:rsidRPr="00BE56E8">
        <w:rPr>
          <w:i/>
          <w:sz w:val="29"/>
        </w:rPr>
        <w:tab/>
        <w:t xml:space="preserve">дополнительной </w:t>
      </w:r>
      <w:r w:rsidRPr="00BE56E8">
        <w:rPr>
          <w:i/>
          <w:sz w:val="29"/>
        </w:rPr>
        <w:tab/>
        <w:t xml:space="preserve">общеразвивающей программы  «Основы </w:t>
      </w:r>
      <w:r w:rsidRPr="00BE56E8">
        <w:rPr>
          <w:i/>
          <w:sz w:val="29"/>
        </w:rPr>
        <w:tab/>
        <w:t xml:space="preserve">музыкального </w:t>
      </w:r>
      <w:r w:rsidRPr="00BE56E8">
        <w:rPr>
          <w:i/>
          <w:sz w:val="29"/>
        </w:rPr>
        <w:tab/>
        <w:t xml:space="preserve">исполнительства» </w:t>
      </w:r>
      <w:r w:rsidRPr="00BE56E8">
        <w:rPr>
          <w:i/>
          <w:sz w:val="29"/>
        </w:rPr>
        <w:tab/>
        <w:t xml:space="preserve">(по </w:t>
      </w:r>
      <w:r w:rsidRPr="00BE56E8">
        <w:rPr>
          <w:i/>
          <w:sz w:val="29"/>
        </w:rPr>
        <w:tab/>
        <w:t xml:space="preserve">видам инструментов). </w:t>
      </w:r>
    </w:p>
    <w:p w:rsidR="00EB19A8" w:rsidRDefault="006D45FC" w:rsidP="00BE56E8">
      <w:pPr>
        <w:numPr>
          <w:ilvl w:val="1"/>
          <w:numId w:val="2"/>
        </w:numPr>
        <w:spacing w:after="5" w:line="266" w:lineRule="auto"/>
        <w:ind w:left="709" w:hanging="709"/>
        <w:jc w:val="left"/>
      </w:pPr>
      <w:r>
        <w:rPr>
          <w:sz w:val="29"/>
        </w:rPr>
        <w:t xml:space="preserve">Срок освоения программы, условия приёма учащихся. </w:t>
      </w:r>
    </w:p>
    <w:p w:rsidR="00EB19A8" w:rsidRDefault="006D45FC" w:rsidP="00BE56E8">
      <w:pPr>
        <w:numPr>
          <w:ilvl w:val="1"/>
          <w:numId w:val="2"/>
        </w:numPr>
        <w:spacing w:after="26" w:line="266" w:lineRule="auto"/>
        <w:ind w:left="709" w:hanging="709"/>
        <w:jc w:val="left"/>
      </w:pPr>
      <w:r>
        <w:rPr>
          <w:sz w:val="29"/>
        </w:rPr>
        <w:t xml:space="preserve">Цель и задачи программы. </w:t>
      </w:r>
    </w:p>
    <w:p w:rsidR="00EB19A8" w:rsidRDefault="006D45FC" w:rsidP="00BE56E8">
      <w:pPr>
        <w:numPr>
          <w:ilvl w:val="1"/>
          <w:numId w:val="2"/>
        </w:numPr>
        <w:spacing w:after="5" w:line="266" w:lineRule="auto"/>
        <w:ind w:left="709" w:hanging="709"/>
        <w:jc w:val="left"/>
      </w:pPr>
      <w:r>
        <w:rPr>
          <w:sz w:val="29"/>
        </w:rPr>
        <w:t xml:space="preserve">График образовательного процесса. </w:t>
      </w:r>
    </w:p>
    <w:p w:rsidR="00EB19A8" w:rsidRDefault="006D45FC" w:rsidP="00BE56E8">
      <w:pPr>
        <w:numPr>
          <w:ilvl w:val="1"/>
          <w:numId w:val="2"/>
        </w:numPr>
        <w:spacing w:after="29" w:line="266" w:lineRule="auto"/>
        <w:ind w:left="709" w:hanging="709"/>
        <w:jc w:val="left"/>
      </w:pPr>
      <w:r>
        <w:rPr>
          <w:sz w:val="29"/>
        </w:rPr>
        <w:t xml:space="preserve">Система и критерии промежуточной и итоговой аттестации. </w:t>
      </w:r>
    </w:p>
    <w:p w:rsidR="00EB19A8" w:rsidRDefault="006D45FC" w:rsidP="00BE56E8">
      <w:pPr>
        <w:numPr>
          <w:ilvl w:val="1"/>
          <w:numId w:val="2"/>
        </w:numPr>
        <w:spacing w:after="5" w:line="266" w:lineRule="auto"/>
        <w:ind w:left="709" w:hanging="709"/>
        <w:jc w:val="left"/>
      </w:pPr>
      <w:r>
        <w:rPr>
          <w:sz w:val="29"/>
        </w:rPr>
        <w:t xml:space="preserve">Планируемые результаты освоения программы учащимися. </w:t>
      </w:r>
    </w:p>
    <w:p w:rsidR="00EB19A8" w:rsidRDefault="006D45FC" w:rsidP="00BE56E8">
      <w:pPr>
        <w:numPr>
          <w:ilvl w:val="1"/>
          <w:numId w:val="2"/>
        </w:numPr>
        <w:spacing w:after="5" w:line="266" w:lineRule="auto"/>
        <w:ind w:left="709" w:hanging="709"/>
        <w:jc w:val="left"/>
      </w:pPr>
      <w:r>
        <w:rPr>
          <w:sz w:val="29"/>
        </w:rPr>
        <w:t xml:space="preserve">Условия реализации программы. </w:t>
      </w:r>
    </w:p>
    <w:p w:rsidR="00EB19A8" w:rsidRDefault="006D45FC" w:rsidP="00BE56E8">
      <w:pPr>
        <w:spacing w:after="6" w:line="259" w:lineRule="auto"/>
        <w:ind w:left="709" w:hanging="709"/>
        <w:jc w:val="left"/>
      </w:pPr>
      <w:r>
        <w:rPr>
          <w:sz w:val="29"/>
        </w:rPr>
        <w:t xml:space="preserve"> </w:t>
      </w:r>
    </w:p>
    <w:p w:rsidR="00EB19A8" w:rsidRDefault="006D45FC" w:rsidP="00BE56E8">
      <w:pPr>
        <w:numPr>
          <w:ilvl w:val="0"/>
          <w:numId w:val="1"/>
        </w:numPr>
        <w:spacing w:after="5" w:line="266" w:lineRule="auto"/>
        <w:ind w:left="709" w:hanging="709"/>
        <w:jc w:val="left"/>
      </w:pPr>
      <w:r>
        <w:rPr>
          <w:sz w:val="29"/>
        </w:rPr>
        <w:t xml:space="preserve">Учебные планы </w:t>
      </w:r>
    </w:p>
    <w:p w:rsidR="00EB19A8" w:rsidRDefault="006D45FC" w:rsidP="00BE56E8">
      <w:pPr>
        <w:spacing w:after="13" w:line="259" w:lineRule="auto"/>
        <w:ind w:left="709" w:hanging="709"/>
        <w:jc w:val="left"/>
      </w:pPr>
      <w:r>
        <w:rPr>
          <w:sz w:val="29"/>
        </w:rPr>
        <w:t xml:space="preserve"> </w:t>
      </w:r>
    </w:p>
    <w:p w:rsidR="00EB19A8" w:rsidRDefault="006D45FC" w:rsidP="00BE56E8">
      <w:pPr>
        <w:numPr>
          <w:ilvl w:val="0"/>
          <w:numId w:val="1"/>
        </w:numPr>
        <w:spacing w:after="5" w:line="266" w:lineRule="auto"/>
        <w:ind w:left="709" w:hanging="709"/>
        <w:jc w:val="left"/>
      </w:pPr>
      <w:r>
        <w:rPr>
          <w:sz w:val="29"/>
        </w:rPr>
        <w:t xml:space="preserve">Литература </w:t>
      </w:r>
    </w:p>
    <w:p w:rsidR="00EB19A8" w:rsidRDefault="006D45FC">
      <w:pPr>
        <w:spacing w:after="0" w:line="259" w:lineRule="auto"/>
        <w:ind w:left="841" w:firstLine="0"/>
        <w:jc w:val="left"/>
      </w:pPr>
      <w:r>
        <w:rPr>
          <w:sz w:val="29"/>
        </w:rPr>
        <w:t xml:space="preserve"> </w:t>
      </w:r>
    </w:p>
    <w:p w:rsidR="00EB19A8" w:rsidRDefault="006D45FC">
      <w:pPr>
        <w:spacing w:after="225" w:line="259" w:lineRule="auto"/>
        <w:ind w:left="759" w:firstLine="0"/>
        <w:jc w:val="center"/>
      </w:pPr>
      <w:r>
        <w:rPr>
          <w:b/>
        </w:rPr>
        <w:t xml:space="preserve"> </w:t>
      </w:r>
    </w:p>
    <w:p w:rsidR="00EB19A8" w:rsidRDefault="006D45FC">
      <w:pPr>
        <w:spacing w:after="15" w:line="441" w:lineRule="auto"/>
        <w:ind w:left="5527" w:right="4768" w:firstLine="0"/>
        <w:jc w:val="center"/>
      </w:pPr>
      <w:r>
        <w:rPr>
          <w:b/>
        </w:rPr>
        <w:t xml:space="preserve">  </w:t>
      </w:r>
    </w:p>
    <w:p w:rsidR="00EB19A8" w:rsidRDefault="006D45FC">
      <w:pPr>
        <w:spacing w:after="15" w:line="441" w:lineRule="auto"/>
        <w:ind w:left="5527" w:right="4768" w:firstLine="0"/>
        <w:jc w:val="center"/>
      </w:pPr>
      <w:r>
        <w:rPr>
          <w:b/>
        </w:rPr>
        <w:t xml:space="preserve">  </w:t>
      </w:r>
    </w:p>
    <w:p w:rsidR="00EB19A8" w:rsidRDefault="006D45FC">
      <w:pPr>
        <w:spacing w:after="15" w:line="441" w:lineRule="auto"/>
        <w:ind w:left="5527" w:right="4768" w:firstLine="0"/>
        <w:jc w:val="center"/>
      </w:pPr>
      <w:r>
        <w:rPr>
          <w:b/>
        </w:rPr>
        <w:t xml:space="preserve">  </w:t>
      </w:r>
    </w:p>
    <w:p w:rsidR="00EB19A8" w:rsidRDefault="006D45FC">
      <w:pPr>
        <w:spacing w:after="15" w:line="441" w:lineRule="auto"/>
        <w:ind w:left="5527" w:right="4768" w:firstLine="0"/>
        <w:jc w:val="center"/>
      </w:pPr>
      <w:r>
        <w:rPr>
          <w:b/>
        </w:rPr>
        <w:t xml:space="preserve">  </w:t>
      </w:r>
    </w:p>
    <w:p w:rsidR="00EB19A8" w:rsidRDefault="006D45FC">
      <w:pPr>
        <w:spacing w:after="15" w:line="440" w:lineRule="auto"/>
        <w:ind w:left="5527" w:right="4768" w:firstLine="0"/>
        <w:jc w:val="center"/>
      </w:pPr>
      <w:r>
        <w:rPr>
          <w:b/>
        </w:rPr>
        <w:t xml:space="preserve">  </w:t>
      </w:r>
    </w:p>
    <w:p w:rsidR="00EB19A8" w:rsidRDefault="006D45FC">
      <w:pPr>
        <w:spacing w:after="210" w:line="259" w:lineRule="auto"/>
        <w:ind w:left="759" w:firstLine="0"/>
        <w:jc w:val="center"/>
      </w:pPr>
      <w:r>
        <w:rPr>
          <w:b/>
        </w:rPr>
        <w:t xml:space="preserve"> </w:t>
      </w:r>
    </w:p>
    <w:p w:rsidR="00EB19A8" w:rsidRDefault="006D45FC">
      <w:pPr>
        <w:spacing w:after="0" w:line="259" w:lineRule="auto"/>
        <w:ind w:left="841" w:firstLine="0"/>
        <w:jc w:val="left"/>
      </w:pPr>
      <w:r>
        <w:rPr>
          <w:b/>
        </w:rPr>
        <w:t xml:space="preserve"> </w:t>
      </w:r>
      <w:r>
        <w:rPr>
          <w:b/>
        </w:rPr>
        <w:tab/>
        <w:t xml:space="preserve"> </w:t>
      </w:r>
    </w:p>
    <w:p w:rsidR="005E6B36" w:rsidRDefault="005E6B36">
      <w:pPr>
        <w:spacing w:after="160" w:line="259" w:lineRule="auto"/>
        <w:ind w:left="0" w:firstLine="0"/>
        <w:jc w:val="left"/>
        <w:rPr>
          <w:b/>
          <w:sz w:val="17"/>
        </w:rPr>
      </w:pPr>
      <w:r>
        <w:rPr>
          <w:b/>
          <w:sz w:val="17"/>
        </w:rPr>
        <w:br w:type="page"/>
      </w:r>
    </w:p>
    <w:p w:rsidR="00EB19A8" w:rsidRDefault="006D45FC" w:rsidP="00BE56E8">
      <w:pPr>
        <w:tabs>
          <w:tab w:val="center" w:pos="3261"/>
          <w:tab w:val="left" w:pos="3544"/>
          <w:tab w:val="center" w:pos="5865"/>
        </w:tabs>
        <w:spacing w:after="0" w:line="259" w:lineRule="auto"/>
        <w:ind w:left="0" w:firstLine="0"/>
        <w:jc w:val="left"/>
      </w:pPr>
      <w:r>
        <w:rPr>
          <w:rFonts w:ascii="Calibri" w:eastAsia="Calibri" w:hAnsi="Calibri" w:cs="Calibri"/>
          <w:sz w:val="22"/>
        </w:rPr>
        <w:lastRenderedPageBreak/>
        <w:tab/>
      </w:r>
      <w:r>
        <w:rPr>
          <w:b/>
          <w:sz w:val="29"/>
        </w:rPr>
        <w:t>I.</w:t>
      </w:r>
      <w:r>
        <w:rPr>
          <w:rFonts w:ascii="Arial" w:eastAsia="Arial" w:hAnsi="Arial" w:cs="Arial"/>
          <w:b/>
          <w:sz w:val="29"/>
        </w:rPr>
        <w:t xml:space="preserve"> </w:t>
      </w:r>
      <w:r>
        <w:rPr>
          <w:rFonts w:ascii="Arial" w:eastAsia="Arial" w:hAnsi="Arial" w:cs="Arial"/>
          <w:b/>
          <w:sz w:val="29"/>
        </w:rPr>
        <w:tab/>
      </w:r>
      <w:r>
        <w:rPr>
          <w:b/>
          <w:sz w:val="29"/>
        </w:rPr>
        <w:t xml:space="preserve">Пояснительная записка </w:t>
      </w:r>
    </w:p>
    <w:p w:rsidR="00EB19A8" w:rsidRDefault="006D45FC">
      <w:pPr>
        <w:spacing w:after="0" w:line="259" w:lineRule="auto"/>
        <w:ind w:left="2133" w:firstLine="0"/>
        <w:jc w:val="left"/>
      </w:pPr>
      <w:r>
        <w:rPr>
          <w:b/>
          <w:sz w:val="29"/>
        </w:rPr>
        <w:t xml:space="preserve"> </w:t>
      </w:r>
    </w:p>
    <w:p w:rsidR="00EB19A8" w:rsidRDefault="006D45FC" w:rsidP="00641930">
      <w:pPr>
        <w:spacing w:after="0" w:line="240" w:lineRule="auto"/>
        <w:ind w:left="0" w:firstLine="0"/>
        <w:jc w:val="left"/>
      </w:pPr>
      <w:r>
        <w:t>1.1.</w:t>
      </w:r>
      <w:r>
        <w:rPr>
          <w:b/>
        </w:rPr>
        <w:t xml:space="preserve">Законодательная </w:t>
      </w:r>
      <w:r>
        <w:rPr>
          <w:b/>
        </w:rPr>
        <w:tab/>
        <w:t xml:space="preserve">база </w:t>
      </w:r>
      <w:r>
        <w:rPr>
          <w:b/>
        </w:rPr>
        <w:tab/>
        <w:t xml:space="preserve">дополнительной </w:t>
      </w:r>
      <w:r>
        <w:rPr>
          <w:b/>
        </w:rPr>
        <w:tab/>
        <w:t xml:space="preserve">общеразвивающей общеобразовательной программы «Основы музыкального исполнительства» (по видам инструментов) </w:t>
      </w:r>
    </w:p>
    <w:p w:rsidR="00EB19A8" w:rsidRDefault="006D45FC" w:rsidP="00641930">
      <w:pPr>
        <w:spacing w:after="0" w:line="240" w:lineRule="auto"/>
        <w:ind w:left="0" w:right="138" w:firstLine="0"/>
        <w:jc w:val="right"/>
      </w:pPr>
      <w:r>
        <w:t xml:space="preserve">Дополнительная общеразвивающая общеобразовательная  программа (ДООП) </w:t>
      </w:r>
    </w:p>
    <w:p w:rsidR="00EB19A8" w:rsidRDefault="006D45FC" w:rsidP="00641930">
      <w:pPr>
        <w:spacing w:after="0" w:line="240" w:lineRule="auto"/>
        <w:ind w:left="0" w:right="141" w:firstLine="0"/>
      </w:pPr>
      <w:r>
        <w:t xml:space="preserve">«Основы музыкального исполнительства» (по видам инструментов, сольное и хоровое пение), далее «программа», разработана с учетом требований следующих нормативных документов: </w:t>
      </w:r>
    </w:p>
    <w:p w:rsidR="00EB19A8" w:rsidRDefault="006D45FC" w:rsidP="00641930">
      <w:pPr>
        <w:numPr>
          <w:ilvl w:val="0"/>
          <w:numId w:val="3"/>
        </w:numPr>
        <w:spacing w:after="0" w:line="240" w:lineRule="auto"/>
        <w:ind w:left="0" w:right="141" w:firstLine="0"/>
      </w:pPr>
      <w:r>
        <w:t xml:space="preserve">Федерального закона «Об образовании в Российской Федерации», № 273-ФЗ от 29.12 2012 года </w:t>
      </w:r>
    </w:p>
    <w:p w:rsidR="00EB19A8" w:rsidRDefault="006D45FC" w:rsidP="00641930">
      <w:pPr>
        <w:numPr>
          <w:ilvl w:val="0"/>
          <w:numId w:val="3"/>
        </w:numPr>
        <w:spacing w:after="0" w:line="240" w:lineRule="auto"/>
        <w:ind w:left="0" w:right="141" w:firstLine="0"/>
      </w:pPr>
      <w:r>
        <w:t xml:space="preserve">Типового положения об образовательном учреждении дополнительного образования детей, приказ Министерства образования и науки РФ от 26 июня 2012 г. N 504; </w:t>
      </w:r>
    </w:p>
    <w:p w:rsidR="00EB19A8" w:rsidRDefault="006D45FC" w:rsidP="00641930">
      <w:pPr>
        <w:numPr>
          <w:ilvl w:val="0"/>
          <w:numId w:val="3"/>
        </w:numPr>
        <w:spacing w:after="0" w:line="240" w:lineRule="auto"/>
        <w:ind w:left="0" w:right="141" w:firstLine="0"/>
      </w:pPr>
      <w:r>
        <w:t>Рекомендаций по организации образовательной и методической деятельности при реализации общеразвивающих общеобразовательных  программ в области иску</w:t>
      </w:r>
      <w:proofErr w:type="gramStart"/>
      <w:r>
        <w:t>сств в д</w:t>
      </w:r>
      <w:proofErr w:type="gramEnd"/>
      <w:r>
        <w:t xml:space="preserve">етских школах искусств по видам искусств (письмо Министерства культуры Российской Федерации от 21 ноября 2013 года №191-01-39/06-ru)  </w:t>
      </w:r>
    </w:p>
    <w:p w:rsidR="00EB19A8" w:rsidRDefault="006D45FC" w:rsidP="00641930">
      <w:pPr>
        <w:numPr>
          <w:ilvl w:val="0"/>
          <w:numId w:val="3"/>
        </w:numPr>
        <w:spacing w:after="0" w:line="240" w:lineRule="auto"/>
        <w:ind w:left="0" w:right="141" w:firstLine="0"/>
      </w:pPr>
      <w:r>
        <w:t xml:space="preserve">Устава ДШИ №5; </w:t>
      </w:r>
    </w:p>
    <w:p w:rsidR="00EB19A8" w:rsidRDefault="006D45FC" w:rsidP="00641930">
      <w:pPr>
        <w:numPr>
          <w:ilvl w:val="0"/>
          <w:numId w:val="3"/>
        </w:numPr>
        <w:spacing w:after="0" w:line="240" w:lineRule="auto"/>
        <w:ind w:left="0" w:right="141" w:firstLine="0"/>
      </w:pPr>
      <w:r>
        <w:t xml:space="preserve">Локальных актов ДШИ №5 </w:t>
      </w:r>
    </w:p>
    <w:p w:rsidR="00EB19A8" w:rsidRDefault="006D45FC" w:rsidP="00641930">
      <w:pPr>
        <w:spacing w:after="0" w:line="240" w:lineRule="auto"/>
        <w:ind w:left="0" w:right="141" w:firstLine="0"/>
      </w:pPr>
      <w:r>
        <w:t>Программа  устанавливает требования к минимуму содержания, структуре и условиям реализации данной программы</w:t>
      </w:r>
      <w:r w:rsidR="00BE56E8">
        <w:t xml:space="preserve">, </w:t>
      </w:r>
      <w:r>
        <w:t xml:space="preserve">определяет содержание и организацию образовательного процесса в школе, направлена </w:t>
      </w:r>
      <w:proofErr w:type="gramStart"/>
      <w:r>
        <w:t>на</w:t>
      </w:r>
      <w:proofErr w:type="gramEnd"/>
      <w:r>
        <w:t xml:space="preserve">: </w:t>
      </w:r>
    </w:p>
    <w:p w:rsidR="00EB19A8" w:rsidRDefault="006D45FC" w:rsidP="00641930">
      <w:pPr>
        <w:numPr>
          <w:ilvl w:val="0"/>
          <w:numId w:val="3"/>
        </w:numPr>
        <w:spacing w:after="0" w:line="240" w:lineRule="auto"/>
        <w:ind w:left="0" w:right="141" w:firstLine="0"/>
      </w:pPr>
      <w:r>
        <w:t xml:space="preserve">организацию эстетического воспитания детей,  </w:t>
      </w:r>
    </w:p>
    <w:p w:rsidR="00EB19A8" w:rsidRDefault="006D45FC" w:rsidP="00641930">
      <w:pPr>
        <w:numPr>
          <w:ilvl w:val="0"/>
          <w:numId w:val="3"/>
        </w:numPr>
        <w:spacing w:after="0" w:line="240" w:lineRule="auto"/>
        <w:ind w:left="0" w:right="141" w:firstLine="0"/>
      </w:pPr>
      <w:r>
        <w:t xml:space="preserve">привлечение наибольшего количества юных жителей города к художественному образованию, </w:t>
      </w:r>
    </w:p>
    <w:p w:rsidR="00EB19A8" w:rsidRDefault="006D45FC" w:rsidP="00641930">
      <w:pPr>
        <w:numPr>
          <w:ilvl w:val="0"/>
          <w:numId w:val="3"/>
        </w:numPr>
        <w:spacing w:after="0" w:line="240" w:lineRule="auto"/>
        <w:ind w:left="0" w:right="141" w:firstLine="0"/>
      </w:pPr>
      <w:r>
        <w:t xml:space="preserve">творческое, эстетическое, духовно-нравственное развитие </w:t>
      </w:r>
      <w:proofErr w:type="gramStart"/>
      <w:r>
        <w:t>обучающегося</w:t>
      </w:r>
      <w:proofErr w:type="gramEnd"/>
      <w:r>
        <w:t xml:space="preserve">. </w:t>
      </w:r>
    </w:p>
    <w:p w:rsidR="00EB19A8" w:rsidRDefault="006D45FC" w:rsidP="00641930">
      <w:pPr>
        <w:spacing w:after="0" w:line="240" w:lineRule="auto"/>
        <w:ind w:left="0" w:firstLine="0"/>
        <w:jc w:val="left"/>
      </w:pPr>
      <w:r>
        <w:t xml:space="preserve"> </w:t>
      </w:r>
    </w:p>
    <w:p w:rsidR="00EB19A8" w:rsidRDefault="006D45FC" w:rsidP="00641930">
      <w:pPr>
        <w:spacing w:after="0" w:line="240" w:lineRule="auto"/>
        <w:ind w:left="0" w:firstLine="0"/>
        <w:jc w:val="left"/>
      </w:pPr>
      <w:r>
        <w:rPr>
          <w:b/>
        </w:rPr>
        <w:t xml:space="preserve">1.2. Срок освоения программы, условия приёма </w:t>
      </w:r>
      <w:proofErr w:type="gramStart"/>
      <w:r>
        <w:rPr>
          <w:b/>
        </w:rPr>
        <w:t>обучающихся</w:t>
      </w:r>
      <w:proofErr w:type="gramEnd"/>
      <w:r>
        <w:rPr>
          <w:b/>
        </w:rPr>
        <w:t xml:space="preserve"> </w:t>
      </w:r>
    </w:p>
    <w:p w:rsidR="00EB19A8" w:rsidRDefault="006D45FC" w:rsidP="00641930">
      <w:pPr>
        <w:spacing w:after="0" w:line="240" w:lineRule="auto"/>
        <w:ind w:left="0" w:firstLine="0"/>
        <w:jc w:val="left"/>
      </w:pPr>
      <w:r>
        <w:rPr>
          <w:b/>
          <w:sz w:val="17"/>
        </w:rPr>
        <w:t xml:space="preserve"> </w:t>
      </w:r>
      <w:r>
        <w:t>Срок освоения дополнительной общеразвивающей общеобразовательной  программы в области музыкального искусства «Основы музыкального исполнительства» (по видам инструментов)</w:t>
      </w:r>
      <w:r w:rsidR="00BE56E8">
        <w:t xml:space="preserve"> </w:t>
      </w:r>
      <w:r>
        <w:t xml:space="preserve">для детей, поступивших  в  первый класс школы  в возрасте </w:t>
      </w:r>
      <w:r w:rsidR="00641930">
        <w:t>девяти</w:t>
      </w:r>
      <w:r>
        <w:t xml:space="preserve"> </w:t>
      </w:r>
      <w:r w:rsidR="00641930">
        <w:t>-</w:t>
      </w:r>
      <w:r>
        <w:t xml:space="preserve"> </w:t>
      </w:r>
      <w:r w:rsidR="00641930">
        <w:t>две</w:t>
      </w:r>
      <w:r>
        <w:t xml:space="preserve">надцати лет -  составляет 4 года. </w:t>
      </w:r>
    </w:p>
    <w:p w:rsidR="00EB19A8" w:rsidRDefault="006D45FC" w:rsidP="00641930">
      <w:pPr>
        <w:spacing w:after="0" w:line="240" w:lineRule="auto"/>
        <w:ind w:left="0" w:right="141" w:firstLine="0"/>
      </w:pPr>
      <w:r>
        <w:t xml:space="preserve">При приёме на обучение детей по программе в ДШИ создаётся комиссия и проводится собеседование с </w:t>
      </w:r>
      <w:proofErr w:type="gramStart"/>
      <w:r>
        <w:t>поступающим</w:t>
      </w:r>
      <w:proofErr w:type="gramEnd"/>
      <w:r>
        <w:t xml:space="preserve">. Зачисление детей на обучение по программе производится на основании заявления родителей и собеседования с </w:t>
      </w:r>
      <w:proofErr w:type="gramStart"/>
      <w:r>
        <w:t>поступающим</w:t>
      </w:r>
      <w:proofErr w:type="gramEnd"/>
      <w:r>
        <w:t xml:space="preserve">. </w:t>
      </w:r>
    </w:p>
    <w:p w:rsidR="00EB19A8" w:rsidRDefault="006D45FC" w:rsidP="00641930">
      <w:pPr>
        <w:spacing w:after="0" w:line="240" w:lineRule="auto"/>
        <w:ind w:left="0" w:right="141" w:firstLine="0"/>
      </w:pPr>
      <w:r>
        <w:t xml:space="preserve">На всех этапах освоения общеразвивающих общеобразовательных  программ для обучающихся, проявляющих специальные способности и повышенную мотивацию,  предусмотрена возможность их подготовки и перевода на освоение предпрофессиональных программ.  </w:t>
      </w:r>
    </w:p>
    <w:p w:rsidR="00EB19A8" w:rsidRDefault="006D45FC" w:rsidP="00641930">
      <w:pPr>
        <w:spacing w:after="0" w:line="240" w:lineRule="auto"/>
        <w:ind w:left="0" w:right="141" w:firstLine="0"/>
      </w:pPr>
      <w:r>
        <w:t xml:space="preserve">Переход обучающихся по их желанию и заявлению родителей с ДООП на дополнительную общеобразовательную предпрофессиональную программу (ДОПП) может осуществляться на основании творческих испытаний. </w:t>
      </w:r>
    </w:p>
    <w:p w:rsidR="00EB19A8" w:rsidRDefault="006D45FC" w:rsidP="00641930">
      <w:pPr>
        <w:spacing w:after="0" w:line="240" w:lineRule="auto"/>
        <w:ind w:left="0" w:right="141" w:firstLine="0"/>
      </w:pPr>
      <w:r>
        <w:t xml:space="preserve">Объем ДООП рассчитывается с учетом доступного для его реализации ресурса времени обучающегося, допустимой учебной нагрузки при одновременном освоении программ общего (обязательного) и дополнительного образования.  </w:t>
      </w:r>
    </w:p>
    <w:p w:rsidR="00EB19A8" w:rsidRDefault="006D45FC" w:rsidP="00641930">
      <w:pPr>
        <w:spacing w:after="0" w:line="240" w:lineRule="auto"/>
        <w:ind w:left="0" w:right="141" w:firstLine="0"/>
      </w:pPr>
      <w:r>
        <w:t xml:space="preserve">ДООП предусматривает внеаудиторную работу с </w:t>
      </w:r>
      <w:proofErr w:type="gramStart"/>
      <w:r>
        <w:t>обучающимися</w:t>
      </w:r>
      <w:proofErr w:type="gramEnd"/>
      <w:r>
        <w:t xml:space="preserve">. Отводимое для внеаудиторной работы время используется  для организации посещения учащимися учреждений культуры, участи обучающихся в творческих мероприятиях и социокультурной деятельности школы.  </w:t>
      </w:r>
    </w:p>
    <w:p w:rsidR="00EB19A8" w:rsidRDefault="006D45FC" w:rsidP="00641930">
      <w:pPr>
        <w:spacing w:after="0" w:line="240" w:lineRule="auto"/>
        <w:ind w:left="0" w:firstLine="0"/>
        <w:jc w:val="left"/>
      </w:pPr>
      <w:r>
        <w:rPr>
          <w:sz w:val="17"/>
        </w:rPr>
        <w:t xml:space="preserve"> </w:t>
      </w:r>
    </w:p>
    <w:p w:rsidR="00EB19A8" w:rsidRDefault="006D45FC" w:rsidP="00641930">
      <w:pPr>
        <w:spacing w:after="0" w:line="240" w:lineRule="auto"/>
        <w:ind w:left="0" w:firstLine="0"/>
        <w:jc w:val="left"/>
      </w:pPr>
      <w:r>
        <w:rPr>
          <w:b/>
        </w:rPr>
        <w:t xml:space="preserve">1.3. Цель и задачи программы: </w:t>
      </w:r>
    </w:p>
    <w:p w:rsidR="00EB19A8" w:rsidRDefault="006D45FC" w:rsidP="00641930">
      <w:pPr>
        <w:spacing w:after="0" w:line="240" w:lineRule="auto"/>
        <w:ind w:left="0" w:right="141" w:firstLine="0"/>
      </w:pPr>
      <w:r>
        <w:t xml:space="preserve">  Целью реализации ДООП является:</w:t>
      </w:r>
      <w:r>
        <w:rPr>
          <w:b/>
        </w:rPr>
        <w:t xml:space="preserve"> </w:t>
      </w:r>
    </w:p>
    <w:p w:rsidR="00EB19A8" w:rsidRDefault="006D45FC" w:rsidP="00641930">
      <w:pPr>
        <w:numPr>
          <w:ilvl w:val="0"/>
          <w:numId w:val="4"/>
        </w:numPr>
        <w:spacing w:after="0" w:line="240" w:lineRule="auto"/>
        <w:ind w:left="0" w:right="141" w:firstLine="0"/>
      </w:pPr>
      <w:r>
        <w:lastRenderedPageBreak/>
        <w:t xml:space="preserve">создание условий для развития интеллектуальных и </w:t>
      </w:r>
      <w:proofErr w:type="spellStart"/>
      <w:r>
        <w:t>художественнотворческих</w:t>
      </w:r>
      <w:proofErr w:type="spellEnd"/>
      <w:r>
        <w:t xml:space="preserve"> способностей обучающихся формирования их способностей в социализации, самореализации, потребности общения с миром музыкального искусства. </w:t>
      </w:r>
    </w:p>
    <w:p w:rsidR="00EB19A8" w:rsidRDefault="006D45FC" w:rsidP="00641930">
      <w:pPr>
        <w:spacing w:after="0" w:line="240" w:lineRule="auto"/>
        <w:ind w:left="0" w:right="141" w:firstLine="0"/>
      </w:pPr>
      <w:r>
        <w:t xml:space="preserve">Задачи образовательные: </w:t>
      </w:r>
    </w:p>
    <w:p w:rsidR="00EB19A8" w:rsidRDefault="006D45FC" w:rsidP="00641930">
      <w:pPr>
        <w:numPr>
          <w:ilvl w:val="0"/>
          <w:numId w:val="4"/>
        </w:numPr>
        <w:spacing w:after="0" w:line="240" w:lineRule="auto"/>
        <w:ind w:left="0" w:right="141" w:firstLine="0"/>
      </w:pPr>
      <w:r>
        <w:t xml:space="preserve">приобретение детьми знаний, умений и навыков основ игры на одном из инструментов (фортепиано, скрипка, баян, аккордеон, балалайка, домра), позволяющих творчески исполнять музыкальные произведения;  </w:t>
      </w:r>
    </w:p>
    <w:p w:rsidR="00EB19A8" w:rsidRDefault="006D45FC" w:rsidP="00641930">
      <w:pPr>
        <w:numPr>
          <w:ilvl w:val="0"/>
          <w:numId w:val="4"/>
        </w:numPr>
        <w:spacing w:after="0" w:line="240" w:lineRule="auto"/>
        <w:ind w:left="0" w:right="141" w:firstLine="0"/>
      </w:pPr>
      <w:r>
        <w:t xml:space="preserve">приобретение детьми умений и навыков сольного и ансамблевого </w:t>
      </w:r>
      <w:proofErr w:type="spellStart"/>
      <w:r>
        <w:t>музицирования</w:t>
      </w:r>
      <w:proofErr w:type="spellEnd"/>
      <w:r>
        <w:t xml:space="preserve">, хорового пения; </w:t>
      </w:r>
    </w:p>
    <w:p w:rsidR="00EB19A8" w:rsidRDefault="006D45FC" w:rsidP="00641930">
      <w:pPr>
        <w:numPr>
          <w:ilvl w:val="0"/>
          <w:numId w:val="4"/>
        </w:numPr>
        <w:spacing w:after="0" w:line="240" w:lineRule="auto"/>
        <w:ind w:left="0" w:right="141" w:firstLine="0"/>
      </w:pPr>
      <w:r>
        <w:t xml:space="preserve">приобретение детьми основ музыкальных  и общекультурных теоретических знаний. </w:t>
      </w:r>
    </w:p>
    <w:p w:rsidR="00EB19A8" w:rsidRPr="00641930" w:rsidRDefault="006D45FC" w:rsidP="00641930">
      <w:pPr>
        <w:spacing w:after="0" w:line="240" w:lineRule="auto"/>
        <w:ind w:left="0" w:firstLine="0"/>
        <w:jc w:val="left"/>
        <w:rPr>
          <w:sz w:val="16"/>
          <w:szCs w:val="16"/>
        </w:rPr>
      </w:pPr>
      <w:r>
        <w:t xml:space="preserve"> </w:t>
      </w:r>
    </w:p>
    <w:p w:rsidR="00EB19A8" w:rsidRDefault="006D45FC" w:rsidP="00641930">
      <w:pPr>
        <w:spacing w:after="0" w:line="240" w:lineRule="auto"/>
        <w:ind w:left="0" w:right="141" w:firstLine="0"/>
      </w:pPr>
      <w:r>
        <w:t xml:space="preserve">Задачи развивающие: </w:t>
      </w:r>
    </w:p>
    <w:p w:rsidR="00EB19A8" w:rsidRDefault="006D45FC" w:rsidP="00641930">
      <w:pPr>
        <w:numPr>
          <w:ilvl w:val="0"/>
          <w:numId w:val="4"/>
        </w:numPr>
        <w:spacing w:after="0" w:line="240" w:lineRule="auto"/>
        <w:ind w:left="0" w:right="141" w:firstLine="0"/>
      </w:pPr>
      <w:r>
        <w:t xml:space="preserve">приобретение детьми опыта творческой деятельности; </w:t>
      </w:r>
    </w:p>
    <w:p w:rsidR="00EB19A8" w:rsidRDefault="006D45FC" w:rsidP="00641930">
      <w:pPr>
        <w:numPr>
          <w:ilvl w:val="0"/>
          <w:numId w:val="4"/>
        </w:numPr>
        <w:spacing w:after="0" w:line="240" w:lineRule="auto"/>
        <w:ind w:left="0" w:right="141" w:firstLine="0"/>
      </w:pPr>
      <w:r>
        <w:t xml:space="preserve">развитие навыков </w:t>
      </w:r>
      <w:proofErr w:type="gramStart"/>
      <w:r>
        <w:t>коллективного</w:t>
      </w:r>
      <w:proofErr w:type="gramEnd"/>
      <w:r>
        <w:t xml:space="preserve"> </w:t>
      </w:r>
      <w:proofErr w:type="spellStart"/>
      <w:r>
        <w:t>музицирования</w:t>
      </w:r>
      <w:proofErr w:type="spellEnd"/>
      <w:r>
        <w:t xml:space="preserve">; </w:t>
      </w:r>
    </w:p>
    <w:p w:rsidR="00EB19A8" w:rsidRDefault="006D45FC" w:rsidP="00641930">
      <w:pPr>
        <w:numPr>
          <w:ilvl w:val="0"/>
          <w:numId w:val="4"/>
        </w:numPr>
        <w:spacing w:after="0" w:line="240" w:lineRule="auto"/>
        <w:ind w:left="0" w:right="141" w:firstLine="0"/>
      </w:pPr>
      <w:r>
        <w:t xml:space="preserve">общее интеллектуальное и музыкальное развитие детей; </w:t>
      </w:r>
    </w:p>
    <w:p w:rsidR="00EB19A8" w:rsidRDefault="006D45FC" w:rsidP="00641930">
      <w:pPr>
        <w:numPr>
          <w:ilvl w:val="0"/>
          <w:numId w:val="4"/>
        </w:numPr>
        <w:spacing w:after="0" w:line="240" w:lineRule="auto"/>
        <w:ind w:left="0" w:right="141" w:firstLine="0"/>
      </w:pPr>
      <w:r>
        <w:t xml:space="preserve">развитие способностей к социализации и адаптации к жизни в обществе; </w:t>
      </w:r>
    </w:p>
    <w:p w:rsidR="00EB19A8" w:rsidRDefault="006D45FC" w:rsidP="00641930">
      <w:pPr>
        <w:numPr>
          <w:ilvl w:val="0"/>
          <w:numId w:val="4"/>
        </w:numPr>
        <w:spacing w:after="0" w:line="240" w:lineRule="auto"/>
        <w:ind w:left="0" w:right="141" w:firstLine="0"/>
      </w:pPr>
      <w:r>
        <w:t xml:space="preserve">развитие общей культуры </w:t>
      </w:r>
      <w:proofErr w:type="gramStart"/>
      <w:r>
        <w:t>обучающихся</w:t>
      </w:r>
      <w:proofErr w:type="gramEnd"/>
      <w:r>
        <w:t xml:space="preserve">. </w:t>
      </w:r>
    </w:p>
    <w:p w:rsidR="00EB19A8" w:rsidRPr="00641930" w:rsidRDefault="006D45FC" w:rsidP="00641930">
      <w:pPr>
        <w:spacing w:after="0" w:line="240" w:lineRule="auto"/>
        <w:ind w:left="0" w:firstLine="0"/>
        <w:jc w:val="left"/>
        <w:rPr>
          <w:sz w:val="16"/>
          <w:szCs w:val="16"/>
        </w:rPr>
      </w:pPr>
      <w:r>
        <w:t xml:space="preserve"> </w:t>
      </w:r>
    </w:p>
    <w:p w:rsidR="00EB19A8" w:rsidRDefault="006D45FC" w:rsidP="00641930">
      <w:pPr>
        <w:spacing w:after="0" w:line="240" w:lineRule="auto"/>
        <w:ind w:left="0" w:right="141" w:firstLine="0"/>
      </w:pPr>
      <w:r>
        <w:t xml:space="preserve">Задачи воспитательные: </w:t>
      </w:r>
    </w:p>
    <w:p w:rsidR="00EB19A8" w:rsidRDefault="006D45FC" w:rsidP="00641930">
      <w:pPr>
        <w:numPr>
          <w:ilvl w:val="0"/>
          <w:numId w:val="4"/>
        </w:numPr>
        <w:spacing w:after="0" w:line="240" w:lineRule="auto"/>
        <w:ind w:left="0" w:right="141" w:firstLine="0"/>
      </w:pPr>
      <w:r>
        <w:t xml:space="preserve">овладение детьми духовными и культурными ценностями народов мира; </w:t>
      </w:r>
      <w:r>
        <w:rPr>
          <w:rFonts w:ascii="Segoe UI Symbol" w:eastAsia="Segoe UI Symbol" w:hAnsi="Segoe UI Symbol" w:cs="Segoe UI Symbol"/>
        </w:rPr>
        <w:t></w:t>
      </w:r>
      <w:r>
        <w:rPr>
          <w:rFonts w:ascii="Arial" w:eastAsia="Arial" w:hAnsi="Arial" w:cs="Arial"/>
        </w:rPr>
        <w:t xml:space="preserve"> </w:t>
      </w:r>
      <w:r>
        <w:t xml:space="preserve">воспитание и развитие у обучающихся личностных качеств, позволяющих уважать и принимать духовные и культурные ценности разных народов; </w:t>
      </w:r>
    </w:p>
    <w:p w:rsidR="00EB19A8" w:rsidRDefault="006D45FC" w:rsidP="00641930">
      <w:pPr>
        <w:numPr>
          <w:ilvl w:val="0"/>
          <w:numId w:val="4"/>
        </w:numPr>
        <w:spacing w:after="0" w:line="240" w:lineRule="auto"/>
        <w:ind w:left="0" w:right="141" w:firstLine="0"/>
      </w:pPr>
      <w:r>
        <w:t xml:space="preserve">формирование у обучающихся эстетических взглядов, нравственных установок и потребности общения с духовными ценностями; </w:t>
      </w:r>
    </w:p>
    <w:p w:rsidR="00EB19A8" w:rsidRDefault="006D45FC" w:rsidP="00641930">
      <w:pPr>
        <w:numPr>
          <w:ilvl w:val="0"/>
          <w:numId w:val="4"/>
        </w:numPr>
        <w:spacing w:after="0" w:line="240" w:lineRule="auto"/>
        <w:ind w:left="0" w:right="141" w:firstLine="0"/>
      </w:pPr>
      <w:r>
        <w:t xml:space="preserve">формирование у </w:t>
      </w:r>
      <w:proofErr w:type="gramStart"/>
      <w:r>
        <w:t>обучающихся</w:t>
      </w:r>
      <w:proofErr w:type="gramEnd"/>
      <w:r>
        <w:t xml:space="preserve"> умения самостоятельно воспринимать и оценивать культурные ценности; </w:t>
      </w:r>
    </w:p>
    <w:p w:rsidR="00EB19A8" w:rsidRDefault="006D45FC" w:rsidP="00641930">
      <w:pPr>
        <w:numPr>
          <w:ilvl w:val="0"/>
          <w:numId w:val="4"/>
        </w:numPr>
        <w:spacing w:after="0" w:line="240" w:lineRule="auto"/>
        <w:ind w:left="0" w:right="141" w:firstLine="0"/>
      </w:pPr>
      <w:r>
        <w:t>воспитание детей в творческой атмосфере, обстановке доброжелательности, эмоционально-нравственной отзывчивости</w:t>
      </w:r>
      <w:proofErr w:type="gramStart"/>
      <w:r>
        <w:t xml:space="preserve">,; </w:t>
      </w:r>
      <w:r>
        <w:rPr>
          <w:rFonts w:ascii="Segoe UI Symbol" w:eastAsia="Segoe UI Symbol" w:hAnsi="Segoe UI Symbol" w:cs="Segoe UI Symbol"/>
        </w:rPr>
        <w:t></w:t>
      </w:r>
      <w:r>
        <w:rPr>
          <w:rFonts w:ascii="Arial" w:eastAsia="Arial" w:hAnsi="Arial" w:cs="Arial"/>
        </w:rPr>
        <w:t xml:space="preserve"> </w:t>
      </w:r>
      <w:proofErr w:type="gramEnd"/>
      <w:r>
        <w:t xml:space="preserve">формирование общей культуры обучающихся. </w:t>
      </w:r>
    </w:p>
    <w:p w:rsidR="00EB19A8" w:rsidRDefault="006D45FC" w:rsidP="00641930">
      <w:pPr>
        <w:spacing w:after="0" w:line="240" w:lineRule="auto"/>
        <w:ind w:left="0" w:firstLine="0"/>
        <w:jc w:val="left"/>
      </w:pPr>
      <w:r>
        <w:rPr>
          <w:b/>
        </w:rPr>
        <w:t xml:space="preserve">  </w:t>
      </w:r>
    </w:p>
    <w:p w:rsidR="00EB19A8" w:rsidRDefault="006D45FC" w:rsidP="00641930">
      <w:pPr>
        <w:spacing w:after="0" w:line="240" w:lineRule="auto"/>
        <w:ind w:left="0" w:firstLine="0"/>
        <w:jc w:val="left"/>
      </w:pPr>
      <w:r>
        <w:rPr>
          <w:b/>
        </w:rPr>
        <w:t xml:space="preserve">1.4.График образовательного процесса </w:t>
      </w:r>
    </w:p>
    <w:p w:rsidR="00EB19A8" w:rsidRDefault="006D45FC" w:rsidP="00641930">
      <w:pPr>
        <w:tabs>
          <w:tab w:val="center" w:pos="3019"/>
          <w:tab w:val="center" w:pos="4779"/>
          <w:tab w:val="center" w:pos="5725"/>
          <w:tab w:val="center" w:pos="6403"/>
          <w:tab w:val="center" w:pos="7460"/>
          <w:tab w:val="center" w:pos="8684"/>
          <w:tab w:val="right" w:pos="10355"/>
        </w:tabs>
        <w:spacing w:after="0" w:line="240" w:lineRule="auto"/>
        <w:ind w:left="0" w:firstLine="0"/>
        <w:jc w:val="left"/>
      </w:pPr>
      <w:r>
        <w:t xml:space="preserve">Продолжительность </w:t>
      </w:r>
      <w:r>
        <w:tab/>
        <w:t xml:space="preserve">учебного </w:t>
      </w:r>
      <w:r>
        <w:tab/>
        <w:t xml:space="preserve">года </w:t>
      </w:r>
      <w:r>
        <w:tab/>
        <w:t xml:space="preserve">при </w:t>
      </w:r>
      <w:r>
        <w:tab/>
        <w:t xml:space="preserve">реализации </w:t>
      </w:r>
      <w:r>
        <w:tab/>
        <w:t xml:space="preserve">ДООП </w:t>
      </w:r>
      <w:r>
        <w:tab/>
        <w:t xml:space="preserve">«Основы </w:t>
      </w:r>
    </w:p>
    <w:p w:rsidR="00EB19A8" w:rsidRDefault="006D45FC" w:rsidP="00641930">
      <w:pPr>
        <w:spacing w:after="0" w:line="240" w:lineRule="auto"/>
        <w:ind w:left="0" w:right="141" w:firstLine="0"/>
      </w:pPr>
      <w:r>
        <w:t xml:space="preserve">музыкального исполнительства» составляет 39 недель, продолжительность учебных занятий 34 – 35 недель. </w:t>
      </w:r>
      <w:r>
        <w:rPr>
          <w:color w:val="FF0000"/>
        </w:rPr>
        <w:t xml:space="preserve"> </w:t>
      </w:r>
    </w:p>
    <w:p w:rsidR="00EB19A8" w:rsidRDefault="006D45FC" w:rsidP="00641930">
      <w:pPr>
        <w:spacing w:after="0" w:line="240" w:lineRule="auto"/>
        <w:ind w:left="1397" w:right="141" w:hanging="1397"/>
      </w:pPr>
      <w:r>
        <w:t xml:space="preserve">В течение учебного года предусматриваются каникулы в объёме не менее 4 недель. </w:t>
      </w:r>
    </w:p>
    <w:p w:rsidR="00EB19A8" w:rsidRDefault="006D45FC" w:rsidP="00641930">
      <w:pPr>
        <w:spacing w:after="0" w:line="240" w:lineRule="auto"/>
        <w:ind w:left="0" w:right="141" w:firstLine="0"/>
      </w:pPr>
      <w:r>
        <w:t xml:space="preserve">Летние каникулы устанавливаются в объёме 13 недель. </w:t>
      </w:r>
    </w:p>
    <w:p w:rsidR="00EB19A8" w:rsidRDefault="006D45FC" w:rsidP="00641930">
      <w:pPr>
        <w:spacing w:after="0" w:line="240" w:lineRule="auto"/>
        <w:ind w:left="0" w:right="141" w:firstLine="0"/>
      </w:pPr>
      <w:r>
        <w:t xml:space="preserve">Каникулы проводятся в сроки, установленные при реализации основных образовательных программ начального общего и основного общего образования. </w:t>
      </w:r>
    </w:p>
    <w:p w:rsidR="00EB19A8" w:rsidRDefault="006D45FC" w:rsidP="00641930">
      <w:pPr>
        <w:spacing w:after="0" w:line="240" w:lineRule="auto"/>
        <w:ind w:left="0" w:right="141" w:firstLine="0"/>
      </w:pPr>
      <w:r>
        <w:t xml:space="preserve">При реализации ДООП продолжительность учебных занятий, равная одному академическому часу составляет 45 минут. </w:t>
      </w:r>
    </w:p>
    <w:p w:rsidR="00EB19A8" w:rsidRDefault="006D45FC" w:rsidP="00641930">
      <w:pPr>
        <w:spacing w:after="0" w:line="240" w:lineRule="auto"/>
        <w:ind w:left="0" w:right="141" w:firstLine="0"/>
      </w:pPr>
      <w:r>
        <w:t xml:space="preserve">Изучение учебных предметов учебного плана осуществляется в форме индивидуальных занятий, мелкогрупповых занятий (численностью от 4 до 10 человек, по ансамблевым учебным предметам – от 2 человек), групповых занятий (численностью от 11 человек). </w:t>
      </w:r>
    </w:p>
    <w:p w:rsidR="00EB19A8" w:rsidRPr="00641930" w:rsidRDefault="006D45FC" w:rsidP="00641930">
      <w:pPr>
        <w:spacing w:after="0" w:line="240" w:lineRule="auto"/>
        <w:ind w:left="0" w:firstLine="0"/>
        <w:jc w:val="left"/>
        <w:rPr>
          <w:sz w:val="16"/>
          <w:szCs w:val="16"/>
        </w:rPr>
      </w:pPr>
      <w:r>
        <w:t xml:space="preserve"> </w:t>
      </w:r>
    </w:p>
    <w:p w:rsidR="00EB19A8" w:rsidRDefault="006D45FC" w:rsidP="00641930">
      <w:pPr>
        <w:spacing w:after="0" w:line="240" w:lineRule="auto"/>
        <w:ind w:left="0" w:firstLine="0"/>
        <w:jc w:val="left"/>
      </w:pPr>
      <w:r>
        <w:rPr>
          <w:b/>
        </w:rPr>
        <w:t xml:space="preserve">1.5. Система и критерии оценок промежуточной и итоговой аттестации </w:t>
      </w:r>
      <w:r>
        <w:t xml:space="preserve"> </w:t>
      </w:r>
    </w:p>
    <w:p w:rsidR="00EB19A8" w:rsidRDefault="006D45FC" w:rsidP="00641930">
      <w:pPr>
        <w:spacing w:after="0" w:line="240" w:lineRule="auto"/>
        <w:ind w:left="0" w:right="141" w:firstLine="0"/>
      </w:pPr>
      <w:r>
        <w:t xml:space="preserve">Оценка качества реализации ДООП включает в себя текущий контроль успеваемости, промежуточную и итоговую аттестацию обучающихся. </w:t>
      </w:r>
    </w:p>
    <w:p w:rsidR="00EB19A8" w:rsidRDefault="006D45FC" w:rsidP="00641930">
      <w:pPr>
        <w:spacing w:after="0" w:line="240" w:lineRule="auto"/>
        <w:ind w:left="0" w:right="141" w:firstLine="0"/>
      </w:pPr>
      <w:r>
        <w:t xml:space="preserve">В качестве средств текущего контроля успеваемости могут использоваться контрольные работы, устные опросы, письменные работы, тестирование, академические концерты, прослушивания, зачеты. Текущий контроль успеваемости </w:t>
      </w:r>
      <w:proofErr w:type="gramStart"/>
      <w:r>
        <w:t>обучающихся</w:t>
      </w:r>
      <w:proofErr w:type="gramEnd"/>
      <w:r>
        <w:t xml:space="preserve"> проводится в счет аудиторного времени, предусмотренного на учебный предмет. </w:t>
      </w:r>
    </w:p>
    <w:p w:rsidR="00EB19A8" w:rsidRDefault="006D45FC" w:rsidP="00641930">
      <w:pPr>
        <w:spacing w:after="0" w:line="240" w:lineRule="auto"/>
        <w:ind w:left="0" w:right="141" w:firstLine="0"/>
      </w:pPr>
      <w:r>
        <w:t xml:space="preserve">Промежуточная аттестация проводится в форме контрольных уроков, зачётов, концертных выступлений. Контрольные уроки, зачёты и экзамены могут проходить в виде технических зачетов, академических концертов, исполнения концертных программ, письменных работ и устных опросов. Контрольные уроки и зачеты в рамках </w:t>
      </w:r>
      <w:r>
        <w:lastRenderedPageBreak/>
        <w:t xml:space="preserve">промежуточной аттестации проводятся на завершающих полугодие учебных занятиях в счет аудиторного времени, предусмотренного на учебный предмет. По окончании полугодий учебного года, как правило, оценки выставляются по каждому изучаемому предмету. Оценки </w:t>
      </w:r>
      <w:proofErr w:type="gramStart"/>
      <w:r>
        <w:t>обучающимся</w:t>
      </w:r>
      <w:proofErr w:type="gramEnd"/>
      <w:r>
        <w:t xml:space="preserve"> могут выставляться и по окончании четверти. </w:t>
      </w:r>
    </w:p>
    <w:p w:rsidR="00EB19A8" w:rsidRDefault="006D45FC" w:rsidP="00641930">
      <w:pPr>
        <w:spacing w:after="0" w:line="240" w:lineRule="auto"/>
        <w:ind w:left="0" w:right="141" w:firstLine="0"/>
      </w:pPr>
      <w:r>
        <w:t xml:space="preserve">Текущий контроль и промежуточная аттестация проводятся в счёт аудиторного времени, предусмотренного на учебный предмет. </w:t>
      </w:r>
    </w:p>
    <w:p w:rsidR="00EB19A8" w:rsidRDefault="006D45FC" w:rsidP="00641930">
      <w:pPr>
        <w:spacing w:after="0" w:line="240" w:lineRule="auto"/>
        <w:ind w:left="0" w:right="141" w:firstLine="0"/>
      </w:pPr>
      <w:r>
        <w:t>Для аттестации обучающихся создаются фонды оценочных средств, включающие типовые задания, контрольные работы, тесты и методы контроля, позволяющие оценить приобретенные знания, умения и навыки.       Фонды оценочных сре</w:t>
      </w:r>
      <w:proofErr w:type="gramStart"/>
      <w:r>
        <w:t>дств пр</w:t>
      </w:r>
      <w:proofErr w:type="gramEnd"/>
      <w:r>
        <w:t xml:space="preserve">изваны обеспечивать оценку качества приобретенных выпускниками знаний, умений, навыков  в области музыкального искусства.  </w:t>
      </w:r>
    </w:p>
    <w:p w:rsidR="00EB19A8" w:rsidRDefault="006D45FC" w:rsidP="00641930">
      <w:pPr>
        <w:spacing w:after="0" w:line="240" w:lineRule="auto"/>
        <w:ind w:left="0" w:right="141" w:firstLine="0"/>
      </w:pPr>
      <w:r>
        <w:t xml:space="preserve">Освоение </w:t>
      </w:r>
      <w:proofErr w:type="gramStart"/>
      <w:r>
        <w:t>обучающимися</w:t>
      </w:r>
      <w:proofErr w:type="gramEnd"/>
      <w:r>
        <w:t xml:space="preserve"> дополнительной общеразвивающей программы в области музыкального искусства «Основы музыкального исполнительства» завершается итоговой аттестацией обучающихся, проводимой школой. </w:t>
      </w:r>
    </w:p>
    <w:p w:rsidR="00EB19A8" w:rsidRDefault="006D45FC" w:rsidP="00641930">
      <w:pPr>
        <w:spacing w:after="0" w:line="240" w:lineRule="auto"/>
        <w:ind w:left="0" w:right="141" w:firstLine="0"/>
      </w:pPr>
      <w:r>
        <w:t xml:space="preserve">Итоговая аттестация проводится в форме итоговых зачётов (экзаменов) по предметам: </w:t>
      </w:r>
    </w:p>
    <w:p w:rsidR="00641930" w:rsidRDefault="006D45FC" w:rsidP="00641930">
      <w:pPr>
        <w:spacing w:after="0" w:line="240" w:lineRule="auto"/>
        <w:ind w:left="0" w:right="2857" w:firstLine="0"/>
      </w:pPr>
      <w:r>
        <w:t xml:space="preserve">1) Музыкальный инструмент. </w:t>
      </w:r>
    </w:p>
    <w:p w:rsidR="00EB19A8" w:rsidRPr="00641930" w:rsidRDefault="006D45FC" w:rsidP="00641930">
      <w:pPr>
        <w:spacing w:after="0" w:line="240" w:lineRule="auto"/>
        <w:ind w:left="0" w:right="2857" w:firstLine="0"/>
        <w:rPr>
          <w:sz w:val="16"/>
          <w:szCs w:val="16"/>
        </w:rPr>
      </w:pPr>
      <w:r>
        <w:t xml:space="preserve">2) </w:t>
      </w:r>
      <w:r w:rsidR="00641930">
        <w:t>Сольфеджио</w:t>
      </w:r>
    </w:p>
    <w:p w:rsidR="00EB19A8" w:rsidRDefault="006D45FC" w:rsidP="00641930">
      <w:pPr>
        <w:spacing w:after="0" w:line="240" w:lineRule="auto"/>
        <w:ind w:left="0" w:right="141" w:firstLine="571"/>
      </w:pPr>
      <w:r>
        <w:t xml:space="preserve">При прохождении итоговой аттестации выпускник должен продемонстрировать знания, умения и навыки в соответствии с программными требованиями, в том числе: </w:t>
      </w:r>
    </w:p>
    <w:p w:rsidR="00EB19A8" w:rsidRDefault="006D45FC" w:rsidP="00641930">
      <w:pPr>
        <w:numPr>
          <w:ilvl w:val="0"/>
          <w:numId w:val="5"/>
        </w:numPr>
        <w:spacing w:after="0" w:line="240" w:lineRule="auto"/>
        <w:ind w:left="0" w:right="141" w:hanging="331"/>
      </w:pPr>
      <w:r>
        <w:t xml:space="preserve">общие знания о  композиторах, музыкальных произведениях; </w:t>
      </w:r>
    </w:p>
    <w:p w:rsidR="00EB19A8" w:rsidRDefault="006D45FC" w:rsidP="00641930">
      <w:pPr>
        <w:numPr>
          <w:ilvl w:val="0"/>
          <w:numId w:val="5"/>
        </w:numPr>
        <w:spacing w:after="0" w:line="240" w:lineRule="auto"/>
        <w:ind w:left="0" w:right="141" w:hanging="331"/>
      </w:pPr>
      <w:r>
        <w:t xml:space="preserve">знание основ музыкальной терминологии, инструментального репертуара, ансамблевого и оркестрового репертуара; </w:t>
      </w:r>
    </w:p>
    <w:p w:rsidR="00EB19A8" w:rsidRDefault="006D45FC" w:rsidP="00641930">
      <w:pPr>
        <w:numPr>
          <w:ilvl w:val="0"/>
          <w:numId w:val="5"/>
        </w:numPr>
        <w:spacing w:after="0" w:line="240" w:lineRule="auto"/>
        <w:ind w:left="0" w:right="141" w:hanging="331"/>
      </w:pPr>
      <w:r>
        <w:t xml:space="preserve">достаточный  уровень владения инструментом для воссоздания художественного образа и стиля исполняемых произведений разных форм и жанров;  </w:t>
      </w:r>
    </w:p>
    <w:p w:rsidR="00EB19A8" w:rsidRDefault="006D45FC" w:rsidP="00641930">
      <w:pPr>
        <w:numPr>
          <w:ilvl w:val="0"/>
          <w:numId w:val="5"/>
        </w:numPr>
        <w:spacing w:after="0" w:line="240" w:lineRule="auto"/>
        <w:ind w:left="0" w:right="141" w:hanging="331"/>
      </w:pPr>
      <w:r>
        <w:t xml:space="preserve">владение навыками слухового восприятия; </w:t>
      </w:r>
    </w:p>
    <w:p w:rsidR="00EB19A8" w:rsidRDefault="006D45FC" w:rsidP="00641930">
      <w:pPr>
        <w:numPr>
          <w:ilvl w:val="0"/>
          <w:numId w:val="5"/>
        </w:numPr>
        <w:spacing w:after="0" w:line="240" w:lineRule="auto"/>
        <w:ind w:left="0" w:right="141" w:hanging="331"/>
      </w:pPr>
      <w:r>
        <w:t xml:space="preserve">некоторые творческие умения и навыки: пение гаммы, навыки </w:t>
      </w:r>
      <w:proofErr w:type="spellStart"/>
      <w:r>
        <w:t>дирижирования</w:t>
      </w:r>
      <w:proofErr w:type="spellEnd"/>
      <w:r>
        <w:t xml:space="preserve"> </w:t>
      </w:r>
    </w:p>
    <w:p w:rsidR="00EB19A8" w:rsidRDefault="006D45FC" w:rsidP="00641930">
      <w:pPr>
        <w:numPr>
          <w:ilvl w:val="0"/>
          <w:numId w:val="5"/>
        </w:numPr>
        <w:spacing w:after="0" w:line="240" w:lineRule="auto"/>
        <w:ind w:left="0" w:right="141" w:hanging="331"/>
      </w:pPr>
      <w:r>
        <w:t xml:space="preserve">владение основными вокальными навыками; </w:t>
      </w:r>
    </w:p>
    <w:p w:rsidR="007E24DD" w:rsidRDefault="007E24DD" w:rsidP="00641930">
      <w:pPr>
        <w:numPr>
          <w:ilvl w:val="0"/>
          <w:numId w:val="5"/>
        </w:numPr>
        <w:spacing w:after="0" w:line="240" w:lineRule="auto"/>
        <w:ind w:left="0" w:right="141" w:hanging="331"/>
      </w:pPr>
      <w:r>
        <w:t>наличие кругозора</w:t>
      </w:r>
      <w:r w:rsidRPr="007E24DD">
        <w:t xml:space="preserve"> </w:t>
      </w:r>
      <w:r>
        <w:t>в области музыкального искусства и культуры.</w:t>
      </w:r>
    </w:p>
    <w:p w:rsidR="00EB19A8" w:rsidRDefault="006D45FC" w:rsidP="00641930">
      <w:pPr>
        <w:spacing w:after="0" w:line="240" w:lineRule="auto"/>
        <w:ind w:left="0" w:right="141"/>
      </w:pPr>
      <w:r>
        <w:rPr>
          <w:rFonts w:ascii="Arial" w:eastAsia="Arial" w:hAnsi="Arial" w:cs="Arial"/>
        </w:rPr>
        <w:t xml:space="preserve"> </w:t>
      </w:r>
    </w:p>
    <w:p w:rsidR="00EB19A8" w:rsidRDefault="006D45FC" w:rsidP="00641930">
      <w:pPr>
        <w:spacing w:after="0" w:line="240" w:lineRule="auto"/>
        <w:ind w:left="0" w:right="141" w:firstLine="571"/>
      </w:pPr>
      <w:r>
        <w:t xml:space="preserve">Система оценок в рамках промежуточной и итоговой аттестации предполагает </w:t>
      </w:r>
      <w:proofErr w:type="spellStart"/>
      <w:r>
        <w:t>пятибальную</w:t>
      </w:r>
      <w:proofErr w:type="spellEnd"/>
      <w:r>
        <w:t xml:space="preserve"> шкалу в абсолютном значении: </w:t>
      </w:r>
    </w:p>
    <w:p w:rsidR="00EB19A8" w:rsidRDefault="006D45FC" w:rsidP="00641930">
      <w:pPr>
        <w:tabs>
          <w:tab w:val="center" w:pos="2729"/>
          <w:tab w:val="center" w:pos="7825"/>
        </w:tabs>
        <w:spacing w:after="0" w:line="240" w:lineRule="auto"/>
        <w:ind w:left="0" w:firstLine="0"/>
        <w:jc w:val="left"/>
      </w:pPr>
      <w:r>
        <w:t xml:space="preserve">«5» - отлично; </w:t>
      </w:r>
      <w:r>
        <w:tab/>
        <w:t xml:space="preserve"> </w:t>
      </w:r>
    </w:p>
    <w:p w:rsidR="00EB19A8" w:rsidRDefault="006D45FC" w:rsidP="00641930">
      <w:pPr>
        <w:spacing w:after="0" w:line="240" w:lineRule="auto"/>
        <w:ind w:left="0" w:right="141"/>
      </w:pPr>
      <w:r>
        <w:t xml:space="preserve">«4» - хорошо; </w:t>
      </w:r>
    </w:p>
    <w:p w:rsidR="00641930" w:rsidRDefault="006D45FC" w:rsidP="00641930">
      <w:pPr>
        <w:spacing w:after="0" w:line="240" w:lineRule="auto"/>
        <w:ind w:left="0" w:right="5354"/>
      </w:pPr>
      <w:r>
        <w:t xml:space="preserve">«3» - удовлетворительно; </w:t>
      </w:r>
    </w:p>
    <w:p w:rsidR="00EB19A8" w:rsidRDefault="006D45FC" w:rsidP="00641930">
      <w:pPr>
        <w:spacing w:after="0" w:line="240" w:lineRule="auto"/>
        <w:ind w:left="0" w:right="5354"/>
      </w:pPr>
      <w:r>
        <w:t xml:space="preserve">«2» - неудовлетворительно. </w:t>
      </w:r>
    </w:p>
    <w:p w:rsidR="00EB19A8" w:rsidRDefault="006D45FC" w:rsidP="00641930">
      <w:pPr>
        <w:spacing w:after="0" w:line="240" w:lineRule="auto"/>
        <w:ind w:left="0" w:right="141" w:firstLine="571"/>
      </w:pPr>
      <w:r>
        <w:t>Оценка качества исполнения может быть дополнена системой «+» и «</w:t>
      </w:r>
      <w:proofErr w:type="gramStart"/>
      <w:r>
        <w:t>-»</w:t>
      </w:r>
      <w:proofErr w:type="gramEnd"/>
      <w:r>
        <w:t xml:space="preserve">, что даст возможность более конкретно и точно оценить выступление каждого обучающегося. </w:t>
      </w:r>
    </w:p>
    <w:p w:rsidR="00EB19A8" w:rsidRDefault="006D45FC" w:rsidP="00641930">
      <w:pPr>
        <w:spacing w:after="0" w:line="240" w:lineRule="auto"/>
        <w:ind w:left="1983" w:firstLine="0"/>
        <w:jc w:val="left"/>
      </w:pPr>
      <w:r>
        <w:t xml:space="preserve"> </w:t>
      </w:r>
      <w:r>
        <w:tab/>
        <w:t xml:space="preserve"> </w:t>
      </w:r>
    </w:p>
    <w:p w:rsidR="00EB19A8" w:rsidRDefault="006D45FC" w:rsidP="007E24DD">
      <w:pPr>
        <w:spacing w:after="0" w:line="240" w:lineRule="auto"/>
        <w:ind w:left="1416" w:right="1687" w:firstLine="0"/>
        <w:jc w:val="center"/>
      </w:pPr>
      <w:r>
        <w:rPr>
          <w:b/>
        </w:rPr>
        <w:t>Учебный предмет исполнительской подготовки Музыкальный  инструмент (сольное и хоровое пение)</w:t>
      </w:r>
    </w:p>
    <w:p w:rsidR="00EB19A8" w:rsidRDefault="006D45FC" w:rsidP="00641930">
      <w:pPr>
        <w:spacing w:after="0" w:line="240" w:lineRule="auto"/>
        <w:ind w:left="0" w:right="141" w:firstLine="0"/>
      </w:pPr>
      <w:r>
        <w:t xml:space="preserve">При оценивании учащегося, осваивающегося общеразвивающую программу, следует учитывать: </w:t>
      </w:r>
    </w:p>
    <w:p w:rsidR="00EB19A8" w:rsidRDefault="006D45FC" w:rsidP="00641930">
      <w:pPr>
        <w:numPr>
          <w:ilvl w:val="0"/>
          <w:numId w:val="6"/>
        </w:numPr>
        <w:spacing w:after="0" w:line="240" w:lineRule="auto"/>
        <w:ind w:left="0" w:right="141" w:firstLine="0"/>
      </w:pPr>
      <w:r>
        <w:t xml:space="preserve">формирование устойчивого интереса к музыкальному искусству, к занятиям музыкой; </w:t>
      </w:r>
    </w:p>
    <w:p w:rsidR="00EB19A8" w:rsidRDefault="006D45FC" w:rsidP="00641930">
      <w:pPr>
        <w:numPr>
          <w:ilvl w:val="0"/>
          <w:numId w:val="6"/>
        </w:numPr>
        <w:spacing w:after="0" w:line="240" w:lineRule="auto"/>
        <w:ind w:left="0" w:right="141" w:firstLine="0"/>
      </w:pPr>
      <w:r>
        <w:t xml:space="preserve">наличие исполнительской культуры, развитие музыкального мышления;  </w:t>
      </w:r>
    </w:p>
    <w:p w:rsidR="00EB19A8" w:rsidRDefault="006D45FC" w:rsidP="00641930">
      <w:pPr>
        <w:numPr>
          <w:ilvl w:val="0"/>
          <w:numId w:val="6"/>
        </w:numPr>
        <w:spacing w:after="0" w:line="240" w:lineRule="auto"/>
        <w:ind w:left="0" w:right="141" w:firstLine="0"/>
      </w:pPr>
      <w:r>
        <w:t xml:space="preserve">овладение практическими умениями и навыками в некоторых видах музыкально-исполнительской деятельности: сольном, ансамблевом исполнительстве; </w:t>
      </w:r>
    </w:p>
    <w:p w:rsidR="00EB19A8" w:rsidRDefault="006D45FC" w:rsidP="00641930">
      <w:pPr>
        <w:numPr>
          <w:ilvl w:val="0"/>
          <w:numId w:val="6"/>
        </w:numPr>
        <w:spacing w:after="0" w:line="240" w:lineRule="auto"/>
        <w:ind w:left="0" w:right="141" w:firstLine="0"/>
      </w:pPr>
      <w:r>
        <w:t xml:space="preserve">степень продвижения учащегося, успешность личностных достижений. </w:t>
      </w:r>
    </w:p>
    <w:p w:rsidR="00EB19A8" w:rsidRDefault="006D45FC" w:rsidP="00641930">
      <w:pPr>
        <w:spacing w:after="0" w:line="240" w:lineRule="auto"/>
        <w:ind w:left="0" w:firstLine="0"/>
        <w:jc w:val="left"/>
      </w:pPr>
      <w:r>
        <w:t xml:space="preserve"> </w:t>
      </w:r>
    </w:p>
    <w:p w:rsidR="00EB19A8" w:rsidRDefault="006D45FC" w:rsidP="00641930">
      <w:pPr>
        <w:spacing w:after="0" w:line="240" w:lineRule="auto"/>
        <w:ind w:left="0" w:right="141" w:firstLine="0"/>
      </w:pPr>
      <w:r>
        <w:rPr>
          <w:b/>
        </w:rPr>
        <w:t>Оценка «5» («отлично»):</w:t>
      </w:r>
      <w:r>
        <w:t xml:space="preserve"> технически качественное и художественно осмысленное исполнение, отвечающее всем требованиям на данном этапе обучения </w:t>
      </w:r>
    </w:p>
    <w:p w:rsidR="00EB19A8" w:rsidRDefault="006D45FC" w:rsidP="00641930">
      <w:pPr>
        <w:spacing w:after="0" w:line="240" w:lineRule="auto"/>
        <w:ind w:left="0" w:right="141" w:firstLine="0"/>
      </w:pPr>
      <w:r>
        <w:rPr>
          <w:b/>
        </w:rPr>
        <w:t>Оценка «4» («хорошо»)</w:t>
      </w:r>
      <w:r>
        <w:t xml:space="preserve">: грамотное исполнение с небольшими недочётами (техническими, метроритмическими, интонационными, художественными)  </w:t>
      </w:r>
    </w:p>
    <w:p w:rsidR="00EB19A8" w:rsidRDefault="006D45FC" w:rsidP="00641930">
      <w:pPr>
        <w:spacing w:after="0" w:line="240" w:lineRule="auto"/>
        <w:ind w:left="0" w:right="141" w:firstLine="0"/>
      </w:pPr>
      <w:r>
        <w:rPr>
          <w:b/>
        </w:rPr>
        <w:t xml:space="preserve">Оценка «3» («удовлетворительно»): </w:t>
      </w:r>
      <w:r>
        <w:t xml:space="preserve">исполнение с существенными недочётами, программа не соответствует году обучения, плохое знания нотного текста; </w:t>
      </w:r>
    </w:p>
    <w:p w:rsidR="00EB19A8" w:rsidRDefault="006D45FC" w:rsidP="00641930">
      <w:pPr>
        <w:spacing w:after="0" w:line="240" w:lineRule="auto"/>
        <w:ind w:left="0" w:right="141" w:firstLine="0"/>
      </w:pPr>
      <w:r>
        <w:rPr>
          <w:b/>
        </w:rPr>
        <w:lastRenderedPageBreak/>
        <w:t xml:space="preserve">Оценка «2» («неудовлетворительно»): </w:t>
      </w:r>
      <w:r>
        <w:t>незнание наизусть</w:t>
      </w:r>
      <w:r>
        <w:rPr>
          <w:b/>
        </w:rPr>
        <w:t xml:space="preserve">, </w:t>
      </w:r>
      <w:r>
        <w:t xml:space="preserve">неуверенное исполнение с большим комплексом недостатков,  </w:t>
      </w:r>
    </w:p>
    <w:p w:rsidR="00EB19A8" w:rsidRDefault="006D45FC" w:rsidP="00641930">
      <w:pPr>
        <w:spacing w:after="0" w:line="240" w:lineRule="auto"/>
        <w:ind w:left="0" w:right="141" w:firstLine="0"/>
      </w:pPr>
      <w:r>
        <w:rPr>
          <w:b/>
        </w:rPr>
        <w:t xml:space="preserve"> «Зачёт» (без оценки)</w:t>
      </w:r>
      <w:r>
        <w:t xml:space="preserve"> отражает достаточный уровень подготовки и исполнения на данном этапе обучения.  </w:t>
      </w:r>
    </w:p>
    <w:p w:rsidR="00EB19A8" w:rsidRDefault="006D45FC" w:rsidP="00641930">
      <w:pPr>
        <w:spacing w:after="0" w:line="240" w:lineRule="auto"/>
        <w:ind w:left="0" w:right="141" w:firstLine="0"/>
      </w:pPr>
      <w:r>
        <w:t>Создаваемые в школе фонды оценочных сре</w:t>
      </w:r>
      <w:proofErr w:type="gramStart"/>
      <w:r>
        <w:t>дств пр</w:t>
      </w:r>
      <w:proofErr w:type="gramEnd"/>
      <w:r>
        <w:t xml:space="preserve">изваны обеспечивать оценку качества, приобретённых учениками знаний, умений и навыков. </w:t>
      </w:r>
    </w:p>
    <w:p w:rsidR="00EB19A8" w:rsidRDefault="006D45FC" w:rsidP="00641930">
      <w:pPr>
        <w:spacing w:after="0" w:line="240" w:lineRule="auto"/>
        <w:ind w:left="1983" w:firstLine="0"/>
        <w:jc w:val="left"/>
      </w:pPr>
      <w:r>
        <w:rPr>
          <w:b/>
        </w:rPr>
        <w:t xml:space="preserve"> </w:t>
      </w:r>
    </w:p>
    <w:p w:rsidR="00EB19A8" w:rsidRDefault="006D45FC" w:rsidP="00641930">
      <w:pPr>
        <w:spacing w:after="0" w:line="240" w:lineRule="auto"/>
        <w:ind w:left="0" w:firstLine="0"/>
        <w:jc w:val="left"/>
      </w:pPr>
      <w:r>
        <w:rPr>
          <w:b/>
        </w:rPr>
        <w:t xml:space="preserve">Учебный предмет музыкально-теоретической подготовки </w:t>
      </w:r>
    </w:p>
    <w:p w:rsidR="00641930" w:rsidRDefault="00641930" w:rsidP="00641930">
      <w:pPr>
        <w:spacing w:after="0" w:line="240" w:lineRule="auto"/>
        <w:ind w:left="0" w:right="3179" w:firstLine="0"/>
      </w:pPr>
      <w:r>
        <w:t>Сольфеджио</w:t>
      </w:r>
    </w:p>
    <w:p w:rsidR="00EB19A8" w:rsidRDefault="006D45FC" w:rsidP="00641930">
      <w:pPr>
        <w:spacing w:after="0" w:line="240" w:lineRule="auto"/>
        <w:ind w:left="0" w:right="3179" w:firstLine="0"/>
      </w:pPr>
      <w:r>
        <w:t xml:space="preserve"> </w:t>
      </w:r>
      <w:proofErr w:type="spellStart"/>
      <w:r>
        <w:rPr>
          <w:u w:val="single" w:color="000000"/>
        </w:rPr>
        <w:t>Сольфеджирование</w:t>
      </w:r>
      <w:proofErr w:type="spellEnd"/>
      <w:r>
        <w:rPr>
          <w:u w:val="single" w:color="000000"/>
        </w:rPr>
        <w:t>, интонационные упражнения</w:t>
      </w:r>
      <w:r>
        <w:t xml:space="preserve"> </w:t>
      </w:r>
      <w:r>
        <w:rPr>
          <w:b/>
        </w:rPr>
        <w:t xml:space="preserve">Оценка «5» («отлично»): </w:t>
      </w:r>
    </w:p>
    <w:p w:rsidR="00EB19A8" w:rsidRDefault="006D45FC" w:rsidP="00641930">
      <w:pPr>
        <w:numPr>
          <w:ilvl w:val="0"/>
          <w:numId w:val="7"/>
        </w:numPr>
        <w:spacing w:after="0" w:line="240" w:lineRule="auto"/>
        <w:ind w:left="0" w:right="141" w:firstLine="0"/>
      </w:pPr>
      <w:r>
        <w:t xml:space="preserve">интонационная точность; </w:t>
      </w:r>
    </w:p>
    <w:p w:rsidR="00EB19A8" w:rsidRDefault="006D45FC" w:rsidP="00641930">
      <w:pPr>
        <w:numPr>
          <w:ilvl w:val="0"/>
          <w:numId w:val="7"/>
        </w:numPr>
        <w:spacing w:after="0" w:line="240" w:lineRule="auto"/>
        <w:ind w:left="0" w:right="141" w:firstLine="0"/>
      </w:pPr>
      <w:r>
        <w:t xml:space="preserve">хороший темп ответа; </w:t>
      </w:r>
    </w:p>
    <w:p w:rsidR="00EB19A8" w:rsidRDefault="006D45FC" w:rsidP="00641930">
      <w:pPr>
        <w:numPr>
          <w:ilvl w:val="0"/>
          <w:numId w:val="7"/>
        </w:numPr>
        <w:spacing w:after="0" w:line="240" w:lineRule="auto"/>
        <w:ind w:left="0" w:right="141" w:firstLine="0"/>
      </w:pPr>
      <w:r>
        <w:t xml:space="preserve">правильное </w:t>
      </w:r>
      <w:proofErr w:type="spellStart"/>
      <w:r>
        <w:t>дирижирование</w:t>
      </w:r>
      <w:proofErr w:type="spellEnd"/>
      <w:r>
        <w:t xml:space="preserve">; </w:t>
      </w:r>
    </w:p>
    <w:p w:rsidR="00EB19A8" w:rsidRDefault="006D45FC" w:rsidP="00641930">
      <w:pPr>
        <w:numPr>
          <w:ilvl w:val="0"/>
          <w:numId w:val="7"/>
        </w:numPr>
        <w:spacing w:after="0" w:line="240" w:lineRule="auto"/>
        <w:ind w:left="0" w:right="141" w:firstLine="0"/>
      </w:pPr>
      <w:r>
        <w:t xml:space="preserve">демонстрация основных теоретических знаний. </w:t>
      </w:r>
    </w:p>
    <w:p w:rsidR="00EB19A8" w:rsidRDefault="006D45FC" w:rsidP="00641930">
      <w:pPr>
        <w:spacing w:after="0" w:line="240" w:lineRule="auto"/>
        <w:ind w:left="0" w:firstLine="0"/>
        <w:jc w:val="left"/>
      </w:pPr>
      <w:r>
        <w:rPr>
          <w:b/>
        </w:rPr>
        <w:t xml:space="preserve">Оценка «4» («хорошо»): </w:t>
      </w:r>
    </w:p>
    <w:p w:rsidR="00EB19A8" w:rsidRDefault="006D45FC" w:rsidP="00641930">
      <w:pPr>
        <w:numPr>
          <w:ilvl w:val="0"/>
          <w:numId w:val="7"/>
        </w:numPr>
        <w:spacing w:after="0" w:line="240" w:lineRule="auto"/>
        <w:ind w:left="0" w:right="141" w:firstLine="0"/>
      </w:pPr>
      <w:r>
        <w:t xml:space="preserve">недостаточная интонационная точность; </w:t>
      </w:r>
    </w:p>
    <w:p w:rsidR="00EB19A8" w:rsidRDefault="006D45FC" w:rsidP="00641930">
      <w:pPr>
        <w:numPr>
          <w:ilvl w:val="0"/>
          <w:numId w:val="7"/>
        </w:numPr>
        <w:spacing w:after="0" w:line="240" w:lineRule="auto"/>
        <w:ind w:left="0" w:right="141" w:firstLine="0"/>
      </w:pPr>
      <w:r>
        <w:t xml:space="preserve">нарушения  в темпе ответа; </w:t>
      </w:r>
    </w:p>
    <w:p w:rsidR="00EB19A8" w:rsidRDefault="006D45FC" w:rsidP="00641930">
      <w:pPr>
        <w:numPr>
          <w:ilvl w:val="0"/>
          <w:numId w:val="7"/>
        </w:numPr>
        <w:spacing w:after="0" w:line="240" w:lineRule="auto"/>
        <w:ind w:left="0" w:right="141" w:firstLine="0"/>
      </w:pPr>
      <w:r>
        <w:t xml:space="preserve">небольшие ошибки в </w:t>
      </w:r>
      <w:proofErr w:type="spellStart"/>
      <w:r>
        <w:t>дирижировании</w:t>
      </w:r>
      <w:proofErr w:type="spellEnd"/>
      <w:r>
        <w:t xml:space="preserve">; - небольшие ошибки в теоретических знаниях. </w:t>
      </w:r>
    </w:p>
    <w:p w:rsidR="00EB19A8" w:rsidRDefault="006D45FC" w:rsidP="00641930">
      <w:pPr>
        <w:spacing w:after="0" w:line="240" w:lineRule="auto"/>
        <w:ind w:left="0" w:right="4964" w:firstLine="0"/>
      </w:pPr>
      <w:r>
        <w:rPr>
          <w:b/>
        </w:rPr>
        <w:t xml:space="preserve">Оценка «3» («удовлетворительно»): </w:t>
      </w:r>
      <w:r>
        <w:t xml:space="preserve">- интонационная неточность; - ошибки, недостаточный темп ответа; - ошибки в теоретических знаниях. </w:t>
      </w:r>
    </w:p>
    <w:p w:rsidR="00EB19A8" w:rsidRDefault="006D45FC" w:rsidP="00641930">
      <w:pPr>
        <w:spacing w:after="0" w:line="240" w:lineRule="auto"/>
        <w:ind w:left="0" w:firstLine="0"/>
        <w:jc w:val="left"/>
      </w:pPr>
      <w:r>
        <w:rPr>
          <w:b/>
        </w:rPr>
        <w:t xml:space="preserve">Оценка «2» («неудовлетворительно»): </w:t>
      </w:r>
    </w:p>
    <w:p w:rsidR="00EB19A8" w:rsidRDefault="006D45FC" w:rsidP="00641930">
      <w:pPr>
        <w:numPr>
          <w:ilvl w:val="0"/>
          <w:numId w:val="7"/>
        </w:numPr>
        <w:spacing w:after="0" w:line="240" w:lineRule="auto"/>
        <w:ind w:left="0" w:right="141" w:firstLine="0"/>
      </w:pPr>
      <w:proofErr w:type="spellStart"/>
      <w:r>
        <w:t>невладение</w:t>
      </w:r>
      <w:proofErr w:type="spellEnd"/>
      <w:r>
        <w:t xml:space="preserve"> интонацией; </w:t>
      </w:r>
    </w:p>
    <w:p w:rsidR="00EB19A8" w:rsidRDefault="006D45FC" w:rsidP="00641930">
      <w:pPr>
        <w:numPr>
          <w:ilvl w:val="0"/>
          <w:numId w:val="7"/>
        </w:numPr>
        <w:spacing w:after="0" w:line="240" w:lineRule="auto"/>
        <w:ind w:left="0" w:right="141" w:firstLine="0"/>
      </w:pPr>
      <w:r>
        <w:t xml:space="preserve">медленный темп ответа; </w:t>
      </w:r>
    </w:p>
    <w:p w:rsidR="00EB19A8" w:rsidRDefault="006D45FC" w:rsidP="00641930">
      <w:pPr>
        <w:numPr>
          <w:ilvl w:val="0"/>
          <w:numId w:val="7"/>
        </w:numPr>
        <w:spacing w:after="0" w:line="240" w:lineRule="auto"/>
        <w:ind w:left="0" w:right="141" w:firstLine="0"/>
      </w:pPr>
      <w:r>
        <w:t xml:space="preserve">отсутствие теоретических знаний. </w:t>
      </w:r>
    </w:p>
    <w:p w:rsidR="00EB19A8" w:rsidRDefault="006D45FC" w:rsidP="00641930">
      <w:pPr>
        <w:spacing w:after="0" w:line="240" w:lineRule="auto"/>
        <w:ind w:left="0" w:firstLine="0"/>
        <w:jc w:val="left"/>
      </w:pPr>
      <w:r>
        <w:rPr>
          <w:u w:val="single" w:color="000000"/>
        </w:rPr>
        <w:t>Тестирование</w:t>
      </w:r>
      <w:r>
        <w:t xml:space="preserve"> </w:t>
      </w:r>
    </w:p>
    <w:p w:rsidR="00EB19A8" w:rsidRDefault="006D45FC" w:rsidP="00641930">
      <w:pPr>
        <w:spacing w:after="0" w:line="240" w:lineRule="auto"/>
        <w:ind w:left="0" w:firstLine="0"/>
        <w:jc w:val="left"/>
      </w:pPr>
      <w:r>
        <w:rPr>
          <w:b/>
        </w:rPr>
        <w:t xml:space="preserve">Оценка «5» («отлично»): </w:t>
      </w:r>
    </w:p>
    <w:p w:rsidR="00EB19A8" w:rsidRDefault="006D45FC" w:rsidP="00641930">
      <w:pPr>
        <w:numPr>
          <w:ilvl w:val="0"/>
          <w:numId w:val="7"/>
        </w:numPr>
        <w:spacing w:after="0" w:line="240" w:lineRule="auto"/>
        <w:ind w:left="0" w:right="141" w:firstLine="0"/>
      </w:pPr>
      <w:r>
        <w:t xml:space="preserve">все ответы </w:t>
      </w:r>
      <w:proofErr w:type="gramStart"/>
      <w:r>
        <w:t>выполнены</w:t>
      </w:r>
      <w:proofErr w:type="gramEnd"/>
      <w:r>
        <w:t xml:space="preserve"> верно. </w:t>
      </w:r>
      <w:r>
        <w:rPr>
          <w:b/>
        </w:rPr>
        <w:t xml:space="preserve">Оценка «4» («хорошо»): </w:t>
      </w:r>
    </w:p>
    <w:p w:rsidR="00EB19A8" w:rsidRDefault="006D45FC" w:rsidP="00641930">
      <w:pPr>
        <w:numPr>
          <w:ilvl w:val="0"/>
          <w:numId w:val="7"/>
        </w:numPr>
        <w:spacing w:after="0" w:line="240" w:lineRule="auto"/>
        <w:ind w:left="0" w:right="141" w:firstLine="0"/>
      </w:pPr>
      <w:r>
        <w:t xml:space="preserve">ошибка в одном ответе. </w:t>
      </w:r>
    </w:p>
    <w:p w:rsidR="00EB19A8" w:rsidRDefault="006D45FC" w:rsidP="00641930">
      <w:pPr>
        <w:spacing w:after="0" w:line="240" w:lineRule="auto"/>
        <w:ind w:left="0" w:firstLine="0"/>
        <w:jc w:val="left"/>
      </w:pPr>
      <w:r>
        <w:rPr>
          <w:b/>
        </w:rPr>
        <w:t xml:space="preserve">Оценка «3» («удовлетворительно»): </w:t>
      </w:r>
    </w:p>
    <w:p w:rsidR="00EB19A8" w:rsidRDefault="006D45FC" w:rsidP="00641930">
      <w:pPr>
        <w:numPr>
          <w:ilvl w:val="0"/>
          <w:numId w:val="7"/>
        </w:numPr>
        <w:spacing w:after="0" w:line="240" w:lineRule="auto"/>
        <w:ind w:left="0" w:right="141" w:firstLine="0"/>
      </w:pPr>
      <w:r>
        <w:t xml:space="preserve">ошибки в двух ответах. </w:t>
      </w:r>
    </w:p>
    <w:p w:rsidR="00EB19A8" w:rsidRDefault="006D45FC" w:rsidP="00641930">
      <w:pPr>
        <w:spacing w:after="0" w:line="240" w:lineRule="auto"/>
        <w:ind w:left="0" w:firstLine="0"/>
        <w:jc w:val="left"/>
      </w:pPr>
      <w:r>
        <w:rPr>
          <w:b/>
        </w:rPr>
        <w:t xml:space="preserve">Оценка «2» («неудовлетворительно»): </w:t>
      </w:r>
    </w:p>
    <w:p w:rsidR="00EB19A8" w:rsidRDefault="006D45FC" w:rsidP="00641930">
      <w:pPr>
        <w:numPr>
          <w:ilvl w:val="0"/>
          <w:numId w:val="7"/>
        </w:numPr>
        <w:spacing w:after="0" w:line="240" w:lineRule="auto"/>
        <w:ind w:left="0" w:right="141" w:firstLine="0"/>
      </w:pPr>
      <w:r>
        <w:t xml:space="preserve">ошибки в трёх и более ответах. </w:t>
      </w:r>
    </w:p>
    <w:p w:rsidR="00EB19A8" w:rsidRPr="00641930" w:rsidRDefault="006D45FC" w:rsidP="00641930">
      <w:pPr>
        <w:spacing w:after="0" w:line="240" w:lineRule="auto"/>
        <w:ind w:left="0" w:firstLine="0"/>
        <w:jc w:val="left"/>
        <w:rPr>
          <w:sz w:val="16"/>
          <w:szCs w:val="16"/>
        </w:rPr>
      </w:pPr>
      <w:r>
        <w:t xml:space="preserve"> </w:t>
      </w:r>
    </w:p>
    <w:p w:rsidR="00EB19A8" w:rsidRDefault="006D45FC" w:rsidP="00641930">
      <w:pPr>
        <w:spacing w:after="0" w:line="240" w:lineRule="auto"/>
        <w:ind w:left="0" w:firstLine="0"/>
        <w:jc w:val="left"/>
      </w:pPr>
      <w:r>
        <w:rPr>
          <w:u w:val="single" w:color="000000"/>
        </w:rPr>
        <w:t>Викторина</w:t>
      </w:r>
      <w:r>
        <w:t xml:space="preserve"> </w:t>
      </w:r>
    </w:p>
    <w:p w:rsidR="00EB19A8" w:rsidRDefault="006D45FC" w:rsidP="00641930">
      <w:pPr>
        <w:spacing w:after="0" w:line="240" w:lineRule="auto"/>
        <w:ind w:left="0" w:firstLine="0"/>
        <w:jc w:val="left"/>
      </w:pPr>
      <w:r>
        <w:rPr>
          <w:b/>
        </w:rPr>
        <w:t xml:space="preserve">Оценка «5» («отлично»): </w:t>
      </w:r>
    </w:p>
    <w:p w:rsidR="00EB19A8" w:rsidRDefault="006D45FC" w:rsidP="00641930">
      <w:pPr>
        <w:numPr>
          <w:ilvl w:val="0"/>
          <w:numId w:val="7"/>
        </w:numPr>
        <w:spacing w:after="0" w:line="240" w:lineRule="auto"/>
        <w:ind w:left="0" w:right="141" w:firstLine="0"/>
      </w:pPr>
      <w:r>
        <w:t xml:space="preserve">все задания </w:t>
      </w:r>
      <w:proofErr w:type="gramStart"/>
      <w:r>
        <w:t>выполнены</w:t>
      </w:r>
      <w:proofErr w:type="gramEnd"/>
      <w:r>
        <w:t xml:space="preserve"> верно. </w:t>
      </w:r>
      <w:r>
        <w:rPr>
          <w:b/>
        </w:rPr>
        <w:t xml:space="preserve">Оценка «4» («хорошо»): </w:t>
      </w:r>
    </w:p>
    <w:p w:rsidR="00EB19A8" w:rsidRDefault="006D45FC" w:rsidP="00641930">
      <w:pPr>
        <w:numPr>
          <w:ilvl w:val="0"/>
          <w:numId w:val="7"/>
        </w:numPr>
        <w:spacing w:after="0" w:line="240" w:lineRule="auto"/>
        <w:ind w:left="0" w:right="141" w:firstLine="0"/>
      </w:pPr>
      <w:r>
        <w:t xml:space="preserve">ошибка в одном ответе. </w:t>
      </w:r>
    </w:p>
    <w:p w:rsidR="00EB19A8" w:rsidRDefault="006D45FC" w:rsidP="00641930">
      <w:pPr>
        <w:spacing w:after="0" w:line="240" w:lineRule="auto"/>
        <w:ind w:left="0" w:firstLine="0"/>
        <w:jc w:val="left"/>
      </w:pPr>
      <w:r>
        <w:rPr>
          <w:b/>
        </w:rPr>
        <w:t xml:space="preserve">Оценка «3» («удовлетворительно»): </w:t>
      </w:r>
    </w:p>
    <w:p w:rsidR="00EB19A8" w:rsidRDefault="006D45FC" w:rsidP="00641930">
      <w:pPr>
        <w:numPr>
          <w:ilvl w:val="0"/>
          <w:numId w:val="7"/>
        </w:numPr>
        <w:spacing w:after="0" w:line="240" w:lineRule="auto"/>
        <w:ind w:left="0" w:right="141" w:firstLine="0"/>
      </w:pPr>
      <w:r>
        <w:t xml:space="preserve">ошибки в двух ответах. </w:t>
      </w:r>
    </w:p>
    <w:p w:rsidR="00EB19A8" w:rsidRDefault="006D45FC" w:rsidP="00641930">
      <w:pPr>
        <w:spacing w:after="0" w:line="240" w:lineRule="auto"/>
        <w:ind w:left="0" w:firstLine="0"/>
        <w:jc w:val="left"/>
      </w:pPr>
      <w:r>
        <w:rPr>
          <w:b/>
        </w:rPr>
        <w:t xml:space="preserve">Оценка «2» («неудовлетворительно»): </w:t>
      </w:r>
    </w:p>
    <w:p w:rsidR="00EB19A8" w:rsidRDefault="006D45FC" w:rsidP="00641930">
      <w:pPr>
        <w:numPr>
          <w:ilvl w:val="0"/>
          <w:numId w:val="7"/>
        </w:numPr>
        <w:spacing w:after="0" w:line="240" w:lineRule="auto"/>
        <w:ind w:left="0" w:right="141" w:firstLine="0"/>
      </w:pPr>
      <w:r>
        <w:t xml:space="preserve">ошибки в трёх и более ответах. </w:t>
      </w:r>
    </w:p>
    <w:p w:rsidR="00EB19A8" w:rsidRDefault="006D45FC" w:rsidP="00641930">
      <w:pPr>
        <w:spacing w:after="0" w:line="240" w:lineRule="auto"/>
        <w:ind w:left="0" w:right="141" w:firstLine="0"/>
      </w:pPr>
      <w:r>
        <w:t xml:space="preserve">Освоение </w:t>
      </w:r>
      <w:proofErr w:type="gramStart"/>
      <w:r>
        <w:t>обучающимися</w:t>
      </w:r>
      <w:proofErr w:type="gramEnd"/>
      <w:r>
        <w:t xml:space="preserve"> дополнительной общеразвивающей программы в области музыкального искусства «Основы музыкального исполнительства» завершается итоговой аттестацией обучающихся, проводимой школой. </w:t>
      </w:r>
    </w:p>
    <w:p w:rsidR="00EB19A8" w:rsidRDefault="006D45FC" w:rsidP="00641930">
      <w:pPr>
        <w:spacing w:after="0" w:line="240" w:lineRule="auto"/>
        <w:ind w:left="2118" w:firstLine="0"/>
        <w:jc w:val="left"/>
      </w:pPr>
      <w:r>
        <w:t xml:space="preserve"> </w:t>
      </w:r>
    </w:p>
    <w:p w:rsidR="00EB19A8" w:rsidRDefault="006D45FC" w:rsidP="00641930">
      <w:pPr>
        <w:spacing w:after="0" w:line="240" w:lineRule="auto"/>
        <w:ind w:left="0" w:hanging="142"/>
        <w:jc w:val="left"/>
      </w:pPr>
      <w:r>
        <w:rPr>
          <w:b/>
        </w:rPr>
        <w:t xml:space="preserve">1.6. Планируемые результаты освоения программы </w:t>
      </w:r>
      <w:proofErr w:type="gramStart"/>
      <w:r>
        <w:rPr>
          <w:b/>
        </w:rPr>
        <w:t>обучающимися</w:t>
      </w:r>
      <w:proofErr w:type="gramEnd"/>
      <w:r>
        <w:rPr>
          <w:b/>
        </w:rPr>
        <w:t xml:space="preserve"> </w:t>
      </w:r>
    </w:p>
    <w:p w:rsidR="00EB19A8" w:rsidRDefault="006D45FC" w:rsidP="00641930">
      <w:pPr>
        <w:spacing w:after="0" w:line="240" w:lineRule="auto"/>
        <w:ind w:left="0" w:right="141" w:hanging="142"/>
      </w:pPr>
      <w:r>
        <w:t xml:space="preserve">Минимум содержания ДООП в области музыкального искусства «Основы инструментального исполнительства» (по видам инструментов) должен обеспечивать развитие значимых для образования, социализации, самореализации подрастающего поколения интеллектуальных и художественно-творческих способностей ребенка, его личностных и духовных качеств.  </w:t>
      </w:r>
    </w:p>
    <w:p w:rsidR="00EB19A8" w:rsidRDefault="006D45FC" w:rsidP="00641930">
      <w:pPr>
        <w:spacing w:after="0" w:line="240" w:lineRule="auto"/>
        <w:ind w:left="0" w:right="141" w:hanging="142"/>
      </w:pPr>
      <w:r>
        <w:lastRenderedPageBreak/>
        <w:t xml:space="preserve">Результатом освоения программы должно быть приобретение учащимися следующих знаний, умений и навыков: </w:t>
      </w:r>
    </w:p>
    <w:p w:rsidR="00EB19A8" w:rsidRDefault="006D45FC" w:rsidP="00641930">
      <w:pPr>
        <w:spacing w:after="0" w:line="240" w:lineRule="auto"/>
        <w:ind w:left="0" w:right="141" w:hanging="142"/>
      </w:pPr>
      <w:r>
        <w:t xml:space="preserve">в области исполнительской подготовки: </w:t>
      </w:r>
    </w:p>
    <w:p w:rsidR="00EB19A8" w:rsidRDefault="006D45FC" w:rsidP="00641930">
      <w:pPr>
        <w:numPr>
          <w:ilvl w:val="0"/>
          <w:numId w:val="8"/>
        </w:numPr>
        <w:spacing w:after="0" w:line="240" w:lineRule="auto"/>
        <w:ind w:left="0" w:right="141" w:hanging="142"/>
        <w:jc w:val="left"/>
      </w:pPr>
      <w:r>
        <w:t xml:space="preserve">навыков исполнения музыкальных произведений (сольное исполнение, коллективное исполнение); </w:t>
      </w:r>
    </w:p>
    <w:p w:rsidR="00EB19A8" w:rsidRDefault="006D45FC" w:rsidP="00641930">
      <w:pPr>
        <w:numPr>
          <w:ilvl w:val="0"/>
          <w:numId w:val="8"/>
        </w:numPr>
        <w:spacing w:after="0" w:line="240" w:lineRule="auto"/>
        <w:ind w:left="0" w:right="141" w:hanging="142"/>
        <w:jc w:val="left"/>
      </w:pPr>
      <w:bookmarkStart w:id="0" w:name="_GoBack"/>
      <w:bookmarkEnd w:id="0"/>
      <w:r>
        <w:t xml:space="preserve">умений самостоятельно разучивать музыкальные произведения  различных жанров и стилей; </w:t>
      </w:r>
    </w:p>
    <w:p w:rsidR="00641930" w:rsidRDefault="006D45FC" w:rsidP="00641930">
      <w:pPr>
        <w:numPr>
          <w:ilvl w:val="0"/>
          <w:numId w:val="8"/>
        </w:numPr>
        <w:spacing w:after="0" w:line="240" w:lineRule="auto"/>
        <w:ind w:left="0" w:right="141" w:hanging="142"/>
        <w:jc w:val="left"/>
      </w:pPr>
      <w:r>
        <w:t xml:space="preserve">навыков публичных выступлений; </w:t>
      </w:r>
    </w:p>
    <w:p w:rsidR="00641930" w:rsidRDefault="006D45FC" w:rsidP="00641930">
      <w:pPr>
        <w:numPr>
          <w:ilvl w:val="0"/>
          <w:numId w:val="8"/>
        </w:numPr>
        <w:spacing w:after="0" w:line="240" w:lineRule="auto"/>
        <w:ind w:left="0" w:right="-281" w:hanging="142"/>
        <w:jc w:val="left"/>
      </w:pPr>
      <w:r>
        <w:rPr>
          <w:rFonts w:ascii="Arial" w:eastAsia="Arial" w:hAnsi="Arial" w:cs="Arial"/>
        </w:rPr>
        <w:t xml:space="preserve"> </w:t>
      </w:r>
      <w:r>
        <w:t xml:space="preserve">навыков общения со </w:t>
      </w:r>
      <w:proofErr w:type="spellStart"/>
      <w:r>
        <w:t>слушательской</w:t>
      </w:r>
      <w:proofErr w:type="spellEnd"/>
      <w:r>
        <w:t xml:space="preserve"> аудиторией в условиях музыкально</w:t>
      </w:r>
      <w:r w:rsidR="00641930">
        <w:t>-</w:t>
      </w:r>
      <w:r>
        <w:t xml:space="preserve">просветительской деятельности школы; </w:t>
      </w:r>
    </w:p>
    <w:p w:rsidR="00EB19A8" w:rsidRDefault="006D45FC" w:rsidP="00641930">
      <w:pPr>
        <w:spacing w:after="0" w:line="240" w:lineRule="auto"/>
        <w:ind w:left="0" w:right="141" w:hanging="142"/>
        <w:jc w:val="left"/>
      </w:pPr>
      <w:r>
        <w:t xml:space="preserve">в области историко-теоретической подготовки: </w:t>
      </w:r>
    </w:p>
    <w:p w:rsidR="00EB19A8" w:rsidRDefault="006D45FC" w:rsidP="00641930">
      <w:pPr>
        <w:numPr>
          <w:ilvl w:val="0"/>
          <w:numId w:val="8"/>
        </w:numPr>
        <w:spacing w:after="0" w:line="240" w:lineRule="auto"/>
        <w:ind w:left="0" w:right="141" w:hanging="142"/>
        <w:jc w:val="left"/>
      </w:pPr>
      <w:r>
        <w:t xml:space="preserve">первичных знаний о музыкальных жанрах и основных стилистических направлениях; </w:t>
      </w:r>
    </w:p>
    <w:p w:rsidR="00EB19A8" w:rsidRDefault="006D45FC" w:rsidP="00641930">
      <w:pPr>
        <w:numPr>
          <w:ilvl w:val="0"/>
          <w:numId w:val="8"/>
        </w:numPr>
        <w:spacing w:after="0" w:line="240" w:lineRule="auto"/>
        <w:ind w:left="0" w:right="141" w:hanging="142"/>
        <w:jc w:val="left"/>
      </w:pPr>
      <w:r>
        <w:t xml:space="preserve">знаний лучших образцов мировой музыкальной культуры (творчество великих композиторов, выдающихся отечественных и зарубежных произведений в области музыкального искусства); </w:t>
      </w:r>
    </w:p>
    <w:p w:rsidR="00EB19A8" w:rsidRDefault="006D45FC" w:rsidP="00641930">
      <w:pPr>
        <w:numPr>
          <w:ilvl w:val="0"/>
          <w:numId w:val="8"/>
        </w:numPr>
        <w:spacing w:after="0" w:line="240" w:lineRule="auto"/>
        <w:ind w:left="0" w:right="141" w:hanging="142"/>
        <w:jc w:val="left"/>
      </w:pPr>
      <w:r>
        <w:t xml:space="preserve">знаний основ музыкальной грамоты; </w:t>
      </w:r>
    </w:p>
    <w:p w:rsidR="00EB19A8" w:rsidRDefault="006D45FC" w:rsidP="00641930">
      <w:pPr>
        <w:numPr>
          <w:ilvl w:val="0"/>
          <w:numId w:val="8"/>
        </w:numPr>
        <w:spacing w:after="0" w:line="240" w:lineRule="auto"/>
        <w:ind w:left="0" w:right="141" w:hanging="142"/>
        <w:jc w:val="left"/>
      </w:pPr>
      <w:r>
        <w:t xml:space="preserve">знаний основных средств выразительности, используемых в музыкальном искусстве; </w:t>
      </w:r>
    </w:p>
    <w:p w:rsidR="00EB19A8" w:rsidRDefault="006D45FC" w:rsidP="00641930">
      <w:pPr>
        <w:numPr>
          <w:ilvl w:val="0"/>
          <w:numId w:val="8"/>
        </w:numPr>
        <w:spacing w:after="0" w:line="240" w:lineRule="auto"/>
        <w:ind w:left="0" w:right="141" w:hanging="142"/>
        <w:jc w:val="left"/>
      </w:pPr>
      <w:r>
        <w:t xml:space="preserve">знаний  наиболее употребляемой музыкальной терминологии. </w:t>
      </w:r>
    </w:p>
    <w:p w:rsidR="00EB19A8" w:rsidRDefault="006D45FC" w:rsidP="00641930">
      <w:pPr>
        <w:spacing w:after="0" w:line="240" w:lineRule="auto"/>
        <w:ind w:left="0" w:hanging="142"/>
        <w:jc w:val="left"/>
      </w:pPr>
      <w:r>
        <w:t xml:space="preserve"> </w:t>
      </w:r>
    </w:p>
    <w:p w:rsidR="00EB19A8" w:rsidRDefault="006D45FC" w:rsidP="00641930">
      <w:pPr>
        <w:spacing w:after="0" w:line="240" w:lineRule="auto"/>
        <w:ind w:left="0" w:right="-140" w:firstLine="0"/>
        <w:jc w:val="left"/>
      </w:pPr>
      <w:r>
        <w:rPr>
          <w:b/>
        </w:rPr>
        <w:t>1.7.</w:t>
      </w:r>
      <w:r>
        <w:rPr>
          <w:rFonts w:ascii="Arial" w:eastAsia="Arial" w:hAnsi="Arial" w:cs="Arial"/>
          <w:b/>
        </w:rPr>
        <w:t xml:space="preserve"> </w:t>
      </w:r>
      <w:r>
        <w:rPr>
          <w:b/>
        </w:rPr>
        <w:t xml:space="preserve">Условия реализации программы </w:t>
      </w:r>
      <w:r>
        <w:rPr>
          <w:u w:val="single" w:color="000000"/>
        </w:rPr>
        <w:t>Кадровые условия реализации программы:</w:t>
      </w:r>
      <w:r>
        <w:t xml:space="preserve"> </w:t>
      </w:r>
    </w:p>
    <w:p w:rsidR="00EB19A8" w:rsidRDefault="006D45FC" w:rsidP="00641930">
      <w:pPr>
        <w:spacing w:after="0" w:line="240" w:lineRule="auto"/>
        <w:ind w:left="0" w:right="141" w:firstLine="0"/>
      </w:pPr>
      <w:r>
        <w:t xml:space="preserve">Реализация программы обеспечивается педагогическими кадрами, имеющими среднее профессиональное или высшее профессиональное образование, соответствующее профилю преподаваемого учебного предмета. Доля преподавателей, имеющих высшее профессиональное образование, должна составлять не менее 10 процентов в общем числе преподавателей, обеспечивающих образовательный процесс по данной образовательной программе. </w:t>
      </w:r>
    </w:p>
    <w:p w:rsidR="00EB19A8" w:rsidRDefault="006D45FC" w:rsidP="00641930">
      <w:pPr>
        <w:spacing w:after="0" w:line="240" w:lineRule="auto"/>
        <w:ind w:left="0" w:right="141" w:firstLine="0"/>
      </w:pPr>
      <w:r>
        <w:t xml:space="preserve">Непрерывность профессионального развития педагогических работников должна обеспечиваться освоением дополнительных профессиональных образовательных программ в объеме не менее 72-х часов, не реже чем один раз в пять лет в ОУ, имеющих лицензию на осуществление образовательной деятельности. Педагогические работники должны осуществлять творческую и методическую работу.  </w:t>
      </w:r>
    </w:p>
    <w:p w:rsidR="00EB19A8" w:rsidRDefault="006D45FC" w:rsidP="00641930">
      <w:pPr>
        <w:spacing w:after="0" w:line="240" w:lineRule="auto"/>
        <w:ind w:left="0" w:right="141" w:firstLine="0"/>
      </w:pPr>
      <w:r>
        <w:t xml:space="preserve">Образовательная организация создаёт условия для взаимодействия с другими образовательными учреждениями, реализующими образовательные программы в области музыкального искусства, в том числе и профессиональные, с целью ведения методической работы, получения консультаций по вопросам реализации программы, использования передовых педагогических технологий. </w:t>
      </w:r>
    </w:p>
    <w:p w:rsidR="00EB19A8" w:rsidRDefault="006D45FC" w:rsidP="00641930">
      <w:pPr>
        <w:spacing w:after="0" w:line="240" w:lineRule="auto"/>
        <w:ind w:left="0" w:firstLine="0"/>
        <w:jc w:val="left"/>
      </w:pPr>
      <w:r>
        <w:t xml:space="preserve"> </w:t>
      </w:r>
      <w:r>
        <w:rPr>
          <w:u w:val="single" w:color="000000"/>
        </w:rPr>
        <w:t>Финансовые условия реализации  программы:</w:t>
      </w:r>
      <w:r>
        <w:t xml:space="preserve"> </w:t>
      </w:r>
    </w:p>
    <w:p w:rsidR="00EB19A8" w:rsidRDefault="006D45FC" w:rsidP="00641930">
      <w:pPr>
        <w:spacing w:after="0" w:line="240" w:lineRule="auto"/>
        <w:ind w:left="0" w:right="141" w:firstLine="0"/>
      </w:pPr>
      <w:r>
        <w:t xml:space="preserve">При реализации программы необходимо планировать работу концертмейстеров с учетом сложившихся традиций и методической целесообразности: </w:t>
      </w:r>
    </w:p>
    <w:p w:rsidR="00EB19A8" w:rsidRDefault="00641930" w:rsidP="00641930">
      <w:pPr>
        <w:spacing w:after="0" w:line="240" w:lineRule="auto"/>
        <w:ind w:left="0" w:right="141" w:firstLine="0"/>
      </w:pPr>
      <w:proofErr w:type="gramStart"/>
      <w:r>
        <w:t xml:space="preserve">- </w:t>
      </w:r>
      <w:r w:rsidR="006D45FC">
        <w:t xml:space="preserve">по учебному предмету «Музыкальный инструмент» (скрипка, домра, балалайка, виолончель, флейта, саксофон, ударные инструменты, сольное пение) от 50 до 100 процентов аудиторного учебного времени; </w:t>
      </w:r>
      <w:proofErr w:type="gramEnd"/>
    </w:p>
    <w:p w:rsidR="00EB19A8" w:rsidRDefault="00641930" w:rsidP="00641930">
      <w:pPr>
        <w:spacing w:after="0" w:line="240" w:lineRule="auto"/>
        <w:ind w:left="0" w:right="141" w:firstLine="0"/>
      </w:pPr>
      <w:proofErr w:type="gramStart"/>
      <w:r>
        <w:t xml:space="preserve">- </w:t>
      </w:r>
      <w:r w:rsidR="006D45FC">
        <w:t xml:space="preserve">по учебному предмету «Коллективное </w:t>
      </w:r>
      <w:proofErr w:type="spellStart"/>
      <w:r w:rsidR="006D45FC">
        <w:t>музицирование</w:t>
      </w:r>
      <w:proofErr w:type="spellEnd"/>
      <w:r w:rsidR="006D45FC">
        <w:t xml:space="preserve">» (хоровое пение, </w:t>
      </w:r>
      <w:proofErr w:type="gramEnd"/>
    </w:p>
    <w:p w:rsidR="00EB19A8" w:rsidRDefault="006D45FC" w:rsidP="00641930">
      <w:pPr>
        <w:spacing w:after="0" w:line="240" w:lineRule="auto"/>
        <w:ind w:left="0" w:right="141" w:firstLine="0"/>
      </w:pPr>
      <w:r>
        <w:t xml:space="preserve">оркестр) – 100 процентов от аудиторного учебного времени;  </w:t>
      </w:r>
    </w:p>
    <w:p w:rsidR="00EB19A8" w:rsidRDefault="00641930" w:rsidP="00641930">
      <w:pPr>
        <w:spacing w:after="0" w:line="240" w:lineRule="auto"/>
        <w:ind w:left="2268" w:right="141" w:hanging="2268"/>
      </w:pPr>
      <w:r>
        <w:t xml:space="preserve">- </w:t>
      </w:r>
      <w:r w:rsidR="006D45FC">
        <w:t xml:space="preserve">по учебному предмету «Ансамбль» -  100 процентов аудиторного учебного времени; </w:t>
      </w:r>
    </w:p>
    <w:p w:rsidR="00EB19A8" w:rsidRDefault="006D45FC" w:rsidP="00641930">
      <w:pPr>
        <w:spacing w:after="0" w:line="240" w:lineRule="auto"/>
        <w:ind w:left="0" w:firstLine="0"/>
        <w:jc w:val="left"/>
      </w:pPr>
      <w:r>
        <w:t xml:space="preserve"> </w:t>
      </w:r>
    </w:p>
    <w:p w:rsidR="00EB19A8" w:rsidRPr="00465015" w:rsidRDefault="00D81619" w:rsidP="00D81619">
      <w:pPr>
        <w:spacing w:after="160" w:line="259" w:lineRule="auto"/>
        <w:ind w:left="0" w:firstLine="0"/>
        <w:jc w:val="center"/>
        <w:rPr>
          <w:b/>
        </w:rPr>
      </w:pPr>
      <w:r>
        <w:br w:type="page"/>
      </w:r>
      <w:r w:rsidR="006D45FC" w:rsidRPr="00465015">
        <w:rPr>
          <w:b/>
        </w:rPr>
        <w:lastRenderedPageBreak/>
        <w:t>УЧЕБНЫЕ ПЛАНЫ</w:t>
      </w:r>
    </w:p>
    <w:p w:rsidR="00EB19A8" w:rsidRDefault="006D45FC" w:rsidP="00465015">
      <w:pPr>
        <w:spacing w:after="0" w:line="240" w:lineRule="auto"/>
        <w:ind w:left="759" w:firstLine="0"/>
        <w:jc w:val="center"/>
      </w:pPr>
      <w:r>
        <w:rPr>
          <w:b/>
        </w:rPr>
        <w:t xml:space="preserve"> </w:t>
      </w:r>
    </w:p>
    <w:p w:rsidR="00465015" w:rsidRPr="00465015" w:rsidRDefault="006D45FC" w:rsidP="00465015">
      <w:pPr>
        <w:spacing w:after="0" w:line="240" w:lineRule="auto"/>
        <w:ind w:left="94"/>
        <w:jc w:val="center"/>
        <w:rPr>
          <w:b/>
          <w:sz w:val="28"/>
          <w:szCs w:val="28"/>
        </w:rPr>
      </w:pPr>
      <w:r w:rsidRPr="00465015">
        <w:rPr>
          <w:b/>
          <w:sz w:val="28"/>
          <w:szCs w:val="28"/>
        </w:rPr>
        <w:t xml:space="preserve">Учебный план ДООП в области музыкального искусства </w:t>
      </w:r>
    </w:p>
    <w:p w:rsidR="00465015" w:rsidRPr="00465015" w:rsidRDefault="006D45FC" w:rsidP="00465015">
      <w:pPr>
        <w:spacing w:after="0" w:line="240" w:lineRule="auto"/>
        <w:ind w:left="94"/>
        <w:jc w:val="center"/>
        <w:rPr>
          <w:b/>
          <w:sz w:val="28"/>
          <w:szCs w:val="28"/>
        </w:rPr>
      </w:pPr>
      <w:r w:rsidRPr="00465015">
        <w:rPr>
          <w:b/>
          <w:sz w:val="28"/>
          <w:szCs w:val="28"/>
        </w:rPr>
        <w:t xml:space="preserve">«Основы музыкального  исполнительства </w:t>
      </w:r>
    </w:p>
    <w:p w:rsidR="00EB19A8" w:rsidRPr="00465015" w:rsidRDefault="006D45FC" w:rsidP="00465015">
      <w:pPr>
        <w:spacing w:after="0" w:line="240" w:lineRule="auto"/>
        <w:ind w:left="94"/>
        <w:jc w:val="center"/>
        <w:rPr>
          <w:sz w:val="28"/>
          <w:szCs w:val="28"/>
        </w:rPr>
      </w:pPr>
      <w:proofErr w:type="gramStart"/>
      <w:r w:rsidRPr="00465015">
        <w:rPr>
          <w:b/>
          <w:sz w:val="28"/>
          <w:szCs w:val="28"/>
        </w:rPr>
        <w:t xml:space="preserve">(по видам инструментов, сольное пение». </w:t>
      </w:r>
      <w:proofErr w:type="gramEnd"/>
    </w:p>
    <w:p w:rsidR="00465015" w:rsidRDefault="00465015" w:rsidP="00D81619">
      <w:pPr>
        <w:spacing w:after="84" w:line="259" w:lineRule="auto"/>
        <w:ind w:left="740" w:firstLine="0"/>
        <w:jc w:val="center"/>
        <w:rPr>
          <w:b/>
          <w:sz w:val="17"/>
        </w:rPr>
      </w:pPr>
    </w:p>
    <w:p w:rsidR="00EB19A8" w:rsidRDefault="006D45FC" w:rsidP="00465015">
      <w:pPr>
        <w:spacing w:after="0" w:line="240" w:lineRule="auto"/>
        <w:ind w:left="743" w:firstLine="0"/>
        <w:jc w:val="center"/>
      </w:pPr>
      <w:r>
        <w:rPr>
          <w:b/>
          <w:sz w:val="17"/>
        </w:rPr>
        <w:t xml:space="preserve"> </w:t>
      </w:r>
      <w:r>
        <w:t xml:space="preserve">Срок реализации 4 года </w:t>
      </w:r>
    </w:p>
    <w:tbl>
      <w:tblPr>
        <w:tblStyle w:val="TableGrid"/>
        <w:tblpPr w:leftFromText="180" w:rightFromText="180" w:vertAnchor="text" w:horzAnchor="margin" w:tblpY="238"/>
        <w:tblW w:w="9626" w:type="dxa"/>
        <w:tblInd w:w="0" w:type="dxa"/>
        <w:tblLayout w:type="fixed"/>
        <w:tblCellMar>
          <w:left w:w="128" w:type="dxa"/>
          <w:right w:w="23" w:type="dxa"/>
        </w:tblCellMar>
        <w:tblLook w:val="04A0" w:firstRow="1" w:lastRow="0" w:firstColumn="1" w:lastColumn="0" w:noHBand="0" w:noVBand="1"/>
      </w:tblPr>
      <w:tblGrid>
        <w:gridCol w:w="539"/>
        <w:gridCol w:w="3417"/>
        <w:gridCol w:w="567"/>
        <w:gridCol w:w="850"/>
        <w:gridCol w:w="851"/>
        <w:gridCol w:w="992"/>
        <w:gridCol w:w="1276"/>
        <w:gridCol w:w="1134"/>
      </w:tblGrid>
      <w:tr w:rsidR="00D81619" w:rsidTr="00D81619">
        <w:trPr>
          <w:trHeight w:val="556"/>
        </w:trPr>
        <w:tc>
          <w:tcPr>
            <w:tcW w:w="539" w:type="dxa"/>
            <w:vMerge w:val="restart"/>
            <w:tcBorders>
              <w:top w:val="single" w:sz="6" w:space="0" w:color="000000"/>
              <w:left w:val="single" w:sz="6" w:space="0" w:color="000000"/>
              <w:bottom w:val="single" w:sz="6" w:space="0" w:color="000000"/>
              <w:right w:val="single" w:sz="6" w:space="0" w:color="000000"/>
            </w:tcBorders>
          </w:tcPr>
          <w:p w:rsidR="00D81619" w:rsidRPr="00D81619" w:rsidRDefault="00D81619" w:rsidP="00D81619">
            <w:pPr>
              <w:spacing w:after="10" w:line="259" w:lineRule="auto"/>
              <w:ind w:left="46" w:firstLine="0"/>
              <w:jc w:val="left"/>
              <w:rPr>
                <w:sz w:val="22"/>
              </w:rPr>
            </w:pPr>
            <w:r w:rsidRPr="00D81619">
              <w:rPr>
                <w:sz w:val="22"/>
              </w:rPr>
              <w:t xml:space="preserve">№ </w:t>
            </w:r>
          </w:p>
          <w:p w:rsidR="00D81619" w:rsidRPr="00D81619" w:rsidRDefault="00D81619" w:rsidP="00D81619">
            <w:pPr>
              <w:spacing w:after="0" w:line="259" w:lineRule="auto"/>
              <w:ind w:left="1" w:firstLine="0"/>
              <w:jc w:val="left"/>
              <w:rPr>
                <w:sz w:val="22"/>
              </w:rPr>
            </w:pPr>
            <w:proofErr w:type="gramStart"/>
            <w:r w:rsidRPr="00D81619">
              <w:rPr>
                <w:sz w:val="22"/>
              </w:rPr>
              <w:t>п</w:t>
            </w:r>
            <w:proofErr w:type="gramEnd"/>
            <w:r w:rsidRPr="00D81619">
              <w:rPr>
                <w:sz w:val="22"/>
              </w:rPr>
              <w:t xml:space="preserve">/п </w:t>
            </w:r>
          </w:p>
        </w:tc>
        <w:tc>
          <w:tcPr>
            <w:tcW w:w="3417" w:type="dxa"/>
            <w:vMerge w:val="restart"/>
            <w:tcBorders>
              <w:top w:val="single" w:sz="6" w:space="0" w:color="000000"/>
              <w:left w:val="single" w:sz="6" w:space="0" w:color="000000"/>
              <w:bottom w:val="single" w:sz="6" w:space="0" w:color="000000"/>
              <w:right w:val="single" w:sz="6" w:space="0" w:color="000000"/>
            </w:tcBorders>
          </w:tcPr>
          <w:p w:rsidR="00D81619" w:rsidRPr="00D81619" w:rsidRDefault="00D81619" w:rsidP="00D81619">
            <w:pPr>
              <w:spacing w:after="0" w:line="259" w:lineRule="auto"/>
              <w:ind w:left="0" w:firstLine="0"/>
              <w:jc w:val="center"/>
              <w:rPr>
                <w:sz w:val="22"/>
              </w:rPr>
            </w:pPr>
            <w:r w:rsidRPr="00D81619">
              <w:rPr>
                <w:sz w:val="22"/>
              </w:rPr>
              <w:t xml:space="preserve">Наименование предмета </w:t>
            </w:r>
          </w:p>
        </w:tc>
        <w:tc>
          <w:tcPr>
            <w:tcW w:w="3260" w:type="dxa"/>
            <w:gridSpan w:val="4"/>
            <w:tcBorders>
              <w:top w:val="single" w:sz="6" w:space="0" w:color="000000"/>
              <w:left w:val="single" w:sz="6" w:space="0" w:color="000000"/>
              <w:bottom w:val="single" w:sz="6" w:space="0" w:color="000000"/>
              <w:right w:val="single" w:sz="6" w:space="0" w:color="000000"/>
            </w:tcBorders>
          </w:tcPr>
          <w:p w:rsidR="00D81619" w:rsidRPr="00D81619" w:rsidRDefault="00D81619" w:rsidP="00D81619">
            <w:pPr>
              <w:spacing w:after="0" w:line="259" w:lineRule="auto"/>
              <w:ind w:left="0" w:firstLine="0"/>
              <w:jc w:val="center"/>
              <w:rPr>
                <w:sz w:val="22"/>
              </w:rPr>
            </w:pPr>
            <w:r w:rsidRPr="00D81619">
              <w:rPr>
                <w:sz w:val="22"/>
              </w:rPr>
              <w:t xml:space="preserve">Классы/количество учебных часов в неделю </w:t>
            </w:r>
          </w:p>
        </w:tc>
        <w:tc>
          <w:tcPr>
            <w:tcW w:w="1276" w:type="dxa"/>
            <w:vMerge w:val="restart"/>
            <w:tcBorders>
              <w:top w:val="single" w:sz="6" w:space="0" w:color="000000"/>
              <w:left w:val="single" w:sz="6" w:space="0" w:color="000000"/>
              <w:bottom w:val="single" w:sz="6" w:space="0" w:color="000000"/>
              <w:right w:val="single" w:sz="6" w:space="0" w:color="000000"/>
            </w:tcBorders>
          </w:tcPr>
          <w:p w:rsidR="00D81619" w:rsidRPr="00D81619" w:rsidRDefault="00D81619" w:rsidP="00D81619">
            <w:pPr>
              <w:spacing w:after="0" w:line="259" w:lineRule="auto"/>
              <w:ind w:left="-132" w:right="-23" w:hanging="31"/>
              <w:jc w:val="left"/>
              <w:rPr>
                <w:sz w:val="20"/>
                <w:szCs w:val="20"/>
              </w:rPr>
            </w:pPr>
            <w:proofErr w:type="spellStart"/>
            <w:proofErr w:type="gramStart"/>
            <w:r w:rsidRPr="00D81619">
              <w:rPr>
                <w:sz w:val="20"/>
                <w:szCs w:val="20"/>
              </w:rPr>
              <w:t>Промежуто</w:t>
            </w:r>
            <w:proofErr w:type="spellEnd"/>
            <w:r w:rsidRPr="00D81619">
              <w:rPr>
                <w:sz w:val="20"/>
                <w:szCs w:val="20"/>
              </w:rPr>
              <w:t xml:space="preserve"> </w:t>
            </w:r>
            <w:proofErr w:type="spellStart"/>
            <w:r w:rsidRPr="00D81619">
              <w:rPr>
                <w:sz w:val="20"/>
                <w:szCs w:val="20"/>
              </w:rPr>
              <w:t>чная</w:t>
            </w:r>
            <w:proofErr w:type="spellEnd"/>
            <w:proofErr w:type="gramEnd"/>
            <w:r w:rsidRPr="00D81619">
              <w:rPr>
                <w:sz w:val="20"/>
                <w:szCs w:val="20"/>
              </w:rPr>
              <w:t xml:space="preserve"> аттестация </w:t>
            </w:r>
          </w:p>
        </w:tc>
        <w:tc>
          <w:tcPr>
            <w:tcW w:w="1134" w:type="dxa"/>
            <w:vMerge w:val="restart"/>
            <w:tcBorders>
              <w:top w:val="single" w:sz="6" w:space="0" w:color="000000"/>
              <w:left w:val="single" w:sz="6" w:space="0" w:color="000000"/>
              <w:bottom w:val="single" w:sz="6" w:space="0" w:color="000000"/>
              <w:right w:val="single" w:sz="6" w:space="0" w:color="000000"/>
            </w:tcBorders>
          </w:tcPr>
          <w:p w:rsidR="00D81619" w:rsidRPr="00D81619" w:rsidRDefault="00D81619" w:rsidP="00D81619">
            <w:pPr>
              <w:spacing w:after="0" w:line="259" w:lineRule="auto"/>
              <w:ind w:left="14" w:hanging="30"/>
              <w:jc w:val="left"/>
              <w:rPr>
                <w:sz w:val="20"/>
                <w:szCs w:val="20"/>
              </w:rPr>
            </w:pPr>
            <w:r w:rsidRPr="00D81619">
              <w:rPr>
                <w:sz w:val="20"/>
                <w:szCs w:val="20"/>
              </w:rPr>
              <w:t xml:space="preserve">Итоговая </w:t>
            </w:r>
            <w:proofErr w:type="spellStart"/>
            <w:proofErr w:type="gramStart"/>
            <w:r w:rsidRPr="00D81619">
              <w:rPr>
                <w:sz w:val="20"/>
                <w:szCs w:val="20"/>
              </w:rPr>
              <w:t>аттестац</w:t>
            </w:r>
            <w:proofErr w:type="spellEnd"/>
            <w:r w:rsidRPr="00D81619">
              <w:rPr>
                <w:sz w:val="20"/>
                <w:szCs w:val="20"/>
              </w:rPr>
              <w:t xml:space="preserve"> </w:t>
            </w:r>
            <w:proofErr w:type="spellStart"/>
            <w:r w:rsidRPr="00D81619">
              <w:rPr>
                <w:sz w:val="20"/>
                <w:szCs w:val="20"/>
              </w:rPr>
              <w:t>ия</w:t>
            </w:r>
            <w:proofErr w:type="spellEnd"/>
            <w:proofErr w:type="gramEnd"/>
            <w:r w:rsidRPr="00D81619">
              <w:rPr>
                <w:sz w:val="20"/>
                <w:szCs w:val="20"/>
              </w:rPr>
              <w:t xml:space="preserve"> </w:t>
            </w:r>
          </w:p>
        </w:tc>
      </w:tr>
      <w:tr w:rsidR="00D81619" w:rsidTr="00D81619">
        <w:trPr>
          <w:trHeight w:val="285"/>
        </w:trPr>
        <w:tc>
          <w:tcPr>
            <w:tcW w:w="539" w:type="dxa"/>
            <w:vMerge/>
            <w:tcBorders>
              <w:top w:val="nil"/>
              <w:left w:val="single" w:sz="6" w:space="0" w:color="000000"/>
              <w:bottom w:val="single" w:sz="6" w:space="0" w:color="000000"/>
              <w:right w:val="single" w:sz="6" w:space="0" w:color="000000"/>
            </w:tcBorders>
          </w:tcPr>
          <w:p w:rsidR="00D81619" w:rsidRDefault="00D81619" w:rsidP="00D81619">
            <w:pPr>
              <w:spacing w:after="160" w:line="259" w:lineRule="auto"/>
              <w:ind w:left="0" w:firstLine="0"/>
              <w:jc w:val="left"/>
            </w:pPr>
          </w:p>
        </w:tc>
        <w:tc>
          <w:tcPr>
            <w:tcW w:w="3417" w:type="dxa"/>
            <w:vMerge/>
            <w:tcBorders>
              <w:top w:val="nil"/>
              <w:left w:val="single" w:sz="6" w:space="0" w:color="000000"/>
              <w:bottom w:val="single" w:sz="6" w:space="0" w:color="000000"/>
              <w:right w:val="single" w:sz="6" w:space="0" w:color="000000"/>
            </w:tcBorders>
          </w:tcPr>
          <w:p w:rsidR="00D81619" w:rsidRDefault="00D81619" w:rsidP="00D81619">
            <w:pPr>
              <w:spacing w:after="160" w:line="259" w:lineRule="auto"/>
              <w:ind w:left="0" w:firstLine="0"/>
              <w:jc w:val="left"/>
            </w:pPr>
          </w:p>
        </w:tc>
        <w:tc>
          <w:tcPr>
            <w:tcW w:w="567" w:type="dxa"/>
            <w:tcBorders>
              <w:top w:val="single" w:sz="6" w:space="0" w:color="000000"/>
              <w:left w:val="single" w:sz="6" w:space="0" w:color="000000"/>
              <w:bottom w:val="single" w:sz="6" w:space="0" w:color="000000"/>
              <w:right w:val="single" w:sz="6" w:space="0" w:color="000000"/>
            </w:tcBorders>
          </w:tcPr>
          <w:p w:rsidR="00D81619" w:rsidRDefault="00D81619" w:rsidP="00D81619">
            <w:pPr>
              <w:spacing w:after="0" w:line="259" w:lineRule="auto"/>
              <w:ind w:left="0" w:right="90" w:firstLine="0"/>
              <w:jc w:val="center"/>
            </w:pPr>
            <w:r>
              <w:t xml:space="preserve">1 </w:t>
            </w:r>
          </w:p>
        </w:tc>
        <w:tc>
          <w:tcPr>
            <w:tcW w:w="850" w:type="dxa"/>
            <w:tcBorders>
              <w:top w:val="single" w:sz="6" w:space="0" w:color="000000"/>
              <w:left w:val="single" w:sz="6" w:space="0" w:color="000000"/>
              <w:bottom w:val="single" w:sz="6" w:space="0" w:color="000000"/>
              <w:right w:val="single" w:sz="6" w:space="0" w:color="000000"/>
            </w:tcBorders>
          </w:tcPr>
          <w:p w:rsidR="00D81619" w:rsidRDefault="00D81619" w:rsidP="00D81619">
            <w:pPr>
              <w:spacing w:after="0" w:line="259" w:lineRule="auto"/>
              <w:ind w:left="0" w:right="75" w:firstLine="0"/>
              <w:jc w:val="center"/>
            </w:pPr>
            <w:r>
              <w:t xml:space="preserve">2 </w:t>
            </w:r>
          </w:p>
        </w:tc>
        <w:tc>
          <w:tcPr>
            <w:tcW w:w="851" w:type="dxa"/>
            <w:tcBorders>
              <w:top w:val="single" w:sz="6" w:space="0" w:color="000000"/>
              <w:left w:val="single" w:sz="6" w:space="0" w:color="000000"/>
              <w:bottom w:val="single" w:sz="6" w:space="0" w:color="000000"/>
              <w:right w:val="single" w:sz="6" w:space="0" w:color="000000"/>
            </w:tcBorders>
          </w:tcPr>
          <w:p w:rsidR="00D81619" w:rsidRDefault="00D81619" w:rsidP="00D81619">
            <w:pPr>
              <w:spacing w:after="0" w:line="259" w:lineRule="auto"/>
              <w:ind w:left="0" w:right="76" w:firstLine="0"/>
              <w:jc w:val="center"/>
            </w:pPr>
            <w:r>
              <w:t xml:space="preserve">3 </w:t>
            </w:r>
          </w:p>
        </w:tc>
        <w:tc>
          <w:tcPr>
            <w:tcW w:w="992" w:type="dxa"/>
            <w:tcBorders>
              <w:top w:val="single" w:sz="6" w:space="0" w:color="000000"/>
              <w:left w:val="single" w:sz="6" w:space="0" w:color="000000"/>
              <w:bottom w:val="single" w:sz="6" w:space="0" w:color="000000"/>
              <w:right w:val="single" w:sz="6" w:space="0" w:color="000000"/>
            </w:tcBorders>
          </w:tcPr>
          <w:p w:rsidR="00D81619" w:rsidRDefault="00D81619" w:rsidP="00D81619">
            <w:pPr>
              <w:spacing w:after="0" w:line="259" w:lineRule="auto"/>
              <w:ind w:left="0" w:right="90" w:firstLine="0"/>
              <w:jc w:val="center"/>
            </w:pPr>
            <w:r>
              <w:t xml:space="preserve">4 </w:t>
            </w:r>
          </w:p>
        </w:tc>
        <w:tc>
          <w:tcPr>
            <w:tcW w:w="1276" w:type="dxa"/>
            <w:vMerge/>
            <w:tcBorders>
              <w:top w:val="nil"/>
              <w:left w:val="single" w:sz="6" w:space="0" w:color="000000"/>
              <w:bottom w:val="single" w:sz="6" w:space="0" w:color="000000"/>
              <w:right w:val="single" w:sz="6" w:space="0" w:color="000000"/>
            </w:tcBorders>
          </w:tcPr>
          <w:p w:rsidR="00D81619" w:rsidRDefault="00D81619" w:rsidP="00D81619">
            <w:pPr>
              <w:spacing w:after="160" w:line="259" w:lineRule="auto"/>
              <w:ind w:left="0" w:firstLine="0"/>
              <w:jc w:val="left"/>
            </w:pPr>
          </w:p>
        </w:tc>
        <w:tc>
          <w:tcPr>
            <w:tcW w:w="1134" w:type="dxa"/>
            <w:vMerge/>
            <w:tcBorders>
              <w:top w:val="nil"/>
              <w:left w:val="single" w:sz="6" w:space="0" w:color="000000"/>
              <w:bottom w:val="single" w:sz="6" w:space="0" w:color="000000"/>
              <w:right w:val="single" w:sz="6" w:space="0" w:color="000000"/>
            </w:tcBorders>
          </w:tcPr>
          <w:p w:rsidR="00D81619" w:rsidRDefault="00D81619" w:rsidP="00D81619">
            <w:pPr>
              <w:spacing w:after="160" w:line="259" w:lineRule="auto"/>
              <w:ind w:left="0" w:firstLine="0"/>
              <w:jc w:val="left"/>
            </w:pPr>
          </w:p>
        </w:tc>
      </w:tr>
      <w:tr w:rsidR="00D81619" w:rsidTr="00D81619">
        <w:trPr>
          <w:trHeight w:val="300"/>
        </w:trPr>
        <w:tc>
          <w:tcPr>
            <w:tcW w:w="539" w:type="dxa"/>
            <w:tcBorders>
              <w:top w:val="single" w:sz="6" w:space="0" w:color="000000"/>
              <w:left w:val="single" w:sz="6" w:space="0" w:color="000000"/>
              <w:bottom w:val="single" w:sz="6" w:space="0" w:color="000000"/>
              <w:right w:val="nil"/>
            </w:tcBorders>
          </w:tcPr>
          <w:p w:rsidR="00D81619" w:rsidRDefault="00D81619" w:rsidP="00D81619">
            <w:pPr>
              <w:spacing w:after="160" w:line="259" w:lineRule="auto"/>
              <w:ind w:left="0" w:firstLine="0"/>
              <w:jc w:val="left"/>
            </w:pPr>
          </w:p>
        </w:tc>
        <w:tc>
          <w:tcPr>
            <w:tcW w:w="9087" w:type="dxa"/>
            <w:gridSpan w:val="7"/>
            <w:tcBorders>
              <w:top w:val="single" w:sz="6" w:space="0" w:color="000000"/>
              <w:left w:val="nil"/>
              <w:bottom w:val="single" w:sz="6" w:space="0" w:color="000000"/>
              <w:right w:val="single" w:sz="6" w:space="0" w:color="000000"/>
            </w:tcBorders>
          </w:tcPr>
          <w:p w:rsidR="00D81619" w:rsidRDefault="00D81619" w:rsidP="00D81619">
            <w:pPr>
              <w:spacing w:after="0" w:line="259" w:lineRule="auto"/>
              <w:ind w:left="961" w:firstLine="0"/>
              <w:jc w:val="left"/>
            </w:pPr>
            <w:r>
              <w:rPr>
                <w:b/>
              </w:rPr>
              <w:t xml:space="preserve">1.Учебные предметы исполнительской подготовки </w:t>
            </w:r>
          </w:p>
        </w:tc>
      </w:tr>
      <w:tr w:rsidR="00D81619" w:rsidTr="00D81619">
        <w:trPr>
          <w:trHeight w:val="612"/>
        </w:trPr>
        <w:tc>
          <w:tcPr>
            <w:tcW w:w="539" w:type="dxa"/>
            <w:tcBorders>
              <w:top w:val="single" w:sz="6" w:space="0" w:color="000000"/>
              <w:left w:val="single" w:sz="6" w:space="0" w:color="000000"/>
              <w:bottom w:val="single" w:sz="6" w:space="0" w:color="000000"/>
              <w:right w:val="single" w:sz="6" w:space="0" w:color="000000"/>
            </w:tcBorders>
          </w:tcPr>
          <w:p w:rsidR="00D81619" w:rsidRDefault="00D81619" w:rsidP="00D81619">
            <w:pPr>
              <w:spacing w:after="0" w:line="259" w:lineRule="auto"/>
              <w:ind w:left="16" w:firstLine="0"/>
              <w:jc w:val="left"/>
            </w:pPr>
            <w:r>
              <w:t xml:space="preserve">1.1 </w:t>
            </w:r>
          </w:p>
        </w:tc>
        <w:tc>
          <w:tcPr>
            <w:tcW w:w="3417" w:type="dxa"/>
            <w:tcBorders>
              <w:top w:val="single" w:sz="6" w:space="0" w:color="000000"/>
              <w:left w:val="single" w:sz="6" w:space="0" w:color="000000"/>
              <w:bottom w:val="single" w:sz="6" w:space="0" w:color="000000"/>
              <w:right w:val="single" w:sz="6" w:space="0" w:color="000000"/>
            </w:tcBorders>
          </w:tcPr>
          <w:p w:rsidR="00D81619" w:rsidRDefault="00D81619" w:rsidP="00D81619">
            <w:pPr>
              <w:spacing w:after="0" w:line="259" w:lineRule="auto"/>
              <w:ind w:left="0" w:firstLine="0"/>
              <w:jc w:val="left"/>
            </w:pPr>
            <w:r>
              <w:t xml:space="preserve">Музыкальный инструмент, сольное пение </w:t>
            </w:r>
          </w:p>
        </w:tc>
        <w:tc>
          <w:tcPr>
            <w:tcW w:w="567" w:type="dxa"/>
            <w:tcBorders>
              <w:top w:val="single" w:sz="6" w:space="0" w:color="000000"/>
              <w:left w:val="single" w:sz="6" w:space="0" w:color="000000"/>
              <w:bottom w:val="single" w:sz="6" w:space="0" w:color="000000"/>
              <w:right w:val="single" w:sz="6" w:space="0" w:color="000000"/>
            </w:tcBorders>
          </w:tcPr>
          <w:p w:rsidR="00D81619" w:rsidRDefault="00D81619" w:rsidP="00D81619">
            <w:pPr>
              <w:spacing w:after="0" w:line="259" w:lineRule="auto"/>
              <w:ind w:left="0" w:right="90" w:firstLine="0"/>
              <w:jc w:val="center"/>
            </w:pPr>
            <w:r>
              <w:t xml:space="preserve">2 </w:t>
            </w:r>
          </w:p>
        </w:tc>
        <w:tc>
          <w:tcPr>
            <w:tcW w:w="850" w:type="dxa"/>
            <w:tcBorders>
              <w:top w:val="single" w:sz="6" w:space="0" w:color="000000"/>
              <w:left w:val="single" w:sz="6" w:space="0" w:color="000000"/>
              <w:bottom w:val="single" w:sz="6" w:space="0" w:color="000000"/>
              <w:right w:val="single" w:sz="6" w:space="0" w:color="000000"/>
            </w:tcBorders>
          </w:tcPr>
          <w:p w:rsidR="00D81619" w:rsidRDefault="00D81619" w:rsidP="00D81619">
            <w:pPr>
              <w:spacing w:after="0" w:line="259" w:lineRule="auto"/>
              <w:ind w:left="0" w:right="75" w:firstLine="0"/>
              <w:jc w:val="center"/>
            </w:pPr>
            <w:r>
              <w:t xml:space="preserve">2 </w:t>
            </w:r>
          </w:p>
        </w:tc>
        <w:tc>
          <w:tcPr>
            <w:tcW w:w="851" w:type="dxa"/>
            <w:tcBorders>
              <w:top w:val="single" w:sz="6" w:space="0" w:color="000000"/>
              <w:left w:val="single" w:sz="6" w:space="0" w:color="000000"/>
              <w:bottom w:val="single" w:sz="6" w:space="0" w:color="000000"/>
              <w:right w:val="single" w:sz="6" w:space="0" w:color="000000"/>
            </w:tcBorders>
          </w:tcPr>
          <w:p w:rsidR="00D81619" w:rsidRDefault="00D81619" w:rsidP="00D81619">
            <w:pPr>
              <w:spacing w:after="0" w:line="259" w:lineRule="auto"/>
              <w:ind w:left="0" w:right="76" w:firstLine="0"/>
              <w:jc w:val="center"/>
            </w:pPr>
            <w:r>
              <w:t xml:space="preserve">2 </w:t>
            </w:r>
          </w:p>
        </w:tc>
        <w:tc>
          <w:tcPr>
            <w:tcW w:w="992" w:type="dxa"/>
            <w:tcBorders>
              <w:top w:val="single" w:sz="6" w:space="0" w:color="000000"/>
              <w:left w:val="single" w:sz="6" w:space="0" w:color="000000"/>
              <w:bottom w:val="single" w:sz="6" w:space="0" w:color="000000"/>
              <w:right w:val="single" w:sz="6" w:space="0" w:color="000000"/>
            </w:tcBorders>
          </w:tcPr>
          <w:p w:rsidR="00D81619" w:rsidRDefault="00D81619" w:rsidP="00D81619">
            <w:pPr>
              <w:spacing w:after="0" w:line="259" w:lineRule="auto"/>
              <w:ind w:left="0" w:right="90" w:firstLine="0"/>
              <w:jc w:val="center"/>
            </w:pPr>
            <w:r>
              <w:t xml:space="preserve">2 </w:t>
            </w:r>
          </w:p>
        </w:tc>
        <w:tc>
          <w:tcPr>
            <w:tcW w:w="1276" w:type="dxa"/>
            <w:tcBorders>
              <w:top w:val="single" w:sz="6" w:space="0" w:color="000000"/>
              <w:left w:val="single" w:sz="6" w:space="0" w:color="000000"/>
              <w:bottom w:val="single" w:sz="6" w:space="0" w:color="000000"/>
              <w:right w:val="single" w:sz="6" w:space="0" w:color="000000"/>
            </w:tcBorders>
          </w:tcPr>
          <w:p w:rsidR="00D81619" w:rsidRDefault="00D81619" w:rsidP="00D81619">
            <w:pPr>
              <w:spacing w:after="0" w:line="259" w:lineRule="auto"/>
              <w:ind w:left="0" w:right="60" w:firstLine="0"/>
              <w:jc w:val="center"/>
            </w:pPr>
            <w:r>
              <w:t xml:space="preserve">1-3 </w:t>
            </w:r>
          </w:p>
        </w:tc>
        <w:tc>
          <w:tcPr>
            <w:tcW w:w="1134" w:type="dxa"/>
            <w:tcBorders>
              <w:top w:val="single" w:sz="6" w:space="0" w:color="000000"/>
              <w:left w:val="single" w:sz="6" w:space="0" w:color="000000"/>
              <w:bottom w:val="single" w:sz="6" w:space="0" w:color="000000"/>
              <w:right w:val="single" w:sz="6" w:space="0" w:color="000000"/>
            </w:tcBorders>
          </w:tcPr>
          <w:p w:rsidR="00D81619" w:rsidRDefault="00D81619" w:rsidP="00D81619">
            <w:pPr>
              <w:spacing w:after="0" w:line="259" w:lineRule="auto"/>
              <w:ind w:left="0" w:right="76" w:firstLine="0"/>
              <w:jc w:val="center"/>
            </w:pPr>
            <w:r>
              <w:t xml:space="preserve">4 </w:t>
            </w:r>
          </w:p>
        </w:tc>
      </w:tr>
      <w:tr w:rsidR="00D81619" w:rsidTr="00465015">
        <w:trPr>
          <w:trHeight w:val="975"/>
        </w:trPr>
        <w:tc>
          <w:tcPr>
            <w:tcW w:w="539" w:type="dxa"/>
            <w:tcBorders>
              <w:top w:val="single" w:sz="6" w:space="0" w:color="000000"/>
              <w:left w:val="single" w:sz="6" w:space="0" w:color="000000"/>
              <w:bottom w:val="single" w:sz="6" w:space="0" w:color="000000"/>
              <w:right w:val="single" w:sz="6" w:space="0" w:color="000000"/>
            </w:tcBorders>
          </w:tcPr>
          <w:p w:rsidR="00D81619" w:rsidRDefault="00D81619" w:rsidP="00D81619">
            <w:pPr>
              <w:spacing w:after="0" w:line="259" w:lineRule="auto"/>
              <w:ind w:left="16" w:firstLine="0"/>
              <w:jc w:val="left"/>
            </w:pPr>
            <w:r>
              <w:t xml:space="preserve">1.2 </w:t>
            </w:r>
          </w:p>
        </w:tc>
        <w:tc>
          <w:tcPr>
            <w:tcW w:w="3417" w:type="dxa"/>
            <w:tcBorders>
              <w:top w:val="single" w:sz="6" w:space="0" w:color="000000"/>
              <w:left w:val="single" w:sz="6" w:space="0" w:color="000000"/>
              <w:bottom w:val="single" w:sz="6" w:space="0" w:color="000000"/>
              <w:right w:val="single" w:sz="6" w:space="0" w:color="000000"/>
            </w:tcBorders>
          </w:tcPr>
          <w:p w:rsidR="00D81619" w:rsidRDefault="00D81619" w:rsidP="00D81619">
            <w:pPr>
              <w:spacing w:after="0" w:line="272" w:lineRule="auto"/>
              <w:ind w:left="0" w:firstLine="0"/>
              <w:jc w:val="left"/>
            </w:pPr>
            <w:proofErr w:type="gramStart"/>
            <w:r>
              <w:t>Коллективное</w:t>
            </w:r>
            <w:proofErr w:type="gramEnd"/>
            <w:r>
              <w:t xml:space="preserve"> </w:t>
            </w:r>
            <w:proofErr w:type="spellStart"/>
            <w:r>
              <w:t>музицирование</w:t>
            </w:r>
            <w:proofErr w:type="spellEnd"/>
            <w:r>
              <w:t xml:space="preserve"> (хоровой, оркестровый классы, ансамбль) </w:t>
            </w:r>
          </w:p>
        </w:tc>
        <w:tc>
          <w:tcPr>
            <w:tcW w:w="567" w:type="dxa"/>
            <w:tcBorders>
              <w:top w:val="single" w:sz="6" w:space="0" w:color="000000"/>
              <w:left w:val="single" w:sz="6" w:space="0" w:color="000000"/>
              <w:bottom w:val="single" w:sz="6" w:space="0" w:color="000000"/>
              <w:right w:val="single" w:sz="6" w:space="0" w:color="000000"/>
            </w:tcBorders>
          </w:tcPr>
          <w:p w:rsidR="00D81619" w:rsidRDefault="00D81619" w:rsidP="00D81619">
            <w:pPr>
              <w:spacing w:after="0" w:line="259" w:lineRule="auto"/>
              <w:ind w:left="0" w:right="90" w:firstLine="0"/>
              <w:jc w:val="center"/>
            </w:pPr>
            <w:r>
              <w:t xml:space="preserve">2 </w:t>
            </w:r>
          </w:p>
        </w:tc>
        <w:tc>
          <w:tcPr>
            <w:tcW w:w="850" w:type="dxa"/>
            <w:tcBorders>
              <w:top w:val="single" w:sz="6" w:space="0" w:color="000000"/>
              <w:left w:val="single" w:sz="6" w:space="0" w:color="000000"/>
              <w:bottom w:val="single" w:sz="6" w:space="0" w:color="000000"/>
              <w:right w:val="single" w:sz="6" w:space="0" w:color="000000"/>
            </w:tcBorders>
          </w:tcPr>
          <w:p w:rsidR="00D81619" w:rsidRDefault="00D81619" w:rsidP="00D81619">
            <w:pPr>
              <w:spacing w:after="0" w:line="259" w:lineRule="auto"/>
              <w:ind w:left="0" w:right="75" w:firstLine="0"/>
              <w:jc w:val="center"/>
            </w:pPr>
            <w:r>
              <w:t xml:space="preserve">2 </w:t>
            </w:r>
          </w:p>
        </w:tc>
        <w:tc>
          <w:tcPr>
            <w:tcW w:w="851" w:type="dxa"/>
            <w:tcBorders>
              <w:top w:val="single" w:sz="6" w:space="0" w:color="000000"/>
              <w:left w:val="single" w:sz="6" w:space="0" w:color="000000"/>
              <w:bottom w:val="single" w:sz="6" w:space="0" w:color="000000"/>
              <w:right w:val="single" w:sz="6" w:space="0" w:color="000000"/>
            </w:tcBorders>
          </w:tcPr>
          <w:p w:rsidR="00D81619" w:rsidRDefault="00D81619" w:rsidP="00D81619">
            <w:pPr>
              <w:spacing w:after="0" w:line="259" w:lineRule="auto"/>
              <w:ind w:left="0" w:right="76" w:firstLine="0"/>
              <w:jc w:val="center"/>
            </w:pPr>
            <w:r>
              <w:t xml:space="preserve">2 </w:t>
            </w:r>
          </w:p>
        </w:tc>
        <w:tc>
          <w:tcPr>
            <w:tcW w:w="992" w:type="dxa"/>
            <w:tcBorders>
              <w:top w:val="single" w:sz="6" w:space="0" w:color="000000"/>
              <w:left w:val="single" w:sz="6" w:space="0" w:color="000000"/>
              <w:bottom w:val="single" w:sz="6" w:space="0" w:color="000000"/>
              <w:right w:val="single" w:sz="6" w:space="0" w:color="000000"/>
            </w:tcBorders>
          </w:tcPr>
          <w:p w:rsidR="00D81619" w:rsidRDefault="00D81619" w:rsidP="00D81619">
            <w:pPr>
              <w:spacing w:after="0" w:line="259" w:lineRule="auto"/>
              <w:ind w:left="0" w:right="90" w:firstLine="0"/>
              <w:jc w:val="center"/>
            </w:pPr>
            <w:r>
              <w:t xml:space="preserve">2 </w:t>
            </w:r>
          </w:p>
        </w:tc>
        <w:tc>
          <w:tcPr>
            <w:tcW w:w="1276" w:type="dxa"/>
            <w:tcBorders>
              <w:top w:val="single" w:sz="6" w:space="0" w:color="000000"/>
              <w:left w:val="single" w:sz="6" w:space="0" w:color="000000"/>
              <w:bottom w:val="single" w:sz="6" w:space="0" w:color="000000"/>
              <w:right w:val="single" w:sz="6" w:space="0" w:color="000000"/>
            </w:tcBorders>
          </w:tcPr>
          <w:p w:rsidR="00D81619" w:rsidRDefault="00D81619" w:rsidP="00D81619">
            <w:pPr>
              <w:spacing w:after="0" w:line="259" w:lineRule="auto"/>
              <w:ind w:left="0" w:right="60" w:firstLine="0"/>
              <w:jc w:val="center"/>
            </w:pPr>
            <w:r>
              <w:t xml:space="preserve">1-4 </w:t>
            </w:r>
          </w:p>
        </w:tc>
        <w:tc>
          <w:tcPr>
            <w:tcW w:w="1134" w:type="dxa"/>
            <w:tcBorders>
              <w:top w:val="single" w:sz="6" w:space="0" w:color="000000"/>
              <w:left w:val="single" w:sz="6" w:space="0" w:color="000000"/>
              <w:bottom w:val="single" w:sz="6" w:space="0" w:color="000000"/>
              <w:right w:val="single" w:sz="6" w:space="0" w:color="000000"/>
            </w:tcBorders>
          </w:tcPr>
          <w:p w:rsidR="00D81619" w:rsidRDefault="00D81619" w:rsidP="00D81619">
            <w:pPr>
              <w:spacing w:after="0" w:line="259" w:lineRule="auto"/>
              <w:ind w:left="0" w:right="16" w:firstLine="0"/>
              <w:jc w:val="center"/>
            </w:pPr>
            <w:r>
              <w:t xml:space="preserve"> </w:t>
            </w:r>
          </w:p>
        </w:tc>
      </w:tr>
      <w:tr w:rsidR="00D81619" w:rsidTr="00D81619">
        <w:trPr>
          <w:trHeight w:val="286"/>
        </w:trPr>
        <w:tc>
          <w:tcPr>
            <w:tcW w:w="539" w:type="dxa"/>
            <w:tcBorders>
              <w:top w:val="single" w:sz="6" w:space="0" w:color="000000"/>
              <w:left w:val="single" w:sz="6" w:space="0" w:color="000000"/>
              <w:bottom w:val="single" w:sz="6" w:space="0" w:color="000000"/>
              <w:right w:val="nil"/>
            </w:tcBorders>
          </w:tcPr>
          <w:p w:rsidR="00D81619" w:rsidRDefault="00D81619" w:rsidP="00D81619">
            <w:pPr>
              <w:spacing w:after="160" w:line="259" w:lineRule="auto"/>
              <w:ind w:left="0" w:firstLine="0"/>
              <w:jc w:val="left"/>
            </w:pPr>
          </w:p>
        </w:tc>
        <w:tc>
          <w:tcPr>
            <w:tcW w:w="9087" w:type="dxa"/>
            <w:gridSpan w:val="7"/>
            <w:tcBorders>
              <w:top w:val="single" w:sz="6" w:space="0" w:color="000000"/>
              <w:left w:val="nil"/>
              <w:bottom w:val="single" w:sz="6" w:space="0" w:color="000000"/>
              <w:right w:val="single" w:sz="6" w:space="0" w:color="000000"/>
            </w:tcBorders>
          </w:tcPr>
          <w:p w:rsidR="00D81619" w:rsidRDefault="00D81619" w:rsidP="00D81619">
            <w:pPr>
              <w:spacing w:after="0" w:line="259" w:lineRule="auto"/>
              <w:ind w:left="405" w:firstLine="0"/>
              <w:jc w:val="left"/>
            </w:pPr>
            <w:r>
              <w:rPr>
                <w:b/>
              </w:rPr>
              <w:t xml:space="preserve">2.Учебные предметы музыкально-теоретической подготовки </w:t>
            </w:r>
          </w:p>
        </w:tc>
      </w:tr>
      <w:tr w:rsidR="00465015" w:rsidTr="00465015">
        <w:trPr>
          <w:trHeight w:val="285"/>
        </w:trPr>
        <w:tc>
          <w:tcPr>
            <w:tcW w:w="539" w:type="dxa"/>
            <w:tcBorders>
              <w:top w:val="single" w:sz="6" w:space="0" w:color="000000"/>
              <w:left w:val="single" w:sz="6" w:space="0" w:color="000000"/>
              <w:bottom w:val="single" w:sz="6" w:space="0" w:color="000000"/>
              <w:right w:val="single" w:sz="6" w:space="0" w:color="000000"/>
            </w:tcBorders>
          </w:tcPr>
          <w:p w:rsidR="00D81619" w:rsidRDefault="00D81619" w:rsidP="00D81619">
            <w:pPr>
              <w:spacing w:after="0" w:line="259" w:lineRule="auto"/>
              <w:ind w:left="16" w:firstLine="0"/>
              <w:jc w:val="left"/>
            </w:pPr>
            <w:r>
              <w:t xml:space="preserve">2.1 </w:t>
            </w:r>
          </w:p>
        </w:tc>
        <w:tc>
          <w:tcPr>
            <w:tcW w:w="3417" w:type="dxa"/>
            <w:tcBorders>
              <w:top w:val="single" w:sz="6" w:space="0" w:color="000000"/>
              <w:left w:val="single" w:sz="6" w:space="0" w:color="000000"/>
              <w:bottom w:val="single" w:sz="6" w:space="0" w:color="000000"/>
              <w:right w:val="single" w:sz="6" w:space="0" w:color="000000"/>
            </w:tcBorders>
          </w:tcPr>
          <w:p w:rsidR="00D81619" w:rsidRDefault="00D81619" w:rsidP="00D81619">
            <w:pPr>
              <w:spacing w:after="0" w:line="259" w:lineRule="auto"/>
              <w:ind w:left="0" w:right="92" w:firstLine="0"/>
              <w:jc w:val="center"/>
            </w:pPr>
            <w:r>
              <w:t xml:space="preserve">сольфеджио </w:t>
            </w:r>
          </w:p>
        </w:tc>
        <w:tc>
          <w:tcPr>
            <w:tcW w:w="567" w:type="dxa"/>
            <w:tcBorders>
              <w:top w:val="single" w:sz="6" w:space="0" w:color="000000"/>
              <w:left w:val="single" w:sz="6" w:space="0" w:color="000000"/>
              <w:bottom w:val="single" w:sz="6" w:space="0" w:color="000000"/>
              <w:right w:val="single" w:sz="6" w:space="0" w:color="000000"/>
            </w:tcBorders>
          </w:tcPr>
          <w:p w:rsidR="00D81619" w:rsidRDefault="00D81619" w:rsidP="00D81619">
            <w:pPr>
              <w:spacing w:after="0" w:line="259" w:lineRule="auto"/>
              <w:ind w:left="0" w:right="90" w:firstLine="0"/>
              <w:jc w:val="center"/>
            </w:pPr>
            <w:r>
              <w:t xml:space="preserve">1 </w:t>
            </w:r>
          </w:p>
        </w:tc>
        <w:tc>
          <w:tcPr>
            <w:tcW w:w="850" w:type="dxa"/>
            <w:tcBorders>
              <w:top w:val="single" w:sz="6" w:space="0" w:color="000000"/>
              <w:left w:val="single" w:sz="6" w:space="0" w:color="000000"/>
              <w:bottom w:val="single" w:sz="6" w:space="0" w:color="000000"/>
              <w:right w:val="single" w:sz="6" w:space="0" w:color="000000"/>
            </w:tcBorders>
          </w:tcPr>
          <w:p w:rsidR="00D81619" w:rsidRDefault="00D81619" w:rsidP="00D81619">
            <w:pPr>
              <w:spacing w:after="0" w:line="259" w:lineRule="auto"/>
              <w:ind w:left="0" w:right="75" w:firstLine="0"/>
              <w:jc w:val="center"/>
            </w:pPr>
            <w:r>
              <w:t xml:space="preserve">1 </w:t>
            </w:r>
          </w:p>
        </w:tc>
        <w:tc>
          <w:tcPr>
            <w:tcW w:w="851" w:type="dxa"/>
            <w:tcBorders>
              <w:top w:val="single" w:sz="6" w:space="0" w:color="000000"/>
              <w:left w:val="single" w:sz="6" w:space="0" w:color="000000"/>
              <w:bottom w:val="single" w:sz="6" w:space="0" w:color="000000"/>
              <w:right w:val="single" w:sz="6" w:space="0" w:color="000000"/>
            </w:tcBorders>
          </w:tcPr>
          <w:p w:rsidR="00D81619" w:rsidRDefault="00D81619" w:rsidP="00D81619">
            <w:pPr>
              <w:spacing w:after="0" w:line="259" w:lineRule="auto"/>
              <w:ind w:left="0" w:right="76" w:firstLine="0"/>
              <w:jc w:val="center"/>
            </w:pPr>
            <w:r>
              <w:t xml:space="preserve">1 </w:t>
            </w:r>
          </w:p>
        </w:tc>
        <w:tc>
          <w:tcPr>
            <w:tcW w:w="992" w:type="dxa"/>
            <w:tcBorders>
              <w:top w:val="single" w:sz="6" w:space="0" w:color="000000"/>
              <w:left w:val="single" w:sz="6" w:space="0" w:color="000000"/>
              <w:bottom w:val="single" w:sz="6" w:space="0" w:color="000000"/>
              <w:right w:val="single" w:sz="6" w:space="0" w:color="000000"/>
            </w:tcBorders>
          </w:tcPr>
          <w:p w:rsidR="00D81619" w:rsidRDefault="00D81619" w:rsidP="00D81619">
            <w:pPr>
              <w:spacing w:after="0" w:line="259" w:lineRule="auto"/>
              <w:ind w:left="0" w:right="90" w:firstLine="0"/>
              <w:jc w:val="center"/>
            </w:pPr>
            <w:r>
              <w:t xml:space="preserve">1 </w:t>
            </w:r>
          </w:p>
        </w:tc>
        <w:tc>
          <w:tcPr>
            <w:tcW w:w="1276" w:type="dxa"/>
            <w:tcBorders>
              <w:top w:val="single" w:sz="6" w:space="0" w:color="000000"/>
              <w:left w:val="single" w:sz="6" w:space="0" w:color="000000"/>
              <w:bottom w:val="single" w:sz="6" w:space="0" w:color="000000"/>
              <w:right w:val="single" w:sz="6" w:space="0" w:color="000000"/>
            </w:tcBorders>
          </w:tcPr>
          <w:p w:rsidR="00D81619" w:rsidRDefault="00D81619" w:rsidP="00D81619">
            <w:pPr>
              <w:spacing w:after="0" w:line="259" w:lineRule="auto"/>
              <w:ind w:left="0" w:right="60" w:firstLine="0"/>
              <w:jc w:val="center"/>
            </w:pPr>
            <w:r>
              <w:t xml:space="preserve">1-3 </w:t>
            </w:r>
          </w:p>
        </w:tc>
        <w:tc>
          <w:tcPr>
            <w:tcW w:w="1134" w:type="dxa"/>
            <w:tcBorders>
              <w:top w:val="single" w:sz="6" w:space="0" w:color="000000"/>
              <w:left w:val="single" w:sz="6" w:space="0" w:color="000000"/>
              <w:bottom w:val="single" w:sz="6" w:space="0" w:color="000000"/>
              <w:right w:val="single" w:sz="6" w:space="0" w:color="000000"/>
            </w:tcBorders>
          </w:tcPr>
          <w:p w:rsidR="00D81619" w:rsidRDefault="00D81619" w:rsidP="00D81619">
            <w:pPr>
              <w:spacing w:after="0" w:line="259" w:lineRule="auto"/>
              <w:ind w:left="0" w:right="76" w:firstLine="0"/>
              <w:jc w:val="center"/>
            </w:pPr>
            <w:r>
              <w:t xml:space="preserve">4 </w:t>
            </w:r>
          </w:p>
        </w:tc>
      </w:tr>
      <w:tr w:rsidR="00465015" w:rsidTr="00465015">
        <w:trPr>
          <w:trHeight w:val="285"/>
        </w:trPr>
        <w:tc>
          <w:tcPr>
            <w:tcW w:w="539" w:type="dxa"/>
            <w:tcBorders>
              <w:top w:val="single" w:sz="6" w:space="0" w:color="000000"/>
              <w:left w:val="single" w:sz="6" w:space="0" w:color="000000"/>
              <w:bottom w:val="single" w:sz="6" w:space="0" w:color="000000"/>
              <w:right w:val="single" w:sz="6" w:space="0" w:color="000000"/>
            </w:tcBorders>
          </w:tcPr>
          <w:p w:rsidR="00D81619" w:rsidRDefault="00D81619" w:rsidP="00D81619">
            <w:pPr>
              <w:spacing w:after="0" w:line="259" w:lineRule="auto"/>
              <w:ind w:left="16" w:firstLine="0"/>
              <w:jc w:val="left"/>
            </w:pPr>
            <w:r>
              <w:t xml:space="preserve">2.2 </w:t>
            </w:r>
          </w:p>
        </w:tc>
        <w:tc>
          <w:tcPr>
            <w:tcW w:w="3417" w:type="dxa"/>
            <w:tcBorders>
              <w:top w:val="single" w:sz="6" w:space="0" w:color="000000"/>
              <w:left w:val="single" w:sz="6" w:space="0" w:color="000000"/>
              <w:bottom w:val="single" w:sz="6" w:space="0" w:color="000000"/>
              <w:right w:val="single" w:sz="6" w:space="0" w:color="000000"/>
            </w:tcBorders>
          </w:tcPr>
          <w:p w:rsidR="00D81619" w:rsidRDefault="00D81619" w:rsidP="00D81619">
            <w:pPr>
              <w:spacing w:after="0" w:line="259" w:lineRule="auto"/>
              <w:ind w:left="15" w:firstLine="0"/>
              <w:jc w:val="left"/>
            </w:pPr>
            <w:r>
              <w:t xml:space="preserve">Слушание музыки </w:t>
            </w:r>
          </w:p>
        </w:tc>
        <w:tc>
          <w:tcPr>
            <w:tcW w:w="567" w:type="dxa"/>
            <w:tcBorders>
              <w:top w:val="single" w:sz="6" w:space="0" w:color="000000"/>
              <w:left w:val="single" w:sz="6" w:space="0" w:color="000000"/>
              <w:bottom w:val="single" w:sz="6" w:space="0" w:color="000000"/>
              <w:right w:val="single" w:sz="6" w:space="0" w:color="000000"/>
            </w:tcBorders>
          </w:tcPr>
          <w:p w:rsidR="00D81619" w:rsidRDefault="00D81619" w:rsidP="00D81619">
            <w:pPr>
              <w:spacing w:after="0" w:line="259" w:lineRule="auto"/>
              <w:ind w:left="0" w:right="90" w:firstLine="0"/>
              <w:jc w:val="center"/>
            </w:pPr>
            <w:r>
              <w:t xml:space="preserve">1 </w:t>
            </w:r>
          </w:p>
        </w:tc>
        <w:tc>
          <w:tcPr>
            <w:tcW w:w="850" w:type="dxa"/>
            <w:tcBorders>
              <w:top w:val="single" w:sz="6" w:space="0" w:color="000000"/>
              <w:left w:val="single" w:sz="6" w:space="0" w:color="000000"/>
              <w:bottom w:val="single" w:sz="6" w:space="0" w:color="000000"/>
              <w:right w:val="single" w:sz="6" w:space="0" w:color="000000"/>
            </w:tcBorders>
          </w:tcPr>
          <w:p w:rsidR="00D81619" w:rsidRDefault="00D81619" w:rsidP="00D81619">
            <w:pPr>
              <w:spacing w:after="0" w:line="259" w:lineRule="auto"/>
              <w:ind w:left="0" w:right="15" w:firstLine="0"/>
              <w:jc w:val="center"/>
            </w:pPr>
            <w:r>
              <w:t xml:space="preserve"> </w:t>
            </w:r>
          </w:p>
        </w:tc>
        <w:tc>
          <w:tcPr>
            <w:tcW w:w="851" w:type="dxa"/>
            <w:tcBorders>
              <w:top w:val="single" w:sz="6" w:space="0" w:color="000000"/>
              <w:left w:val="single" w:sz="6" w:space="0" w:color="000000"/>
              <w:bottom w:val="single" w:sz="6" w:space="0" w:color="000000"/>
              <w:right w:val="single" w:sz="6" w:space="0" w:color="000000"/>
            </w:tcBorders>
          </w:tcPr>
          <w:p w:rsidR="00D81619" w:rsidRDefault="00D81619" w:rsidP="00D81619">
            <w:pPr>
              <w:spacing w:after="0" w:line="259" w:lineRule="auto"/>
              <w:ind w:left="0" w:right="15" w:firstLine="0"/>
              <w:jc w:val="center"/>
            </w:pPr>
            <w:r>
              <w:t xml:space="preserve"> </w:t>
            </w:r>
          </w:p>
        </w:tc>
        <w:tc>
          <w:tcPr>
            <w:tcW w:w="992" w:type="dxa"/>
            <w:tcBorders>
              <w:top w:val="single" w:sz="6" w:space="0" w:color="000000"/>
              <w:left w:val="single" w:sz="6" w:space="0" w:color="000000"/>
              <w:bottom w:val="single" w:sz="6" w:space="0" w:color="000000"/>
              <w:right w:val="single" w:sz="6" w:space="0" w:color="000000"/>
            </w:tcBorders>
          </w:tcPr>
          <w:p w:rsidR="00D81619" w:rsidRDefault="00D81619" w:rsidP="00D81619">
            <w:pPr>
              <w:spacing w:after="0" w:line="259" w:lineRule="auto"/>
              <w:ind w:left="0" w:right="30" w:firstLine="0"/>
              <w:jc w:val="center"/>
            </w:pPr>
            <w:r>
              <w:t xml:space="preserve"> </w:t>
            </w:r>
          </w:p>
        </w:tc>
        <w:tc>
          <w:tcPr>
            <w:tcW w:w="1276" w:type="dxa"/>
            <w:tcBorders>
              <w:top w:val="single" w:sz="6" w:space="0" w:color="000000"/>
              <w:left w:val="single" w:sz="6" w:space="0" w:color="000000"/>
              <w:bottom w:val="single" w:sz="6" w:space="0" w:color="000000"/>
              <w:right w:val="single" w:sz="6" w:space="0" w:color="000000"/>
            </w:tcBorders>
          </w:tcPr>
          <w:p w:rsidR="00D81619" w:rsidRDefault="00D81619" w:rsidP="00D81619">
            <w:pPr>
              <w:spacing w:after="0" w:line="259" w:lineRule="auto"/>
              <w:ind w:left="0" w:right="60" w:firstLine="0"/>
              <w:jc w:val="center"/>
            </w:pPr>
            <w:r>
              <w:t xml:space="preserve">1 </w:t>
            </w:r>
          </w:p>
        </w:tc>
        <w:tc>
          <w:tcPr>
            <w:tcW w:w="1134" w:type="dxa"/>
            <w:tcBorders>
              <w:top w:val="single" w:sz="6" w:space="0" w:color="000000"/>
              <w:left w:val="single" w:sz="6" w:space="0" w:color="000000"/>
              <w:bottom w:val="single" w:sz="6" w:space="0" w:color="000000"/>
              <w:right w:val="single" w:sz="6" w:space="0" w:color="000000"/>
            </w:tcBorders>
          </w:tcPr>
          <w:p w:rsidR="00D81619" w:rsidRDefault="00D81619" w:rsidP="00D81619">
            <w:pPr>
              <w:spacing w:after="0" w:line="259" w:lineRule="auto"/>
              <w:ind w:left="0" w:right="16" w:firstLine="0"/>
              <w:jc w:val="center"/>
            </w:pPr>
            <w:r>
              <w:t xml:space="preserve"> </w:t>
            </w:r>
          </w:p>
        </w:tc>
      </w:tr>
      <w:tr w:rsidR="00465015" w:rsidTr="00465015">
        <w:trPr>
          <w:trHeight w:val="437"/>
        </w:trPr>
        <w:tc>
          <w:tcPr>
            <w:tcW w:w="539" w:type="dxa"/>
            <w:tcBorders>
              <w:top w:val="single" w:sz="6" w:space="0" w:color="000000"/>
              <w:left w:val="single" w:sz="6" w:space="0" w:color="000000"/>
              <w:bottom w:val="single" w:sz="6" w:space="0" w:color="000000"/>
              <w:right w:val="single" w:sz="6" w:space="0" w:color="000000"/>
            </w:tcBorders>
          </w:tcPr>
          <w:p w:rsidR="00D81619" w:rsidRDefault="00D81619" w:rsidP="00D81619">
            <w:pPr>
              <w:spacing w:after="0" w:line="259" w:lineRule="auto"/>
              <w:ind w:left="16" w:firstLine="0"/>
              <w:jc w:val="left"/>
            </w:pPr>
            <w:r>
              <w:t xml:space="preserve">2.3 </w:t>
            </w:r>
          </w:p>
        </w:tc>
        <w:tc>
          <w:tcPr>
            <w:tcW w:w="3417" w:type="dxa"/>
            <w:tcBorders>
              <w:top w:val="single" w:sz="6" w:space="0" w:color="000000"/>
              <w:left w:val="single" w:sz="6" w:space="0" w:color="000000"/>
              <w:bottom w:val="single" w:sz="6" w:space="0" w:color="000000"/>
              <w:right w:val="single" w:sz="6" w:space="0" w:color="000000"/>
            </w:tcBorders>
          </w:tcPr>
          <w:p w:rsidR="00D81619" w:rsidRDefault="00D81619" w:rsidP="00D81619">
            <w:pPr>
              <w:spacing w:after="0" w:line="259" w:lineRule="auto"/>
              <w:ind w:left="0" w:firstLine="0"/>
              <w:jc w:val="center"/>
            </w:pPr>
            <w:r>
              <w:t xml:space="preserve">Музыкальная литература </w:t>
            </w:r>
          </w:p>
        </w:tc>
        <w:tc>
          <w:tcPr>
            <w:tcW w:w="567" w:type="dxa"/>
            <w:tcBorders>
              <w:top w:val="single" w:sz="6" w:space="0" w:color="000000"/>
              <w:left w:val="single" w:sz="6" w:space="0" w:color="000000"/>
              <w:bottom w:val="single" w:sz="6" w:space="0" w:color="000000"/>
              <w:right w:val="single" w:sz="6" w:space="0" w:color="000000"/>
            </w:tcBorders>
          </w:tcPr>
          <w:p w:rsidR="00D81619" w:rsidRDefault="00D81619" w:rsidP="00D81619">
            <w:pPr>
              <w:spacing w:after="0" w:line="259" w:lineRule="auto"/>
              <w:ind w:left="0" w:right="30" w:firstLine="0"/>
              <w:jc w:val="center"/>
            </w:pPr>
            <w:r>
              <w:t xml:space="preserve"> </w:t>
            </w:r>
          </w:p>
        </w:tc>
        <w:tc>
          <w:tcPr>
            <w:tcW w:w="850" w:type="dxa"/>
            <w:tcBorders>
              <w:top w:val="single" w:sz="6" w:space="0" w:color="000000"/>
              <w:left w:val="single" w:sz="6" w:space="0" w:color="000000"/>
              <w:bottom w:val="single" w:sz="6" w:space="0" w:color="000000"/>
              <w:right w:val="single" w:sz="6" w:space="0" w:color="000000"/>
            </w:tcBorders>
          </w:tcPr>
          <w:p w:rsidR="00D81619" w:rsidRDefault="00D81619" w:rsidP="00D81619">
            <w:pPr>
              <w:spacing w:after="0" w:line="259" w:lineRule="auto"/>
              <w:ind w:left="0" w:right="75" w:firstLine="0"/>
              <w:jc w:val="center"/>
            </w:pPr>
            <w:r>
              <w:t xml:space="preserve">1 </w:t>
            </w:r>
          </w:p>
        </w:tc>
        <w:tc>
          <w:tcPr>
            <w:tcW w:w="851" w:type="dxa"/>
            <w:tcBorders>
              <w:top w:val="single" w:sz="6" w:space="0" w:color="000000"/>
              <w:left w:val="single" w:sz="6" w:space="0" w:color="000000"/>
              <w:bottom w:val="single" w:sz="6" w:space="0" w:color="000000"/>
              <w:right w:val="single" w:sz="6" w:space="0" w:color="000000"/>
            </w:tcBorders>
          </w:tcPr>
          <w:p w:rsidR="00D81619" w:rsidRDefault="00D81619" w:rsidP="00D81619">
            <w:pPr>
              <w:spacing w:after="0" w:line="259" w:lineRule="auto"/>
              <w:ind w:left="0" w:right="76" w:firstLine="0"/>
              <w:jc w:val="center"/>
            </w:pPr>
            <w:r>
              <w:t xml:space="preserve">1 </w:t>
            </w:r>
          </w:p>
        </w:tc>
        <w:tc>
          <w:tcPr>
            <w:tcW w:w="992" w:type="dxa"/>
            <w:tcBorders>
              <w:top w:val="single" w:sz="6" w:space="0" w:color="000000"/>
              <w:left w:val="single" w:sz="6" w:space="0" w:color="000000"/>
              <w:bottom w:val="single" w:sz="6" w:space="0" w:color="000000"/>
              <w:right w:val="single" w:sz="6" w:space="0" w:color="000000"/>
            </w:tcBorders>
          </w:tcPr>
          <w:p w:rsidR="00D81619" w:rsidRDefault="00D81619" w:rsidP="00D81619">
            <w:pPr>
              <w:spacing w:after="0" w:line="259" w:lineRule="auto"/>
              <w:ind w:left="0" w:right="90" w:firstLine="0"/>
              <w:jc w:val="center"/>
            </w:pPr>
            <w:r>
              <w:t xml:space="preserve">1 </w:t>
            </w:r>
          </w:p>
        </w:tc>
        <w:tc>
          <w:tcPr>
            <w:tcW w:w="1276" w:type="dxa"/>
            <w:tcBorders>
              <w:top w:val="single" w:sz="6" w:space="0" w:color="000000"/>
              <w:left w:val="single" w:sz="6" w:space="0" w:color="000000"/>
              <w:bottom w:val="single" w:sz="6" w:space="0" w:color="000000"/>
              <w:right w:val="single" w:sz="6" w:space="0" w:color="000000"/>
            </w:tcBorders>
          </w:tcPr>
          <w:p w:rsidR="00D81619" w:rsidRDefault="00D81619" w:rsidP="00D81619">
            <w:pPr>
              <w:spacing w:after="0" w:line="259" w:lineRule="auto"/>
              <w:ind w:left="0" w:right="60" w:firstLine="0"/>
              <w:jc w:val="center"/>
            </w:pPr>
            <w:r>
              <w:t xml:space="preserve">2-4 </w:t>
            </w:r>
          </w:p>
        </w:tc>
        <w:tc>
          <w:tcPr>
            <w:tcW w:w="1134" w:type="dxa"/>
            <w:tcBorders>
              <w:top w:val="single" w:sz="6" w:space="0" w:color="000000"/>
              <w:left w:val="single" w:sz="6" w:space="0" w:color="000000"/>
              <w:bottom w:val="single" w:sz="6" w:space="0" w:color="000000"/>
              <w:right w:val="single" w:sz="6" w:space="0" w:color="000000"/>
            </w:tcBorders>
          </w:tcPr>
          <w:p w:rsidR="00D81619" w:rsidRDefault="00D81619" w:rsidP="00D81619">
            <w:pPr>
              <w:spacing w:after="0" w:line="259" w:lineRule="auto"/>
              <w:ind w:left="0" w:firstLine="0"/>
              <w:jc w:val="left"/>
            </w:pPr>
            <w:r>
              <w:t xml:space="preserve"> </w:t>
            </w:r>
          </w:p>
        </w:tc>
      </w:tr>
      <w:tr w:rsidR="00D81619" w:rsidTr="00D81619">
        <w:trPr>
          <w:trHeight w:val="285"/>
        </w:trPr>
        <w:tc>
          <w:tcPr>
            <w:tcW w:w="539" w:type="dxa"/>
            <w:tcBorders>
              <w:top w:val="single" w:sz="6" w:space="0" w:color="000000"/>
              <w:left w:val="single" w:sz="6" w:space="0" w:color="000000"/>
              <w:bottom w:val="single" w:sz="6" w:space="0" w:color="000000"/>
              <w:right w:val="nil"/>
            </w:tcBorders>
          </w:tcPr>
          <w:p w:rsidR="00D81619" w:rsidRDefault="00D81619" w:rsidP="00D81619">
            <w:pPr>
              <w:spacing w:after="160" w:line="259" w:lineRule="auto"/>
              <w:ind w:left="0" w:firstLine="0"/>
              <w:jc w:val="left"/>
            </w:pPr>
          </w:p>
        </w:tc>
        <w:tc>
          <w:tcPr>
            <w:tcW w:w="9087" w:type="dxa"/>
            <w:gridSpan w:val="7"/>
            <w:tcBorders>
              <w:top w:val="single" w:sz="6" w:space="0" w:color="000000"/>
              <w:left w:val="nil"/>
              <w:bottom w:val="single" w:sz="6" w:space="0" w:color="000000"/>
              <w:right w:val="single" w:sz="6" w:space="0" w:color="000000"/>
            </w:tcBorders>
          </w:tcPr>
          <w:p w:rsidR="00D81619" w:rsidRDefault="00D81619" w:rsidP="00D81619">
            <w:pPr>
              <w:spacing w:after="0" w:line="259" w:lineRule="auto"/>
              <w:ind w:left="0" w:right="613" w:firstLine="0"/>
              <w:jc w:val="center"/>
            </w:pPr>
            <w:r>
              <w:rPr>
                <w:b/>
              </w:rPr>
              <w:t xml:space="preserve">3.Вариативная часть </w:t>
            </w:r>
          </w:p>
        </w:tc>
      </w:tr>
      <w:tr w:rsidR="00465015" w:rsidTr="00465015">
        <w:trPr>
          <w:trHeight w:val="365"/>
        </w:trPr>
        <w:tc>
          <w:tcPr>
            <w:tcW w:w="539" w:type="dxa"/>
            <w:tcBorders>
              <w:top w:val="single" w:sz="6" w:space="0" w:color="000000"/>
              <w:left w:val="single" w:sz="6" w:space="0" w:color="000000"/>
              <w:bottom w:val="single" w:sz="6" w:space="0" w:color="000000"/>
              <w:right w:val="single" w:sz="6" w:space="0" w:color="000000"/>
            </w:tcBorders>
          </w:tcPr>
          <w:p w:rsidR="00D81619" w:rsidRDefault="00D81619" w:rsidP="00D81619">
            <w:pPr>
              <w:spacing w:after="0" w:line="259" w:lineRule="auto"/>
              <w:ind w:left="16" w:firstLine="0"/>
              <w:jc w:val="left"/>
            </w:pPr>
            <w:r>
              <w:t xml:space="preserve">3.1 </w:t>
            </w:r>
          </w:p>
        </w:tc>
        <w:tc>
          <w:tcPr>
            <w:tcW w:w="3417" w:type="dxa"/>
            <w:tcBorders>
              <w:top w:val="single" w:sz="6" w:space="0" w:color="000000"/>
              <w:left w:val="single" w:sz="6" w:space="0" w:color="000000"/>
              <w:bottom w:val="single" w:sz="6" w:space="0" w:color="000000"/>
              <w:right w:val="single" w:sz="6" w:space="0" w:color="000000"/>
            </w:tcBorders>
          </w:tcPr>
          <w:p w:rsidR="00D81619" w:rsidRDefault="00D81619" w:rsidP="00D81619">
            <w:pPr>
              <w:spacing w:after="0" w:line="259" w:lineRule="auto"/>
              <w:ind w:left="0" w:firstLine="0"/>
              <w:jc w:val="center"/>
            </w:pPr>
            <w:r>
              <w:t xml:space="preserve">Предмет по выбору* </w:t>
            </w:r>
          </w:p>
        </w:tc>
        <w:tc>
          <w:tcPr>
            <w:tcW w:w="567" w:type="dxa"/>
            <w:tcBorders>
              <w:top w:val="single" w:sz="6" w:space="0" w:color="000000"/>
              <w:left w:val="single" w:sz="6" w:space="0" w:color="000000"/>
              <w:bottom w:val="single" w:sz="6" w:space="0" w:color="000000"/>
              <w:right w:val="single" w:sz="6" w:space="0" w:color="000000"/>
            </w:tcBorders>
          </w:tcPr>
          <w:p w:rsidR="00D81619" w:rsidRDefault="00D81619" w:rsidP="00D81619">
            <w:pPr>
              <w:spacing w:after="0" w:line="259" w:lineRule="auto"/>
              <w:ind w:left="0" w:right="90" w:firstLine="0"/>
              <w:jc w:val="center"/>
            </w:pPr>
            <w:r>
              <w:t xml:space="preserve">1 </w:t>
            </w:r>
          </w:p>
        </w:tc>
        <w:tc>
          <w:tcPr>
            <w:tcW w:w="850" w:type="dxa"/>
            <w:tcBorders>
              <w:top w:val="single" w:sz="6" w:space="0" w:color="000000"/>
              <w:left w:val="single" w:sz="6" w:space="0" w:color="000000"/>
              <w:bottom w:val="single" w:sz="6" w:space="0" w:color="000000"/>
              <w:right w:val="single" w:sz="6" w:space="0" w:color="000000"/>
            </w:tcBorders>
          </w:tcPr>
          <w:p w:rsidR="00D81619" w:rsidRDefault="00D81619" w:rsidP="00D81619">
            <w:pPr>
              <w:spacing w:after="0" w:line="259" w:lineRule="auto"/>
              <w:ind w:left="0" w:right="75" w:firstLine="0"/>
              <w:jc w:val="center"/>
            </w:pPr>
            <w:r>
              <w:t xml:space="preserve">1 </w:t>
            </w:r>
          </w:p>
        </w:tc>
        <w:tc>
          <w:tcPr>
            <w:tcW w:w="851" w:type="dxa"/>
            <w:tcBorders>
              <w:top w:val="single" w:sz="6" w:space="0" w:color="000000"/>
              <w:left w:val="single" w:sz="6" w:space="0" w:color="000000"/>
              <w:bottom w:val="single" w:sz="6" w:space="0" w:color="000000"/>
              <w:right w:val="single" w:sz="6" w:space="0" w:color="000000"/>
            </w:tcBorders>
          </w:tcPr>
          <w:p w:rsidR="00D81619" w:rsidRDefault="00D81619" w:rsidP="00D81619">
            <w:pPr>
              <w:spacing w:after="0" w:line="259" w:lineRule="auto"/>
              <w:ind w:left="0" w:right="76" w:firstLine="0"/>
              <w:jc w:val="center"/>
            </w:pPr>
            <w:r>
              <w:t xml:space="preserve">2 </w:t>
            </w:r>
          </w:p>
        </w:tc>
        <w:tc>
          <w:tcPr>
            <w:tcW w:w="992" w:type="dxa"/>
            <w:tcBorders>
              <w:top w:val="single" w:sz="6" w:space="0" w:color="000000"/>
              <w:left w:val="single" w:sz="6" w:space="0" w:color="000000"/>
              <w:bottom w:val="single" w:sz="6" w:space="0" w:color="000000"/>
              <w:right w:val="single" w:sz="6" w:space="0" w:color="000000"/>
            </w:tcBorders>
          </w:tcPr>
          <w:p w:rsidR="00D81619" w:rsidRDefault="00D81619" w:rsidP="00D81619">
            <w:pPr>
              <w:spacing w:after="0" w:line="259" w:lineRule="auto"/>
              <w:ind w:left="0" w:right="90" w:firstLine="0"/>
              <w:jc w:val="center"/>
            </w:pPr>
            <w:r>
              <w:t xml:space="preserve">2 </w:t>
            </w:r>
          </w:p>
        </w:tc>
        <w:tc>
          <w:tcPr>
            <w:tcW w:w="1276" w:type="dxa"/>
            <w:tcBorders>
              <w:top w:val="single" w:sz="6" w:space="0" w:color="000000"/>
              <w:left w:val="single" w:sz="6" w:space="0" w:color="000000"/>
              <w:bottom w:val="single" w:sz="6" w:space="0" w:color="000000"/>
              <w:right w:val="single" w:sz="6" w:space="0" w:color="000000"/>
            </w:tcBorders>
          </w:tcPr>
          <w:p w:rsidR="00D81619" w:rsidRDefault="00D81619" w:rsidP="00D81619">
            <w:pPr>
              <w:spacing w:after="0" w:line="259" w:lineRule="auto"/>
              <w:ind w:left="0" w:firstLine="0"/>
              <w:jc w:val="center"/>
            </w:pPr>
            <w:r>
              <w:t xml:space="preserve"> </w:t>
            </w:r>
          </w:p>
        </w:tc>
        <w:tc>
          <w:tcPr>
            <w:tcW w:w="1134" w:type="dxa"/>
            <w:tcBorders>
              <w:top w:val="single" w:sz="6" w:space="0" w:color="000000"/>
              <w:left w:val="single" w:sz="6" w:space="0" w:color="000000"/>
              <w:bottom w:val="single" w:sz="6" w:space="0" w:color="000000"/>
              <w:right w:val="single" w:sz="6" w:space="0" w:color="000000"/>
            </w:tcBorders>
          </w:tcPr>
          <w:p w:rsidR="00D81619" w:rsidRDefault="00D81619" w:rsidP="00D81619">
            <w:pPr>
              <w:spacing w:after="0" w:line="259" w:lineRule="auto"/>
              <w:ind w:left="0" w:right="16" w:firstLine="0"/>
              <w:jc w:val="center"/>
            </w:pPr>
            <w:r>
              <w:t xml:space="preserve"> </w:t>
            </w:r>
          </w:p>
        </w:tc>
      </w:tr>
      <w:tr w:rsidR="00465015" w:rsidTr="00465015">
        <w:trPr>
          <w:trHeight w:val="697"/>
        </w:trPr>
        <w:tc>
          <w:tcPr>
            <w:tcW w:w="539" w:type="dxa"/>
            <w:tcBorders>
              <w:top w:val="single" w:sz="6" w:space="0" w:color="000000"/>
              <w:left w:val="single" w:sz="6" w:space="0" w:color="000000"/>
              <w:bottom w:val="single" w:sz="6" w:space="0" w:color="000000"/>
              <w:right w:val="single" w:sz="6" w:space="0" w:color="000000"/>
            </w:tcBorders>
          </w:tcPr>
          <w:p w:rsidR="00D81619" w:rsidRDefault="00D81619" w:rsidP="00D81619">
            <w:pPr>
              <w:spacing w:after="0" w:line="259" w:lineRule="auto"/>
              <w:ind w:left="0" w:firstLine="0"/>
              <w:jc w:val="center"/>
            </w:pPr>
            <w:r>
              <w:t xml:space="preserve"> </w:t>
            </w:r>
          </w:p>
        </w:tc>
        <w:tc>
          <w:tcPr>
            <w:tcW w:w="3417" w:type="dxa"/>
            <w:tcBorders>
              <w:top w:val="single" w:sz="6" w:space="0" w:color="000000"/>
              <w:left w:val="single" w:sz="6" w:space="0" w:color="000000"/>
              <w:bottom w:val="single" w:sz="6" w:space="0" w:color="000000"/>
              <w:right w:val="single" w:sz="6" w:space="0" w:color="000000"/>
            </w:tcBorders>
          </w:tcPr>
          <w:p w:rsidR="00D81619" w:rsidRDefault="00D81619" w:rsidP="00D81619">
            <w:pPr>
              <w:spacing w:after="0" w:line="259" w:lineRule="auto"/>
              <w:ind w:left="4" w:right="23" w:firstLine="0"/>
              <w:jc w:val="center"/>
            </w:pPr>
            <w:r>
              <w:t xml:space="preserve">Аудиторная нагрузка с учетом вариативной части </w:t>
            </w:r>
          </w:p>
        </w:tc>
        <w:tc>
          <w:tcPr>
            <w:tcW w:w="567" w:type="dxa"/>
            <w:tcBorders>
              <w:top w:val="single" w:sz="6" w:space="0" w:color="000000"/>
              <w:left w:val="single" w:sz="6" w:space="0" w:color="000000"/>
              <w:bottom w:val="single" w:sz="6" w:space="0" w:color="000000"/>
              <w:right w:val="single" w:sz="6" w:space="0" w:color="000000"/>
            </w:tcBorders>
          </w:tcPr>
          <w:p w:rsidR="00D81619" w:rsidRDefault="00D81619" w:rsidP="00D81619">
            <w:pPr>
              <w:spacing w:after="0" w:line="259" w:lineRule="auto"/>
              <w:ind w:left="0" w:right="90" w:firstLine="0"/>
              <w:jc w:val="center"/>
            </w:pPr>
            <w:r>
              <w:t xml:space="preserve">7 </w:t>
            </w:r>
          </w:p>
        </w:tc>
        <w:tc>
          <w:tcPr>
            <w:tcW w:w="850" w:type="dxa"/>
            <w:tcBorders>
              <w:top w:val="single" w:sz="6" w:space="0" w:color="000000"/>
              <w:left w:val="single" w:sz="6" w:space="0" w:color="000000"/>
              <w:bottom w:val="single" w:sz="6" w:space="0" w:color="000000"/>
              <w:right w:val="single" w:sz="6" w:space="0" w:color="000000"/>
            </w:tcBorders>
          </w:tcPr>
          <w:p w:rsidR="00D81619" w:rsidRDefault="00D81619" w:rsidP="00D81619">
            <w:pPr>
              <w:spacing w:after="0" w:line="259" w:lineRule="auto"/>
              <w:ind w:left="0" w:right="75" w:firstLine="0"/>
              <w:jc w:val="center"/>
            </w:pPr>
            <w:r>
              <w:t xml:space="preserve">7 </w:t>
            </w:r>
          </w:p>
        </w:tc>
        <w:tc>
          <w:tcPr>
            <w:tcW w:w="851" w:type="dxa"/>
            <w:tcBorders>
              <w:top w:val="single" w:sz="6" w:space="0" w:color="000000"/>
              <w:left w:val="single" w:sz="6" w:space="0" w:color="000000"/>
              <w:bottom w:val="single" w:sz="6" w:space="0" w:color="000000"/>
              <w:right w:val="single" w:sz="6" w:space="0" w:color="000000"/>
            </w:tcBorders>
          </w:tcPr>
          <w:p w:rsidR="00D81619" w:rsidRDefault="00D81619" w:rsidP="00D81619">
            <w:pPr>
              <w:spacing w:after="0" w:line="259" w:lineRule="auto"/>
              <w:ind w:left="0" w:right="76" w:firstLine="0"/>
              <w:jc w:val="center"/>
            </w:pPr>
            <w:r>
              <w:t xml:space="preserve">8 </w:t>
            </w:r>
          </w:p>
        </w:tc>
        <w:tc>
          <w:tcPr>
            <w:tcW w:w="992" w:type="dxa"/>
            <w:tcBorders>
              <w:top w:val="single" w:sz="6" w:space="0" w:color="000000"/>
              <w:left w:val="single" w:sz="6" w:space="0" w:color="000000"/>
              <w:bottom w:val="single" w:sz="6" w:space="0" w:color="000000"/>
              <w:right w:val="single" w:sz="6" w:space="0" w:color="000000"/>
            </w:tcBorders>
          </w:tcPr>
          <w:p w:rsidR="00D81619" w:rsidRDefault="00D81619" w:rsidP="00D81619">
            <w:pPr>
              <w:spacing w:after="0" w:line="259" w:lineRule="auto"/>
              <w:ind w:left="0" w:right="90" w:firstLine="0"/>
              <w:jc w:val="center"/>
            </w:pPr>
            <w:r>
              <w:t xml:space="preserve">8 </w:t>
            </w:r>
          </w:p>
        </w:tc>
        <w:tc>
          <w:tcPr>
            <w:tcW w:w="1276" w:type="dxa"/>
            <w:tcBorders>
              <w:top w:val="single" w:sz="6" w:space="0" w:color="000000"/>
              <w:left w:val="single" w:sz="6" w:space="0" w:color="000000"/>
              <w:bottom w:val="single" w:sz="6" w:space="0" w:color="000000"/>
              <w:right w:val="single" w:sz="6" w:space="0" w:color="000000"/>
            </w:tcBorders>
          </w:tcPr>
          <w:p w:rsidR="00D81619" w:rsidRDefault="00D81619" w:rsidP="00D81619">
            <w:pPr>
              <w:spacing w:after="0" w:line="259" w:lineRule="auto"/>
              <w:ind w:left="0" w:firstLine="0"/>
              <w:jc w:val="center"/>
            </w:pPr>
            <w:r>
              <w:t xml:space="preserve"> </w:t>
            </w:r>
          </w:p>
        </w:tc>
        <w:tc>
          <w:tcPr>
            <w:tcW w:w="1134" w:type="dxa"/>
            <w:tcBorders>
              <w:top w:val="single" w:sz="6" w:space="0" w:color="000000"/>
              <w:left w:val="single" w:sz="6" w:space="0" w:color="000000"/>
              <w:bottom w:val="single" w:sz="6" w:space="0" w:color="000000"/>
              <w:right w:val="single" w:sz="6" w:space="0" w:color="000000"/>
            </w:tcBorders>
          </w:tcPr>
          <w:p w:rsidR="00D81619" w:rsidRDefault="00D81619" w:rsidP="00D81619">
            <w:pPr>
              <w:spacing w:after="0" w:line="259" w:lineRule="auto"/>
              <w:ind w:left="0" w:right="16" w:firstLine="0"/>
              <w:jc w:val="center"/>
            </w:pPr>
            <w:r>
              <w:t xml:space="preserve"> </w:t>
            </w:r>
          </w:p>
        </w:tc>
      </w:tr>
    </w:tbl>
    <w:p w:rsidR="00EB19A8" w:rsidRDefault="006D45FC">
      <w:pPr>
        <w:spacing w:after="0" w:line="259" w:lineRule="auto"/>
        <w:ind w:left="740" w:firstLine="0"/>
        <w:jc w:val="center"/>
      </w:pPr>
      <w:r>
        <w:rPr>
          <w:b/>
          <w:sz w:val="17"/>
        </w:rPr>
        <w:t xml:space="preserve"> </w:t>
      </w:r>
    </w:p>
    <w:p w:rsidR="00EB19A8" w:rsidRDefault="006D45FC" w:rsidP="00465015">
      <w:pPr>
        <w:spacing w:after="165" w:line="259" w:lineRule="auto"/>
        <w:ind w:left="841" w:firstLine="0"/>
        <w:jc w:val="left"/>
      </w:pPr>
      <w:r>
        <w:t xml:space="preserve"> Примерный перечень предметов по выбору: ритмика, основы импровизации, история искусства, сочинение, чтение нот с листа, дополнительный музыкальный инструмент, вокал, основы </w:t>
      </w:r>
      <w:proofErr w:type="spellStart"/>
      <w:r>
        <w:t>дирижирования</w:t>
      </w:r>
      <w:proofErr w:type="spellEnd"/>
      <w:r>
        <w:t xml:space="preserve">, вокальный ансамбль, элементарная теория музыки, детский музыкальный театр, музыкальная информатика и др. </w:t>
      </w:r>
    </w:p>
    <w:p w:rsidR="00465015" w:rsidRDefault="006D45FC">
      <w:pPr>
        <w:spacing w:after="0" w:line="259" w:lineRule="auto"/>
        <w:ind w:left="759" w:firstLine="0"/>
        <w:jc w:val="center"/>
        <w:rPr>
          <w:b/>
        </w:rPr>
      </w:pPr>
      <w:r>
        <w:rPr>
          <w:b/>
        </w:rPr>
        <w:t xml:space="preserve"> </w:t>
      </w:r>
    </w:p>
    <w:p w:rsidR="00465015" w:rsidRPr="00465015" w:rsidRDefault="00465015" w:rsidP="00465015">
      <w:pPr>
        <w:spacing w:after="0" w:line="240" w:lineRule="auto"/>
        <w:ind w:left="0" w:firstLine="0"/>
        <w:jc w:val="center"/>
        <w:rPr>
          <w:b/>
          <w:sz w:val="28"/>
          <w:szCs w:val="28"/>
        </w:rPr>
      </w:pPr>
      <w:r>
        <w:br w:type="page"/>
      </w:r>
      <w:r w:rsidRPr="00465015">
        <w:rPr>
          <w:b/>
          <w:sz w:val="28"/>
          <w:szCs w:val="28"/>
        </w:rPr>
        <w:lastRenderedPageBreak/>
        <w:t>Приложение</w:t>
      </w:r>
    </w:p>
    <w:p w:rsidR="00EB19A8" w:rsidRPr="00465015" w:rsidRDefault="006D45FC" w:rsidP="00465015">
      <w:pPr>
        <w:spacing w:after="0" w:line="240" w:lineRule="auto"/>
        <w:ind w:left="0" w:firstLine="0"/>
        <w:jc w:val="center"/>
        <w:rPr>
          <w:b/>
          <w:sz w:val="28"/>
          <w:szCs w:val="28"/>
        </w:rPr>
      </w:pPr>
      <w:r w:rsidRPr="00465015">
        <w:rPr>
          <w:b/>
          <w:sz w:val="28"/>
          <w:szCs w:val="28"/>
        </w:rPr>
        <w:t>к учебному плану ДООП в области музыкального искусства</w:t>
      </w:r>
    </w:p>
    <w:p w:rsidR="00EB19A8" w:rsidRPr="00465015" w:rsidRDefault="006D45FC" w:rsidP="00465015">
      <w:pPr>
        <w:spacing w:after="0" w:line="240" w:lineRule="auto"/>
        <w:ind w:left="0" w:firstLine="0"/>
        <w:jc w:val="center"/>
        <w:rPr>
          <w:b/>
          <w:sz w:val="28"/>
          <w:szCs w:val="28"/>
        </w:rPr>
      </w:pPr>
      <w:r w:rsidRPr="00465015">
        <w:rPr>
          <w:b/>
          <w:sz w:val="28"/>
          <w:szCs w:val="28"/>
        </w:rPr>
        <w:t xml:space="preserve">«Основы музыкального исполнительства (по видам инструментов). Основы </w:t>
      </w:r>
      <w:proofErr w:type="gramStart"/>
      <w:r w:rsidRPr="00465015">
        <w:rPr>
          <w:b/>
          <w:sz w:val="28"/>
          <w:szCs w:val="28"/>
        </w:rPr>
        <w:t>сольного</w:t>
      </w:r>
      <w:proofErr w:type="gramEnd"/>
      <w:r w:rsidRPr="00465015">
        <w:rPr>
          <w:b/>
          <w:sz w:val="28"/>
          <w:szCs w:val="28"/>
        </w:rPr>
        <w:t xml:space="preserve"> пение».</w:t>
      </w:r>
    </w:p>
    <w:p w:rsidR="00465015" w:rsidRDefault="00465015" w:rsidP="00465015">
      <w:pPr>
        <w:spacing w:after="17" w:line="259" w:lineRule="auto"/>
        <w:ind w:left="0" w:firstLine="0"/>
        <w:jc w:val="center"/>
      </w:pPr>
    </w:p>
    <w:p w:rsidR="00EB19A8" w:rsidRDefault="006D45FC" w:rsidP="00465015">
      <w:pPr>
        <w:numPr>
          <w:ilvl w:val="0"/>
          <w:numId w:val="10"/>
        </w:numPr>
        <w:ind w:left="0" w:right="141" w:firstLine="0"/>
      </w:pPr>
      <w:proofErr w:type="gramStart"/>
      <w:r>
        <w:t xml:space="preserve">При реализации ДООП в области музыкального искусства «Основы музыкального  исполнительства (по видам инструментов, сольное пение» устанавливаются виды учебных занятий и численность учащихся: групповые занятия – от 10 человек (хор); мелкогрупповые занятия – от 4 до 10 человек (сольфеджио, слушание музыки, музыкальная литература) (по ансамблевым учебным предметам – от 2-х человек); индивидуальные занятия. </w:t>
      </w:r>
      <w:proofErr w:type="gramEnd"/>
    </w:p>
    <w:p w:rsidR="00EB19A8" w:rsidRDefault="006D45FC" w:rsidP="00465015">
      <w:pPr>
        <w:numPr>
          <w:ilvl w:val="0"/>
          <w:numId w:val="10"/>
        </w:numPr>
        <w:spacing w:after="0"/>
        <w:ind w:left="0" w:right="141" w:firstLine="0"/>
      </w:pPr>
      <w:r>
        <w:t xml:space="preserve">Для учащихся инструментальных видов музыкального исполнительства, вокалистов, основной формой коллективного </w:t>
      </w:r>
      <w:proofErr w:type="spellStart"/>
      <w:r>
        <w:t>музицирования</w:t>
      </w:r>
      <w:proofErr w:type="spellEnd"/>
      <w:r>
        <w:t xml:space="preserve"> являются занятия хором. Для других видов инструментального исполнительства, время, отводимое на данный предмет, используется на занятия оркестром, инструментальным ансамблем.  </w:t>
      </w:r>
    </w:p>
    <w:p w:rsidR="00EB19A8" w:rsidRDefault="006D45FC" w:rsidP="00465015">
      <w:pPr>
        <w:numPr>
          <w:ilvl w:val="0"/>
          <w:numId w:val="10"/>
        </w:numPr>
        <w:ind w:left="0" w:right="141" w:firstLine="0"/>
      </w:pPr>
      <w:r>
        <w:t xml:space="preserve">Текущий контроль успеваемости и промежуточная аттестация учащихся проводится в счёт аудиторного времени, предусмотренного на учебный предмет. Промежуточная аттестация проводится в форме контрольных уроков и зачётов по полугодиям.  </w:t>
      </w:r>
    </w:p>
    <w:p w:rsidR="00EB19A8" w:rsidRDefault="006D45FC" w:rsidP="00465015">
      <w:pPr>
        <w:numPr>
          <w:ilvl w:val="0"/>
          <w:numId w:val="10"/>
        </w:numPr>
        <w:spacing w:after="0"/>
        <w:ind w:left="0" w:right="141" w:firstLine="0"/>
      </w:pPr>
      <w:r>
        <w:t xml:space="preserve">Выпускники IV класса считаются окончившими полный курс обучения в ДШИ. </w:t>
      </w:r>
    </w:p>
    <w:p w:rsidR="00EB19A8" w:rsidRDefault="006D45FC" w:rsidP="00465015">
      <w:pPr>
        <w:spacing w:after="0"/>
        <w:ind w:left="0" w:right="141"/>
      </w:pPr>
      <w:r>
        <w:t xml:space="preserve">Количество учебных предметов и форма проведения итоговой аттестации определяется ДШИ самостоятельно. В IV классе итоговый экзамен может быть проведён в форме академического концерта, концертного выступления по учебным предметам «Хор», академического (сольного) концерта по учебному предмету «Музыкальный инструмент», по учебному предмету «Сольфеджио» итоговый экзамен проводится комплексно (написание диктата, экзаменационные билеты, тестовые задания).  </w:t>
      </w:r>
    </w:p>
    <w:p w:rsidR="00EB19A8" w:rsidRDefault="006D45FC" w:rsidP="00465015">
      <w:pPr>
        <w:ind w:left="0" w:right="141"/>
      </w:pPr>
      <w:r>
        <w:t xml:space="preserve">5.Помимо педагогических часов, указанных в учебном плане, необходимо предусмотреть педагогические часы на сводные занятия отдельно старшего и младшего хоров, оркестров и ансамблей, по 4 часа в месяц на каждый конкретный коллектив. </w:t>
      </w:r>
    </w:p>
    <w:p w:rsidR="00EB19A8" w:rsidRDefault="006D45FC" w:rsidP="00465015">
      <w:pPr>
        <w:spacing w:after="63"/>
        <w:ind w:left="0" w:right="141"/>
      </w:pPr>
      <w:r>
        <w:t>6. В целях выполнения учебного плана предусматриваются концертмейстерские часы:  - в объеме  50% аудиторного времени по учебному предмету «Музыкальный инструмент» (кроме фортепиано, арфы, баяна, аккордеона, гитары).</w:t>
      </w:r>
      <w:r>
        <w:rPr>
          <w:vertAlign w:val="superscript"/>
        </w:rPr>
        <w:t xml:space="preserve"> </w:t>
      </w:r>
    </w:p>
    <w:p w:rsidR="00EB19A8" w:rsidRDefault="006D45FC" w:rsidP="00465015">
      <w:pPr>
        <w:numPr>
          <w:ilvl w:val="0"/>
          <w:numId w:val="11"/>
        </w:numPr>
        <w:ind w:left="0" w:right="141" w:hanging="151"/>
      </w:pPr>
      <w:r>
        <w:t>в объеме  100% аудиторного времени по учебному предмету «Сольное пение».</w:t>
      </w:r>
      <w:r>
        <w:rPr>
          <w:vertAlign w:val="superscript"/>
        </w:rPr>
        <w:t xml:space="preserve"> </w:t>
      </w:r>
    </w:p>
    <w:p w:rsidR="00EB19A8" w:rsidRDefault="006D45FC" w:rsidP="00465015">
      <w:pPr>
        <w:numPr>
          <w:ilvl w:val="0"/>
          <w:numId w:val="11"/>
        </w:numPr>
        <w:ind w:left="0" w:right="141" w:hanging="151"/>
      </w:pPr>
      <w:proofErr w:type="gramStart"/>
      <w:r>
        <w:t xml:space="preserve">в объеме 100% от аудиторного времени: по учебным предметам «Хоровой класс», «Ритмика», «Коллективное </w:t>
      </w:r>
      <w:proofErr w:type="spellStart"/>
      <w:r>
        <w:t>музицирование</w:t>
      </w:r>
      <w:proofErr w:type="spellEnd"/>
      <w:r>
        <w:t xml:space="preserve">», «Дополнительный музыкальный инструмент» (кроме фортепиано, арфы, баяна, аккордеона, гитары), «Вокал», «Основы </w:t>
      </w:r>
      <w:proofErr w:type="spellStart"/>
      <w:r>
        <w:t>дирижирования</w:t>
      </w:r>
      <w:proofErr w:type="spellEnd"/>
      <w:r>
        <w:t xml:space="preserve">», «Вокальный ансамбль» «Концертмейстерский класс», </w:t>
      </w:r>
      <w:proofErr w:type="gramEnd"/>
    </w:p>
    <w:p w:rsidR="00EB19A8" w:rsidRDefault="006D45FC" w:rsidP="00465015">
      <w:pPr>
        <w:ind w:left="0" w:right="141"/>
      </w:pPr>
      <w:r>
        <w:t xml:space="preserve">«инструментальный ансамбль». </w:t>
      </w:r>
    </w:p>
    <w:p w:rsidR="00EB19A8" w:rsidRDefault="006D45FC" w:rsidP="00465015">
      <w:pPr>
        <w:spacing w:after="0"/>
        <w:ind w:left="0" w:right="141"/>
      </w:pPr>
      <w:r>
        <w:t xml:space="preserve">7. Объём самостоятельной работы учащихся в неделю по учебным предметам обязательной и вариативной части определяется с учётом минимальных затрат на подготовку домашнего задания при параллельном освоении детьми программ основного общего образования.  </w:t>
      </w:r>
    </w:p>
    <w:p w:rsidR="00465015" w:rsidRDefault="006D45FC">
      <w:pPr>
        <w:spacing w:after="0" w:line="259" w:lineRule="auto"/>
        <w:ind w:left="841" w:firstLine="0"/>
        <w:jc w:val="left"/>
      </w:pPr>
      <w:r>
        <w:t xml:space="preserve"> </w:t>
      </w:r>
    </w:p>
    <w:p w:rsidR="00465015" w:rsidRDefault="00465015" w:rsidP="00465015">
      <w:r>
        <w:br w:type="page"/>
      </w:r>
    </w:p>
    <w:p w:rsidR="00EB19A8" w:rsidRDefault="00EB19A8">
      <w:pPr>
        <w:spacing w:after="0" w:line="259" w:lineRule="auto"/>
        <w:ind w:left="841" w:firstLine="0"/>
        <w:jc w:val="left"/>
      </w:pPr>
    </w:p>
    <w:p w:rsidR="00EB19A8" w:rsidRDefault="006D45FC">
      <w:pPr>
        <w:spacing w:after="0" w:line="259" w:lineRule="auto"/>
        <w:ind w:left="1050" w:right="1028"/>
        <w:jc w:val="center"/>
      </w:pPr>
      <w:r>
        <w:rPr>
          <w:b/>
        </w:rPr>
        <w:t xml:space="preserve">УЧЕБНЫЙ ПЛАН </w:t>
      </w:r>
    </w:p>
    <w:p w:rsidR="00EB19A8" w:rsidRDefault="006D45FC">
      <w:pPr>
        <w:spacing w:after="17" w:line="259" w:lineRule="auto"/>
        <w:ind w:left="1407"/>
        <w:jc w:val="left"/>
      </w:pPr>
      <w:r>
        <w:rPr>
          <w:b/>
        </w:rPr>
        <w:t xml:space="preserve"> ДООП в области музыкального искусства «Основы хорового пения». </w:t>
      </w:r>
    </w:p>
    <w:p w:rsidR="00EB19A8" w:rsidRDefault="006D45FC">
      <w:pPr>
        <w:pStyle w:val="1"/>
        <w:numPr>
          <w:ilvl w:val="0"/>
          <w:numId w:val="0"/>
        </w:numPr>
        <w:ind w:left="1050" w:right="1047"/>
      </w:pPr>
      <w:r>
        <w:t xml:space="preserve">Срок реализации 4 года </w:t>
      </w:r>
    </w:p>
    <w:tbl>
      <w:tblPr>
        <w:tblStyle w:val="TableGrid"/>
        <w:tblW w:w="8846" w:type="dxa"/>
        <w:tblInd w:w="579" w:type="dxa"/>
        <w:tblCellMar>
          <w:left w:w="113" w:type="dxa"/>
          <w:right w:w="38" w:type="dxa"/>
        </w:tblCellMar>
        <w:tblLook w:val="04A0" w:firstRow="1" w:lastRow="0" w:firstColumn="1" w:lastColumn="0" w:noHBand="0" w:noVBand="1"/>
      </w:tblPr>
      <w:tblGrid>
        <w:gridCol w:w="540"/>
        <w:gridCol w:w="2133"/>
        <w:gridCol w:w="842"/>
        <w:gridCol w:w="856"/>
        <w:gridCol w:w="856"/>
        <w:gridCol w:w="991"/>
        <w:gridCol w:w="1412"/>
        <w:gridCol w:w="1216"/>
      </w:tblGrid>
      <w:tr w:rsidR="00EB19A8">
        <w:trPr>
          <w:trHeight w:val="555"/>
        </w:trPr>
        <w:tc>
          <w:tcPr>
            <w:tcW w:w="541" w:type="dxa"/>
            <w:vMerge w:val="restart"/>
            <w:tcBorders>
              <w:top w:val="single" w:sz="6" w:space="0" w:color="000000"/>
              <w:left w:val="single" w:sz="6" w:space="0" w:color="000000"/>
              <w:bottom w:val="single" w:sz="6" w:space="0" w:color="000000"/>
              <w:right w:val="single" w:sz="6" w:space="0" w:color="000000"/>
            </w:tcBorders>
          </w:tcPr>
          <w:p w:rsidR="00EB19A8" w:rsidRDefault="006D45FC">
            <w:pPr>
              <w:spacing w:after="25" w:line="259" w:lineRule="auto"/>
              <w:ind w:left="45" w:firstLine="0"/>
              <w:jc w:val="left"/>
            </w:pPr>
            <w:r>
              <w:t xml:space="preserve">№ </w:t>
            </w:r>
          </w:p>
          <w:p w:rsidR="00EB19A8" w:rsidRDefault="006D45FC">
            <w:pPr>
              <w:spacing w:after="0" w:line="259" w:lineRule="auto"/>
              <w:ind w:left="0" w:firstLine="0"/>
              <w:jc w:val="left"/>
            </w:pPr>
            <w:proofErr w:type="gramStart"/>
            <w:r>
              <w:t>п</w:t>
            </w:r>
            <w:proofErr w:type="gramEnd"/>
            <w:r>
              <w:t xml:space="preserve">/п </w:t>
            </w:r>
          </w:p>
        </w:tc>
        <w:tc>
          <w:tcPr>
            <w:tcW w:w="2133" w:type="dxa"/>
            <w:vMerge w:val="restart"/>
            <w:tcBorders>
              <w:top w:val="single" w:sz="6" w:space="0" w:color="000000"/>
              <w:left w:val="single" w:sz="6" w:space="0" w:color="000000"/>
              <w:bottom w:val="single" w:sz="6" w:space="0" w:color="000000"/>
              <w:right w:val="single" w:sz="6" w:space="0" w:color="000000"/>
            </w:tcBorders>
          </w:tcPr>
          <w:p w:rsidR="00EB19A8" w:rsidRDefault="006D45FC">
            <w:pPr>
              <w:spacing w:after="0" w:line="259" w:lineRule="auto"/>
              <w:ind w:left="0" w:firstLine="0"/>
              <w:jc w:val="center"/>
            </w:pPr>
            <w:r>
              <w:t xml:space="preserve">Наименование предмета </w:t>
            </w:r>
          </w:p>
        </w:tc>
        <w:tc>
          <w:tcPr>
            <w:tcW w:w="3545" w:type="dxa"/>
            <w:gridSpan w:val="4"/>
            <w:tcBorders>
              <w:top w:val="single" w:sz="6" w:space="0" w:color="000000"/>
              <w:left w:val="single" w:sz="6" w:space="0" w:color="000000"/>
              <w:bottom w:val="single" w:sz="6" w:space="0" w:color="000000"/>
              <w:right w:val="single" w:sz="6" w:space="0" w:color="000000"/>
            </w:tcBorders>
          </w:tcPr>
          <w:p w:rsidR="00EB19A8" w:rsidRDefault="006D45FC">
            <w:pPr>
              <w:spacing w:after="0" w:line="259" w:lineRule="auto"/>
              <w:ind w:left="0" w:firstLine="0"/>
              <w:jc w:val="center"/>
            </w:pPr>
            <w:r>
              <w:t xml:space="preserve">Классы/количество учебных часов в неделю </w:t>
            </w:r>
          </w:p>
        </w:tc>
        <w:tc>
          <w:tcPr>
            <w:tcW w:w="1412" w:type="dxa"/>
            <w:vMerge w:val="restart"/>
            <w:tcBorders>
              <w:top w:val="single" w:sz="6" w:space="0" w:color="000000"/>
              <w:left w:val="single" w:sz="6" w:space="0" w:color="000000"/>
              <w:bottom w:val="single" w:sz="6" w:space="0" w:color="000000"/>
              <w:right w:val="single" w:sz="6" w:space="0" w:color="000000"/>
            </w:tcBorders>
          </w:tcPr>
          <w:p w:rsidR="00EB19A8" w:rsidRDefault="006D45FC">
            <w:pPr>
              <w:spacing w:after="0" w:line="259" w:lineRule="auto"/>
              <w:ind w:left="45" w:hanging="30"/>
              <w:jc w:val="left"/>
            </w:pPr>
            <w:proofErr w:type="spellStart"/>
            <w:proofErr w:type="gramStart"/>
            <w:r>
              <w:t>Промежуто</w:t>
            </w:r>
            <w:proofErr w:type="spellEnd"/>
            <w:r>
              <w:t xml:space="preserve"> </w:t>
            </w:r>
            <w:proofErr w:type="spellStart"/>
            <w:r>
              <w:t>чная</w:t>
            </w:r>
            <w:proofErr w:type="spellEnd"/>
            <w:proofErr w:type="gramEnd"/>
            <w:r>
              <w:t xml:space="preserve"> аттестация </w:t>
            </w:r>
          </w:p>
        </w:tc>
        <w:tc>
          <w:tcPr>
            <w:tcW w:w="1216" w:type="dxa"/>
            <w:vMerge w:val="restart"/>
            <w:tcBorders>
              <w:top w:val="single" w:sz="6" w:space="0" w:color="000000"/>
              <w:left w:val="single" w:sz="6" w:space="0" w:color="000000"/>
              <w:bottom w:val="single" w:sz="6" w:space="0" w:color="000000"/>
              <w:right w:val="single" w:sz="6" w:space="0" w:color="000000"/>
            </w:tcBorders>
          </w:tcPr>
          <w:p w:rsidR="00EB19A8" w:rsidRDefault="006D45FC">
            <w:pPr>
              <w:spacing w:after="0" w:line="259" w:lineRule="auto"/>
              <w:ind w:left="0" w:right="21" w:firstLine="0"/>
              <w:jc w:val="center"/>
            </w:pPr>
            <w:r>
              <w:t xml:space="preserve">Итоговая </w:t>
            </w:r>
            <w:proofErr w:type="spellStart"/>
            <w:proofErr w:type="gramStart"/>
            <w:r>
              <w:t>аттестац</w:t>
            </w:r>
            <w:proofErr w:type="spellEnd"/>
            <w:r>
              <w:t xml:space="preserve"> </w:t>
            </w:r>
            <w:proofErr w:type="spellStart"/>
            <w:r>
              <w:t>ия</w:t>
            </w:r>
            <w:proofErr w:type="spellEnd"/>
            <w:proofErr w:type="gramEnd"/>
            <w:r>
              <w:t xml:space="preserve"> </w:t>
            </w:r>
          </w:p>
        </w:tc>
      </w:tr>
      <w:tr w:rsidR="00EB19A8">
        <w:trPr>
          <w:trHeight w:val="285"/>
        </w:trPr>
        <w:tc>
          <w:tcPr>
            <w:tcW w:w="0" w:type="auto"/>
            <w:vMerge/>
            <w:tcBorders>
              <w:top w:val="nil"/>
              <w:left w:val="single" w:sz="6" w:space="0" w:color="000000"/>
              <w:bottom w:val="single" w:sz="6" w:space="0" w:color="000000"/>
              <w:right w:val="single" w:sz="6" w:space="0" w:color="000000"/>
            </w:tcBorders>
            <w:vAlign w:val="bottom"/>
          </w:tcPr>
          <w:p w:rsidR="00EB19A8" w:rsidRDefault="00EB19A8">
            <w:pPr>
              <w:spacing w:after="160" w:line="259" w:lineRule="auto"/>
              <w:ind w:left="0" w:firstLine="0"/>
              <w:jc w:val="left"/>
            </w:pPr>
          </w:p>
        </w:tc>
        <w:tc>
          <w:tcPr>
            <w:tcW w:w="0" w:type="auto"/>
            <w:vMerge/>
            <w:tcBorders>
              <w:top w:val="nil"/>
              <w:left w:val="single" w:sz="6" w:space="0" w:color="000000"/>
              <w:bottom w:val="single" w:sz="6" w:space="0" w:color="000000"/>
              <w:right w:val="single" w:sz="6" w:space="0" w:color="000000"/>
            </w:tcBorders>
          </w:tcPr>
          <w:p w:rsidR="00EB19A8" w:rsidRDefault="00EB19A8">
            <w:pPr>
              <w:spacing w:after="160" w:line="259" w:lineRule="auto"/>
              <w:ind w:left="0" w:firstLine="0"/>
              <w:jc w:val="left"/>
            </w:pPr>
          </w:p>
        </w:tc>
        <w:tc>
          <w:tcPr>
            <w:tcW w:w="842" w:type="dxa"/>
            <w:tcBorders>
              <w:top w:val="single" w:sz="6" w:space="0" w:color="000000"/>
              <w:left w:val="single" w:sz="6" w:space="0" w:color="000000"/>
              <w:bottom w:val="single" w:sz="6" w:space="0" w:color="000000"/>
              <w:right w:val="single" w:sz="6" w:space="0" w:color="000000"/>
            </w:tcBorders>
          </w:tcPr>
          <w:p w:rsidR="00EB19A8" w:rsidRDefault="006D45FC">
            <w:pPr>
              <w:spacing w:after="0" w:line="259" w:lineRule="auto"/>
              <w:ind w:left="0" w:right="61" w:firstLine="0"/>
              <w:jc w:val="center"/>
            </w:pPr>
            <w:r>
              <w:t xml:space="preserve">1 </w:t>
            </w:r>
          </w:p>
        </w:tc>
        <w:tc>
          <w:tcPr>
            <w:tcW w:w="856" w:type="dxa"/>
            <w:tcBorders>
              <w:top w:val="single" w:sz="6" w:space="0" w:color="000000"/>
              <w:left w:val="single" w:sz="6" w:space="0" w:color="000000"/>
              <w:bottom w:val="single" w:sz="6" w:space="0" w:color="000000"/>
              <w:right w:val="single" w:sz="6" w:space="0" w:color="000000"/>
            </w:tcBorders>
          </w:tcPr>
          <w:p w:rsidR="00EB19A8" w:rsidRDefault="006D45FC">
            <w:pPr>
              <w:spacing w:after="0" w:line="259" w:lineRule="auto"/>
              <w:ind w:left="0" w:right="76" w:firstLine="0"/>
              <w:jc w:val="center"/>
            </w:pPr>
            <w:r>
              <w:t xml:space="preserve">2 </w:t>
            </w:r>
          </w:p>
        </w:tc>
        <w:tc>
          <w:tcPr>
            <w:tcW w:w="856" w:type="dxa"/>
            <w:tcBorders>
              <w:top w:val="single" w:sz="6" w:space="0" w:color="000000"/>
              <w:left w:val="single" w:sz="6" w:space="0" w:color="000000"/>
              <w:bottom w:val="single" w:sz="6" w:space="0" w:color="000000"/>
              <w:right w:val="single" w:sz="6" w:space="0" w:color="000000"/>
            </w:tcBorders>
          </w:tcPr>
          <w:p w:rsidR="00EB19A8" w:rsidRDefault="006D45FC">
            <w:pPr>
              <w:spacing w:after="0" w:line="259" w:lineRule="auto"/>
              <w:ind w:left="0" w:right="75" w:firstLine="0"/>
              <w:jc w:val="center"/>
            </w:pPr>
            <w:r>
              <w:t xml:space="preserve">3 </w:t>
            </w:r>
          </w:p>
        </w:tc>
        <w:tc>
          <w:tcPr>
            <w:tcW w:w="991" w:type="dxa"/>
            <w:tcBorders>
              <w:top w:val="single" w:sz="6" w:space="0" w:color="000000"/>
              <w:left w:val="single" w:sz="6" w:space="0" w:color="000000"/>
              <w:bottom w:val="single" w:sz="6" w:space="0" w:color="000000"/>
              <w:right w:val="single" w:sz="6" w:space="0" w:color="000000"/>
            </w:tcBorders>
          </w:tcPr>
          <w:p w:rsidR="00EB19A8" w:rsidRDefault="006D45FC">
            <w:pPr>
              <w:spacing w:after="0" w:line="259" w:lineRule="auto"/>
              <w:ind w:left="0" w:right="60" w:firstLine="0"/>
              <w:jc w:val="center"/>
            </w:pPr>
            <w:r>
              <w:t xml:space="preserve">4 </w:t>
            </w:r>
          </w:p>
        </w:tc>
        <w:tc>
          <w:tcPr>
            <w:tcW w:w="0" w:type="auto"/>
            <w:vMerge/>
            <w:tcBorders>
              <w:top w:val="nil"/>
              <w:left w:val="single" w:sz="6" w:space="0" w:color="000000"/>
              <w:bottom w:val="single" w:sz="6" w:space="0" w:color="000000"/>
              <w:right w:val="single" w:sz="6" w:space="0" w:color="000000"/>
            </w:tcBorders>
          </w:tcPr>
          <w:p w:rsidR="00EB19A8" w:rsidRDefault="00EB19A8">
            <w:pPr>
              <w:spacing w:after="160" w:line="259" w:lineRule="auto"/>
              <w:ind w:left="0" w:firstLine="0"/>
              <w:jc w:val="left"/>
            </w:pPr>
          </w:p>
        </w:tc>
        <w:tc>
          <w:tcPr>
            <w:tcW w:w="0" w:type="auto"/>
            <w:vMerge/>
            <w:tcBorders>
              <w:top w:val="nil"/>
              <w:left w:val="single" w:sz="6" w:space="0" w:color="000000"/>
              <w:bottom w:val="single" w:sz="6" w:space="0" w:color="000000"/>
              <w:right w:val="single" w:sz="6" w:space="0" w:color="000000"/>
            </w:tcBorders>
          </w:tcPr>
          <w:p w:rsidR="00EB19A8" w:rsidRDefault="00EB19A8">
            <w:pPr>
              <w:spacing w:after="160" w:line="259" w:lineRule="auto"/>
              <w:ind w:left="0" w:firstLine="0"/>
              <w:jc w:val="left"/>
            </w:pPr>
          </w:p>
        </w:tc>
      </w:tr>
      <w:tr w:rsidR="00EB19A8">
        <w:trPr>
          <w:trHeight w:val="286"/>
        </w:trPr>
        <w:tc>
          <w:tcPr>
            <w:tcW w:w="541" w:type="dxa"/>
            <w:tcBorders>
              <w:top w:val="single" w:sz="6" w:space="0" w:color="000000"/>
              <w:left w:val="single" w:sz="6" w:space="0" w:color="000000"/>
              <w:bottom w:val="single" w:sz="6" w:space="0" w:color="000000"/>
              <w:right w:val="nil"/>
            </w:tcBorders>
          </w:tcPr>
          <w:p w:rsidR="00EB19A8" w:rsidRDefault="00EB19A8">
            <w:pPr>
              <w:spacing w:after="160" w:line="259" w:lineRule="auto"/>
              <w:ind w:left="0" w:firstLine="0"/>
              <w:jc w:val="left"/>
            </w:pPr>
          </w:p>
        </w:tc>
        <w:tc>
          <w:tcPr>
            <w:tcW w:w="8306" w:type="dxa"/>
            <w:gridSpan w:val="7"/>
            <w:tcBorders>
              <w:top w:val="single" w:sz="6" w:space="0" w:color="000000"/>
              <w:left w:val="nil"/>
              <w:bottom w:val="single" w:sz="6" w:space="0" w:color="000000"/>
              <w:right w:val="single" w:sz="6" w:space="0" w:color="000000"/>
            </w:tcBorders>
          </w:tcPr>
          <w:p w:rsidR="00EB19A8" w:rsidRDefault="006D45FC">
            <w:pPr>
              <w:spacing w:after="0" w:line="259" w:lineRule="auto"/>
              <w:ind w:left="961" w:firstLine="0"/>
              <w:jc w:val="left"/>
            </w:pPr>
            <w:r>
              <w:rPr>
                <w:b/>
              </w:rPr>
              <w:t xml:space="preserve">1.Учебные предметы исполнительской подготовки </w:t>
            </w:r>
          </w:p>
        </w:tc>
      </w:tr>
      <w:tr w:rsidR="00EB19A8">
        <w:trPr>
          <w:trHeight w:val="285"/>
        </w:trPr>
        <w:tc>
          <w:tcPr>
            <w:tcW w:w="541" w:type="dxa"/>
            <w:tcBorders>
              <w:top w:val="single" w:sz="6" w:space="0" w:color="000000"/>
              <w:left w:val="single" w:sz="6" w:space="0" w:color="000000"/>
              <w:bottom w:val="single" w:sz="6" w:space="0" w:color="000000"/>
              <w:right w:val="single" w:sz="6" w:space="0" w:color="000000"/>
            </w:tcBorders>
          </w:tcPr>
          <w:p w:rsidR="00EB19A8" w:rsidRDefault="006D45FC">
            <w:pPr>
              <w:spacing w:after="0" w:line="259" w:lineRule="auto"/>
              <w:ind w:left="15" w:firstLine="0"/>
              <w:jc w:val="left"/>
            </w:pPr>
            <w:r>
              <w:t xml:space="preserve">1.1 </w:t>
            </w:r>
          </w:p>
        </w:tc>
        <w:tc>
          <w:tcPr>
            <w:tcW w:w="2133" w:type="dxa"/>
            <w:tcBorders>
              <w:top w:val="single" w:sz="6" w:space="0" w:color="000000"/>
              <w:left w:val="single" w:sz="6" w:space="0" w:color="000000"/>
              <w:bottom w:val="single" w:sz="6" w:space="0" w:color="000000"/>
              <w:right w:val="single" w:sz="6" w:space="0" w:color="000000"/>
            </w:tcBorders>
          </w:tcPr>
          <w:p w:rsidR="00EB19A8" w:rsidRDefault="006D45FC">
            <w:pPr>
              <w:spacing w:after="0" w:line="259" w:lineRule="auto"/>
              <w:ind w:left="0" w:right="75" w:firstLine="0"/>
              <w:jc w:val="center"/>
            </w:pPr>
            <w:r>
              <w:t xml:space="preserve">Хор </w:t>
            </w:r>
          </w:p>
        </w:tc>
        <w:tc>
          <w:tcPr>
            <w:tcW w:w="842" w:type="dxa"/>
            <w:tcBorders>
              <w:top w:val="single" w:sz="6" w:space="0" w:color="000000"/>
              <w:left w:val="single" w:sz="6" w:space="0" w:color="000000"/>
              <w:bottom w:val="single" w:sz="6" w:space="0" w:color="000000"/>
              <w:right w:val="single" w:sz="6" w:space="0" w:color="000000"/>
            </w:tcBorders>
          </w:tcPr>
          <w:p w:rsidR="00EB19A8" w:rsidRDefault="006D45FC">
            <w:pPr>
              <w:spacing w:after="0" w:line="259" w:lineRule="auto"/>
              <w:ind w:left="0" w:right="61" w:firstLine="0"/>
              <w:jc w:val="center"/>
            </w:pPr>
            <w:r>
              <w:t xml:space="preserve">3 </w:t>
            </w:r>
          </w:p>
        </w:tc>
        <w:tc>
          <w:tcPr>
            <w:tcW w:w="856" w:type="dxa"/>
            <w:tcBorders>
              <w:top w:val="single" w:sz="6" w:space="0" w:color="000000"/>
              <w:left w:val="single" w:sz="6" w:space="0" w:color="000000"/>
              <w:bottom w:val="single" w:sz="6" w:space="0" w:color="000000"/>
              <w:right w:val="single" w:sz="6" w:space="0" w:color="000000"/>
            </w:tcBorders>
          </w:tcPr>
          <w:p w:rsidR="00EB19A8" w:rsidRDefault="006D45FC">
            <w:pPr>
              <w:spacing w:after="0" w:line="259" w:lineRule="auto"/>
              <w:ind w:left="0" w:right="76" w:firstLine="0"/>
              <w:jc w:val="center"/>
            </w:pPr>
            <w:r>
              <w:t xml:space="preserve">3 </w:t>
            </w:r>
          </w:p>
        </w:tc>
        <w:tc>
          <w:tcPr>
            <w:tcW w:w="856" w:type="dxa"/>
            <w:tcBorders>
              <w:top w:val="single" w:sz="6" w:space="0" w:color="000000"/>
              <w:left w:val="single" w:sz="6" w:space="0" w:color="000000"/>
              <w:bottom w:val="single" w:sz="6" w:space="0" w:color="000000"/>
              <w:right w:val="single" w:sz="6" w:space="0" w:color="000000"/>
            </w:tcBorders>
          </w:tcPr>
          <w:p w:rsidR="00EB19A8" w:rsidRDefault="006D45FC">
            <w:pPr>
              <w:spacing w:after="0" w:line="259" w:lineRule="auto"/>
              <w:ind w:left="0" w:right="75" w:firstLine="0"/>
              <w:jc w:val="center"/>
            </w:pPr>
            <w:r>
              <w:t xml:space="preserve">3 </w:t>
            </w:r>
          </w:p>
        </w:tc>
        <w:tc>
          <w:tcPr>
            <w:tcW w:w="991" w:type="dxa"/>
            <w:tcBorders>
              <w:top w:val="single" w:sz="6" w:space="0" w:color="000000"/>
              <w:left w:val="single" w:sz="6" w:space="0" w:color="000000"/>
              <w:bottom w:val="single" w:sz="6" w:space="0" w:color="000000"/>
              <w:right w:val="single" w:sz="6" w:space="0" w:color="000000"/>
            </w:tcBorders>
          </w:tcPr>
          <w:p w:rsidR="00EB19A8" w:rsidRDefault="006D45FC">
            <w:pPr>
              <w:spacing w:after="0" w:line="259" w:lineRule="auto"/>
              <w:ind w:left="0" w:right="60" w:firstLine="0"/>
              <w:jc w:val="center"/>
            </w:pPr>
            <w:r>
              <w:t xml:space="preserve">3 </w:t>
            </w:r>
          </w:p>
        </w:tc>
        <w:tc>
          <w:tcPr>
            <w:tcW w:w="1412" w:type="dxa"/>
            <w:tcBorders>
              <w:top w:val="single" w:sz="6" w:space="0" w:color="000000"/>
              <w:left w:val="single" w:sz="6" w:space="0" w:color="000000"/>
              <w:bottom w:val="single" w:sz="6" w:space="0" w:color="000000"/>
              <w:right w:val="single" w:sz="6" w:space="0" w:color="000000"/>
            </w:tcBorders>
          </w:tcPr>
          <w:p w:rsidR="00EB19A8" w:rsidRDefault="006D45FC">
            <w:pPr>
              <w:spacing w:after="0" w:line="259" w:lineRule="auto"/>
              <w:ind w:left="0" w:right="60" w:firstLine="0"/>
              <w:jc w:val="center"/>
            </w:pPr>
            <w:r>
              <w:t xml:space="preserve">1-3 </w:t>
            </w:r>
          </w:p>
        </w:tc>
        <w:tc>
          <w:tcPr>
            <w:tcW w:w="1216" w:type="dxa"/>
            <w:tcBorders>
              <w:top w:val="single" w:sz="6" w:space="0" w:color="000000"/>
              <w:left w:val="single" w:sz="6" w:space="0" w:color="000000"/>
              <w:bottom w:val="single" w:sz="6" w:space="0" w:color="000000"/>
              <w:right w:val="single" w:sz="6" w:space="0" w:color="000000"/>
            </w:tcBorders>
          </w:tcPr>
          <w:p w:rsidR="00EB19A8" w:rsidRDefault="006D45FC">
            <w:pPr>
              <w:spacing w:after="0" w:line="259" w:lineRule="auto"/>
              <w:ind w:left="0" w:right="76" w:firstLine="0"/>
              <w:jc w:val="center"/>
            </w:pPr>
            <w:r>
              <w:t xml:space="preserve">4 </w:t>
            </w:r>
          </w:p>
        </w:tc>
      </w:tr>
      <w:tr w:rsidR="00EB19A8">
        <w:trPr>
          <w:trHeight w:val="570"/>
        </w:trPr>
        <w:tc>
          <w:tcPr>
            <w:tcW w:w="541" w:type="dxa"/>
            <w:tcBorders>
              <w:top w:val="single" w:sz="6" w:space="0" w:color="000000"/>
              <w:left w:val="single" w:sz="6" w:space="0" w:color="000000"/>
              <w:bottom w:val="single" w:sz="6" w:space="0" w:color="000000"/>
              <w:right w:val="single" w:sz="6" w:space="0" w:color="000000"/>
            </w:tcBorders>
          </w:tcPr>
          <w:p w:rsidR="00EB19A8" w:rsidRDefault="006D45FC">
            <w:pPr>
              <w:spacing w:after="0" w:line="259" w:lineRule="auto"/>
              <w:ind w:left="15" w:firstLine="0"/>
              <w:jc w:val="left"/>
            </w:pPr>
            <w:r>
              <w:t xml:space="preserve">1.2 </w:t>
            </w:r>
          </w:p>
        </w:tc>
        <w:tc>
          <w:tcPr>
            <w:tcW w:w="2133" w:type="dxa"/>
            <w:tcBorders>
              <w:top w:val="single" w:sz="6" w:space="0" w:color="000000"/>
              <w:left w:val="single" w:sz="6" w:space="0" w:color="000000"/>
              <w:bottom w:val="single" w:sz="6" w:space="0" w:color="000000"/>
              <w:right w:val="single" w:sz="6" w:space="0" w:color="000000"/>
            </w:tcBorders>
          </w:tcPr>
          <w:p w:rsidR="00EB19A8" w:rsidRDefault="006D45FC">
            <w:pPr>
              <w:spacing w:after="0" w:line="259" w:lineRule="auto"/>
              <w:ind w:left="0" w:firstLine="0"/>
              <w:jc w:val="center"/>
            </w:pPr>
            <w:proofErr w:type="gramStart"/>
            <w:r>
              <w:t xml:space="preserve">Фортепиано, ансамбль) </w:t>
            </w:r>
            <w:proofErr w:type="gramEnd"/>
          </w:p>
        </w:tc>
        <w:tc>
          <w:tcPr>
            <w:tcW w:w="842" w:type="dxa"/>
            <w:tcBorders>
              <w:top w:val="single" w:sz="6" w:space="0" w:color="000000"/>
              <w:left w:val="single" w:sz="6" w:space="0" w:color="000000"/>
              <w:bottom w:val="single" w:sz="6" w:space="0" w:color="000000"/>
              <w:right w:val="single" w:sz="6" w:space="0" w:color="000000"/>
            </w:tcBorders>
          </w:tcPr>
          <w:p w:rsidR="00EB19A8" w:rsidRDefault="006D45FC">
            <w:pPr>
              <w:spacing w:after="0" w:line="259" w:lineRule="auto"/>
              <w:ind w:left="0" w:right="61" w:firstLine="0"/>
              <w:jc w:val="center"/>
            </w:pPr>
            <w:r>
              <w:t xml:space="preserve">1 </w:t>
            </w:r>
          </w:p>
        </w:tc>
        <w:tc>
          <w:tcPr>
            <w:tcW w:w="856" w:type="dxa"/>
            <w:tcBorders>
              <w:top w:val="single" w:sz="6" w:space="0" w:color="000000"/>
              <w:left w:val="single" w:sz="6" w:space="0" w:color="000000"/>
              <w:bottom w:val="single" w:sz="6" w:space="0" w:color="000000"/>
              <w:right w:val="single" w:sz="6" w:space="0" w:color="000000"/>
            </w:tcBorders>
          </w:tcPr>
          <w:p w:rsidR="00EB19A8" w:rsidRDefault="006D45FC">
            <w:pPr>
              <w:spacing w:after="0" w:line="259" w:lineRule="auto"/>
              <w:ind w:left="0" w:right="76" w:firstLine="0"/>
              <w:jc w:val="center"/>
            </w:pPr>
            <w:r>
              <w:t xml:space="preserve">1 </w:t>
            </w:r>
          </w:p>
        </w:tc>
        <w:tc>
          <w:tcPr>
            <w:tcW w:w="856" w:type="dxa"/>
            <w:tcBorders>
              <w:top w:val="single" w:sz="6" w:space="0" w:color="000000"/>
              <w:left w:val="single" w:sz="6" w:space="0" w:color="000000"/>
              <w:bottom w:val="single" w:sz="6" w:space="0" w:color="000000"/>
              <w:right w:val="single" w:sz="6" w:space="0" w:color="000000"/>
            </w:tcBorders>
          </w:tcPr>
          <w:p w:rsidR="00EB19A8" w:rsidRDefault="006D45FC">
            <w:pPr>
              <w:spacing w:after="0" w:line="259" w:lineRule="auto"/>
              <w:ind w:left="0" w:right="75" w:firstLine="0"/>
              <w:jc w:val="center"/>
            </w:pPr>
            <w:r>
              <w:t xml:space="preserve">1 </w:t>
            </w:r>
          </w:p>
        </w:tc>
        <w:tc>
          <w:tcPr>
            <w:tcW w:w="991" w:type="dxa"/>
            <w:tcBorders>
              <w:top w:val="single" w:sz="6" w:space="0" w:color="000000"/>
              <w:left w:val="single" w:sz="6" w:space="0" w:color="000000"/>
              <w:bottom w:val="single" w:sz="6" w:space="0" w:color="000000"/>
              <w:right w:val="single" w:sz="6" w:space="0" w:color="000000"/>
            </w:tcBorders>
          </w:tcPr>
          <w:p w:rsidR="00EB19A8" w:rsidRDefault="006D45FC">
            <w:pPr>
              <w:spacing w:after="0" w:line="259" w:lineRule="auto"/>
              <w:ind w:left="0" w:right="60" w:firstLine="0"/>
              <w:jc w:val="center"/>
            </w:pPr>
            <w:r>
              <w:t xml:space="preserve">1 </w:t>
            </w:r>
          </w:p>
        </w:tc>
        <w:tc>
          <w:tcPr>
            <w:tcW w:w="1412" w:type="dxa"/>
            <w:tcBorders>
              <w:top w:val="single" w:sz="6" w:space="0" w:color="000000"/>
              <w:left w:val="single" w:sz="6" w:space="0" w:color="000000"/>
              <w:bottom w:val="single" w:sz="6" w:space="0" w:color="000000"/>
              <w:right w:val="single" w:sz="6" w:space="0" w:color="000000"/>
            </w:tcBorders>
          </w:tcPr>
          <w:p w:rsidR="00EB19A8" w:rsidRDefault="006D45FC">
            <w:pPr>
              <w:spacing w:after="0" w:line="259" w:lineRule="auto"/>
              <w:ind w:left="0" w:right="60" w:firstLine="0"/>
              <w:jc w:val="center"/>
            </w:pPr>
            <w:r>
              <w:t xml:space="preserve">1-4 </w:t>
            </w:r>
          </w:p>
        </w:tc>
        <w:tc>
          <w:tcPr>
            <w:tcW w:w="1216" w:type="dxa"/>
            <w:tcBorders>
              <w:top w:val="single" w:sz="6" w:space="0" w:color="000000"/>
              <w:left w:val="single" w:sz="6" w:space="0" w:color="000000"/>
              <w:bottom w:val="single" w:sz="6" w:space="0" w:color="000000"/>
              <w:right w:val="single" w:sz="6" w:space="0" w:color="000000"/>
            </w:tcBorders>
          </w:tcPr>
          <w:p w:rsidR="00EB19A8" w:rsidRDefault="006D45FC">
            <w:pPr>
              <w:spacing w:after="0" w:line="259" w:lineRule="auto"/>
              <w:ind w:left="0" w:right="16" w:firstLine="0"/>
              <w:jc w:val="center"/>
            </w:pPr>
            <w:r>
              <w:t xml:space="preserve"> </w:t>
            </w:r>
          </w:p>
        </w:tc>
      </w:tr>
      <w:tr w:rsidR="00EB19A8">
        <w:trPr>
          <w:trHeight w:val="286"/>
        </w:trPr>
        <w:tc>
          <w:tcPr>
            <w:tcW w:w="541" w:type="dxa"/>
            <w:tcBorders>
              <w:top w:val="single" w:sz="6" w:space="0" w:color="000000"/>
              <w:left w:val="single" w:sz="6" w:space="0" w:color="000000"/>
              <w:bottom w:val="single" w:sz="6" w:space="0" w:color="000000"/>
              <w:right w:val="nil"/>
            </w:tcBorders>
          </w:tcPr>
          <w:p w:rsidR="00EB19A8" w:rsidRDefault="00EB19A8">
            <w:pPr>
              <w:spacing w:after="160" w:line="259" w:lineRule="auto"/>
              <w:ind w:left="0" w:firstLine="0"/>
              <w:jc w:val="left"/>
            </w:pPr>
          </w:p>
        </w:tc>
        <w:tc>
          <w:tcPr>
            <w:tcW w:w="8306" w:type="dxa"/>
            <w:gridSpan w:val="7"/>
            <w:tcBorders>
              <w:top w:val="single" w:sz="6" w:space="0" w:color="000000"/>
              <w:left w:val="nil"/>
              <w:bottom w:val="single" w:sz="6" w:space="0" w:color="000000"/>
              <w:right w:val="single" w:sz="6" w:space="0" w:color="000000"/>
            </w:tcBorders>
          </w:tcPr>
          <w:p w:rsidR="00EB19A8" w:rsidRDefault="006D45FC">
            <w:pPr>
              <w:spacing w:after="0" w:line="259" w:lineRule="auto"/>
              <w:ind w:left="406" w:firstLine="0"/>
              <w:jc w:val="left"/>
            </w:pPr>
            <w:r>
              <w:rPr>
                <w:b/>
              </w:rPr>
              <w:t xml:space="preserve">2.Учебные предметы музыкально-теоретической подготовки </w:t>
            </w:r>
          </w:p>
        </w:tc>
      </w:tr>
      <w:tr w:rsidR="00EB19A8">
        <w:trPr>
          <w:trHeight w:val="285"/>
        </w:trPr>
        <w:tc>
          <w:tcPr>
            <w:tcW w:w="541" w:type="dxa"/>
            <w:tcBorders>
              <w:top w:val="single" w:sz="6" w:space="0" w:color="000000"/>
              <w:left w:val="single" w:sz="6" w:space="0" w:color="000000"/>
              <w:bottom w:val="single" w:sz="6" w:space="0" w:color="000000"/>
              <w:right w:val="single" w:sz="6" w:space="0" w:color="000000"/>
            </w:tcBorders>
          </w:tcPr>
          <w:p w:rsidR="00EB19A8" w:rsidRDefault="006D45FC">
            <w:pPr>
              <w:spacing w:after="0" w:line="259" w:lineRule="auto"/>
              <w:ind w:left="15" w:firstLine="0"/>
              <w:jc w:val="left"/>
            </w:pPr>
            <w:r>
              <w:t xml:space="preserve">2.1 </w:t>
            </w:r>
          </w:p>
        </w:tc>
        <w:tc>
          <w:tcPr>
            <w:tcW w:w="2133" w:type="dxa"/>
            <w:tcBorders>
              <w:top w:val="single" w:sz="6" w:space="0" w:color="000000"/>
              <w:left w:val="single" w:sz="6" w:space="0" w:color="000000"/>
              <w:bottom w:val="single" w:sz="6" w:space="0" w:color="000000"/>
              <w:right w:val="single" w:sz="6" w:space="0" w:color="000000"/>
            </w:tcBorders>
          </w:tcPr>
          <w:p w:rsidR="00EB19A8" w:rsidRDefault="006D45FC">
            <w:pPr>
              <w:spacing w:after="0" w:line="259" w:lineRule="auto"/>
              <w:ind w:left="0" w:right="92" w:firstLine="0"/>
              <w:jc w:val="center"/>
            </w:pPr>
            <w:r>
              <w:t xml:space="preserve">сольфеджио </w:t>
            </w:r>
          </w:p>
        </w:tc>
        <w:tc>
          <w:tcPr>
            <w:tcW w:w="842" w:type="dxa"/>
            <w:tcBorders>
              <w:top w:val="single" w:sz="6" w:space="0" w:color="000000"/>
              <w:left w:val="single" w:sz="6" w:space="0" w:color="000000"/>
              <w:bottom w:val="single" w:sz="6" w:space="0" w:color="000000"/>
              <w:right w:val="single" w:sz="6" w:space="0" w:color="000000"/>
            </w:tcBorders>
          </w:tcPr>
          <w:p w:rsidR="00EB19A8" w:rsidRDefault="006D45FC">
            <w:pPr>
              <w:spacing w:after="0" w:line="259" w:lineRule="auto"/>
              <w:ind w:left="0" w:right="61" w:firstLine="0"/>
              <w:jc w:val="center"/>
            </w:pPr>
            <w:r>
              <w:t xml:space="preserve">1 </w:t>
            </w:r>
          </w:p>
        </w:tc>
        <w:tc>
          <w:tcPr>
            <w:tcW w:w="856" w:type="dxa"/>
            <w:tcBorders>
              <w:top w:val="single" w:sz="6" w:space="0" w:color="000000"/>
              <w:left w:val="single" w:sz="6" w:space="0" w:color="000000"/>
              <w:bottom w:val="single" w:sz="6" w:space="0" w:color="000000"/>
              <w:right w:val="single" w:sz="6" w:space="0" w:color="000000"/>
            </w:tcBorders>
          </w:tcPr>
          <w:p w:rsidR="00EB19A8" w:rsidRDefault="006D45FC">
            <w:pPr>
              <w:spacing w:after="0" w:line="259" w:lineRule="auto"/>
              <w:ind w:left="0" w:right="76" w:firstLine="0"/>
              <w:jc w:val="center"/>
            </w:pPr>
            <w:r>
              <w:t xml:space="preserve">1 </w:t>
            </w:r>
          </w:p>
        </w:tc>
        <w:tc>
          <w:tcPr>
            <w:tcW w:w="856" w:type="dxa"/>
            <w:tcBorders>
              <w:top w:val="single" w:sz="6" w:space="0" w:color="000000"/>
              <w:left w:val="single" w:sz="6" w:space="0" w:color="000000"/>
              <w:bottom w:val="single" w:sz="6" w:space="0" w:color="000000"/>
              <w:right w:val="single" w:sz="6" w:space="0" w:color="000000"/>
            </w:tcBorders>
          </w:tcPr>
          <w:p w:rsidR="00EB19A8" w:rsidRDefault="006D45FC">
            <w:pPr>
              <w:spacing w:after="0" w:line="259" w:lineRule="auto"/>
              <w:ind w:left="0" w:right="75" w:firstLine="0"/>
              <w:jc w:val="center"/>
            </w:pPr>
            <w:r>
              <w:t xml:space="preserve">1 </w:t>
            </w:r>
          </w:p>
        </w:tc>
        <w:tc>
          <w:tcPr>
            <w:tcW w:w="991" w:type="dxa"/>
            <w:tcBorders>
              <w:top w:val="single" w:sz="6" w:space="0" w:color="000000"/>
              <w:left w:val="single" w:sz="6" w:space="0" w:color="000000"/>
              <w:bottom w:val="single" w:sz="6" w:space="0" w:color="000000"/>
              <w:right w:val="single" w:sz="6" w:space="0" w:color="000000"/>
            </w:tcBorders>
          </w:tcPr>
          <w:p w:rsidR="00EB19A8" w:rsidRDefault="006D45FC">
            <w:pPr>
              <w:spacing w:after="0" w:line="259" w:lineRule="auto"/>
              <w:ind w:left="0" w:right="60" w:firstLine="0"/>
              <w:jc w:val="center"/>
            </w:pPr>
            <w:r>
              <w:t xml:space="preserve">1 </w:t>
            </w:r>
          </w:p>
        </w:tc>
        <w:tc>
          <w:tcPr>
            <w:tcW w:w="1412" w:type="dxa"/>
            <w:tcBorders>
              <w:top w:val="single" w:sz="6" w:space="0" w:color="000000"/>
              <w:left w:val="single" w:sz="6" w:space="0" w:color="000000"/>
              <w:bottom w:val="single" w:sz="6" w:space="0" w:color="000000"/>
              <w:right w:val="single" w:sz="6" w:space="0" w:color="000000"/>
            </w:tcBorders>
          </w:tcPr>
          <w:p w:rsidR="00EB19A8" w:rsidRDefault="006D45FC">
            <w:pPr>
              <w:spacing w:after="0" w:line="259" w:lineRule="auto"/>
              <w:ind w:left="0" w:right="60" w:firstLine="0"/>
              <w:jc w:val="center"/>
            </w:pPr>
            <w:r>
              <w:t xml:space="preserve">1-3 </w:t>
            </w:r>
          </w:p>
        </w:tc>
        <w:tc>
          <w:tcPr>
            <w:tcW w:w="1216" w:type="dxa"/>
            <w:tcBorders>
              <w:top w:val="single" w:sz="6" w:space="0" w:color="000000"/>
              <w:left w:val="single" w:sz="6" w:space="0" w:color="000000"/>
              <w:bottom w:val="single" w:sz="6" w:space="0" w:color="000000"/>
              <w:right w:val="single" w:sz="6" w:space="0" w:color="000000"/>
            </w:tcBorders>
          </w:tcPr>
          <w:p w:rsidR="00EB19A8" w:rsidRDefault="006D45FC">
            <w:pPr>
              <w:spacing w:after="0" w:line="259" w:lineRule="auto"/>
              <w:ind w:left="0" w:right="76" w:firstLine="0"/>
              <w:jc w:val="center"/>
            </w:pPr>
            <w:r>
              <w:t xml:space="preserve">4 </w:t>
            </w:r>
          </w:p>
        </w:tc>
      </w:tr>
      <w:tr w:rsidR="00EB19A8">
        <w:trPr>
          <w:trHeight w:val="285"/>
        </w:trPr>
        <w:tc>
          <w:tcPr>
            <w:tcW w:w="541" w:type="dxa"/>
            <w:tcBorders>
              <w:top w:val="single" w:sz="6" w:space="0" w:color="000000"/>
              <w:left w:val="single" w:sz="6" w:space="0" w:color="000000"/>
              <w:bottom w:val="single" w:sz="6" w:space="0" w:color="000000"/>
              <w:right w:val="single" w:sz="6" w:space="0" w:color="000000"/>
            </w:tcBorders>
          </w:tcPr>
          <w:p w:rsidR="00EB19A8" w:rsidRDefault="006D45FC">
            <w:pPr>
              <w:spacing w:after="0" w:line="259" w:lineRule="auto"/>
              <w:ind w:left="15" w:firstLine="0"/>
              <w:jc w:val="left"/>
            </w:pPr>
            <w:r>
              <w:t xml:space="preserve">2.2 </w:t>
            </w:r>
          </w:p>
        </w:tc>
        <w:tc>
          <w:tcPr>
            <w:tcW w:w="2133" w:type="dxa"/>
            <w:tcBorders>
              <w:top w:val="single" w:sz="6" w:space="0" w:color="000000"/>
              <w:left w:val="single" w:sz="6" w:space="0" w:color="000000"/>
              <w:bottom w:val="single" w:sz="6" w:space="0" w:color="000000"/>
              <w:right w:val="single" w:sz="6" w:space="0" w:color="000000"/>
            </w:tcBorders>
          </w:tcPr>
          <w:p w:rsidR="00EB19A8" w:rsidRDefault="006D45FC">
            <w:pPr>
              <w:spacing w:after="0" w:line="259" w:lineRule="auto"/>
              <w:ind w:left="15" w:firstLine="0"/>
              <w:jc w:val="left"/>
            </w:pPr>
            <w:r>
              <w:t xml:space="preserve">Слушание музыки </w:t>
            </w:r>
          </w:p>
        </w:tc>
        <w:tc>
          <w:tcPr>
            <w:tcW w:w="842" w:type="dxa"/>
            <w:tcBorders>
              <w:top w:val="single" w:sz="6" w:space="0" w:color="000000"/>
              <w:left w:val="single" w:sz="6" w:space="0" w:color="000000"/>
              <w:bottom w:val="single" w:sz="6" w:space="0" w:color="000000"/>
              <w:right w:val="single" w:sz="6" w:space="0" w:color="000000"/>
            </w:tcBorders>
          </w:tcPr>
          <w:p w:rsidR="00EB19A8" w:rsidRDefault="006D45FC">
            <w:pPr>
              <w:spacing w:after="0" w:line="259" w:lineRule="auto"/>
              <w:ind w:left="0" w:right="61" w:firstLine="0"/>
              <w:jc w:val="center"/>
            </w:pPr>
            <w:r>
              <w:t xml:space="preserve">1 </w:t>
            </w:r>
          </w:p>
        </w:tc>
        <w:tc>
          <w:tcPr>
            <w:tcW w:w="856" w:type="dxa"/>
            <w:tcBorders>
              <w:top w:val="single" w:sz="6" w:space="0" w:color="000000"/>
              <w:left w:val="single" w:sz="6" w:space="0" w:color="000000"/>
              <w:bottom w:val="single" w:sz="6" w:space="0" w:color="000000"/>
              <w:right w:val="single" w:sz="6" w:space="0" w:color="000000"/>
            </w:tcBorders>
          </w:tcPr>
          <w:p w:rsidR="00EB19A8" w:rsidRDefault="006D45FC">
            <w:pPr>
              <w:spacing w:after="0" w:line="259" w:lineRule="auto"/>
              <w:ind w:left="0" w:right="15" w:firstLine="0"/>
              <w:jc w:val="center"/>
            </w:pPr>
            <w:r>
              <w:t xml:space="preserve"> </w:t>
            </w:r>
          </w:p>
        </w:tc>
        <w:tc>
          <w:tcPr>
            <w:tcW w:w="856" w:type="dxa"/>
            <w:tcBorders>
              <w:top w:val="single" w:sz="6" w:space="0" w:color="000000"/>
              <w:left w:val="single" w:sz="6" w:space="0" w:color="000000"/>
              <w:bottom w:val="single" w:sz="6" w:space="0" w:color="000000"/>
              <w:right w:val="single" w:sz="6" w:space="0" w:color="000000"/>
            </w:tcBorders>
          </w:tcPr>
          <w:p w:rsidR="00EB19A8" w:rsidRDefault="006D45FC">
            <w:pPr>
              <w:spacing w:after="0" w:line="259" w:lineRule="auto"/>
              <w:ind w:left="0" w:right="15" w:firstLine="0"/>
              <w:jc w:val="center"/>
            </w:pPr>
            <w:r>
              <w:t xml:space="preserve"> </w:t>
            </w:r>
          </w:p>
        </w:tc>
        <w:tc>
          <w:tcPr>
            <w:tcW w:w="991" w:type="dxa"/>
            <w:tcBorders>
              <w:top w:val="single" w:sz="6" w:space="0" w:color="000000"/>
              <w:left w:val="single" w:sz="6" w:space="0" w:color="000000"/>
              <w:bottom w:val="single" w:sz="6" w:space="0" w:color="000000"/>
              <w:right w:val="single" w:sz="6" w:space="0" w:color="000000"/>
            </w:tcBorders>
          </w:tcPr>
          <w:p w:rsidR="00EB19A8" w:rsidRDefault="006D45FC">
            <w:pPr>
              <w:spacing w:after="0" w:line="259" w:lineRule="auto"/>
              <w:ind w:left="0" w:firstLine="0"/>
              <w:jc w:val="center"/>
            </w:pPr>
            <w:r>
              <w:t xml:space="preserve"> </w:t>
            </w:r>
          </w:p>
        </w:tc>
        <w:tc>
          <w:tcPr>
            <w:tcW w:w="1412" w:type="dxa"/>
            <w:tcBorders>
              <w:top w:val="single" w:sz="6" w:space="0" w:color="000000"/>
              <w:left w:val="single" w:sz="6" w:space="0" w:color="000000"/>
              <w:bottom w:val="single" w:sz="6" w:space="0" w:color="000000"/>
              <w:right w:val="single" w:sz="6" w:space="0" w:color="000000"/>
            </w:tcBorders>
          </w:tcPr>
          <w:p w:rsidR="00EB19A8" w:rsidRDefault="006D45FC">
            <w:pPr>
              <w:spacing w:after="0" w:line="259" w:lineRule="auto"/>
              <w:ind w:left="0" w:right="60" w:firstLine="0"/>
              <w:jc w:val="center"/>
            </w:pPr>
            <w:r>
              <w:t xml:space="preserve">1 </w:t>
            </w:r>
          </w:p>
        </w:tc>
        <w:tc>
          <w:tcPr>
            <w:tcW w:w="1216" w:type="dxa"/>
            <w:tcBorders>
              <w:top w:val="single" w:sz="6" w:space="0" w:color="000000"/>
              <w:left w:val="single" w:sz="6" w:space="0" w:color="000000"/>
              <w:bottom w:val="single" w:sz="6" w:space="0" w:color="000000"/>
              <w:right w:val="single" w:sz="6" w:space="0" w:color="000000"/>
            </w:tcBorders>
          </w:tcPr>
          <w:p w:rsidR="00EB19A8" w:rsidRDefault="006D45FC">
            <w:pPr>
              <w:spacing w:after="0" w:line="259" w:lineRule="auto"/>
              <w:ind w:left="0" w:right="16" w:firstLine="0"/>
              <w:jc w:val="center"/>
            </w:pPr>
            <w:r>
              <w:t xml:space="preserve"> </w:t>
            </w:r>
          </w:p>
        </w:tc>
      </w:tr>
      <w:tr w:rsidR="00EB19A8">
        <w:trPr>
          <w:trHeight w:val="571"/>
        </w:trPr>
        <w:tc>
          <w:tcPr>
            <w:tcW w:w="541" w:type="dxa"/>
            <w:tcBorders>
              <w:top w:val="single" w:sz="6" w:space="0" w:color="000000"/>
              <w:left w:val="single" w:sz="6" w:space="0" w:color="000000"/>
              <w:bottom w:val="single" w:sz="6" w:space="0" w:color="000000"/>
              <w:right w:val="single" w:sz="6" w:space="0" w:color="000000"/>
            </w:tcBorders>
          </w:tcPr>
          <w:p w:rsidR="00EB19A8" w:rsidRDefault="006D45FC">
            <w:pPr>
              <w:spacing w:after="0" w:line="259" w:lineRule="auto"/>
              <w:ind w:left="15" w:firstLine="0"/>
              <w:jc w:val="left"/>
            </w:pPr>
            <w:r>
              <w:t xml:space="preserve">2.3 </w:t>
            </w:r>
          </w:p>
        </w:tc>
        <w:tc>
          <w:tcPr>
            <w:tcW w:w="2133" w:type="dxa"/>
            <w:tcBorders>
              <w:top w:val="single" w:sz="6" w:space="0" w:color="000000"/>
              <w:left w:val="single" w:sz="6" w:space="0" w:color="000000"/>
              <w:bottom w:val="single" w:sz="6" w:space="0" w:color="000000"/>
              <w:right w:val="single" w:sz="6" w:space="0" w:color="000000"/>
            </w:tcBorders>
          </w:tcPr>
          <w:p w:rsidR="00EB19A8" w:rsidRDefault="006D45FC">
            <w:pPr>
              <w:spacing w:after="0" w:line="259" w:lineRule="auto"/>
              <w:ind w:left="0" w:firstLine="0"/>
              <w:jc w:val="center"/>
            </w:pPr>
            <w:r>
              <w:t xml:space="preserve">Музыкальная литература </w:t>
            </w:r>
          </w:p>
        </w:tc>
        <w:tc>
          <w:tcPr>
            <w:tcW w:w="842" w:type="dxa"/>
            <w:tcBorders>
              <w:top w:val="single" w:sz="6" w:space="0" w:color="000000"/>
              <w:left w:val="single" w:sz="6" w:space="0" w:color="000000"/>
              <w:bottom w:val="single" w:sz="6" w:space="0" w:color="000000"/>
              <w:right w:val="single" w:sz="6" w:space="0" w:color="000000"/>
            </w:tcBorders>
          </w:tcPr>
          <w:p w:rsidR="00EB19A8" w:rsidRDefault="006D45FC">
            <w:pPr>
              <w:spacing w:after="0" w:line="259" w:lineRule="auto"/>
              <w:ind w:left="0" w:right="1" w:firstLine="0"/>
              <w:jc w:val="center"/>
            </w:pPr>
            <w:r>
              <w:t xml:space="preserve"> </w:t>
            </w:r>
          </w:p>
        </w:tc>
        <w:tc>
          <w:tcPr>
            <w:tcW w:w="856" w:type="dxa"/>
            <w:tcBorders>
              <w:top w:val="single" w:sz="6" w:space="0" w:color="000000"/>
              <w:left w:val="single" w:sz="6" w:space="0" w:color="000000"/>
              <w:bottom w:val="single" w:sz="6" w:space="0" w:color="000000"/>
              <w:right w:val="single" w:sz="6" w:space="0" w:color="000000"/>
            </w:tcBorders>
          </w:tcPr>
          <w:p w:rsidR="00EB19A8" w:rsidRDefault="006D45FC">
            <w:pPr>
              <w:spacing w:after="0" w:line="259" w:lineRule="auto"/>
              <w:ind w:left="0" w:right="76" w:firstLine="0"/>
              <w:jc w:val="center"/>
            </w:pPr>
            <w:r>
              <w:t xml:space="preserve">1 </w:t>
            </w:r>
          </w:p>
        </w:tc>
        <w:tc>
          <w:tcPr>
            <w:tcW w:w="856" w:type="dxa"/>
            <w:tcBorders>
              <w:top w:val="single" w:sz="6" w:space="0" w:color="000000"/>
              <w:left w:val="single" w:sz="6" w:space="0" w:color="000000"/>
              <w:bottom w:val="single" w:sz="6" w:space="0" w:color="000000"/>
              <w:right w:val="single" w:sz="6" w:space="0" w:color="000000"/>
            </w:tcBorders>
          </w:tcPr>
          <w:p w:rsidR="00EB19A8" w:rsidRDefault="006D45FC">
            <w:pPr>
              <w:spacing w:after="0" w:line="259" w:lineRule="auto"/>
              <w:ind w:left="0" w:right="75" w:firstLine="0"/>
              <w:jc w:val="center"/>
            </w:pPr>
            <w:r>
              <w:t xml:space="preserve">1 </w:t>
            </w:r>
          </w:p>
        </w:tc>
        <w:tc>
          <w:tcPr>
            <w:tcW w:w="991" w:type="dxa"/>
            <w:tcBorders>
              <w:top w:val="single" w:sz="6" w:space="0" w:color="000000"/>
              <w:left w:val="single" w:sz="6" w:space="0" w:color="000000"/>
              <w:bottom w:val="single" w:sz="6" w:space="0" w:color="000000"/>
              <w:right w:val="single" w:sz="6" w:space="0" w:color="000000"/>
            </w:tcBorders>
          </w:tcPr>
          <w:p w:rsidR="00EB19A8" w:rsidRDefault="006D45FC">
            <w:pPr>
              <w:spacing w:after="0" w:line="259" w:lineRule="auto"/>
              <w:ind w:left="0" w:right="60" w:firstLine="0"/>
              <w:jc w:val="center"/>
            </w:pPr>
            <w:r>
              <w:t xml:space="preserve">1 </w:t>
            </w:r>
          </w:p>
        </w:tc>
        <w:tc>
          <w:tcPr>
            <w:tcW w:w="1412" w:type="dxa"/>
            <w:tcBorders>
              <w:top w:val="single" w:sz="6" w:space="0" w:color="000000"/>
              <w:left w:val="single" w:sz="6" w:space="0" w:color="000000"/>
              <w:bottom w:val="single" w:sz="6" w:space="0" w:color="000000"/>
              <w:right w:val="single" w:sz="6" w:space="0" w:color="000000"/>
            </w:tcBorders>
          </w:tcPr>
          <w:p w:rsidR="00EB19A8" w:rsidRDefault="006D45FC">
            <w:pPr>
              <w:spacing w:after="0" w:line="259" w:lineRule="auto"/>
              <w:ind w:left="0" w:right="60" w:firstLine="0"/>
              <w:jc w:val="center"/>
            </w:pPr>
            <w:r>
              <w:t xml:space="preserve">2-4 </w:t>
            </w:r>
          </w:p>
        </w:tc>
        <w:tc>
          <w:tcPr>
            <w:tcW w:w="1216" w:type="dxa"/>
            <w:tcBorders>
              <w:top w:val="single" w:sz="6" w:space="0" w:color="000000"/>
              <w:left w:val="single" w:sz="6" w:space="0" w:color="000000"/>
              <w:bottom w:val="single" w:sz="6" w:space="0" w:color="000000"/>
              <w:right w:val="single" w:sz="6" w:space="0" w:color="000000"/>
            </w:tcBorders>
          </w:tcPr>
          <w:p w:rsidR="00EB19A8" w:rsidRDefault="006D45FC">
            <w:pPr>
              <w:spacing w:after="0" w:line="259" w:lineRule="auto"/>
              <w:ind w:left="0" w:firstLine="0"/>
              <w:jc w:val="left"/>
            </w:pPr>
            <w:r>
              <w:t xml:space="preserve"> </w:t>
            </w:r>
          </w:p>
        </w:tc>
      </w:tr>
      <w:tr w:rsidR="00EB19A8">
        <w:trPr>
          <w:trHeight w:val="285"/>
        </w:trPr>
        <w:tc>
          <w:tcPr>
            <w:tcW w:w="541" w:type="dxa"/>
            <w:tcBorders>
              <w:top w:val="single" w:sz="6" w:space="0" w:color="000000"/>
              <w:left w:val="single" w:sz="6" w:space="0" w:color="000000"/>
              <w:bottom w:val="single" w:sz="6" w:space="0" w:color="000000"/>
              <w:right w:val="nil"/>
            </w:tcBorders>
          </w:tcPr>
          <w:p w:rsidR="00EB19A8" w:rsidRDefault="00EB19A8">
            <w:pPr>
              <w:spacing w:after="160" w:line="259" w:lineRule="auto"/>
              <w:ind w:left="0" w:firstLine="0"/>
              <w:jc w:val="left"/>
            </w:pPr>
          </w:p>
        </w:tc>
        <w:tc>
          <w:tcPr>
            <w:tcW w:w="8306" w:type="dxa"/>
            <w:gridSpan w:val="7"/>
            <w:tcBorders>
              <w:top w:val="single" w:sz="6" w:space="0" w:color="000000"/>
              <w:left w:val="nil"/>
              <w:bottom w:val="single" w:sz="6" w:space="0" w:color="000000"/>
              <w:right w:val="single" w:sz="6" w:space="0" w:color="000000"/>
            </w:tcBorders>
          </w:tcPr>
          <w:p w:rsidR="00EB19A8" w:rsidRDefault="006D45FC">
            <w:pPr>
              <w:spacing w:after="0" w:line="259" w:lineRule="auto"/>
              <w:ind w:left="0" w:right="613" w:firstLine="0"/>
              <w:jc w:val="center"/>
            </w:pPr>
            <w:r>
              <w:rPr>
                <w:b/>
              </w:rPr>
              <w:t xml:space="preserve">3.Вариативная часть </w:t>
            </w:r>
          </w:p>
        </w:tc>
      </w:tr>
      <w:tr w:rsidR="00EB19A8">
        <w:trPr>
          <w:trHeight w:val="556"/>
        </w:trPr>
        <w:tc>
          <w:tcPr>
            <w:tcW w:w="541" w:type="dxa"/>
            <w:tcBorders>
              <w:top w:val="single" w:sz="6" w:space="0" w:color="000000"/>
              <w:left w:val="single" w:sz="6" w:space="0" w:color="000000"/>
              <w:bottom w:val="single" w:sz="6" w:space="0" w:color="000000"/>
              <w:right w:val="single" w:sz="6" w:space="0" w:color="000000"/>
            </w:tcBorders>
          </w:tcPr>
          <w:p w:rsidR="00EB19A8" w:rsidRDefault="006D45FC">
            <w:pPr>
              <w:spacing w:after="0" w:line="259" w:lineRule="auto"/>
              <w:ind w:left="15" w:firstLine="0"/>
              <w:jc w:val="left"/>
            </w:pPr>
            <w:r>
              <w:t xml:space="preserve">3.1 </w:t>
            </w:r>
          </w:p>
        </w:tc>
        <w:tc>
          <w:tcPr>
            <w:tcW w:w="2133" w:type="dxa"/>
            <w:tcBorders>
              <w:top w:val="single" w:sz="6" w:space="0" w:color="000000"/>
              <w:left w:val="single" w:sz="6" w:space="0" w:color="000000"/>
              <w:bottom w:val="single" w:sz="6" w:space="0" w:color="000000"/>
              <w:right w:val="single" w:sz="6" w:space="0" w:color="000000"/>
            </w:tcBorders>
          </w:tcPr>
          <w:p w:rsidR="00EB19A8" w:rsidRDefault="006D45FC">
            <w:pPr>
              <w:spacing w:after="0" w:line="259" w:lineRule="auto"/>
              <w:ind w:left="0" w:firstLine="0"/>
              <w:jc w:val="center"/>
            </w:pPr>
            <w:r>
              <w:t xml:space="preserve">Предмет по выбору* </w:t>
            </w:r>
          </w:p>
        </w:tc>
        <w:tc>
          <w:tcPr>
            <w:tcW w:w="842" w:type="dxa"/>
            <w:tcBorders>
              <w:top w:val="single" w:sz="6" w:space="0" w:color="000000"/>
              <w:left w:val="single" w:sz="6" w:space="0" w:color="000000"/>
              <w:bottom w:val="single" w:sz="6" w:space="0" w:color="000000"/>
              <w:right w:val="single" w:sz="6" w:space="0" w:color="000000"/>
            </w:tcBorders>
          </w:tcPr>
          <w:p w:rsidR="00EB19A8" w:rsidRDefault="006D45FC">
            <w:pPr>
              <w:spacing w:after="0" w:line="259" w:lineRule="auto"/>
              <w:ind w:left="0" w:right="61" w:firstLine="0"/>
              <w:jc w:val="center"/>
            </w:pPr>
            <w:r>
              <w:t xml:space="preserve">1 </w:t>
            </w:r>
          </w:p>
        </w:tc>
        <w:tc>
          <w:tcPr>
            <w:tcW w:w="856" w:type="dxa"/>
            <w:tcBorders>
              <w:top w:val="single" w:sz="6" w:space="0" w:color="000000"/>
              <w:left w:val="single" w:sz="6" w:space="0" w:color="000000"/>
              <w:bottom w:val="single" w:sz="6" w:space="0" w:color="000000"/>
              <w:right w:val="single" w:sz="6" w:space="0" w:color="000000"/>
            </w:tcBorders>
          </w:tcPr>
          <w:p w:rsidR="00EB19A8" w:rsidRDefault="006D45FC">
            <w:pPr>
              <w:spacing w:after="0" w:line="259" w:lineRule="auto"/>
              <w:ind w:left="0" w:right="76" w:firstLine="0"/>
              <w:jc w:val="center"/>
            </w:pPr>
            <w:r>
              <w:t xml:space="preserve">1 </w:t>
            </w:r>
          </w:p>
        </w:tc>
        <w:tc>
          <w:tcPr>
            <w:tcW w:w="856" w:type="dxa"/>
            <w:tcBorders>
              <w:top w:val="single" w:sz="6" w:space="0" w:color="000000"/>
              <w:left w:val="single" w:sz="6" w:space="0" w:color="000000"/>
              <w:bottom w:val="single" w:sz="6" w:space="0" w:color="000000"/>
              <w:right w:val="single" w:sz="6" w:space="0" w:color="000000"/>
            </w:tcBorders>
          </w:tcPr>
          <w:p w:rsidR="00EB19A8" w:rsidRDefault="006D45FC">
            <w:pPr>
              <w:spacing w:after="0" w:line="259" w:lineRule="auto"/>
              <w:ind w:left="0" w:right="75" w:firstLine="0"/>
              <w:jc w:val="center"/>
            </w:pPr>
            <w:r>
              <w:t xml:space="preserve">2 </w:t>
            </w:r>
          </w:p>
        </w:tc>
        <w:tc>
          <w:tcPr>
            <w:tcW w:w="991" w:type="dxa"/>
            <w:tcBorders>
              <w:top w:val="single" w:sz="6" w:space="0" w:color="000000"/>
              <w:left w:val="single" w:sz="6" w:space="0" w:color="000000"/>
              <w:bottom w:val="single" w:sz="6" w:space="0" w:color="000000"/>
              <w:right w:val="single" w:sz="6" w:space="0" w:color="000000"/>
            </w:tcBorders>
          </w:tcPr>
          <w:p w:rsidR="00EB19A8" w:rsidRDefault="006D45FC">
            <w:pPr>
              <w:spacing w:after="0" w:line="259" w:lineRule="auto"/>
              <w:ind w:left="0" w:right="60" w:firstLine="0"/>
              <w:jc w:val="center"/>
            </w:pPr>
            <w:r>
              <w:t xml:space="preserve">2 </w:t>
            </w:r>
          </w:p>
        </w:tc>
        <w:tc>
          <w:tcPr>
            <w:tcW w:w="1412" w:type="dxa"/>
            <w:tcBorders>
              <w:top w:val="single" w:sz="6" w:space="0" w:color="000000"/>
              <w:left w:val="single" w:sz="6" w:space="0" w:color="000000"/>
              <w:bottom w:val="single" w:sz="6" w:space="0" w:color="000000"/>
              <w:right w:val="single" w:sz="6" w:space="0" w:color="000000"/>
            </w:tcBorders>
          </w:tcPr>
          <w:p w:rsidR="00EB19A8" w:rsidRDefault="006D45FC">
            <w:pPr>
              <w:spacing w:after="0" w:line="259" w:lineRule="auto"/>
              <w:ind w:left="0" w:firstLine="0"/>
              <w:jc w:val="center"/>
            </w:pPr>
            <w:r>
              <w:t xml:space="preserve"> </w:t>
            </w:r>
          </w:p>
        </w:tc>
        <w:tc>
          <w:tcPr>
            <w:tcW w:w="1216" w:type="dxa"/>
            <w:tcBorders>
              <w:top w:val="single" w:sz="6" w:space="0" w:color="000000"/>
              <w:left w:val="single" w:sz="6" w:space="0" w:color="000000"/>
              <w:bottom w:val="single" w:sz="6" w:space="0" w:color="000000"/>
              <w:right w:val="single" w:sz="6" w:space="0" w:color="000000"/>
            </w:tcBorders>
          </w:tcPr>
          <w:p w:rsidR="00EB19A8" w:rsidRDefault="006D45FC">
            <w:pPr>
              <w:spacing w:after="0" w:line="259" w:lineRule="auto"/>
              <w:ind w:left="0" w:right="16" w:firstLine="0"/>
              <w:jc w:val="center"/>
            </w:pPr>
            <w:r>
              <w:t xml:space="preserve"> </w:t>
            </w:r>
          </w:p>
        </w:tc>
      </w:tr>
      <w:tr w:rsidR="00EB19A8">
        <w:trPr>
          <w:trHeight w:val="1111"/>
        </w:trPr>
        <w:tc>
          <w:tcPr>
            <w:tcW w:w="541" w:type="dxa"/>
            <w:tcBorders>
              <w:top w:val="single" w:sz="6" w:space="0" w:color="000000"/>
              <w:left w:val="single" w:sz="6" w:space="0" w:color="000000"/>
              <w:bottom w:val="single" w:sz="6" w:space="0" w:color="000000"/>
              <w:right w:val="single" w:sz="6" w:space="0" w:color="000000"/>
            </w:tcBorders>
          </w:tcPr>
          <w:p w:rsidR="00EB19A8" w:rsidRDefault="006D45FC">
            <w:pPr>
              <w:spacing w:after="0" w:line="259" w:lineRule="auto"/>
              <w:ind w:left="0" w:right="1" w:firstLine="0"/>
              <w:jc w:val="center"/>
            </w:pPr>
            <w:r>
              <w:t xml:space="preserve"> </w:t>
            </w:r>
          </w:p>
        </w:tc>
        <w:tc>
          <w:tcPr>
            <w:tcW w:w="2133" w:type="dxa"/>
            <w:tcBorders>
              <w:top w:val="single" w:sz="6" w:space="0" w:color="000000"/>
              <w:left w:val="single" w:sz="6" w:space="0" w:color="000000"/>
              <w:bottom w:val="single" w:sz="6" w:space="0" w:color="000000"/>
              <w:right w:val="single" w:sz="6" w:space="0" w:color="000000"/>
            </w:tcBorders>
          </w:tcPr>
          <w:p w:rsidR="00EB19A8" w:rsidRDefault="006D45FC">
            <w:pPr>
              <w:spacing w:after="0" w:line="259" w:lineRule="auto"/>
              <w:ind w:left="30" w:firstLine="316"/>
              <w:jc w:val="left"/>
            </w:pPr>
            <w:r>
              <w:t xml:space="preserve">Аудиторная нагрузка с учетом вариативной части </w:t>
            </w:r>
          </w:p>
        </w:tc>
        <w:tc>
          <w:tcPr>
            <w:tcW w:w="842" w:type="dxa"/>
            <w:tcBorders>
              <w:top w:val="single" w:sz="6" w:space="0" w:color="000000"/>
              <w:left w:val="single" w:sz="6" w:space="0" w:color="000000"/>
              <w:bottom w:val="single" w:sz="6" w:space="0" w:color="000000"/>
              <w:right w:val="single" w:sz="6" w:space="0" w:color="000000"/>
            </w:tcBorders>
          </w:tcPr>
          <w:p w:rsidR="00EB19A8" w:rsidRDefault="006D45FC">
            <w:pPr>
              <w:spacing w:after="0" w:line="259" w:lineRule="auto"/>
              <w:ind w:left="0" w:right="61" w:firstLine="0"/>
              <w:jc w:val="center"/>
            </w:pPr>
            <w:r>
              <w:t xml:space="preserve">7 </w:t>
            </w:r>
          </w:p>
        </w:tc>
        <w:tc>
          <w:tcPr>
            <w:tcW w:w="856" w:type="dxa"/>
            <w:tcBorders>
              <w:top w:val="single" w:sz="6" w:space="0" w:color="000000"/>
              <w:left w:val="single" w:sz="6" w:space="0" w:color="000000"/>
              <w:bottom w:val="single" w:sz="6" w:space="0" w:color="000000"/>
              <w:right w:val="single" w:sz="6" w:space="0" w:color="000000"/>
            </w:tcBorders>
          </w:tcPr>
          <w:p w:rsidR="00EB19A8" w:rsidRDefault="006D45FC">
            <w:pPr>
              <w:spacing w:after="0" w:line="259" w:lineRule="auto"/>
              <w:ind w:left="0" w:right="76" w:firstLine="0"/>
              <w:jc w:val="center"/>
            </w:pPr>
            <w:r>
              <w:t xml:space="preserve">7 </w:t>
            </w:r>
          </w:p>
        </w:tc>
        <w:tc>
          <w:tcPr>
            <w:tcW w:w="856" w:type="dxa"/>
            <w:tcBorders>
              <w:top w:val="single" w:sz="6" w:space="0" w:color="000000"/>
              <w:left w:val="single" w:sz="6" w:space="0" w:color="000000"/>
              <w:bottom w:val="single" w:sz="6" w:space="0" w:color="000000"/>
              <w:right w:val="single" w:sz="6" w:space="0" w:color="000000"/>
            </w:tcBorders>
          </w:tcPr>
          <w:p w:rsidR="00EB19A8" w:rsidRDefault="006D45FC">
            <w:pPr>
              <w:spacing w:after="0" w:line="259" w:lineRule="auto"/>
              <w:ind w:left="0" w:right="75" w:firstLine="0"/>
              <w:jc w:val="center"/>
            </w:pPr>
            <w:r>
              <w:t xml:space="preserve">8 </w:t>
            </w:r>
          </w:p>
        </w:tc>
        <w:tc>
          <w:tcPr>
            <w:tcW w:w="991" w:type="dxa"/>
            <w:tcBorders>
              <w:top w:val="single" w:sz="6" w:space="0" w:color="000000"/>
              <w:left w:val="single" w:sz="6" w:space="0" w:color="000000"/>
              <w:bottom w:val="single" w:sz="6" w:space="0" w:color="000000"/>
              <w:right w:val="single" w:sz="6" w:space="0" w:color="000000"/>
            </w:tcBorders>
          </w:tcPr>
          <w:p w:rsidR="00EB19A8" w:rsidRDefault="006D45FC">
            <w:pPr>
              <w:spacing w:after="0" w:line="259" w:lineRule="auto"/>
              <w:ind w:left="0" w:right="60" w:firstLine="0"/>
              <w:jc w:val="center"/>
            </w:pPr>
            <w:r>
              <w:t xml:space="preserve">8 </w:t>
            </w:r>
          </w:p>
        </w:tc>
        <w:tc>
          <w:tcPr>
            <w:tcW w:w="1412" w:type="dxa"/>
            <w:tcBorders>
              <w:top w:val="single" w:sz="6" w:space="0" w:color="000000"/>
              <w:left w:val="single" w:sz="6" w:space="0" w:color="000000"/>
              <w:bottom w:val="single" w:sz="6" w:space="0" w:color="000000"/>
              <w:right w:val="single" w:sz="6" w:space="0" w:color="000000"/>
            </w:tcBorders>
          </w:tcPr>
          <w:p w:rsidR="00EB19A8" w:rsidRDefault="006D45FC">
            <w:pPr>
              <w:spacing w:after="0" w:line="259" w:lineRule="auto"/>
              <w:ind w:left="0" w:firstLine="0"/>
              <w:jc w:val="center"/>
            </w:pPr>
            <w:r>
              <w:t xml:space="preserve"> </w:t>
            </w:r>
          </w:p>
        </w:tc>
        <w:tc>
          <w:tcPr>
            <w:tcW w:w="1216" w:type="dxa"/>
            <w:tcBorders>
              <w:top w:val="single" w:sz="6" w:space="0" w:color="000000"/>
              <w:left w:val="single" w:sz="6" w:space="0" w:color="000000"/>
              <w:bottom w:val="single" w:sz="6" w:space="0" w:color="000000"/>
              <w:right w:val="single" w:sz="6" w:space="0" w:color="000000"/>
            </w:tcBorders>
          </w:tcPr>
          <w:p w:rsidR="00EB19A8" w:rsidRDefault="006D45FC">
            <w:pPr>
              <w:spacing w:after="0" w:line="259" w:lineRule="auto"/>
              <w:ind w:left="0" w:right="16" w:firstLine="0"/>
              <w:jc w:val="center"/>
            </w:pPr>
            <w:r>
              <w:t xml:space="preserve"> </w:t>
            </w:r>
          </w:p>
        </w:tc>
      </w:tr>
    </w:tbl>
    <w:p w:rsidR="00EB19A8" w:rsidRDefault="006D45FC">
      <w:pPr>
        <w:spacing w:after="0" w:line="259" w:lineRule="auto"/>
        <w:ind w:left="68" w:firstLine="0"/>
        <w:jc w:val="center"/>
      </w:pPr>
      <w:r>
        <w:rPr>
          <w:b/>
        </w:rPr>
        <w:t xml:space="preserve"> </w:t>
      </w:r>
    </w:p>
    <w:p w:rsidR="00EB19A8" w:rsidRDefault="006D45FC">
      <w:pPr>
        <w:spacing w:after="162"/>
        <w:ind w:left="10" w:right="321"/>
      </w:pPr>
      <w:r>
        <w:t xml:space="preserve">*Примерный перечень предметов по выбору: ритмика, основы импровизации, история искусства, сочинение, чтение нот с листа, дополнительный музыкальный инструмент, вокал, основы </w:t>
      </w:r>
      <w:proofErr w:type="spellStart"/>
      <w:r>
        <w:t>дирижирования</w:t>
      </w:r>
      <w:proofErr w:type="spellEnd"/>
      <w:r>
        <w:t xml:space="preserve">, вокальный ансамбль, элементарная теория музыки, детский музыкальный театр, музыкальная информатика и др. </w:t>
      </w:r>
    </w:p>
    <w:p w:rsidR="00465015" w:rsidRDefault="006D45FC">
      <w:pPr>
        <w:ind w:left="371" w:right="141"/>
      </w:pPr>
      <w:r>
        <w:t>1.</w:t>
      </w:r>
      <w:r>
        <w:rPr>
          <w:rFonts w:ascii="Arial" w:eastAsia="Arial" w:hAnsi="Arial" w:cs="Arial"/>
        </w:rPr>
        <w:t xml:space="preserve"> </w:t>
      </w:r>
      <w:r>
        <w:t xml:space="preserve"> </w:t>
      </w:r>
    </w:p>
    <w:p w:rsidR="00EB19A8" w:rsidRDefault="00465015" w:rsidP="00465015">
      <w:r>
        <w:br w:type="page"/>
      </w:r>
    </w:p>
    <w:p w:rsidR="00EB19A8" w:rsidRDefault="006D45FC">
      <w:pPr>
        <w:spacing w:after="33" w:line="259" w:lineRule="auto"/>
        <w:ind w:left="1050" w:right="324"/>
        <w:jc w:val="center"/>
      </w:pPr>
      <w:r>
        <w:rPr>
          <w:b/>
        </w:rPr>
        <w:lastRenderedPageBreak/>
        <w:t xml:space="preserve">IV.ЛИТЕРАТУРА: </w:t>
      </w:r>
    </w:p>
    <w:p w:rsidR="00EB19A8" w:rsidRDefault="006D45FC">
      <w:pPr>
        <w:numPr>
          <w:ilvl w:val="0"/>
          <w:numId w:val="12"/>
        </w:numPr>
        <w:ind w:right="141" w:hanging="360"/>
      </w:pPr>
      <w:r>
        <w:t xml:space="preserve">Федеральный закон № 273 «Об образовании в Российской Федерации»  от 29.12. 2012 г. </w:t>
      </w:r>
    </w:p>
    <w:p w:rsidR="00EB19A8" w:rsidRDefault="006D45FC">
      <w:pPr>
        <w:numPr>
          <w:ilvl w:val="0"/>
          <w:numId w:val="12"/>
        </w:numPr>
        <w:ind w:right="141" w:hanging="360"/>
      </w:pPr>
      <w:r>
        <w:t xml:space="preserve">Типовое положение об образовательном учреждении дополнительного образования детей, приказ Министерства образования и науки РФ от 26 июня 2012 г. N 504; </w:t>
      </w:r>
    </w:p>
    <w:p w:rsidR="00EB19A8" w:rsidRDefault="006D45FC">
      <w:pPr>
        <w:numPr>
          <w:ilvl w:val="0"/>
          <w:numId w:val="12"/>
        </w:numPr>
        <w:ind w:right="141" w:hanging="360"/>
      </w:pPr>
      <w:r>
        <w:t xml:space="preserve">Приказ Министерства образования и науки Российской Федерации от 29 августа 2013 г. №1008 «Об утверждении Порядка организации и осуществления образовательной деятельности по дополнительным общеобразовательным программам»; </w:t>
      </w:r>
    </w:p>
    <w:p w:rsidR="00EB19A8" w:rsidRDefault="006D45FC">
      <w:pPr>
        <w:numPr>
          <w:ilvl w:val="0"/>
          <w:numId w:val="12"/>
        </w:numPr>
        <w:ind w:right="141" w:hanging="360"/>
      </w:pPr>
      <w:r>
        <w:t>Рекомендации по организации образовательной деятельности при реализации общеразвивающих программ в области иску</w:t>
      </w:r>
      <w:proofErr w:type="gramStart"/>
      <w:r>
        <w:t>сств в д</w:t>
      </w:r>
      <w:proofErr w:type="gramEnd"/>
      <w:r>
        <w:t xml:space="preserve">етских школах искусств по видам искусств от 23 ноября 2013 г. №191-01-39/06 - </w:t>
      </w:r>
      <w:proofErr w:type="spellStart"/>
      <w:r>
        <w:t>ги</w:t>
      </w:r>
      <w:proofErr w:type="spellEnd"/>
      <w:r>
        <w:t xml:space="preserve">. </w:t>
      </w:r>
    </w:p>
    <w:p w:rsidR="00EB19A8" w:rsidRDefault="006D45FC">
      <w:pPr>
        <w:numPr>
          <w:ilvl w:val="0"/>
          <w:numId w:val="12"/>
        </w:numPr>
        <w:spacing w:after="0"/>
        <w:ind w:right="141" w:hanging="360"/>
      </w:pPr>
      <w:r>
        <w:t xml:space="preserve">ИНТЕРНЕТ – </w:t>
      </w:r>
      <w:proofErr w:type="spellStart"/>
      <w:r>
        <w:t>РЕСУРСы</w:t>
      </w:r>
      <w:proofErr w:type="spellEnd"/>
      <w:r>
        <w:t xml:space="preserve"> </w:t>
      </w:r>
    </w:p>
    <w:p w:rsidR="00EB19A8" w:rsidRDefault="006D45FC">
      <w:pPr>
        <w:spacing w:after="5720" w:line="259" w:lineRule="auto"/>
        <w:ind w:left="0" w:firstLine="0"/>
        <w:jc w:val="left"/>
      </w:pPr>
      <w:r>
        <w:t xml:space="preserve"> </w:t>
      </w:r>
    </w:p>
    <w:p w:rsidR="00EB19A8" w:rsidRDefault="006D45FC">
      <w:pPr>
        <w:pStyle w:val="2"/>
        <w:ind w:left="844" w:right="826"/>
      </w:pPr>
      <w:r>
        <w:t xml:space="preserve">13 </w:t>
      </w:r>
    </w:p>
    <w:p w:rsidR="00EB19A8" w:rsidRDefault="006D45FC">
      <w:pPr>
        <w:spacing w:after="0" w:line="259" w:lineRule="auto"/>
        <w:ind w:left="0" w:firstLine="0"/>
        <w:jc w:val="left"/>
      </w:pPr>
      <w:r>
        <w:t xml:space="preserve"> </w:t>
      </w:r>
    </w:p>
    <w:sectPr w:rsidR="00EB19A8" w:rsidSect="00BE56E8">
      <w:pgSz w:w="11910" w:h="16845"/>
      <w:pgMar w:top="851" w:right="851" w:bottom="71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853795"/>
    <w:multiLevelType w:val="hybridMultilevel"/>
    <w:tmpl w:val="FC9A34CA"/>
    <w:lvl w:ilvl="0" w:tplc="A4280F72">
      <w:start w:val="1"/>
      <w:numFmt w:val="bullet"/>
      <w:lvlText w:val="-"/>
      <w:lvlJc w:val="left"/>
      <w:pPr>
        <w:ind w:left="9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CD81B16">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3BE2096">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CCA6C96">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6D0F84C">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D7C73BC">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9BA72C0">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FB4FB66">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ABCEA3E">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0CA11CD3"/>
    <w:multiLevelType w:val="hybridMultilevel"/>
    <w:tmpl w:val="1CC62BA0"/>
    <w:lvl w:ilvl="0" w:tplc="0560B2D0">
      <w:start w:val="1"/>
      <w:numFmt w:val="bullet"/>
      <w:lvlText w:val="•"/>
      <w:lvlJc w:val="left"/>
      <w:pPr>
        <w:ind w:left="7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CEECE48">
      <w:start w:val="1"/>
      <w:numFmt w:val="bullet"/>
      <w:lvlText w:val="o"/>
      <w:lvlJc w:val="left"/>
      <w:pPr>
        <w:ind w:left="155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19ED006">
      <w:start w:val="1"/>
      <w:numFmt w:val="bullet"/>
      <w:lvlText w:val="▪"/>
      <w:lvlJc w:val="left"/>
      <w:pPr>
        <w:ind w:left="227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4D2E85A">
      <w:start w:val="1"/>
      <w:numFmt w:val="bullet"/>
      <w:lvlText w:val="•"/>
      <w:lvlJc w:val="left"/>
      <w:pPr>
        <w:ind w:left="29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E089196">
      <w:start w:val="1"/>
      <w:numFmt w:val="bullet"/>
      <w:lvlText w:val="o"/>
      <w:lvlJc w:val="left"/>
      <w:pPr>
        <w:ind w:left="371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41AF71E">
      <w:start w:val="1"/>
      <w:numFmt w:val="bullet"/>
      <w:lvlText w:val="▪"/>
      <w:lvlJc w:val="left"/>
      <w:pPr>
        <w:ind w:left="443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49CAF8C">
      <w:start w:val="1"/>
      <w:numFmt w:val="bullet"/>
      <w:lvlText w:val="•"/>
      <w:lvlJc w:val="left"/>
      <w:pPr>
        <w:ind w:left="51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2ACA6CE">
      <w:start w:val="1"/>
      <w:numFmt w:val="bullet"/>
      <w:lvlText w:val="o"/>
      <w:lvlJc w:val="left"/>
      <w:pPr>
        <w:ind w:left="587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B26C4AA">
      <w:start w:val="1"/>
      <w:numFmt w:val="bullet"/>
      <w:lvlText w:val="▪"/>
      <w:lvlJc w:val="left"/>
      <w:pPr>
        <w:ind w:left="659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nsid w:val="18D314E6"/>
    <w:multiLevelType w:val="hybridMultilevel"/>
    <w:tmpl w:val="C4EE63AE"/>
    <w:lvl w:ilvl="0" w:tplc="A2065226">
      <w:start w:val="1"/>
      <w:numFmt w:val="bullet"/>
      <w:lvlText w:val="•"/>
      <w:lvlJc w:val="left"/>
      <w:pPr>
        <w:ind w:left="1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6C6B998">
      <w:start w:val="1"/>
      <w:numFmt w:val="bullet"/>
      <w:lvlText w:val="o"/>
      <w:lvlJc w:val="left"/>
      <w:pPr>
        <w:ind w:left="169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A3A28D8">
      <w:start w:val="1"/>
      <w:numFmt w:val="bullet"/>
      <w:lvlText w:val="▪"/>
      <w:lvlJc w:val="left"/>
      <w:pPr>
        <w:ind w:left="241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C769232">
      <w:start w:val="1"/>
      <w:numFmt w:val="bullet"/>
      <w:lvlText w:val="•"/>
      <w:lvlJc w:val="left"/>
      <w:pPr>
        <w:ind w:left="31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DF21758">
      <w:start w:val="1"/>
      <w:numFmt w:val="bullet"/>
      <w:lvlText w:val="o"/>
      <w:lvlJc w:val="left"/>
      <w:pPr>
        <w:ind w:left="385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226A8B4">
      <w:start w:val="1"/>
      <w:numFmt w:val="bullet"/>
      <w:lvlText w:val="▪"/>
      <w:lvlJc w:val="left"/>
      <w:pPr>
        <w:ind w:left="457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DA82640">
      <w:start w:val="1"/>
      <w:numFmt w:val="bullet"/>
      <w:lvlText w:val="•"/>
      <w:lvlJc w:val="left"/>
      <w:pPr>
        <w:ind w:left="52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8846C86">
      <w:start w:val="1"/>
      <w:numFmt w:val="bullet"/>
      <w:lvlText w:val="o"/>
      <w:lvlJc w:val="left"/>
      <w:pPr>
        <w:ind w:left="601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D9226A8">
      <w:start w:val="1"/>
      <w:numFmt w:val="bullet"/>
      <w:lvlText w:val="▪"/>
      <w:lvlJc w:val="left"/>
      <w:pPr>
        <w:ind w:left="673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nsid w:val="1B4C57E1"/>
    <w:multiLevelType w:val="hybridMultilevel"/>
    <w:tmpl w:val="4C04B8A0"/>
    <w:lvl w:ilvl="0" w:tplc="835005A2">
      <w:start w:val="1"/>
      <w:numFmt w:val="bullet"/>
      <w:lvlText w:val="-"/>
      <w:lvlJc w:val="left"/>
      <w:pPr>
        <w:ind w:left="15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EBE01EA">
      <w:start w:val="1"/>
      <w:numFmt w:val="bullet"/>
      <w:lvlText w:val="o"/>
      <w:lvlJc w:val="left"/>
      <w:pPr>
        <w:ind w:left="16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2C854C4">
      <w:start w:val="1"/>
      <w:numFmt w:val="bullet"/>
      <w:lvlText w:val="▪"/>
      <w:lvlJc w:val="left"/>
      <w:pPr>
        <w:ind w:left="23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1E412B8">
      <w:start w:val="1"/>
      <w:numFmt w:val="bullet"/>
      <w:lvlText w:val="•"/>
      <w:lvlJc w:val="left"/>
      <w:pPr>
        <w:ind w:left="30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DC208CA">
      <w:start w:val="1"/>
      <w:numFmt w:val="bullet"/>
      <w:lvlText w:val="o"/>
      <w:lvlJc w:val="left"/>
      <w:pPr>
        <w:ind w:left="38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2A665F0">
      <w:start w:val="1"/>
      <w:numFmt w:val="bullet"/>
      <w:lvlText w:val="▪"/>
      <w:lvlJc w:val="left"/>
      <w:pPr>
        <w:ind w:left="45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1F6898E">
      <w:start w:val="1"/>
      <w:numFmt w:val="bullet"/>
      <w:lvlText w:val="•"/>
      <w:lvlJc w:val="left"/>
      <w:pPr>
        <w:ind w:left="52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B34A282">
      <w:start w:val="1"/>
      <w:numFmt w:val="bullet"/>
      <w:lvlText w:val="o"/>
      <w:lvlJc w:val="left"/>
      <w:pPr>
        <w:ind w:left="59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9EA72FC">
      <w:start w:val="1"/>
      <w:numFmt w:val="bullet"/>
      <w:lvlText w:val="▪"/>
      <w:lvlJc w:val="left"/>
      <w:pPr>
        <w:ind w:left="66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nsid w:val="1B94288B"/>
    <w:multiLevelType w:val="hybridMultilevel"/>
    <w:tmpl w:val="4BD0D59A"/>
    <w:lvl w:ilvl="0" w:tplc="0F8254F0">
      <w:start w:val="1"/>
      <w:numFmt w:val="decimal"/>
      <w:lvlText w:val="%1."/>
      <w:lvlJc w:val="left"/>
      <w:pPr>
        <w:ind w:left="11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6AAB26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8528F2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4C2D13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020283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31CD61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116466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226328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40A05A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nsid w:val="1EED1728"/>
    <w:multiLevelType w:val="hybridMultilevel"/>
    <w:tmpl w:val="28385A84"/>
    <w:lvl w:ilvl="0" w:tplc="171ABF86">
      <w:start w:val="1"/>
      <w:numFmt w:val="bullet"/>
      <w:lvlText w:val="•"/>
      <w:lvlJc w:val="left"/>
      <w:pPr>
        <w:ind w:left="3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4CE8AA6">
      <w:start w:val="1"/>
      <w:numFmt w:val="bullet"/>
      <w:lvlText w:val="o"/>
      <w:lvlJc w:val="left"/>
      <w:pPr>
        <w:ind w:left="155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5560298">
      <w:start w:val="1"/>
      <w:numFmt w:val="bullet"/>
      <w:lvlText w:val="▪"/>
      <w:lvlJc w:val="left"/>
      <w:pPr>
        <w:ind w:left="227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284E736">
      <w:start w:val="1"/>
      <w:numFmt w:val="bullet"/>
      <w:lvlText w:val="•"/>
      <w:lvlJc w:val="left"/>
      <w:pPr>
        <w:ind w:left="29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00ED6C8">
      <w:start w:val="1"/>
      <w:numFmt w:val="bullet"/>
      <w:lvlText w:val="o"/>
      <w:lvlJc w:val="left"/>
      <w:pPr>
        <w:ind w:left="371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AA2D4FE">
      <w:start w:val="1"/>
      <w:numFmt w:val="bullet"/>
      <w:lvlText w:val="▪"/>
      <w:lvlJc w:val="left"/>
      <w:pPr>
        <w:ind w:left="443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C161C70">
      <w:start w:val="1"/>
      <w:numFmt w:val="bullet"/>
      <w:lvlText w:val="•"/>
      <w:lvlJc w:val="left"/>
      <w:pPr>
        <w:ind w:left="51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9C81BB4">
      <w:start w:val="1"/>
      <w:numFmt w:val="bullet"/>
      <w:lvlText w:val="o"/>
      <w:lvlJc w:val="left"/>
      <w:pPr>
        <w:ind w:left="587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E9AE98E">
      <w:start w:val="1"/>
      <w:numFmt w:val="bullet"/>
      <w:lvlText w:val="▪"/>
      <w:lvlJc w:val="left"/>
      <w:pPr>
        <w:ind w:left="659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nsid w:val="331455C0"/>
    <w:multiLevelType w:val="hybridMultilevel"/>
    <w:tmpl w:val="EC7281CE"/>
    <w:lvl w:ilvl="0" w:tplc="655E547A">
      <w:start w:val="1"/>
      <w:numFmt w:val="upperRoman"/>
      <w:lvlText w:val="%1."/>
      <w:lvlJc w:val="left"/>
      <w:pPr>
        <w:ind w:left="2238"/>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1" w:tplc="547ECE08">
      <w:start w:val="1"/>
      <w:numFmt w:val="lowerLetter"/>
      <w:lvlText w:val="%2"/>
      <w:lvlJc w:val="left"/>
      <w:pPr>
        <w:ind w:left="1666"/>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2" w:tplc="BDDE8330">
      <w:start w:val="1"/>
      <w:numFmt w:val="lowerRoman"/>
      <w:lvlText w:val="%3"/>
      <w:lvlJc w:val="left"/>
      <w:pPr>
        <w:ind w:left="2386"/>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3" w:tplc="5EBCC6EC">
      <w:start w:val="1"/>
      <w:numFmt w:val="decimal"/>
      <w:lvlText w:val="%4"/>
      <w:lvlJc w:val="left"/>
      <w:pPr>
        <w:ind w:left="3106"/>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4" w:tplc="E3B897D0">
      <w:start w:val="1"/>
      <w:numFmt w:val="lowerLetter"/>
      <w:lvlText w:val="%5"/>
      <w:lvlJc w:val="left"/>
      <w:pPr>
        <w:ind w:left="3826"/>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5" w:tplc="6DD4D654">
      <w:start w:val="1"/>
      <w:numFmt w:val="lowerRoman"/>
      <w:lvlText w:val="%6"/>
      <w:lvlJc w:val="left"/>
      <w:pPr>
        <w:ind w:left="4546"/>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6" w:tplc="D2547B72">
      <w:start w:val="1"/>
      <w:numFmt w:val="decimal"/>
      <w:lvlText w:val="%7"/>
      <w:lvlJc w:val="left"/>
      <w:pPr>
        <w:ind w:left="5266"/>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7" w:tplc="2EFCD500">
      <w:start w:val="1"/>
      <w:numFmt w:val="lowerLetter"/>
      <w:lvlText w:val="%8"/>
      <w:lvlJc w:val="left"/>
      <w:pPr>
        <w:ind w:left="5986"/>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8" w:tplc="FFA88E78">
      <w:start w:val="1"/>
      <w:numFmt w:val="lowerRoman"/>
      <w:lvlText w:val="%9"/>
      <w:lvlJc w:val="left"/>
      <w:pPr>
        <w:ind w:left="6706"/>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abstractNum>
  <w:abstractNum w:abstractNumId="7">
    <w:nsid w:val="340B5261"/>
    <w:multiLevelType w:val="hybridMultilevel"/>
    <w:tmpl w:val="5784D62A"/>
    <w:lvl w:ilvl="0" w:tplc="9D66B904">
      <w:start w:val="1"/>
      <w:numFmt w:val="bullet"/>
      <w:lvlText w:val="•"/>
      <w:lvlJc w:val="left"/>
      <w:pPr>
        <w:ind w:left="7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79CDE5E">
      <w:start w:val="1"/>
      <w:numFmt w:val="bullet"/>
      <w:lvlText w:val="o"/>
      <w:lvlJc w:val="left"/>
      <w:pPr>
        <w:ind w:left="155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C960408">
      <w:start w:val="1"/>
      <w:numFmt w:val="bullet"/>
      <w:lvlText w:val="▪"/>
      <w:lvlJc w:val="left"/>
      <w:pPr>
        <w:ind w:left="227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14E5B2E">
      <w:start w:val="1"/>
      <w:numFmt w:val="bullet"/>
      <w:lvlText w:val="•"/>
      <w:lvlJc w:val="left"/>
      <w:pPr>
        <w:ind w:left="29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80C2968">
      <w:start w:val="1"/>
      <w:numFmt w:val="bullet"/>
      <w:lvlText w:val="o"/>
      <w:lvlJc w:val="left"/>
      <w:pPr>
        <w:ind w:left="371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13C43D2">
      <w:start w:val="1"/>
      <w:numFmt w:val="bullet"/>
      <w:lvlText w:val="▪"/>
      <w:lvlJc w:val="left"/>
      <w:pPr>
        <w:ind w:left="443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2045506">
      <w:start w:val="1"/>
      <w:numFmt w:val="bullet"/>
      <w:lvlText w:val="•"/>
      <w:lvlJc w:val="left"/>
      <w:pPr>
        <w:ind w:left="51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7083EC0">
      <w:start w:val="1"/>
      <w:numFmt w:val="bullet"/>
      <w:lvlText w:val="o"/>
      <w:lvlJc w:val="left"/>
      <w:pPr>
        <w:ind w:left="587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96A0996">
      <w:start w:val="1"/>
      <w:numFmt w:val="bullet"/>
      <w:lvlText w:val="▪"/>
      <w:lvlJc w:val="left"/>
      <w:pPr>
        <w:ind w:left="659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nsid w:val="4074711A"/>
    <w:multiLevelType w:val="hybridMultilevel"/>
    <w:tmpl w:val="731EE5C2"/>
    <w:lvl w:ilvl="0" w:tplc="D06E8412">
      <w:start w:val="2"/>
      <w:numFmt w:val="upperRoman"/>
      <w:pStyle w:val="1"/>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1EE47BB6">
      <w:start w:val="1"/>
      <w:numFmt w:val="lowerLetter"/>
      <w:lvlText w:val="%2"/>
      <w:lvlJc w:val="left"/>
      <w:pPr>
        <w:ind w:left="465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8062BBD2">
      <w:start w:val="1"/>
      <w:numFmt w:val="lowerRoman"/>
      <w:lvlText w:val="%3"/>
      <w:lvlJc w:val="left"/>
      <w:pPr>
        <w:ind w:left="537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0E983388">
      <w:start w:val="1"/>
      <w:numFmt w:val="decimal"/>
      <w:lvlText w:val="%4"/>
      <w:lvlJc w:val="left"/>
      <w:pPr>
        <w:ind w:left="609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5F081C8A">
      <w:start w:val="1"/>
      <w:numFmt w:val="lowerLetter"/>
      <w:lvlText w:val="%5"/>
      <w:lvlJc w:val="left"/>
      <w:pPr>
        <w:ind w:left="681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55562E28">
      <w:start w:val="1"/>
      <w:numFmt w:val="lowerRoman"/>
      <w:lvlText w:val="%6"/>
      <w:lvlJc w:val="left"/>
      <w:pPr>
        <w:ind w:left="753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425E99BC">
      <w:start w:val="1"/>
      <w:numFmt w:val="decimal"/>
      <w:lvlText w:val="%7"/>
      <w:lvlJc w:val="left"/>
      <w:pPr>
        <w:ind w:left="825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2BC0BD4E">
      <w:start w:val="1"/>
      <w:numFmt w:val="lowerLetter"/>
      <w:lvlText w:val="%8"/>
      <w:lvlJc w:val="left"/>
      <w:pPr>
        <w:ind w:left="897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07BC3B72">
      <w:start w:val="1"/>
      <w:numFmt w:val="lowerRoman"/>
      <w:lvlText w:val="%9"/>
      <w:lvlJc w:val="left"/>
      <w:pPr>
        <w:ind w:left="969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9">
    <w:nsid w:val="41993E6E"/>
    <w:multiLevelType w:val="hybridMultilevel"/>
    <w:tmpl w:val="6B4EECA0"/>
    <w:lvl w:ilvl="0" w:tplc="7E32CF8A">
      <w:start w:val="1"/>
      <w:numFmt w:val="bullet"/>
      <w:lvlText w:val="•"/>
      <w:lvlJc w:val="left"/>
      <w:pPr>
        <w:ind w:left="17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98401C6">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2D07FE2">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3E81414">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9309D6C">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5E8F2BA">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1766232">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BCCD0B6">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C26A692">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
    <w:nsid w:val="467E1439"/>
    <w:multiLevelType w:val="hybridMultilevel"/>
    <w:tmpl w:val="0AEA2DA2"/>
    <w:lvl w:ilvl="0" w:tplc="12721C42">
      <w:start w:val="1"/>
      <w:numFmt w:val="bullet"/>
      <w:lvlText w:val="•"/>
      <w:lvlJc w:val="left"/>
      <w:pPr>
        <w:ind w:left="22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0CC06F0">
      <w:start w:val="1"/>
      <w:numFmt w:val="bullet"/>
      <w:lvlText w:val="o"/>
      <w:lvlJc w:val="left"/>
      <w:pPr>
        <w:ind w:left="18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4865D34">
      <w:start w:val="1"/>
      <w:numFmt w:val="bullet"/>
      <w:lvlText w:val="▪"/>
      <w:lvlJc w:val="left"/>
      <w:pPr>
        <w:ind w:left="25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696ADB0">
      <w:start w:val="1"/>
      <w:numFmt w:val="bullet"/>
      <w:lvlText w:val="•"/>
      <w:lvlJc w:val="left"/>
      <w:pPr>
        <w:ind w:left="33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CF00CAE">
      <w:start w:val="1"/>
      <w:numFmt w:val="bullet"/>
      <w:lvlText w:val="o"/>
      <w:lvlJc w:val="left"/>
      <w:pPr>
        <w:ind w:left="40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3EA1B7C">
      <w:start w:val="1"/>
      <w:numFmt w:val="bullet"/>
      <w:lvlText w:val="▪"/>
      <w:lvlJc w:val="left"/>
      <w:pPr>
        <w:ind w:left="47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5E8F63E">
      <w:start w:val="1"/>
      <w:numFmt w:val="bullet"/>
      <w:lvlText w:val="•"/>
      <w:lvlJc w:val="left"/>
      <w:pPr>
        <w:ind w:left="54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AD00514">
      <w:start w:val="1"/>
      <w:numFmt w:val="bullet"/>
      <w:lvlText w:val="o"/>
      <w:lvlJc w:val="left"/>
      <w:pPr>
        <w:ind w:left="61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15623B4">
      <w:start w:val="1"/>
      <w:numFmt w:val="bullet"/>
      <w:lvlText w:val="▪"/>
      <w:lvlJc w:val="left"/>
      <w:pPr>
        <w:ind w:left="69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1">
    <w:nsid w:val="48F93097"/>
    <w:multiLevelType w:val="hybridMultilevel"/>
    <w:tmpl w:val="9F1C62CC"/>
    <w:lvl w:ilvl="0" w:tplc="C65C4A70">
      <w:start w:val="1"/>
      <w:numFmt w:val="bullet"/>
      <w:lvlText w:val="•"/>
      <w:lvlJc w:val="left"/>
      <w:pPr>
        <w:ind w:left="17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63AB93A">
      <w:start w:val="1"/>
      <w:numFmt w:val="bullet"/>
      <w:lvlText w:val="o"/>
      <w:lvlJc w:val="left"/>
      <w:pPr>
        <w:ind w:left="15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C00E4DA">
      <w:start w:val="1"/>
      <w:numFmt w:val="bullet"/>
      <w:lvlText w:val="▪"/>
      <w:lvlJc w:val="left"/>
      <w:pPr>
        <w:ind w:left="23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D36E004">
      <w:start w:val="1"/>
      <w:numFmt w:val="bullet"/>
      <w:lvlText w:val="•"/>
      <w:lvlJc w:val="left"/>
      <w:pPr>
        <w:ind w:left="30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46EBBCE">
      <w:start w:val="1"/>
      <w:numFmt w:val="bullet"/>
      <w:lvlText w:val="o"/>
      <w:lvlJc w:val="left"/>
      <w:pPr>
        <w:ind w:left="37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9B4BBFA">
      <w:start w:val="1"/>
      <w:numFmt w:val="bullet"/>
      <w:lvlText w:val="▪"/>
      <w:lvlJc w:val="left"/>
      <w:pPr>
        <w:ind w:left="44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9A29C62">
      <w:start w:val="1"/>
      <w:numFmt w:val="bullet"/>
      <w:lvlText w:val="•"/>
      <w:lvlJc w:val="left"/>
      <w:pPr>
        <w:ind w:left="51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BDEBE9E">
      <w:start w:val="1"/>
      <w:numFmt w:val="bullet"/>
      <w:lvlText w:val="o"/>
      <w:lvlJc w:val="left"/>
      <w:pPr>
        <w:ind w:left="59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3620294">
      <w:start w:val="1"/>
      <w:numFmt w:val="bullet"/>
      <w:lvlText w:val="▪"/>
      <w:lvlJc w:val="left"/>
      <w:pPr>
        <w:ind w:left="66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2">
    <w:nsid w:val="4E765020"/>
    <w:multiLevelType w:val="hybridMultilevel"/>
    <w:tmpl w:val="20EC85E2"/>
    <w:lvl w:ilvl="0" w:tplc="9C98E9AC">
      <w:start w:val="1"/>
      <w:numFmt w:val="bullet"/>
      <w:lvlText w:val="•"/>
      <w:lvlJc w:val="left"/>
      <w:pPr>
        <w:ind w:left="16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026A530">
      <w:start w:val="1"/>
      <w:numFmt w:val="bullet"/>
      <w:lvlText w:val="o"/>
      <w:lvlJc w:val="left"/>
      <w:pPr>
        <w:ind w:left="165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B54A5BA">
      <w:start w:val="1"/>
      <w:numFmt w:val="bullet"/>
      <w:lvlText w:val="▪"/>
      <w:lvlJc w:val="left"/>
      <w:pPr>
        <w:ind w:left="237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16068C8">
      <w:start w:val="1"/>
      <w:numFmt w:val="bullet"/>
      <w:lvlText w:val="•"/>
      <w:lvlJc w:val="left"/>
      <w:pPr>
        <w:ind w:left="30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0E03184">
      <w:start w:val="1"/>
      <w:numFmt w:val="bullet"/>
      <w:lvlText w:val="o"/>
      <w:lvlJc w:val="left"/>
      <w:pPr>
        <w:ind w:left="381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34A10CA">
      <w:start w:val="1"/>
      <w:numFmt w:val="bullet"/>
      <w:lvlText w:val="▪"/>
      <w:lvlJc w:val="left"/>
      <w:pPr>
        <w:ind w:left="453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C5E598E">
      <w:start w:val="1"/>
      <w:numFmt w:val="bullet"/>
      <w:lvlText w:val="•"/>
      <w:lvlJc w:val="left"/>
      <w:pPr>
        <w:ind w:left="52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B2270CC">
      <w:start w:val="1"/>
      <w:numFmt w:val="bullet"/>
      <w:lvlText w:val="o"/>
      <w:lvlJc w:val="left"/>
      <w:pPr>
        <w:ind w:left="597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B5287C8">
      <w:start w:val="1"/>
      <w:numFmt w:val="bullet"/>
      <w:lvlText w:val="▪"/>
      <w:lvlJc w:val="left"/>
      <w:pPr>
        <w:ind w:left="669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3">
    <w:nsid w:val="6AF519D8"/>
    <w:multiLevelType w:val="hybridMultilevel"/>
    <w:tmpl w:val="5EAC5C74"/>
    <w:lvl w:ilvl="0" w:tplc="4EFEDE44">
      <w:start w:val="1"/>
      <w:numFmt w:val="bullet"/>
      <w:lvlText w:val="-"/>
      <w:lvlJc w:val="left"/>
      <w:pPr>
        <w:ind w:left="16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1184A14">
      <w:start w:val="1"/>
      <w:numFmt w:val="bullet"/>
      <w:lvlText w:val="o"/>
      <w:lvlJc w:val="left"/>
      <w:pPr>
        <w:ind w:left="22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3462A92">
      <w:start w:val="1"/>
      <w:numFmt w:val="bullet"/>
      <w:lvlText w:val="▪"/>
      <w:lvlJc w:val="left"/>
      <w:pPr>
        <w:ind w:left="29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CB8462E">
      <w:start w:val="1"/>
      <w:numFmt w:val="bullet"/>
      <w:lvlText w:val="•"/>
      <w:lvlJc w:val="left"/>
      <w:pPr>
        <w:ind w:left="36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FDA70A6">
      <w:start w:val="1"/>
      <w:numFmt w:val="bullet"/>
      <w:lvlText w:val="o"/>
      <w:lvlJc w:val="left"/>
      <w:pPr>
        <w:ind w:left="43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E20651E">
      <w:start w:val="1"/>
      <w:numFmt w:val="bullet"/>
      <w:lvlText w:val="▪"/>
      <w:lvlJc w:val="left"/>
      <w:pPr>
        <w:ind w:left="51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7F6182E">
      <w:start w:val="1"/>
      <w:numFmt w:val="bullet"/>
      <w:lvlText w:val="•"/>
      <w:lvlJc w:val="left"/>
      <w:pPr>
        <w:ind w:left="58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0D26B0C">
      <w:start w:val="1"/>
      <w:numFmt w:val="bullet"/>
      <w:lvlText w:val="o"/>
      <w:lvlJc w:val="left"/>
      <w:pPr>
        <w:ind w:left="65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0266CE0">
      <w:start w:val="1"/>
      <w:numFmt w:val="bullet"/>
      <w:lvlText w:val="▪"/>
      <w:lvlJc w:val="left"/>
      <w:pPr>
        <w:ind w:left="72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nsid w:val="6F293F21"/>
    <w:multiLevelType w:val="hybridMultilevel"/>
    <w:tmpl w:val="3F787360"/>
    <w:lvl w:ilvl="0" w:tplc="B2D6415E">
      <w:start w:val="1"/>
      <w:numFmt w:val="decimal"/>
      <w:lvlText w:val="%1."/>
      <w:lvlJc w:val="left"/>
      <w:pPr>
        <w:ind w:left="7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C765846">
      <w:start w:val="1"/>
      <w:numFmt w:val="lowerLetter"/>
      <w:lvlText w:val="%2"/>
      <w:lvlJc w:val="left"/>
      <w:pPr>
        <w:ind w:left="1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A48A764">
      <w:start w:val="1"/>
      <w:numFmt w:val="lowerRoman"/>
      <w:lvlText w:val="%3"/>
      <w:lvlJc w:val="left"/>
      <w:pPr>
        <w:ind w:left="21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0522A46">
      <w:start w:val="1"/>
      <w:numFmt w:val="decimal"/>
      <w:lvlText w:val="%4"/>
      <w:lvlJc w:val="left"/>
      <w:pPr>
        <w:ind w:left="28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4C8A776">
      <w:start w:val="1"/>
      <w:numFmt w:val="lowerLetter"/>
      <w:lvlText w:val="%5"/>
      <w:lvlJc w:val="left"/>
      <w:pPr>
        <w:ind w:left="36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BB64386">
      <w:start w:val="1"/>
      <w:numFmt w:val="lowerRoman"/>
      <w:lvlText w:val="%6"/>
      <w:lvlJc w:val="left"/>
      <w:pPr>
        <w:ind w:left="43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0BA37C6">
      <w:start w:val="1"/>
      <w:numFmt w:val="decimal"/>
      <w:lvlText w:val="%7"/>
      <w:lvlJc w:val="left"/>
      <w:pPr>
        <w:ind w:left="50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5B06824">
      <w:start w:val="1"/>
      <w:numFmt w:val="lowerLetter"/>
      <w:lvlText w:val="%8"/>
      <w:lvlJc w:val="left"/>
      <w:pPr>
        <w:ind w:left="57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9FE8852">
      <w:start w:val="1"/>
      <w:numFmt w:val="lowerRoman"/>
      <w:lvlText w:val="%9"/>
      <w:lvlJc w:val="left"/>
      <w:pPr>
        <w:ind w:left="64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nsid w:val="7DC24A6D"/>
    <w:multiLevelType w:val="multilevel"/>
    <w:tmpl w:val="1870F5FE"/>
    <w:lvl w:ilvl="0">
      <w:start w:val="1"/>
      <w:numFmt w:val="decimal"/>
      <w:lvlText w:val="%1"/>
      <w:lvlJc w:val="left"/>
      <w:pPr>
        <w:ind w:left="360"/>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1">
      <w:start w:val="1"/>
      <w:numFmt w:val="decimal"/>
      <w:lvlRestart w:val="0"/>
      <w:lvlText w:val="%1.%2."/>
      <w:lvlJc w:val="left"/>
      <w:pPr>
        <w:ind w:left="2238"/>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2">
      <w:start w:val="1"/>
      <w:numFmt w:val="lowerRoman"/>
      <w:lvlText w:val="%3"/>
      <w:lvlJc w:val="left"/>
      <w:pPr>
        <w:ind w:left="1651"/>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3">
      <w:start w:val="1"/>
      <w:numFmt w:val="decimal"/>
      <w:lvlText w:val="%4"/>
      <w:lvlJc w:val="left"/>
      <w:pPr>
        <w:ind w:left="2371"/>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4">
      <w:start w:val="1"/>
      <w:numFmt w:val="lowerLetter"/>
      <w:lvlText w:val="%5"/>
      <w:lvlJc w:val="left"/>
      <w:pPr>
        <w:ind w:left="3091"/>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5">
      <w:start w:val="1"/>
      <w:numFmt w:val="lowerRoman"/>
      <w:lvlText w:val="%6"/>
      <w:lvlJc w:val="left"/>
      <w:pPr>
        <w:ind w:left="3811"/>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6">
      <w:start w:val="1"/>
      <w:numFmt w:val="decimal"/>
      <w:lvlText w:val="%7"/>
      <w:lvlJc w:val="left"/>
      <w:pPr>
        <w:ind w:left="4531"/>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7">
      <w:start w:val="1"/>
      <w:numFmt w:val="lowerLetter"/>
      <w:lvlText w:val="%8"/>
      <w:lvlJc w:val="left"/>
      <w:pPr>
        <w:ind w:left="5251"/>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lvl w:ilvl="8">
      <w:start w:val="1"/>
      <w:numFmt w:val="lowerRoman"/>
      <w:lvlText w:val="%9"/>
      <w:lvlJc w:val="left"/>
      <w:pPr>
        <w:ind w:left="5971"/>
      </w:pPr>
      <w:rPr>
        <w:rFonts w:ascii="Times New Roman" w:eastAsia="Times New Roman" w:hAnsi="Times New Roman" w:cs="Times New Roman"/>
        <w:b w:val="0"/>
        <w:i w:val="0"/>
        <w:strike w:val="0"/>
        <w:dstrike w:val="0"/>
        <w:color w:val="000000"/>
        <w:sz w:val="29"/>
        <w:szCs w:val="29"/>
        <w:u w:val="none" w:color="000000"/>
        <w:bdr w:val="none" w:sz="0" w:space="0" w:color="auto"/>
        <w:shd w:val="clear" w:color="auto" w:fill="auto"/>
        <w:vertAlign w:val="baseline"/>
      </w:rPr>
    </w:lvl>
  </w:abstractNum>
  <w:num w:numId="1">
    <w:abstractNumId w:val="6"/>
  </w:num>
  <w:num w:numId="2">
    <w:abstractNumId w:val="15"/>
  </w:num>
  <w:num w:numId="3">
    <w:abstractNumId w:val="11"/>
  </w:num>
  <w:num w:numId="4">
    <w:abstractNumId w:val="2"/>
  </w:num>
  <w:num w:numId="5">
    <w:abstractNumId w:val="9"/>
  </w:num>
  <w:num w:numId="6">
    <w:abstractNumId w:val="13"/>
  </w:num>
  <w:num w:numId="7">
    <w:abstractNumId w:val="3"/>
  </w:num>
  <w:num w:numId="8">
    <w:abstractNumId w:val="12"/>
  </w:num>
  <w:num w:numId="9">
    <w:abstractNumId w:val="10"/>
  </w:num>
  <w:num w:numId="10">
    <w:abstractNumId w:val="4"/>
  </w:num>
  <w:num w:numId="11">
    <w:abstractNumId w:val="0"/>
  </w:num>
  <w:num w:numId="12">
    <w:abstractNumId w:val="14"/>
  </w:num>
  <w:num w:numId="13">
    <w:abstractNumId w:val="1"/>
  </w:num>
  <w:num w:numId="14">
    <w:abstractNumId w:val="7"/>
  </w:num>
  <w:num w:numId="15">
    <w:abstractNumId w:val="5"/>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19A8"/>
    <w:rsid w:val="003B6895"/>
    <w:rsid w:val="00465015"/>
    <w:rsid w:val="005E6B36"/>
    <w:rsid w:val="00641930"/>
    <w:rsid w:val="006D45FC"/>
    <w:rsid w:val="007E24DD"/>
    <w:rsid w:val="00BE56E8"/>
    <w:rsid w:val="00D81619"/>
    <w:rsid w:val="00EB19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8" w:line="262" w:lineRule="auto"/>
      <w:ind w:left="822" w:hanging="10"/>
      <w:jc w:val="both"/>
    </w:pPr>
    <w:rPr>
      <w:rFonts w:ascii="Times New Roman" w:eastAsia="Times New Roman" w:hAnsi="Times New Roman" w:cs="Times New Roman"/>
      <w:color w:val="000000"/>
      <w:sz w:val="24"/>
    </w:rPr>
  </w:style>
  <w:style w:type="paragraph" w:styleId="1">
    <w:name w:val="heading 1"/>
    <w:next w:val="a"/>
    <w:link w:val="10"/>
    <w:uiPriority w:val="9"/>
    <w:unhideWhenUsed/>
    <w:qFormat/>
    <w:pPr>
      <w:keepNext/>
      <w:keepLines/>
      <w:numPr>
        <w:numId w:val="16"/>
      </w:numPr>
      <w:spacing w:after="0"/>
      <w:ind w:left="10" w:right="137" w:hanging="10"/>
      <w:jc w:val="center"/>
      <w:outlineLvl w:val="0"/>
    </w:pPr>
    <w:rPr>
      <w:rFonts w:ascii="Times New Roman" w:eastAsia="Times New Roman" w:hAnsi="Times New Roman" w:cs="Times New Roman"/>
      <w:b/>
      <w:color w:val="000000"/>
      <w:sz w:val="24"/>
    </w:rPr>
  </w:style>
  <w:style w:type="paragraph" w:styleId="2">
    <w:name w:val="heading 2"/>
    <w:next w:val="a"/>
    <w:link w:val="20"/>
    <w:uiPriority w:val="9"/>
    <w:unhideWhenUsed/>
    <w:qFormat/>
    <w:pPr>
      <w:keepNext/>
      <w:keepLines/>
      <w:spacing w:after="0"/>
      <w:ind w:left="822" w:hanging="10"/>
      <w:jc w:val="center"/>
      <w:outlineLvl w:val="1"/>
    </w:pPr>
    <w:rPr>
      <w:rFonts w:ascii="Times New Roman" w:eastAsia="Times New Roman" w:hAnsi="Times New Roman" w:cs="Times New Roman"/>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24"/>
    </w:rPr>
  </w:style>
  <w:style w:type="character" w:customStyle="1" w:styleId="20">
    <w:name w:val="Заголовок 2 Знак"/>
    <w:link w:val="2"/>
    <w:rPr>
      <w:rFonts w:ascii="Times New Roman" w:eastAsia="Times New Roman" w:hAnsi="Times New Roman" w:cs="Times New Roman"/>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8" w:line="262" w:lineRule="auto"/>
      <w:ind w:left="822" w:hanging="10"/>
      <w:jc w:val="both"/>
    </w:pPr>
    <w:rPr>
      <w:rFonts w:ascii="Times New Roman" w:eastAsia="Times New Roman" w:hAnsi="Times New Roman" w:cs="Times New Roman"/>
      <w:color w:val="000000"/>
      <w:sz w:val="24"/>
    </w:rPr>
  </w:style>
  <w:style w:type="paragraph" w:styleId="1">
    <w:name w:val="heading 1"/>
    <w:next w:val="a"/>
    <w:link w:val="10"/>
    <w:uiPriority w:val="9"/>
    <w:unhideWhenUsed/>
    <w:qFormat/>
    <w:pPr>
      <w:keepNext/>
      <w:keepLines/>
      <w:numPr>
        <w:numId w:val="16"/>
      </w:numPr>
      <w:spacing w:after="0"/>
      <w:ind w:left="10" w:right="137" w:hanging="10"/>
      <w:jc w:val="center"/>
      <w:outlineLvl w:val="0"/>
    </w:pPr>
    <w:rPr>
      <w:rFonts w:ascii="Times New Roman" w:eastAsia="Times New Roman" w:hAnsi="Times New Roman" w:cs="Times New Roman"/>
      <w:b/>
      <w:color w:val="000000"/>
      <w:sz w:val="24"/>
    </w:rPr>
  </w:style>
  <w:style w:type="paragraph" w:styleId="2">
    <w:name w:val="heading 2"/>
    <w:next w:val="a"/>
    <w:link w:val="20"/>
    <w:uiPriority w:val="9"/>
    <w:unhideWhenUsed/>
    <w:qFormat/>
    <w:pPr>
      <w:keepNext/>
      <w:keepLines/>
      <w:spacing w:after="0"/>
      <w:ind w:left="822" w:hanging="10"/>
      <w:jc w:val="center"/>
      <w:outlineLvl w:val="1"/>
    </w:pPr>
    <w:rPr>
      <w:rFonts w:ascii="Times New Roman" w:eastAsia="Times New Roman" w:hAnsi="Times New Roman" w:cs="Times New Roman"/>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24"/>
    </w:rPr>
  </w:style>
  <w:style w:type="character" w:customStyle="1" w:styleId="20">
    <w:name w:val="Заголовок 2 Знак"/>
    <w:link w:val="2"/>
    <w:rPr>
      <w:rFonts w:ascii="Times New Roman" w:eastAsia="Times New Roman" w:hAnsi="Times New Roman" w:cs="Times New Roman"/>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1</Pages>
  <Words>3114</Words>
  <Characters>17752</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20825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kendis</dc:creator>
  <cp:keywords/>
  <cp:lastModifiedBy>NA</cp:lastModifiedBy>
  <cp:revision>7</cp:revision>
  <dcterms:created xsi:type="dcterms:W3CDTF">2024-09-20T03:02:00Z</dcterms:created>
  <dcterms:modified xsi:type="dcterms:W3CDTF">2024-09-20T06:19:00Z</dcterms:modified>
</cp:coreProperties>
</file>