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63FBA" w14:textId="77777777" w:rsidR="00160EF1" w:rsidRDefault="00160EF1" w:rsidP="00160EF1">
      <w:pPr>
        <w:snapToGrid w:val="0"/>
        <w:ind w:left="5387"/>
        <w:jc w:val="right"/>
      </w:pPr>
      <w:r>
        <w:t>УТВЕРЖДЕНЫ</w:t>
      </w:r>
    </w:p>
    <w:p w14:paraId="002795D2" w14:textId="77777777" w:rsidR="00160EF1" w:rsidRDefault="00160EF1" w:rsidP="00160EF1">
      <w:pPr>
        <w:snapToGrid w:val="0"/>
        <w:ind w:left="4820"/>
        <w:jc w:val="right"/>
      </w:pPr>
      <w:r>
        <w:t>приказом МБУ ДО ДШИ №5 города Иркутска</w:t>
      </w:r>
    </w:p>
    <w:p w14:paraId="6F3E9293" w14:textId="21904701" w:rsidR="009833FE" w:rsidRDefault="00160EF1" w:rsidP="00160EF1">
      <w:pPr>
        <w:snapToGrid w:val="0"/>
        <w:ind w:left="5387"/>
        <w:jc w:val="right"/>
      </w:pPr>
      <w:r>
        <w:t>от «02» февраля 2026 г. № 34</w:t>
      </w:r>
    </w:p>
    <w:p w14:paraId="4F7CAD96" w14:textId="77777777" w:rsidR="00833138" w:rsidRDefault="00833138" w:rsidP="00160EF1">
      <w:pPr>
        <w:snapToGrid w:val="0"/>
        <w:jc w:val="right"/>
      </w:pPr>
    </w:p>
    <w:p w14:paraId="2F30B8BC" w14:textId="77777777" w:rsidR="00160EF1" w:rsidRDefault="00160EF1" w:rsidP="00833138">
      <w:pPr>
        <w:snapToGrid w:val="0"/>
        <w:ind w:left="1418" w:right="1416"/>
        <w:jc w:val="center"/>
        <w:rPr>
          <w:b/>
        </w:rPr>
      </w:pPr>
    </w:p>
    <w:p w14:paraId="7D1C4468" w14:textId="3700A7C3" w:rsidR="00833138" w:rsidRPr="0027643D" w:rsidRDefault="0027643D" w:rsidP="00833138">
      <w:pPr>
        <w:snapToGrid w:val="0"/>
        <w:ind w:left="1418" w:right="1416"/>
        <w:jc w:val="center"/>
        <w:rPr>
          <w:b/>
        </w:rPr>
      </w:pPr>
      <w:r w:rsidRPr="0027643D">
        <w:rPr>
          <w:b/>
        </w:rPr>
        <w:t>ПРАВИЛА</w:t>
      </w:r>
      <w:r w:rsidRPr="0027643D">
        <w:rPr>
          <w:b/>
        </w:rPr>
        <w:br/>
        <w:t>подачи и рассмотрения апелляций по результатам приема</w:t>
      </w:r>
      <w:r>
        <w:rPr>
          <w:b/>
        </w:rPr>
        <w:br/>
      </w:r>
      <w:r w:rsidR="00833138" w:rsidRPr="0027643D">
        <w:rPr>
          <w:b/>
        </w:rPr>
        <w:t>на обучение по дополнительным предпрофессиональным программам в области искусств</w:t>
      </w: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  <w:bookmarkStart w:id="0" w:name="_GoBack"/>
      <w:bookmarkEnd w:id="0"/>
    </w:p>
    <w:p w14:paraId="1893729A" w14:textId="51D5D226" w:rsidR="00833138" w:rsidRDefault="00833138" w:rsidP="0027643D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27643D">
        <w:rPr>
          <w:color w:val="000000" w:themeColor="text1"/>
        </w:rPr>
        <w:t>Настоящи</w:t>
      </w:r>
      <w:r w:rsidR="0027643D" w:rsidRPr="0027643D">
        <w:rPr>
          <w:color w:val="000000" w:themeColor="text1"/>
        </w:rPr>
        <w:t>е</w:t>
      </w:r>
      <w:r w:rsidRPr="0027643D">
        <w:rPr>
          <w:color w:val="000000" w:themeColor="text1"/>
        </w:rPr>
        <w:t xml:space="preserve"> </w:t>
      </w:r>
      <w:r w:rsidR="0027643D" w:rsidRPr="0027643D">
        <w:rPr>
          <w:color w:val="000000" w:themeColor="text1"/>
        </w:rPr>
        <w:t>Правила</w:t>
      </w:r>
      <w:r w:rsidRPr="0027643D">
        <w:rPr>
          <w:color w:val="000000" w:themeColor="text1"/>
        </w:rPr>
        <w:t xml:space="preserve"> определя</w:t>
      </w:r>
      <w:r w:rsidR="0027643D" w:rsidRPr="0027643D">
        <w:rPr>
          <w:color w:val="000000" w:themeColor="text1"/>
        </w:rPr>
        <w:t>ю</w:t>
      </w:r>
      <w:r w:rsidRPr="0027643D">
        <w:rPr>
          <w:color w:val="000000" w:themeColor="text1"/>
        </w:rPr>
        <w:t xml:space="preserve">т порядок </w:t>
      </w:r>
      <w:r w:rsidR="0027643D" w:rsidRPr="0027643D">
        <w:t>подачи и рассмотрения апелляций по результатам приема на обучение по дополнительным предпрофессиональным программам в области искусств</w:t>
      </w:r>
      <w:r w:rsidR="0027643D">
        <w:t xml:space="preserve"> в</w:t>
      </w:r>
      <w:r w:rsidRPr="00947F3B">
        <w:t xml:space="preserve"> </w:t>
      </w:r>
      <w:r w:rsidR="004A1822">
        <w:rPr>
          <w:color w:val="000000" w:themeColor="text1"/>
        </w:rPr>
        <w:t>МБУ ДО ДШИ № 5 города Иркутска</w:t>
      </w:r>
      <w:r w:rsidRPr="0027643D">
        <w:rPr>
          <w:i/>
        </w:rPr>
        <w:t xml:space="preserve"> </w:t>
      </w:r>
      <w:r w:rsidRPr="00947F3B">
        <w:t>(</w:t>
      </w:r>
      <w:r w:rsidRPr="0027643D">
        <w:rPr>
          <w:color w:val="000000" w:themeColor="text1"/>
        </w:rPr>
        <w:t xml:space="preserve">далее соответственно – </w:t>
      </w:r>
      <w:r w:rsidR="0027643D">
        <w:rPr>
          <w:color w:val="000000" w:themeColor="text1"/>
        </w:rPr>
        <w:t>апелляция</w:t>
      </w:r>
      <w:r w:rsidRPr="0027643D">
        <w:rPr>
          <w:color w:val="000000" w:themeColor="text1"/>
        </w:rPr>
        <w:t xml:space="preserve">, </w:t>
      </w:r>
      <w:r w:rsidRPr="00947F3B">
        <w:t>учреждение).</w:t>
      </w:r>
    </w:p>
    <w:p w14:paraId="0D2302CA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370367">
        <w:rPr>
          <w:color w:val="000000"/>
          <w:shd w:val="clear" w:color="auto" w:fill="FFFFFF"/>
        </w:rPr>
        <w:t>Родители</w:t>
      </w:r>
      <w:r w:rsidRPr="00370367">
        <w:rPr>
          <w:rStyle w:val="apple-converted-space"/>
          <w:color w:val="000000"/>
          <w:shd w:val="clear" w:color="auto" w:fill="FFFFFF"/>
        </w:rPr>
        <w:t xml:space="preserve"> </w:t>
      </w:r>
      <w:r w:rsidRPr="00370367">
        <w:t>(законные представители)</w:t>
      </w:r>
      <w:r w:rsidRPr="00370367">
        <w:rPr>
          <w:rStyle w:val="apple-converted-space"/>
          <w:color w:val="000000"/>
          <w:shd w:val="clear" w:color="auto" w:fill="FFFFFF"/>
        </w:rPr>
        <w:t xml:space="preserve"> </w:t>
      </w:r>
      <w:r w:rsidRPr="00370367">
        <w:rPr>
          <w:color w:val="000000"/>
          <w:shd w:val="clear" w:color="auto" w:fill="FFFFFF"/>
        </w:rPr>
        <w:t xml:space="preserve">поступающих вправе подать апелляцию в письменном виде по процедуре и (или) результатам проведения индивидуального отбора в </w:t>
      </w:r>
      <w:r w:rsidRPr="0027643D">
        <w:rPr>
          <w:color w:val="000000" w:themeColor="text1"/>
          <w:shd w:val="clear" w:color="auto" w:fill="FFFFFF"/>
        </w:rPr>
        <w:t>апелляционную комиссию не позднее следующего рабочего дня после объявления результатов отбора поступающих.</w:t>
      </w:r>
    </w:p>
    <w:p w14:paraId="619D08AF" w14:textId="0925DF93" w:rsidR="0027643D" w:rsidRPr="0027643D" w:rsidRDefault="00CE1FF4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Форма</w:t>
      </w:r>
      <w:r w:rsidR="0027643D" w:rsidRPr="0027643D">
        <w:rPr>
          <w:color w:val="000000" w:themeColor="text1"/>
          <w:shd w:val="clear" w:color="auto" w:fill="FFFFFF"/>
        </w:rPr>
        <w:t xml:space="preserve"> апелляции утверждается приказом учреждения.</w:t>
      </w:r>
    </w:p>
    <w:p w14:paraId="606309F3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  <w:shd w:val="clear" w:color="auto" w:fill="FFFFFF"/>
        </w:rPr>
        <w:t xml:space="preserve">Апелляционная комиссия не </w:t>
      </w:r>
      <w:r w:rsidRPr="0027643D">
        <w:rPr>
          <w:color w:val="000000" w:themeColor="text1"/>
        </w:rPr>
        <w:t>рассматривает апелляции</w:t>
      </w:r>
      <w:r w:rsidRPr="0027643D">
        <w:rPr>
          <w:color w:val="000000" w:themeColor="text1"/>
          <w:shd w:val="clear" w:color="auto" w:fill="FFFFFF"/>
        </w:rPr>
        <w:t xml:space="preserve"> по вопросам содержания и структуры заданий в рамках индивидуального отбора.</w:t>
      </w:r>
    </w:p>
    <w:p w14:paraId="52818A17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jc w:val="both"/>
        <w:rPr>
          <w:color w:val="000000" w:themeColor="text1"/>
        </w:rPr>
      </w:pPr>
      <w:r w:rsidRPr="0027643D">
        <w:rPr>
          <w:color w:val="000000" w:themeColor="text1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</w:t>
      </w:r>
      <w:proofErr w:type="gramStart"/>
      <w:r w:rsidRPr="0027643D">
        <w:rPr>
          <w:color w:val="000000" w:themeColor="text1"/>
        </w:rPr>
        <w:t>поступающих</w:t>
      </w:r>
      <w:proofErr w:type="gramEnd"/>
      <w:r w:rsidRPr="0027643D">
        <w:rPr>
          <w:color w:val="000000" w:themeColor="text1"/>
        </w:rPr>
        <w:t>, не согласные с решением комиссии по индивидуальному отбору.</w:t>
      </w:r>
    </w:p>
    <w:p w14:paraId="4E9B73E3" w14:textId="103889E9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proofErr w:type="gramStart"/>
      <w:r w:rsidRPr="0027643D">
        <w:rPr>
          <w:color w:val="000000" w:themeColor="text1"/>
        </w:rPr>
        <w:t>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  <w:proofErr w:type="gramEnd"/>
    </w:p>
    <w:p w14:paraId="3CB9BC02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Апелляционная комиссия принимает решение о целесообразности или нецелесообразности повторного проведения отбора поступающего, родители (законные представители) которого подали апелляцию.</w:t>
      </w:r>
    </w:p>
    <w:p w14:paraId="3C6E6BD3" w14:textId="27B481AB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Решение апелляционной комиссии принимается на закрытом заседании большинством голосов членов апелляционной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апелляционной комиссии обладает правом решающего голоса.</w:t>
      </w:r>
    </w:p>
    <w:p w14:paraId="732B41FC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поступающего под роспись в течение одного рабочего дня, следующего за днем принятия решения.</w:t>
      </w:r>
    </w:p>
    <w:p w14:paraId="5D8F538F" w14:textId="77777777" w:rsidR="0027643D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>На каждом заседании апелляционной комиссии ведется протокол.</w:t>
      </w:r>
    </w:p>
    <w:p w14:paraId="4FA03231" w14:textId="4D5381A9" w:rsidR="00707364" w:rsidRPr="0027643D" w:rsidRDefault="0027643D" w:rsidP="0027643D">
      <w:pPr>
        <w:pStyle w:val="a7"/>
        <w:numPr>
          <w:ilvl w:val="1"/>
          <w:numId w:val="1"/>
        </w:numPr>
        <w:ind w:left="0" w:firstLine="709"/>
        <w:contextualSpacing w:val="0"/>
        <w:jc w:val="both"/>
        <w:rPr>
          <w:color w:val="000000" w:themeColor="text1"/>
        </w:rPr>
      </w:pPr>
      <w:r w:rsidRPr="0027643D">
        <w:rPr>
          <w:color w:val="000000" w:themeColor="text1"/>
        </w:rPr>
        <w:t xml:space="preserve">При удовлетворении апелляции результаты индивидуального отбора аннулируются и </w:t>
      </w:r>
      <w:proofErr w:type="gramStart"/>
      <w:r w:rsidRPr="0027643D">
        <w:rPr>
          <w:color w:val="000000" w:themeColor="text1"/>
        </w:rPr>
        <w:t>поступающему</w:t>
      </w:r>
      <w:proofErr w:type="gramEnd"/>
      <w:r w:rsidRPr="0027643D">
        <w:rPr>
          <w:color w:val="000000" w:themeColor="text1"/>
        </w:rPr>
        <w:t xml:space="preserve"> предоставляется возможность пройти повторный индивидуальный отбор.</w:t>
      </w:r>
    </w:p>
    <w:p w14:paraId="1176EDF2" w14:textId="77777777" w:rsidR="00183A8C" w:rsidRPr="0027643D" w:rsidRDefault="00183A8C">
      <w:pPr>
        <w:rPr>
          <w:color w:val="000000" w:themeColor="text1"/>
        </w:rPr>
      </w:pPr>
    </w:p>
    <w:p w14:paraId="6B553E55" w14:textId="77777777" w:rsidR="002B5950" w:rsidRPr="0027643D" w:rsidRDefault="002B5950">
      <w:pPr>
        <w:rPr>
          <w:color w:val="000000" w:themeColor="text1"/>
        </w:rPr>
      </w:pPr>
    </w:p>
    <w:p w14:paraId="3A7F0192" w14:textId="77777777" w:rsidR="002B5950" w:rsidRPr="0027643D" w:rsidRDefault="002B5950">
      <w:pPr>
        <w:rPr>
          <w:color w:val="000000" w:themeColor="text1"/>
        </w:rPr>
      </w:pPr>
    </w:p>
    <w:sectPr w:rsidR="002B5950" w:rsidRPr="0027643D" w:rsidSect="005B6AB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85EC1" w14:textId="77777777" w:rsidR="00986B08" w:rsidRDefault="00986B08" w:rsidP="005B6AB7">
      <w:r>
        <w:separator/>
      </w:r>
    </w:p>
  </w:endnote>
  <w:endnote w:type="continuationSeparator" w:id="0">
    <w:p w14:paraId="61737AD8" w14:textId="77777777" w:rsidR="00986B08" w:rsidRDefault="00986B08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213DA" w14:textId="77777777" w:rsidR="00986B08" w:rsidRDefault="00986B08" w:rsidP="005B6AB7">
      <w:r>
        <w:separator/>
      </w:r>
    </w:p>
  </w:footnote>
  <w:footnote w:type="continuationSeparator" w:id="0">
    <w:p w14:paraId="3C785991" w14:textId="77777777" w:rsidR="00986B08" w:rsidRDefault="00986B08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EndPr>
      <w:rPr>
        <w:rStyle w:val="af0"/>
      </w:rPr>
    </w:sdtEndPr>
    <w:sdtContent>
      <w:p w14:paraId="3EF87B80" w14:textId="5A0D56EA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>
    <w:nsid w:val="68677F5F"/>
    <w:multiLevelType w:val="multilevel"/>
    <w:tmpl w:val="C5445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38"/>
    <w:rsid w:val="00160EF1"/>
    <w:rsid w:val="00183A8C"/>
    <w:rsid w:val="001B0FB3"/>
    <w:rsid w:val="001D3FD1"/>
    <w:rsid w:val="002167F0"/>
    <w:rsid w:val="0023567D"/>
    <w:rsid w:val="0027643D"/>
    <w:rsid w:val="002B5950"/>
    <w:rsid w:val="0032051F"/>
    <w:rsid w:val="003B634F"/>
    <w:rsid w:val="004A0FA3"/>
    <w:rsid w:val="004A1822"/>
    <w:rsid w:val="005B6AB7"/>
    <w:rsid w:val="00604007"/>
    <w:rsid w:val="00605D9A"/>
    <w:rsid w:val="00707364"/>
    <w:rsid w:val="007E0F60"/>
    <w:rsid w:val="00833138"/>
    <w:rsid w:val="00854E6C"/>
    <w:rsid w:val="00937A43"/>
    <w:rsid w:val="009833FE"/>
    <w:rsid w:val="00986B08"/>
    <w:rsid w:val="009F38F2"/>
    <w:rsid w:val="00AD24BE"/>
    <w:rsid w:val="00CE1FF4"/>
    <w:rsid w:val="00D25373"/>
    <w:rsid w:val="00E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  <w:style w:type="character" w:customStyle="1" w:styleId="apple-converted-space">
    <w:name w:val="apple-converted-space"/>
    <w:basedOn w:val="a0"/>
    <w:rsid w:val="0027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  <w:style w:type="character" w:customStyle="1" w:styleId="apple-converted-space">
    <w:name w:val="apple-converted-space"/>
    <w:basedOn w:val="a0"/>
    <w:rsid w:val="0027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NA</cp:lastModifiedBy>
  <cp:revision>6</cp:revision>
  <dcterms:created xsi:type="dcterms:W3CDTF">2026-01-26T19:38:00Z</dcterms:created>
  <dcterms:modified xsi:type="dcterms:W3CDTF">2026-04-01T10:31:00Z</dcterms:modified>
</cp:coreProperties>
</file>