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E724" w14:textId="7A7E6AC6" w:rsidR="0081343D" w:rsidRDefault="008134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2C676F" w:rsidRPr="002C676F">
        <w:rPr>
          <w:sz w:val="20"/>
          <w:szCs w:val="20"/>
        </w:rPr>
        <w:t>Муниципальное автономное общеобразовательное учреждение</w:t>
      </w:r>
      <w:r>
        <w:rPr>
          <w:sz w:val="20"/>
          <w:szCs w:val="20"/>
        </w:rPr>
        <w:t xml:space="preserve"> </w:t>
      </w:r>
    </w:p>
    <w:p w14:paraId="2FA0C11E" w14:textId="7297D46A" w:rsidR="00174913" w:rsidRDefault="008134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2C676F" w:rsidRPr="002C676F">
        <w:rPr>
          <w:sz w:val="20"/>
          <w:szCs w:val="20"/>
        </w:rPr>
        <w:t xml:space="preserve">«Основная общеобразовательная школа с. </w:t>
      </w:r>
      <w:proofErr w:type="spellStart"/>
      <w:r w:rsidR="002C676F" w:rsidRPr="002C676F">
        <w:rPr>
          <w:sz w:val="20"/>
          <w:szCs w:val="20"/>
        </w:rPr>
        <w:t>Акинфиево</w:t>
      </w:r>
      <w:proofErr w:type="spellEnd"/>
      <w:r w:rsidR="002C676F" w:rsidRPr="002C676F">
        <w:rPr>
          <w:sz w:val="20"/>
          <w:szCs w:val="20"/>
        </w:rPr>
        <w:t>»</w:t>
      </w:r>
    </w:p>
    <w:p w14:paraId="70B7795F" w14:textId="5559002E" w:rsidR="002C676F" w:rsidRDefault="002C67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1A68361C" w14:textId="68E94390" w:rsidR="002C676F" w:rsidRDefault="002C676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Сог</w:t>
      </w:r>
      <w:r w:rsidR="0081343D">
        <w:rPr>
          <w:sz w:val="20"/>
          <w:szCs w:val="20"/>
        </w:rPr>
        <w:t>л</w:t>
      </w:r>
      <w:r>
        <w:rPr>
          <w:sz w:val="20"/>
          <w:szCs w:val="20"/>
        </w:rPr>
        <w:t xml:space="preserve">асовано: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Утверждаю:</w:t>
      </w:r>
    </w:p>
    <w:p w14:paraId="270C2941" w14:textId="69CB4B3B" w:rsidR="0081343D" w:rsidRDefault="0081343D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СТК                                                                                                   Директор МАОУ «ООШ с. </w:t>
      </w:r>
      <w:proofErr w:type="spellStart"/>
      <w:r>
        <w:rPr>
          <w:sz w:val="20"/>
          <w:szCs w:val="20"/>
        </w:rPr>
        <w:t>Акинфиево</w:t>
      </w:r>
      <w:proofErr w:type="spellEnd"/>
      <w:r>
        <w:rPr>
          <w:sz w:val="20"/>
          <w:szCs w:val="20"/>
        </w:rPr>
        <w:t>»</w:t>
      </w:r>
    </w:p>
    <w:p w14:paraId="48384836" w14:textId="5C66FF14" w:rsidR="0081343D" w:rsidRDefault="0081343D">
      <w:pPr>
        <w:rPr>
          <w:sz w:val="20"/>
          <w:szCs w:val="20"/>
        </w:rPr>
      </w:pPr>
      <w:r>
        <w:rPr>
          <w:sz w:val="20"/>
          <w:szCs w:val="20"/>
        </w:rPr>
        <w:t>________</w:t>
      </w:r>
      <w:proofErr w:type="spellStart"/>
      <w:r>
        <w:rPr>
          <w:sz w:val="20"/>
          <w:szCs w:val="20"/>
        </w:rPr>
        <w:t>А.А.Никифорова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___________________</w:t>
      </w:r>
      <w:proofErr w:type="spellStart"/>
      <w:r>
        <w:rPr>
          <w:sz w:val="20"/>
          <w:szCs w:val="20"/>
        </w:rPr>
        <w:t>Т.Г.Волгина</w:t>
      </w:r>
      <w:proofErr w:type="spellEnd"/>
    </w:p>
    <w:p w14:paraId="22048B2A" w14:textId="46CAF4FA" w:rsidR="0081343D" w:rsidRPr="002C676F" w:rsidRDefault="0081343D">
      <w:pPr>
        <w:rPr>
          <w:sz w:val="20"/>
          <w:szCs w:val="20"/>
        </w:rPr>
      </w:pPr>
      <w:r>
        <w:rPr>
          <w:sz w:val="20"/>
          <w:szCs w:val="20"/>
        </w:rPr>
        <w:t>Протокол № 5 от 20.04.2023г                                                                                      приказ № 2</w:t>
      </w:r>
      <w:r w:rsidR="000C2265">
        <w:rPr>
          <w:sz w:val="20"/>
          <w:szCs w:val="20"/>
        </w:rPr>
        <w:t>7</w:t>
      </w:r>
      <w:r>
        <w:rPr>
          <w:sz w:val="20"/>
          <w:szCs w:val="20"/>
        </w:rPr>
        <w:t xml:space="preserve"> от 20.04.2023г</w:t>
      </w:r>
    </w:p>
    <w:p w14:paraId="1241131E" w14:textId="77777777" w:rsidR="00174913" w:rsidRDefault="00174913">
      <w:pPr>
        <w:rPr>
          <w:sz w:val="32"/>
          <w:szCs w:val="32"/>
        </w:rPr>
      </w:pPr>
    </w:p>
    <w:p w14:paraId="6D944475" w14:textId="77777777" w:rsidR="0081343D" w:rsidRDefault="001749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14:paraId="19FDF140" w14:textId="77777777" w:rsidR="000C2265" w:rsidRDefault="0081343D">
      <w:p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</w:t>
      </w:r>
      <w:r w:rsidR="00174913">
        <w:rPr>
          <w:sz w:val="32"/>
          <w:szCs w:val="32"/>
        </w:rPr>
        <w:t xml:space="preserve">  </w:t>
      </w:r>
      <w:r w:rsidR="00174913" w:rsidRPr="00174913">
        <w:rPr>
          <w:b/>
          <w:bCs/>
          <w:sz w:val="36"/>
          <w:szCs w:val="36"/>
        </w:rPr>
        <w:t>ПОЛОЖЕНИЕ</w:t>
      </w:r>
    </w:p>
    <w:p w14:paraId="51A51919" w14:textId="03FBF14E" w:rsidR="00174913" w:rsidRPr="000C2265" w:rsidRDefault="00174913">
      <w:pPr>
        <w:rPr>
          <w:b/>
          <w:bCs/>
          <w:sz w:val="28"/>
          <w:szCs w:val="28"/>
        </w:rPr>
      </w:pPr>
      <w:r w:rsidRPr="000C2265">
        <w:rPr>
          <w:b/>
          <w:bCs/>
          <w:sz w:val="36"/>
          <w:szCs w:val="36"/>
        </w:rPr>
        <w:t xml:space="preserve"> </w:t>
      </w:r>
      <w:r w:rsidR="000C2265" w:rsidRPr="000C2265">
        <w:rPr>
          <w:b/>
          <w:bCs/>
          <w:sz w:val="36"/>
          <w:szCs w:val="36"/>
        </w:rPr>
        <w:t xml:space="preserve"> </w:t>
      </w:r>
      <w:r w:rsidR="000C2265" w:rsidRPr="000C2265">
        <w:rPr>
          <w:b/>
          <w:bCs/>
          <w:sz w:val="28"/>
          <w:szCs w:val="28"/>
        </w:rPr>
        <w:t>ОБ ОРГАНИЗАЦИИ И ПРОВЕДЕНИИ ОБУЧЕНИЯ ПО ИСПОЛЬЗОВАНИЮ (ПРИМЕНЕНИЮ) СРЕДСТВ ИНДИВИДУАЛЬНОЙ ЗАЩИТЫ</w:t>
      </w:r>
    </w:p>
    <w:p w14:paraId="02B549EC" w14:textId="4CACE4F9" w:rsidR="00174913" w:rsidRPr="00037D4F" w:rsidRDefault="00174913">
      <w:pPr>
        <w:rPr>
          <w:b/>
          <w:bCs/>
          <w:i/>
          <w:iCs/>
        </w:rPr>
      </w:pPr>
      <w:r w:rsidRPr="00037D4F">
        <w:rPr>
          <w:b/>
          <w:bCs/>
          <w:i/>
          <w:iCs/>
        </w:rPr>
        <w:t>I. ОБЩИЕ ПОЛОЖЕНИЯ</w:t>
      </w:r>
    </w:p>
    <w:p w14:paraId="1F3FDD6A" w14:textId="5D20A95E" w:rsidR="00174913" w:rsidRDefault="00174913">
      <w:r>
        <w:t xml:space="preserve"> 1.1. Положение об организации и проведении обучения по </w:t>
      </w:r>
      <w:r w:rsidR="000C2265">
        <w:t xml:space="preserve">использованию (применению) средств индивидуальной </w:t>
      </w:r>
      <w:proofErr w:type="gramStart"/>
      <w:r w:rsidR="000C2265">
        <w:t xml:space="preserve">защиты, </w:t>
      </w:r>
      <w:r>
        <w:t xml:space="preserve"> проведении</w:t>
      </w:r>
      <w:proofErr w:type="gramEnd"/>
      <w:r>
        <w:t xml:space="preserve"> обучения по охране труда (далее – Положение) устанавливают обязательные требования к обучению по охране труда и проверке знания требований охраны труда у работников МАОУ «ООШ с. </w:t>
      </w:r>
      <w:proofErr w:type="spellStart"/>
      <w:r>
        <w:t>Акинфиево</w:t>
      </w:r>
      <w:proofErr w:type="spellEnd"/>
      <w:r>
        <w:t>» (далее – Организация, работодатель).</w:t>
      </w:r>
    </w:p>
    <w:p w14:paraId="47C91B25" w14:textId="77777777" w:rsidR="00174913" w:rsidRDefault="00174913">
      <w:r>
        <w:t xml:space="preserve"> 1.2. Настоящее Положение разработано в соответствии со ст. 214, 219 Трудового кодекса Российской Федерации (далее – ТК РФ), постановлением Правительства РФ от 24.12.2021 г. № 2464 «О порядке обучения по охране труда и проверки знания требований охраны труда» и ГОСТ 12.0.004-2015 «Система стандартов безопасности труда. Организация обучения безопасности труда. Общие положения», Уставом Организации и локальными нормативными актами Организации </w:t>
      </w:r>
    </w:p>
    <w:p w14:paraId="289EE88D" w14:textId="77777777" w:rsidR="00174913" w:rsidRDefault="00174913">
      <w:r>
        <w:t>1.3. Обучение по охране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14:paraId="5CFCE132" w14:textId="77777777" w:rsidR="00F81E51" w:rsidRDefault="00174913">
      <w:r>
        <w:t xml:space="preserve"> 1.4. Обучению по охране труда и проверке знани</w:t>
      </w:r>
      <w:r w:rsidR="00F81E51">
        <w:t xml:space="preserve">я требований охраны труда в порядке </w:t>
      </w:r>
      <w:proofErr w:type="gramStart"/>
      <w:r w:rsidR="00F81E51">
        <w:t xml:space="preserve">установленном </w:t>
      </w:r>
      <w:r>
        <w:t xml:space="preserve"> настоящим</w:t>
      </w:r>
      <w:proofErr w:type="gramEnd"/>
      <w:r>
        <w:t xml:space="preserve"> Положением, подлежат педагогические работники, административно-управленческий, обслуживающий и учебно-вспомогательный персонал Организации. </w:t>
      </w:r>
    </w:p>
    <w:p w14:paraId="768DAA5C" w14:textId="77777777" w:rsidR="00F81E51" w:rsidRDefault="00174913">
      <w:r>
        <w:t>1.</w:t>
      </w:r>
      <w:proofErr w:type="gramStart"/>
      <w:r>
        <w:t>5.</w:t>
      </w:r>
      <w:r w:rsidR="00F81E51">
        <w:t>Обучение</w:t>
      </w:r>
      <w:proofErr w:type="gramEnd"/>
      <w:r w:rsidR="00F81E51" w:rsidRPr="00F81E51">
        <w:t xml:space="preserve"> </w:t>
      </w:r>
      <w:r w:rsidR="00F81E51">
        <w:t>по охране труда;  осуществляется в ходе проведения;</w:t>
      </w:r>
    </w:p>
    <w:p w14:paraId="079A67E0" w14:textId="1F65D4D3" w:rsidR="00F81E51" w:rsidRDefault="00F81E51">
      <w:r>
        <w:t>а) инструктажей по охране труда;</w:t>
      </w:r>
    </w:p>
    <w:p w14:paraId="2A87B6C8" w14:textId="77777777" w:rsidR="00F81E51" w:rsidRDefault="00F81E51">
      <w:r>
        <w:t xml:space="preserve"> б) стажировки на рабочем месте;</w:t>
      </w:r>
    </w:p>
    <w:p w14:paraId="2FE0C232" w14:textId="77777777" w:rsidR="00F81E51" w:rsidRDefault="00F81E51">
      <w:r>
        <w:t xml:space="preserve"> в) обучения по оказанию первой помощи пострадавшим; </w:t>
      </w:r>
    </w:p>
    <w:p w14:paraId="3A308DAD" w14:textId="77777777" w:rsidR="00F81E51" w:rsidRDefault="00F81E51">
      <w:r>
        <w:t>г) обучения по использованию (применению) средств индивидуальной защиты</w:t>
      </w:r>
    </w:p>
    <w:p w14:paraId="72DEEB5E" w14:textId="77777777" w:rsidR="00F81E51" w:rsidRDefault="00F81E51">
      <w:r>
        <w:lastRenderedPageBreak/>
        <w:t xml:space="preserve">; д) обучения по охране труда, в том числе обучения безопасным методам и приемам выполнения работ. </w:t>
      </w:r>
    </w:p>
    <w:p w14:paraId="1225562C" w14:textId="77777777" w:rsidR="00F81E51" w:rsidRDefault="00F81E51">
      <w:r>
        <w:t>1.6. Обучение по охране труда и проверка знания требований охраны труда поступивших на работу работников Организации проводится не позднее 60 календарных дней после назначения на должность.</w:t>
      </w:r>
    </w:p>
    <w:p w14:paraId="6F8A4E14" w14:textId="77777777" w:rsidR="00F81E51" w:rsidRDefault="00F81E51">
      <w:r>
        <w:t xml:space="preserve"> 1.7. При переводе работника Организации, прошедшего необходимое ему в соответствии с настоящим Положением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  1.8. Ответственность за организацию и проведение своевременного и качественного обучения по охране труда и проверки знания требований охраны труда в целом по Организации возлагается на руководителя Организации.</w:t>
      </w:r>
    </w:p>
    <w:p w14:paraId="4F76A243" w14:textId="153BBEC8" w:rsidR="000C2265" w:rsidRPr="00037D4F" w:rsidRDefault="000C2265">
      <w:pPr>
        <w:rPr>
          <w:b/>
          <w:bCs/>
        </w:rPr>
      </w:pPr>
      <w:r w:rsidRPr="00037D4F">
        <w:rPr>
          <w:b/>
          <w:bCs/>
        </w:rPr>
        <w:t>2</w:t>
      </w:r>
      <w:r w:rsidR="00F81E51" w:rsidRPr="00037D4F">
        <w:rPr>
          <w:b/>
          <w:bCs/>
        </w:rPr>
        <w:t xml:space="preserve"> </w:t>
      </w:r>
      <w:r w:rsidRPr="00037D4F">
        <w:rPr>
          <w:b/>
          <w:bCs/>
        </w:rPr>
        <w:t>ОРГАНИЗАЦИЯ И ПРОВЕДЕНИЕ ОБУЧЕНИЯ ПО ИСПОЛЬЗОВАНИЮ (ПРИМЕНЕНИЮ) СРЕДСТВ ИНДИВИДУАЛЬНОЙ ЗАЩИТЫ</w:t>
      </w:r>
    </w:p>
    <w:p w14:paraId="09104E36" w14:textId="519514BB" w:rsidR="00037D4F" w:rsidRDefault="000C2265" w:rsidP="00037D4F">
      <w:pPr>
        <w:shd w:val="clear" w:color="auto" w:fill="FFFFFF"/>
        <w:spacing w:after="0" w:line="240" w:lineRule="auto"/>
        <w:rPr>
          <w:b/>
          <w:bCs/>
        </w:rPr>
      </w:pPr>
      <w:r>
        <w:t xml:space="preserve"> 2.1. Обучению по использованию (применению) средств индивидуальной защиты подлежат работники, применяющие средства индивидуальной защиты, применение которых требует практических навыков. Перечень средств индивидуальной защиты, применение которых требует от работников практических </w:t>
      </w:r>
      <w:proofErr w:type="gramStart"/>
      <w:r>
        <w:t>навыков</w:t>
      </w:r>
      <w:r w:rsidR="00037D4F">
        <w:t>(</w:t>
      </w:r>
      <w:r>
        <w:t xml:space="preserve"> </w:t>
      </w:r>
      <w:r w:rsidR="00037D4F" w:rsidRPr="00037D4F">
        <w:rPr>
          <w:rFonts w:ascii="Arial" w:eastAsia="Times New Roman" w:hAnsi="Arial" w:cs="Arial"/>
          <w:b/>
          <w:bCs/>
          <w:color w:val="4D5156"/>
          <w:kern w:val="0"/>
          <w:lang w:eastAsia="ru-RU"/>
          <w14:ligatures w14:val="none"/>
        </w:rPr>
        <w:t>респираторы</w:t>
      </w:r>
      <w:proofErr w:type="gramEnd"/>
      <w:r w:rsidR="00037D4F" w:rsidRPr="00037D4F">
        <w:rPr>
          <w:rFonts w:ascii="Arial" w:eastAsia="Times New Roman" w:hAnsi="Arial" w:cs="Arial"/>
          <w:b/>
          <w:bCs/>
          <w:color w:val="4D5156"/>
          <w:kern w:val="0"/>
          <w:lang w:eastAsia="ru-RU"/>
          <w14:ligatures w14:val="none"/>
        </w:rPr>
        <w:t xml:space="preserve">, противогазы, </w:t>
      </w:r>
      <w:proofErr w:type="spellStart"/>
      <w:r w:rsidR="00037D4F" w:rsidRPr="00037D4F">
        <w:rPr>
          <w:rFonts w:ascii="Arial" w:eastAsia="Times New Roman" w:hAnsi="Arial" w:cs="Arial"/>
          <w:b/>
          <w:bCs/>
          <w:color w:val="4D5156"/>
          <w:kern w:val="0"/>
          <w:lang w:eastAsia="ru-RU"/>
          <w14:ligatures w14:val="none"/>
        </w:rPr>
        <w:t>самоспасатели</w:t>
      </w:r>
      <w:proofErr w:type="spellEnd"/>
      <w:r w:rsidR="00037D4F" w:rsidRPr="00037D4F">
        <w:rPr>
          <w:rFonts w:ascii="Arial" w:eastAsia="Times New Roman" w:hAnsi="Arial" w:cs="Arial"/>
          <w:b/>
          <w:bCs/>
          <w:color w:val="4D5156"/>
          <w:kern w:val="0"/>
          <w:lang w:eastAsia="ru-RU"/>
          <w14:ligatures w14:val="none"/>
        </w:rPr>
        <w:t>, предохранительные пояса, накомарники, каски и др.)</w:t>
      </w:r>
      <w:r>
        <w:t xml:space="preserve">в зависимости от степени риска причинения вреда работнику </w:t>
      </w:r>
      <w:r w:rsidRPr="00037D4F">
        <w:rPr>
          <w:b/>
          <w:bCs/>
        </w:rPr>
        <w:t>утверждается руководителем Организации</w:t>
      </w:r>
      <w:r w:rsidR="00037D4F">
        <w:rPr>
          <w:b/>
          <w:bCs/>
        </w:rPr>
        <w:t>.</w:t>
      </w:r>
    </w:p>
    <w:p w14:paraId="5F7EAE11" w14:textId="63062408" w:rsidR="00037D4F" w:rsidRPr="00037D4F" w:rsidRDefault="00037D4F" w:rsidP="00037D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lang w:eastAsia="ru-RU"/>
          <w14:ligatures w14:val="none"/>
        </w:rPr>
      </w:pPr>
      <w:proofErr w:type="gramStart"/>
      <w:r>
        <w:rPr>
          <w:b/>
          <w:bCs/>
        </w:rPr>
        <w:t>(</w:t>
      </w:r>
      <w:r w:rsidR="000C2265">
        <w:t>.</w:t>
      </w:r>
      <w:r w:rsidRPr="00037D4F">
        <w:rPr>
          <w:rFonts w:ascii="Arial" w:eastAsia="Times New Roman" w:hAnsi="Arial" w:cs="Arial"/>
          <w:b/>
          <w:bCs/>
          <w:color w:val="4D5156"/>
          <w:kern w:val="0"/>
          <w:lang w:eastAsia="ru-RU"/>
          <w14:ligatures w14:val="none"/>
        </w:rPr>
        <w:t>Письмо</w:t>
      </w:r>
      <w:proofErr w:type="gramEnd"/>
      <w:r w:rsidRPr="00037D4F">
        <w:rPr>
          <w:rFonts w:ascii="Arial" w:eastAsia="Times New Roman" w:hAnsi="Arial" w:cs="Arial"/>
          <w:b/>
          <w:bCs/>
          <w:color w:val="4D5156"/>
          <w:kern w:val="0"/>
          <w:lang w:eastAsia="ru-RU"/>
          <w14:ligatures w14:val="none"/>
        </w:rPr>
        <w:t xml:space="preserve"> Министерства труда и социальной </w:t>
      </w:r>
      <w:r w:rsidRPr="00037D4F">
        <w:rPr>
          <w:rFonts w:ascii="Arial" w:eastAsia="Times New Roman" w:hAnsi="Arial" w:cs="Arial"/>
          <w:b/>
          <w:bCs/>
          <w:color w:val="040C28"/>
          <w:kern w:val="0"/>
          <w:lang w:eastAsia="ru-RU"/>
          <w14:ligatures w14:val="none"/>
        </w:rPr>
        <w:t>защиты</w:t>
      </w:r>
      <w:r w:rsidRPr="00037D4F">
        <w:rPr>
          <w:rFonts w:ascii="Arial" w:eastAsia="Times New Roman" w:hAnsi="Arial" w:cs="Arial"/>
          <w:b/>
          <w:bCs/>
          <w:color w:val="4D5156"/>
          <w:kern w:val="0"/>
          <w:lang w:eastAsia="ru-RU"/>
          <w14:ligatures w14:val="none"/>
        </w:rPr>
        <w:t> РФ от 6 мая 2022 г. № 15-2/ООГ-1049 О порядке обучения по использованию (применению) </w:t>
      </w:r>
      <w:r w:rsidRPr="00037D4F">
        <w:rPr>
          <w:rFonts w:ascii="Arial" w:eastAsia="Times New Roman" w:hAnsi="Arial" w:cs="Arial"/>
          <w:b/>
          <w:bCs/>
          <w:color w:val="040C28"/>
          <w:kern w:val="0"/>
          <w:lang w:eastAsia="ru-RU"/>
          <w14:ligatures w14:val="none"/>
        </w:rPr>
        <w:t>средств индивидуальной защиты работников</w:t>
      </w:r>
      <w:r w:rsidRPr="00037D4F">
        <w:rPr>
          <w:rFonts w:ascii="Arial" w:eastAsia="Times New Roman" w:hAnsi="Arial" w:cs="Arial"/>
          <w:b/>
          <w:bCs/>
          <w:color w:val="4D5156"/>
          <w:kern w:val="0"/>
          <w:lang w:eastAsia="ru-RU"/>
          <w14:ligatures w14:val="none"/>
        </w:rPr>
        <w:t>, применяющих </w:t>
      </w:r>
      <w:r w:rsidRPr="00037D4F">
        <w:rPr>
          <w:rFonts w:ascii="Arial" w:eastAsia="Times New Roman" w:hAnsi="Arial" w:cs="Arial"/>
          <w:b/>
          <w:bCs/>
          <w:color w:val="040C28"/>
          <w:kern w:val="0"/>
          <w:lang w:eastAsia="ru-RU"/>
          <w14:ligatures w14:val="none"/>
        </w:rPr>
        <w:t>средства индивидуальной защиты</w:t>
      </w:r>
      <w:r w:rsidRPr="00037D4F">
        <w:rPr>
          <w:rFonts w:ascii="Arial" w:eastAsia="Times New Roman" w:hAnsi="Arial" w:cs="Arial"/>
          <w:b/>
          <w:bCs/>
          <w:color w:val="4D5156"/>
          <w:kern w:val="0"/>
          <w:lang w:eastAsia="ru-RU"/>
          <w14:ligatures w14:val="none"/>
        </w:rPr>
        <w:t>, </w:t>
      </w:r>
      <w:r w:rsidRPr="00037D4F">
        <w:rPr>
          <w:rFonts w:ascii="Arial" w:eastAsia="Times New Roman" w:hAnsi="Arial" w:cs="Arial"/>
          <w:b/>
          <w:bCs/>
          <w:color w:val="040C28"/>
          <w:kern w:val="0"/>
          <w:lang w:eastAsia="ru-RU"/>
          <w14:ligatures w14:val="none"/>
        </w:rPr>
        <w:t>применение которых требует практических навыков</w:t>
      </w:r>
      <w:r>
        <w:rPr>
          <w:rFonts w:ascii="Arial" w:eastAsia="Times New Roman" w:hAnsi="Arial" w:cs="Arial"/>
          <w:b/>
          <w:bCs/>
          <w:color w:val="040C28"/>
          <w:kern w:val="0"/>
          <w:lang w:eastAsia="ru-RU"/>
          <w14:ligatures w14:val="none"/>
        </w:rPr>
        <w:t>)-</w:t>
      </w:r>
      <w:r w:rsidRPr="00037D4F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 xml:space="preserve"> </w:t>
      </w:r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>.), работодатель обязан обеспечить проведение инструктажа работников о правилах применения указанных </w:t>
      </w:r>
      <w:r w:rsidRPr="00487B10">
        <w:rPr>
          <w:rFonts w:ascii="Arial" w:eastAsia="Times New Roman" w:hAnsi="Arial" w:cs="Arial"/>
          <w:color w:val="040C28"/>
          <w:kern w:val="0"/>
          <w:sz w:val="24"/>
          <w:szCs w:val="24"/>
          <w:lang w:eastAsia="ru-RU"/>
          <w14:ligatures w14:val="none"/>
        </w:rPr>
        <w:t>СИЗ</w:t>
      </w:r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>, простейших способах проверки и</w:t>
      </w:r>
      <w:r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 xml:space="preserve"> защиты</w:t>
      </w:r>
    </w:p>
    <w:p w14:paraId="155A966A" w14:textId="19E8B259" w:rsidR="000C2265" w:rsidRDefault="000C2265">
      <w:r>
        <w:t xml:space="preserve"> При выдаче работникам средств индивидуальной защиты, применение которых не требует от работников практических навыков, их непосредственные руководители обеспечивают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14:paraId="4B5EEA1B" w14:textId="1A744734" w:rsidR="00037D4F" w:rsidRPr="00487B10" w:rsidRDefault="000C2265" w:rsidP="00037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7"/>
          <w:szCs w:val="27"/>
          <w:lang w:eastAsia="ru-RU"/>
          <w14:ligatures w14:val="none"/>
        </w:rPr>
      </w:pPr>
      <w:r>
        <w:t xml:space="preserve"> 2.2. Программа обучения по использованию (применению) средств индивидуальной защиты для </w:t>
      </w:r>
    </w:p>
    <w:p w14:paraId="56B560BD" w14:textId="1347D811" w:rsidR="000C2265" w:rsidRDefault="000C2265">
      <w:r>
        <w:t>работников, использующих специальную одежду и специальную обувь, включает обучение методам ее ношения, а для работников, использующих остальные виды средств индивидуальной защиты, – обучение методам их применения.</w:t>
      </w:r>
    </w:p>
    <w:p w14:paraId="0B104307" w14:textId="77777777" w:rsidR="000C2265" w:rsidRDefault="000C2265">
      <w:r>
        <w:t xml:space="preserve"> 2.3. В рамках проведения обучения по использованию (применению) средств индивидуальной защиты работники, использующие специальную одежду и специальную обувь, должны быть обучены методам их ношения. Работники, использующие остальные виды средств индивидуальной защиты, должны быть обучены методам их применения</w:t>
      </w:r>
    </w:p>
    <w:p w14:paraId="60CF6C85" w14:textId="77777777" w:rsidR="000C2265" w:rsidRDefault="000C2265">
      <w:r>
        <w:t xml:space="preserve">. 2.4. Обучение по использованию (применению) средств индивидуальной защиты проводится либо в рамках обучения требованиям охраны труда у работодателя, либо в организации или у индивидуального предпринимателя, оказывающих услуги по обучению работодателей и работников вопросам охраны труда. Вопросы использования (применения) средств индивидуальной защиты включаются в программы обучения требованиям охраны труда. </w:t>
      </w:r>
    </w:p>
    <w:p w14:paraId="1BD81BD0" w14:textId="77777777" w:rsidR="000C2265" w:rsidRDefault="000C2265">
      <w:r>
        <w:t xml:space="preserve">2.5. Председатель (заместители председателя) и члены комиссий по проверке знания требований охраны труда по вопросам использования (применения) средств индивидуальной защиты, лица, </w:t>
      </w:r>
      <w:r>
        <w:lastRenderedPageBreak/>
        <w:t>проводящие обучение по использованию (применению) средств индивидуальной защиты, специалисты по охране труда, а также члены комиссии по охране труда проходят обучение по использованию (применению) средств индивидуальной защиты в организации или у индивидуального предпринимателя, оказывающих услуги по обучению работодателей и работников вопросам охраны труда</w:t>
      </w:r>
    </w:p>
    <w:p w14:paraId="0CD80E60" w14:textId="77777777" w:rsidR="000C2265" w:rsidRDefault="000C2265">
      <w:r>
        <w:t>. 2.6. Программы обучения по использованию (применению) средств индивидуальной защиты содержат практические занятия по формированию умений и навыков использования (применения) средств индивидуальной защиты в объеме не менее 50 процентов общего количества учебных часов с включением вопросов, связанных с осмотром работником средств индивидуальной защиты до и после использования. Практические занятия проводятся с применением технических средств обучения и наглядных пособий</w:t>
      </w:r>
    </w:p>
    <w:p w14:paraId="392C989A" w14:textId="77777777" w:rsidR="000C2265" w:rsidRDefault="000C2265">
      <w:r>
        <w:t xml:space="preserve"> 2.7. Актуализация программы обучения работников по использованию (применению) средств индивидуальной защиты осуществляется в следующих случаях: </w:t>
      </w:r>
    </w:p>
    <w:p w14:paraId="57C96617" w14:textId="77777777" w:rsidR="000C2265" w:rsidRDefault="000C2265">
      <w:r>
        <w:t>а) вступление в силу нормативных правовых актов, содержащих государственные нормативные требования охраны труда;</w:t>
      </w:r>
    </w:p>
    <w:p w14:paraId="6B7AAEBB" w14:textId="77777777" w:rsidR="000C2265" w:rsidRDefault="000C2265">
      <w:r>
        <w:t xml:space="preserve"> б) 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материалов, требующих дополнительных знаний по охране труда у работников; в</w:t>
      </w:r>
    </w:p>
    <w:p w14:paraId="4A7B9A3D" w14:textId="77777777" w:rsidR="000C2265" w:rsidRDefault="000C2265">
      <w:r>
        <w:t>в) требование должностных лиц федеральной инспекции труда, а также работодателя при установлении несоответствия программы обучения требованиям охраны труда требованиям охраны труда, содержащимся в нормативных правовых актах;</w:t>
      </w:r>
    </w:p>
    <w:p w14:paraId="6FEB577A" w14:textId="1F05C1E6" w:rsidR="000C2265" w:rsidRDefault="000C2265">
      <w:r>
        <w:t xml:space="preserve"> г) 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</w:t>
      </w:r>
    </w:p>
    <w:p w14:paraId="34D84693" w14:textId="6A394F48" w:rsidR="000C2265" w:rsidRDefault="00AE614E">
      <w:r>
        <w:t>д) а</w:t>
      </w:r>
      <w:r w:rsidR="000C2265">
        <w:t xml:space="preserve">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труда, установленным нормативными правовыми актами </w:t>
      </w:r>
    </w:p>
    <w:p w14:paraId="567421C0" w14:textId="77777777" w:rsidR="00AE614E" w:rsidRDefault="00AE614E">
      <w:r>
        <w:t>2</w:t>
      </w:r>
      <w:r w:rsidR="000C2265">
        <w:t>.8. Вновь принимаемые на работу работники, а также работники, переводимые на другую работу, проходят обучение по использованию (применению) средств индивидуальной защиты не позднее 60 календарных дней после заключения трудового договора или перевода на другую работу соответственно.</w:t>
      </w:r>
    </w:p>
    <w:p w14:paraId="1EE38506" w14:textId="77777777" w:rsidR="00AE614E" w:rsidRDefault="000C2265">
      <w:r>
        <w:t xml:space="preserve"> </w:t>
      </w:r>
      <w:r w:rsidR="00AE614E">
        <w:t>2</w:t>
      </w:r>
      <w:r>
        <w:t>.9. Обучение по использованию (применению) средств индивидуальной защиты проводится не реже одного раза в 3 года.</w:t>
      </w:r>
    </w:p>
    <w:p w14:paraId="3DA2BA30" w14:textId="77777777" w:rsidR="00AE614E" w:rsidRDefault="000C2265">
      <w:r>
        <w:t xml:space="preserve"> </w:t>
      </w:r>
      <w:r w:rsidR="00AE614E">
        <w:t>2</w:t>
      </w:r>
      <w:r>
        <w:t xml:space="preserve">.10. Обучение по использованию (применению) средств индивидуальной защиты заканчивается проверкой знания требований охраны труда по вопросам использования (применения) средств индивидуальной защиты, требования к проведению которой установлены положениями раздела </w:t>
      </w:r>
      <w:r w:rsidR="00AE614E">
        <w:t>3</w:t>
      </w:r>
      <w:r>
        <w:t xml:space="preserve"> настоящего Положения. В случае если темы использования (применения) средств индивидуальной защиты включены в программы обучения требованиям охраны труда, проверка знания требований охраны труда по вопросам использования (применения) средств индивидуальной защиты может быть совмещена с проверкой знания требований охраны труда после обучения требованиям охраны труда. </w:t>
      </w:r>
    </w:p>
    <w:p w14:paraId="39657F72" w14:textId="77777777" w:rsidR="00AE614E" w:rsidRDefault="00AE614E">
      <w:r>
        <w:t>2</w:t>
      </w:r>
      <w:r w:rsidR="000C2265">
        <w:t xml:space="preserve">.11. Результаты проверки знания требований охраны труда по вопросам использования (применения) средств индивидуальной защиты оформляются в соответствии с требованиями раздела VIII настоящего Положения. </w:t>
      </w:r>
    </w:p>
    <w:p w14:paraId="25E09253" w14:textId="77777777" w:rsidR="00AE614E" w:rsidRDefault="00AE614E">
      <w:r>
        <w:lastRenderedPageBreak/>
        <w:t>2</w:t>
      </w:r>
      <w:r w:rsidR="000C2265">
        <w:t xml:space="preserve">.12. При проведении обучения по правильному ношению средств индивидуальной защиты ответственное лицо демонстрирует, как правильно носить средства индивидуальной защиты, и путем осмотра определяет правильность ношения средств индивидуальной защиты работниками. </w:t>
      </w:r>
      <w:r>
        <w:t>2</w:t>
      </w:r>
      <w:r w:rsidR="000C2265">
        <w:t>.13. При проведении обучения по правильному применению средств индивидуальной защиты ответственное лицо демонстрирует, как правильно применять средства индивидуальной защиты, и проводит тренировку работников по применению средств индивидуальной защиты</w:t>
      </w:r>
    </w:p>
    <w:p w14:paraId="37D54296" w14:textId="77777777" w:rsidR="00AE614E" w:rsidRPr="00037D4F" w:rsidRDefault="00AE614E">
      <w:pPr>
        <w:rPr>
          <w:b/>
          <w:bCs/>
          <w:i/>
          <w:iCs/>
        </w:rPr>
      </w:pPr>
      <w:r w:rsidRPr="00037D4F">
        <w:rPr>
          <w:b/>
          <w:bCs/>
          <w:i/>
          <w:iCs/>
        </w:rPr>
        <w:t xml:space="preserve">3.ОРГАНИЗАЦИЯ ПРОВЕРКИ ЗНАНИЯ ТРЕБОВАНИЙ ОХРАНЫ ТРУДА </w:t>
      </w:r>
    </w:p>
    <w:p w14:paraId="38BD8524" w14:textId="0D9A57A6" w:rsidR="00AE614E" w:rsidRDefault="00AE614E">
      <w:r>
        <w:t xml:space="preserve">3.1. Проверка знания требований охраны труда работников Организации является неотъемлемой частью проведения инструктажа по охране труда и обучения по охране труда и направлена на определение качества знаний, усвоенных и приобретенных работником при инструктаже по охране труда и обучении по охране труда. </w:t>
      </w:r>
    </w:p>
    <w:p w14:paraId="388C27BA" w14:textId="77777777" w:rsidR="00AE614E" w:rsidRDefault="00AE614E">
      <w:r>
        <w:t xml:space="preserve">3.2. При инструктаже по охране труда проверка знания требований охраны труда работников Организации осуществляется в виде устной проверки лицом, проводившим инструктаж. </w:t>
      </w:r>
    </w:p>
    <w:p w14:paraId="59593829" w14:textId="7A113A63" w:rsidR="00AE614E" w:rsidRDefault="00AE614E">
      <w:r>
        <w:t>3.3. Плановое и внеплановое обучение по охране труда завершается соответствующей проверкой знания требований охраны труда работников.</w:t>
      </w:r>
    </w:p>
    <w:p w14:paraId="148F0947" w14:textId="29DBA776" w:rsidR="00AE614E" w:rsidRDefault="00AE614E">
      <w:r>
        <w:t xml:space="preserve"> 3.4. Плановая (внеплановая) проверка знания требований охраны труда работников после прохождения обучения требованиям охраны труда, </w:t>
      </w:r>
      <w:r w:rsidRPr="00AE614E">
        <w:rPr>
          <w:b/>
          <w:bCs/>
          <w:i/>
          <w:iCs/>
        </w:rPr>
        <w:t>обучения по оказанию первой помощи пострадавшим, обучения по использованию (применению) средств индивидуальной защиты</w:t>
      </w:r>
      <w:r>
        <w:t xml:space="preserve"> может проводиться либо в организации или у индивидуального предпринимателя, оказывающих услуги по обучению работодателей и работников вопросам охраны труда, либо непосредственно в Организации у работодателя.</w:t>
      </w:r>
    </w:p>
    <w:p w14:paraId="5DBC9CC1" w14:textId="1D560DC2" w:rsidR="00AE614E" w:rsidRDefault="00AE614E">
      <w:r>
        <w:t xml:space="preserve"> 3.5. Для проведения проверки знания требований охраны труда работников после прохождения обучения по вопросам оказания первой помощи пострадавшим, по вопросам 13 использования (применения) средств индивидуальной защиты в Организации создаются комиссии по проверке знания требований охраны труда работников в составе не менее 3 человек – председателя, заместителя (заместителей) председателя (при необходимости) и членов комиссии.</w:t>
      </w:r>
    </w:p>
    <w:p w14:paraId="6C98C460" w14:textId="72D5E501" w:rsidR="00AE614E" w:rsidRDefault="00AE614E">
      <w:r>
        <w:t xml:space="preserve"> 3.6. В состав комиссий по проверке знания требований охраны труда в Организации, в том числе по вопросам оказания первой помощи пострадавшим, по вопросам использования (применения) средств индивидуальной защиты, по вопросам охраны труда, могут включаться руководители и специалисты структурных подразделений Организации, руководители и специалисты служб охраны труда, лица, проводящие обучение по охране труда. Также в состав комиссии включаются по согласованию представители выборного профсоюзного органа, представляющего интересы работников такой организации, в том числе уполномоченные (доверенные) лица по охране труда профессиональных союзов и иных уполномоченных работниками представительных органов (при наличии). </w:t>
      </w:r>
    </w:p>
    <w:p w14:paraId="497818C2" w14:textId="4F9DDDDF" w:rsidR="00AE614E" w:rsidRDefault="00AE614E">
      <w:r>
        <w:t>3.7. Работники, включаемые в состав комиссий по проверке знания требований охраны труда, проходят обучение по программам обучения требованиям охраны труда, предусмотренным подпунктами "а" и "б" пункта 6.4 настоящего Положения.</w:t>
      </w:r>
    </w:p>
    <w:p w14:paraId="754FD2B9" w14:textId="4AD0DA22" w:rsidR="00AE614E" w:rsidRDefault="00AE614E">
      <w:r>
        <w:t xml:space="preserve"> 3.8. Для обеспечения проверки знания требований охраны труда работников по программе обучения требованиям охраны труда, указанной в подпункте "в" пункта 6.4 настоящего Положения, в Организации могут быть сформированы специализированные комиссии по проверке знания требований охраны труда у работников, выполняющих работы повышенной опасности, и у лиц, ответственных за организацию работ повышенной опасности. Работники, входящие в состав </w:t>
      </w:r>
      <w:proofErr w:type="gramStart"/>
      <w:r>
        <w:t>указанных  специализированных</w:t>
      </w:r>
      <w:proofErr w:type="gramEnd"/>
      <w:r>
        <w:t xml:space="preserve">  комиссий проходят обучение требованиям </w:t>
      </w:r>
      <w:r>
        <w:lastRenderedPageBreak/>
        <w:t>охраны труда по соответствующей программе обучения требованиям охраны труда, предусмотренной настоящим  Положением.</w:t>
      </w:r>
    </w:p>
    <w:p w14:paraId="59AD4B76" w14:textId="3285DA0A" w:rsidR="00AE614E" w:rsidRDefault="00AE614E">
      <w:r>
        <w:t xml:space="preserve"> 3.9. В Организации могут быть сформированы специализированные комиссии по проверке знания требований охраны труда у работников, прошедших обучение по программам по оказанию первой помощи пострадавшим и (или) использованию (применению) средств индивидуальной защиты в случае организации самостоятельного (без объединения с обучением требованиям охраны труда) обучения работников по оказанию первой помощи пострадавшим и по использованию (применению) средств индивидуальной защиты. Работники, входящие в состав </w:t>
      </w:r>
      <w:proofErr w:type="gramStart"/>
      <w:r>
        <w:t>указанных специализированных комиссий</w:t>
      </w:r>
      <w:proofErr w:type="gramEnd"/>
      <w:r>
        <w:t xml:space="preserve"> проходят обучение по соответствующим специализации комиссии программам. </w:t>
      </w:r>
    </w:p>
    <w:p w14:paraId="4E597FD8" w14:textId="3106101E" w:rsidR="00AE614E" w:rsidRDefault="00AE614E">
      <w:r>
        <w:t xml:space="preserve">3.10. В Организации допускается функционирование единой комиссии по проверке знания требований охраны труда работников, прошедших обучение по оказанию первой помощи пострадавшим, обучение по использованию (применению) средств индивидуальной защиты и обучение требованиям охраны труда (далее – единая комиссия). При этом работники, входящие в состав единой комиссии, проходят обучение в организации или у индивидуального предпринимателя, оказывающих услуги по обучению работодателей и работников вопросам охраны труда, по всем программам обучения по охране труда, настоящего Положения. </w:t>
      </w:r>
    </w:p>
    <w:p w14:paraId="426E5596" w14:textId="681C0EBB" w:rsidR="00D63F97" w:rsidRPr="00F81E51" w:rsidRDefault="00AE614E">
      <w:pPr>
        <w:rPr>
          <w:i/>
          <w:iCs/>
          <w:sz w:val="32"/>
          <w:szCs w:val="32"/>
        </w:rPr>
      </w:pPr>
      <w:r>
        <w:t>3.11. Работник Организации, показавший в рамках проверки знания требований охраны труда неудовлетворительные знания,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</w:t>
      </w:r>
    </w:p>
    <w:p w14:paraId="0FA88015" w14:textId="746CB4E9" w:rsidR="002C676F" w:rsidRPr="00037D4F" w:rsidRDefault="00174913">
      <w:pPr>
        <w:rPr>
          <w:b/>
          <w:bCs/>
        </w:rPr>
      </w:pPr>
      <w:r>
        <w:t>.</w:t>
      </w:r>
      <w:proofErr w:type="gramStart"/>
      <w:r w:rsidR="00AE614E" w:rsidRPr="00037D4F">
        <w:rPr>
          <w:b/>
          <w:bCs/>
        </w:rPr>
        <w:t>4.</w:t>
      </w:r>
      <w:r w:rsidR="002C676F" w:rsidRPr="00037D4F">
        <w:rPr>
          <w:b/>
          <w:bCs/>
          <w:i/>
          <w:iCs/>
        </w:rPr>
        <w:t>ЗАКЛЮЧИТЕЛЬНЫЕ</w:t>
      </w:r>
      <w:proofErr w:type="gramEnd"/>
      <w:r w:rsidR="002C676F" w:rsidRPr="00037D4F">
        <w:rPr>
          <w:b/>
          <w:bCs/>
          <w:i/>
          <w:iCs/>
        </w:rPr>
        <w:t xml:space="preserve"> ПОЛОЖЕНИЯ</w:t>
      </w:r>
    </w:p>
    <w:p w14:paraId="3139A400" w14:textId="73B6595A" w:rsidR="002C676F" w:rsidRDefault="002C676F">
      <w:r>
        <w:t xml:space="preserve"> </w:t>
      </w:r>
      <w:r w:rsidR="00AE614E">
        <w:t>4</w:t>
      </w:r>
      <w:r>
        <w:t>.1. Настоящее Положение является локальным нормативным актом, принимается на общем собрании работников Организации, согласовывается с профсоюзным комитетом Организации, утверждается (либо вводится в действие) приказом руководителя Организации.</w:t>
      </w:r>
    </w:p>
    <w:p w14:paraId="022AA346" w14:textId="4361F2F0" w:rsidR="002C676F" w:rsidRDefault="002C676F">
      <w:r>
        <w:t xml:space="preserve"> </w:t>
      </w:r>
      <w:r w:rsidR="00AE614E">
        <w:t>4</w:t>
      </w:r>
      <w:r>
        <w:t xml:space="preserve">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 </w:t>
      </w:r>
    </w:p>
    <w:p w14:paraId="3AC278D1" w14:textId="028B9442" w:rsidR="002C676F" w:rsidRDefault="00AE614E">
      <w:r>
        <w:t>4</w:t>
      </w:r>
      <w:r w:rsidR="002C676F">
        <w:t>.3. Положение принимается на неопределенный срок. Изменения и дополнения к Положению принимаются в порядке, предусмотренном п.3.1. настоящего Положения.</w:t>
      </w:r>
    </w:p>
    <w:p w14:paraId="26A10322" w14:textId="01F9D118" w:rsidR="002C676F" w:rsidRDefault="00AE614E">
      <w:r>
        <w:t>4</w:t>
      </w:r>
      <w:r w:rsidR="002C676F"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2C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97"/>
    <w:rsid w:val="00037D4F"/>
    <w:rsid w:val="000C2265"/>
    <w:rsid w:val="00174913"/>
    <w:rsid w:val="002C676F"/>
    <w:rsid w:val="006874E0"/>
    <w:rsid w:val="0081343D"/>
    <w:rsid w:val="00AE614E"/>
    <w:rsid w:val="00D63F97"/>
    <w:rsid w:val="00F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035D"/>
  <w15:chartTrackingRefBased/>
  <w15:docId w15:val="{F1B94760-3B58-456D-8759-767AFBB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3</cp:revision>
  <cp:lastPrinted>2023-04-27T10:09:00Z</cp:lastPrinted>
  <dcterms:created xsi:type="dcterms:W3CDTF">2023-04-27T07:17:00Z</dcterms:created>
  <dcterms:modified xsi:type="dcterms:W3CDTF">2023-04-27T10:15:00Z</dcterms:modified>
</cp:coreProperties>
</file>