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3D" w:rsidRDefault="007C7F11" w:rsidP="007C7F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7F11" w:rsidRDefault="007C7F11" w:rsidP="007C7F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оформления возникновения, приостановления и прекращения отношений между обучающимися и (или) родителями (законными представителями) несовершеннолетних и Му</w:t>
      </w:r>
      <w:r w:rsidR="002E21B1">
        <w:rPr>
          <w:rFonts w:ascii="Times New Roman" w:hAnsi="Times New Roman" w:cs="Times New Roman"/>
          <w:b/>
          <w:sz w:val="24"/>
          <w:szCs w:val="24"/>
        </w:rPr>
        <w:t>ниципальным общеобразовательным учреждением с. Акинфиево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C7F11" w:rsidRDefault="007C7F11" w:rsidP="007C7F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F1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F11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7C7F11" w:rsidRDefault="007C7F11" w:rsidP="007C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оформления возникновения, приостановления и прекращения отношений между обучающимися и (или) родителями (законными</w:t>
      </w:r>
      <w:r w:rsidR="002E21B1">
        <w:rPr>
          <w:rFonts w:ascii="Times New Roman" w:hAnsi="Times New Roman" w:cs="Times New Roman"/>
          <w:sz w:val="24"/>
          <w:szCs w:val="24"/>
        </w:rPr>
        <w:t xml:space="preserve"> п</w:t>
      </w:r>
      <w:r w:rsidR="00836DE6">
        <w:rPr>
          <w:rFonts w:ascii="Times New Roman" w:hAnsi="Times New Roman" w:cs="Times New Roman"/>
          <w:sz w:val="24"/>
          <w:szCs w:val="24"/>
        </w:rPr>
        <w:t>редставителями) и МОУ «ООШ с. Ак</w:t>
      </w:r>
      <w:bookmarkStart w:id="0" w:name="_GoBack"/>
      <w:bookmarkEnd w:id="0"/>
      <w:r w:rsidR="002E21B1">
        <w:rPr>
          <w:rFonts w:ascii="Times New Roman" w:hAnsi="Times New Roman" w:cs="Times New Roman"/>
          <w:sz w:val="24"/>
          <w:szCs w:val="24"/>
        </w:rPr>
        <w:t>инфиево</w:t>
      </w:r>
      <w:r>
        <w:rPr>
          <w:rFonts w:ascii="Times New Roman" w:hAnsi="Times New Roman" w:cs="Times New Roman"/>
          <w:sz w:val="24"/>
          <w:szCs w:val="24"/>
        </w:rPr>
        <w:t>» (далее ОУ).</w:t>
      </w:r>
    </w:p>
    <w:p w:rsidR="007C7F11" w:rsidRDefault="007C7F11" w:rsidP="007C7F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составлено в соответствии со ст. 53, 54, 55, 57, 60 (ч.12), 61 Федерального закона «Об образовании» от 29 декабря 2012 года № 273 – ФЗ. Типовым положением об общеобразовательном учреждении, Уставом школы, Порядком приёма граждан в общеобразовательные учреждения, утверждённым приказом</w:t>
      </w:r>
      <w:r w:rsidR="0059422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15 февраля 2012 года № 107, Правилами и условиями приёма гр</w:t>
      </w:r>
      <w:r w:rsidR="002E21B1">
        <w:rPr>
          <w:rFonts w:ascii="Times New Roman" w:hAnsi="Times New Roman" w:cs="Times New Roman"/>
          <w:sz w:val="24"/>
          <w:szCs w:val="24"/>
        </w:rPr>
        <w:t>аждан в Муниципальное</w:t>
      </w:r>
      <w:r w:rsidR="0059422D">
        <w:rPr>
          <w:rFonts w:ascii="Times New Roman" w:hAnsi="Times New Roman" w:cs="Times New Roman"/>
          <w:sz w:val="24"/>
          <w:szCs w:val="24"/>
        </w:rPr>
        <w:t xml:space="preserve"> общеобр</w:t>
      </w:r>
      <w:r w:rsidR="002E21B1">
        <w:rPr>
          <w:rFonts w:ascii="Times New Roman" w:hAnsi="Times New Roman" w:cs="Times New Roman"/>
          <w:sz w:val="24"/>
          <w:szCs w:val="24"/>
        </w:rPr>
        <w:t>азовательное учреждение «Основная общеобразовательная школа с. Акинфиево</w:t>
      </w:r>
      <w:r w:rsidR="0059422D">
        <w:rPr>
          <w:rFonts w:ascii="Times New Roman" w:hAnsi="Times New Roman" w:cs="Times New Roman"/>
          <w:sz w:val="24"/>
          <w:szCs w:val="24"/>
        </w:rPr>
        <w:t>».</w:t>
      </w:r>
    </w:p>
    <w:p w:rsidR="0059422D" w:rsidRDefault="0059422D" w:rsidP="005942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Возникновение образовательных отношений</w:t>
      </w:r>
    </w:p>
    <w:p w:rsidR="0059422D" w:rsidRDefault="0059422D" w:rsidP="0059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приказ директора ОУ о приёме лица в ОУ с целью обучения или для прохождения промежуточной и итоговой аттестации.</w:t>
      </w:r>
    </w:p>
    <w:p w:rsidR="0059422D" w:rsidRDefault="0059422D" w:rsidP="0059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приёме лица на обучение.</w:t>
      </w:r>
    </w:p>
    <w:p w:rsidR="0059422D" w:rsidRDefault="0059422D" w:rsidP="0059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Прием на обучение в ОУ проводится на принципах равных условий приёма для всех поступающих, за исключением лиц, которым в соответствии с Федеральным законом «Об образовании в Российской Федерации» от 29 декабря 2012 года № 273-ФЗ предоставлены особые права (преимущества) при приёме на обучение.</w:t>
      </w:r>
    </w:p>
    <w:p w:rsidR="0059422D" w:rsidRDefault="0059422D" w:rsidP="0059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ОУ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государственной аккредитации, с образовательными программами и другими документами, регламентирующими ОУ и осуществление образовательной деятельности, права и обязанности обучающихся.</w:t>
      </w:r>
    </w:p>
    <w:p w:rsidR="0059422D" w:rsidRDefault="0059422D" w:rsidP="005942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Изменение образовательных отношений</w:t>
      </w:r>
    </w:p>
    <w:p w:rsidR="0059422D" w:rsidRDefault="0059422D" w:rsidP="0059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925FC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ОУ.</w:t>
      </w:r>
    </w:p>
    <w:p w:rsidR="001925FC" w:rsidRDefault="001925FC" w:rsidP="0059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 как по инициативе родителей (законных представителей) несовершеннолетнего обучающегося по их заявлению письменной форме, так и по инициативе ОУ.</w:t>
      </w:r>
    </w:p>
    <w:p w:rsidR="001925FC" w:rsidRDefault="001925FC" w:rsidP="0059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Основанием для изменения образовательных отношений является приказ, изданный директором ОУ. Приказ издается на основании внесения соответствующих изменений.</w:t>
      </w:r>
    </w:p>
    <w:p w:rsidR="001925FC" w:rsidRDefault="001925FC" w:rsidP="005942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Права и обязанности учащегося, предусмотренные законодательством об образовании и локальными нормативными актами ОУ изменяются с даты издания приказа или с иной указанной в нем даты.</w:t>
      </w:r>
    </w:p>
    <w:p w:rsidR="001925FC" w:rsidRDefault="001925FC" w:rsidP="001925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Прекращение образовательных отношений</w:t>
      </w:r>
    </w:p>
    <w:p w:rsidR="001925FC" w:rsidRDefault="001925FC" w:rsidP="00192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обучающегося из ОУ:</w:t>
      </w:r>
    </w:p>
    <w:p w:rsidR="001925FC" w:rsidRDefault="001925FC" w:rsidP="001925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1925FC" w:rsidRDefault="001925FC" w:rsidP="001925F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по основаниям, установленным п. 3.2. Настоящего положения</w:t>
      </w:r>
      <w:r w:rsidR="0073162C">
        <w:rPr>
          <w:rFonts w:ascii="Times New Roman" w:hAnsi="Times New Roman" w:cs="Times New Roman"/>
          <w:sz w:val="24"/>
          <w:szCs w:val="24"/>
        </w:rPr>
        <w:t>.</w:t>
      </w:r>
    </w:p>
    <w:p w:rsidR="0073162C" w:rsidRDefault="0073162C" w:rsidP="007316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случаях:</w:t>
      </w:r>
    </w:p>
    <w:p w:rsidR="0073162C" w:rsidRDefault="0073162C" w:rsidP="007316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3162C" w:rsidRDefault="0073162C" w:rsidP="007316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ОУ в случае применения к обучающемуся, достигшему возраста пятнадцати лет, отчисления как меры дисциплинарного высказывания (на основании ч. 8, 9,10 ст. 43 Федерального закона от 29.12.2012 № 273-ФЗ «Об образовании в Российской Федерации»), а также в случае установления нарушения порядка приема в школу, повлекшего по вине обучающегося его незаконное зачисление в ОУ;</w:t>
      </w:r>
    </w:p>
    <w:p w:rsidR="0073162C" w:rsidRDefault="0073162C" w:rsidP="0073162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сторон образовательных отношений, в том числе в случае ликвидации организации.</w:t>
      </w:r>
    </w:p>
    <w:p w:rsidR="0073162C" w:rsidRDefault="0073162C" w:rsidP="007316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Основанием для прекращения образовательных отношений является приказ директора ОУ об отчислении обучающегося из ОУ.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</w:t>
      </w:r>
      <w:r w:rsidR="008E2EA2">
        <w:rPr>
          <w:rFonts w:ascii="Times New Roman" w:hAnsi="Times New Roman" w:cs="Times New Roman"/>
          <w:sz w:val="24"/>
          <w:szCs w:val="24"/>
        </w:rPr>
        <w:t xml:space="preserve"> услуг, при досрочном прекращении образовательных отношений такой договор расторгается на основании приказа директора ОУ.</w:t>
      </w:r>
    </w:p>
    <w:p w:rsidR="008E2EA2" w:rsidRDefault="008E2EA2" w:rsidP="008E2EA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ОУ прекращаются с даты его отчисления из ОУ.</w:t>
      </w:r>
    </w:p>
    <w:p w:rsidR="008E2EA2" w:rsidRPr="0073162C" w:rsidRDefault="008E2EA2" w:rsidP="008E2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досрочном прекращении образовательных отношений ОУ в трехдневный срок после издания приказа директора об отчислении обучающегося выдает лицу, отчисленному из ОУ, справку в соответствии с частью 12 ст. 60 Федерального закона от 29.12.2012 № 273-ФЗ «Об образовании в Российской Федерации».</w:t>
      </w:r>
    </w:p>
    <w:p w:rsidR="001925FC" w:rsidRPr="001925FC" w:rsidRDefault="001925FC" w:rsidP="001925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11" w:rsidRPr="007C7F11" w:rsidRDefault="007C7F11" w:rsidP="007C7F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7F11" w:rsidRPr="007C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27F2"/>
    <w:multiLevelType w:val="hybridMultilevel"/>
    <w:tmpl w:val="4D3A2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72B05"/>
    <w:multiLevelType w:val="hybridMultilevel"/>
    <w:tmpl w:val="5B64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45FA6"/>
    <w:multiLevelType w:val="hybridMultilevel"/>
    <w:tmpl w:val="75C2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11"/>
    <w:rsid w:val="001925FC"/>
    <w:rsid w:val="002E21B1"/>
    <w:rsid w:val="0059422D"/>
    <w:rsid w:val="0073162C"/>
    <w:rsid w:val="007C7F11"/>
    <w:rsid w:val="00836DE6"/>
    <w:rsid w:val="008E2EA2"/>
    <w:rsid w:val="00A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4</cp:revision>
  <dcterms:created xsi:type="dcterms:W3CDTF">2015-07-09T19:19:00Z</dcterms:created>
  <dcterms:modified xsi:type="dcterms:W3CDTF">2015-07-09T19:51:00Z</dcterms:modified>
</cp:coreProperties>
</file>